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Pr="007B41B6" w:rsidRDefault="007B41B6" w:rsidP="00492673">
      <w:pPr>
        <w:spacing w:line="360" w:lineRule="auto"/>
      </w:pPr>
      <w:r>
        <w:rPr>
          <w:b/>
        </w:rPr>
        <w:t xml:space="preserve">Учитель: </w:t>
      </w:r>
      <w:r w:rsidRPr="007B41B6">
        <w:t>Миргородская Г.С.</w:t>
      </w:r>
    </w:p>
    <w:p w:rsidR="007B41B6" w:rsidRDefault="007B41B6" w:rsidP="00492673">
      <w:pPr>
        <w:spacing w:line="360" w:lineRule="auto"/>
        <w:rPr>
          <w:b/>
        </w:rPr>
      </w:pPr>
      <w:r>
        <w:rPr>
          <w:b/>
        </w:rPr>
        <w:t xml:space="preserve">Класс: </w:t>
      </w:r>
      <w:r>
        <w:t>2 (Учащиеся с ОВЗ).</w:t>
      </w:r>
    </w:p>
    <w:p w:rsidR="00492673" w:rsidRDefault="00492673" w:rsidP="00492673">
      <w:pPr>
        <w:spacing w:line="360" w:lineRule="auto"/>
      </w:pPr>
      <w:r>
        <w:rPr>
          <w:b/>
        </w:rPr>
        <w:t>Тема:</w:t>
      </w:r>
      <w:r>
        <w:t xml:space="preserve"> Подготовка к контрольной работе «Сложение и вычитание чисел в пределах 20».</w:t>
      </w:r>
    </w:p>
    <w:p w:rsidR="00492673" w:rsidRDefault="00492673" w:rsidP="00492673">
      <w:pPr>
        <w:spacing w:line="360" w:lineRule="auto"/>
        <w:jc w:val="both"/>
      </w:pPr>
      <w:r>
        <w:rPr>
          <w:b/>
        </w:rPr>
        <w:t xml:space="preserve">Цели: </w:t>
      </w:r>
      <w:r w:rsidRPr="00790836">
        <w:t>1). Закрепить знания учащихся по пройденному</w:t>
      </w:r>
      <w:r>
        <w:t xml:space="preserve"> материалу;</w:t>
      </w:r>
    </w:p>
    <w:p w:rsidR="00492673" w:rsidRDefault="00492673" w:rsidP="00492673">
      <w:pPr>
        <w:spacing w:line="360" w:lineRule="auto"/>
        <w:jc w:val="both"/>
      </w:pPr>
      <w:r>
        <w:t>2). Коррекционная работа по развитию зрительного восприятия посредством игры «Найди отличия»;</w:t>
      </w:r>
    </w:p>
    <w:p w:rsidR="00492673" w:rsidRPr="00790836" w:rsidRDefault="00492673" w:rsidP="00492673">
      <w:pPr>
        <w:spacing w:line="360" w:lineRule="auto"/>
        <w:jc w:val="both"/>
      </w:pPr>
      <w:r>
        <w:t>3). Воспитывать культуру поведения на уроке.</w:t>
      </w:r>
    </w:p>
    <w:p w:rsidR="00492673" w:rsidRPr="00790836" w:rsidRDefault="00492673" w:rsidP="00492673">
      <w:pPr>
        <w:spacing w:line="360" w:lineRule="auto"/>
        <w:jc w:val="both"/>
      </w:pPr>
    </w:p>
    <w:p w:rsidR="00492673" w:rsidRDefault="00492673" w:rsidP="00492673">
      <w:pPr>
        <w:spacing w:line="360" w:lineRule="auto"/>
        <w:jc w:val="center"/>
        <w:rPr>
          <w:b/>
        </w:rPr>
      </w:pPr>
      <w:r>
        <w:rPr>
          <w:b/>
        </w:rPr>
        <w:t>Ход урока.</w:t>
      </w:r>
    </w:p>
    <w:p w:rsidR="00492673" w:rsidRDefault="00492673" w:rsidP="00492673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631"/>
        <w:gridCol w:w="1714"/>
      </w:tblGrid>
      <w:tr w:rsidR="00492673" w:rsidTr="001B35CD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3" w:rsidRDefault="00492673" w:rsidP="001B35CD">
            <w:pPr>
              <w:spacing w:line="36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1.Орг. момент.</w:t>
            </w:r>
          </w:p>
          <w:p w:rsidR="00492673" w:rsidRPr="007E631A" w:rsidRDefault="00492673" w:rsidP="001B35CD">
            <w:pPr>
              <w:spacing w:line="360" w:lineRule="auto"/>
              <w:ind w:left="360"/>
              <w:jc w:val="both"/>
            </w:pPr>
            <w:r>
              <w:t>Дети, стоя с учителем, считают 1-20 (по цепочке); 20-1 – хором.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2. Сообщение темы и цели урока.</w:t>
            </w:r>
          </w:p>
          <w:p w:rsidR="00492673" w:rsidRPr="007E631A" w:rsidRDefault="00492673" w:rsidP="001B35CD">
            <w:pPr>
              <w:spacing w:line="360" w:lineRule="auto"/>
              <w:ind w:left="360"/>
              <w:jc w:val="both"/>
            </w:pPr>
            <w:r>
              <w:t>У: Ребята, сегодня на уроке мы будем готовиться к предстоящей контрольной работе, повторим изученный материал.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3. Устный счет.</w:t>
            </w:r>
          </w:p>
          <w:p w:rsidR="00492673" w:rsidRPr="00D11417" w:rsidRDefault="00492673" w:rsidP="001B35CD">
            <w:pPr>
              <w:spacing w:line="360" w:lineRule="auto"/>
              <w:ind w:left="360"/>
              <w:jc w:val="both"/>
              <w:rPr>
                <w:u w:val="single"/>
              </w:rPr>
            </w:pPr>
            <w:r w:rsidRPr="00D11417">
              <w:rPr>
                <w:u w:val="single"/>
              </w:rPr>
              <w:t>1). Работа с абаком.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* Покажите число, в котором 1 десяток и 3 единицы, назовите это число. ( 11, 14, 12, 17, 15).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 xml:space="preserve">* Характеристика числа 15 – двузначное </w:t>
            </w:r>
            <w:proofErr w:type="gramStart"/>
            <w:r>
              <w:t>( потому</w:t>
            </w:r>
            <w:proofErr w:type="gramEnd"/>
            <w:r>
              <w:t xml:space="preserve"> что 2 цифры), в нем 1 десяток и 5 единиц).</w:t>
            </w:r>
          </w:p>
          <w:p w:rsidR="00492673" w:rsidRPr="00D11417" w:rsidRDefault="00492673" w:rsidP="001B35CD">
            <w:pPr>
              <w:spacing w:line="360" w:lineRule="auto"/>
              <w:ind w:left="360"/>
              <w:jc w:val="both"/>
              <w:rPr>
                <w:u w:val="single"/>
              </w:rPr>
            </w:pPr>
            <w:r w:rsidRPr="00D11417">
              <w:rPr>
                <w:u w:val="single"/>
              </w:rPr>
              <w:t>2). Математический диктант.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 xml:space="preserve">Запишите число, которое стоит между числами 2 и 4 </w:t>
            </w:r>
            <w:proofErr w:type="gramStart"/>
            <w:r>
              <w:t>( 3</w:t>
            </w:r>
            <w:proofErr w:type="gramEnd"/>
            <w:r>
              <w:t>);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Между числами 15 и 17 (16);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Предшествует числу 5? (4);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Предшествует числу 18? (17)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Следует за числом 6? (7);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Следует за числом 18? (19).</w:t>
            </w:r>
          </w:p>
          <w:p w:rsidR="00492673" w:rsidRPr="00D11417" w:rsidRDefault="00492673" w:rsidP="001B35CD">
            <w:pPr>
              <w:spacing w:line="360" w:lineRule="auto"/>
              <w:ind w:left="360"/>
              <w:jc w:val="both"/>
              <w:rPr>
                <w:u w:val="single"/>
              </w:rPr>
            </w:pPr>
            <w:r w:rsidRPr="00D11417">
              <w:rPr>
                <w:u w:val="single"/>
              </w:rPr>
              <w:t>3). Задачки в стихах.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 xml:space="preserve">* </w:t>
            </w:r>
            <w:proofErr w:type="gramStart"/>
            <w:r>
              <w:t>В</w:t>
            </w:r>
            <w:proofErr w:type="gramEnd"/>
            <w:r>
              <w:t xml:space="preserve"> кормушке сидели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Лишь три только птицы,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Но к ним прилетели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Еще три синицы.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Так сколько же птиц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Здесь в кормушке у нас?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lastRenderedPageBreak/>
              <w:t>Покажет на веере каждый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Каждый из вас?   (6)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* У стены стоят кадушки.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В каждой ровно по лягушке.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Если пять кадушек,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Сколько в них лягушек?   (5)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* Два да семь – сложите дети.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- Не могу, - Андрей ответил.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Громко за дверьми тотчас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Гавкнул пес подряд … раз.   (9)</w:t>
            </w:r>
          </w:p>
          <w:p w:rsidR="00492673" w:rsidRDefault="00492673" w:rsidP="001B35CD">
            <w:pPr>
              <w:spacing w:line="360" w:lineRule="auto"/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4. Работа с геометрическим материалом.</w:t>
            </w:r>
          </w:p>
          <w:p w:rsidR="00492673" w:rsidRDefault="00492673" w:rsidP="001B35CD">
            <w:r w:rsidRPr="00D11417">
              <w:rPr>
                <w:u w:val="single"/>
              </w:rPr>
              <w:t>1). Игра «Домино»:</w:t>
            </w:r>
            <w:r>
              <w:t xml:space="preserve"> перед вами расположены 3 фигурки, запомните расположение кружков </w:t>
            </w:r>
            <w:proofErr w:type="gramStart"/>
            <w:r>
              <w:t>( 15</w:t>
            </w:r>
            <w:proofErr w:type="gramEnd"/>
            <w:r>
              <w:t xml:space="preserve"> секунд).</w:t>
            </w:r>
          </w:p>
          <w:p w:rsidR="00492673" w:rsidRDefault="00492673" w:rsidP="001B35CD">
            <w:r>
              <w:t>Задание: Нарисуйте по памяти кружочки на предложенной карточке, повторив их расположение.</w:t>
            </w:r>
          </w:p>
          <w:p w:rsidR="00492673" w:rsidRDefault="00492673" w:rsidP="001B35CD"/>
          <w:p w:rsidR="00492673" w:rsidRDefault="00492673" w:rsidP="001B35CD">
            <w:r>
              <w:t>У: Ребята, есть ли у круга углы? (нет).</w:t>
            </w:r>
          </w:p>
          <w:p w:rsidR="00492673" w:rsidRDefault="00492673" w:rsidP="001B35CD">
            <w:r>
              <w:t xml:space="preserve">У: </w:t>
            </w:r>
            <w:proofErr w:type="gramStart"/>
            <w:r>
              <w:t>А</w:t>
            </w:r>
            <w:proofErr w:type="gramEnd"/>
            <w:r>
              <w:t xml:space="preserve"> у какой фигуры 4 прямых угла и 4 равные стороны? </w:t>
            </w:r>
            <w:proofErr w:type="gramStart"/>
            <w:r>
              <w:t>( у</w:t>
            </w:r>
            <w:proofErr w:type="gramEnd"/>
            <w:r>
              <w:t xml:space="preserve"> квадрата)</w:t>
            </w:r>
          </w:p>
          <w:p w:rsidR="00492673" w:rsidRDefault="00492673" w:rsidP="001B35CD"/>
          <w:p w:rsidR="00492673" w:rsidRPr="002D39EB" w:rsidRDefault="00492673" w:rsidP="001B35CD">
            <w:pPr>
              <w:rPr>
                <w:u w:val="single"/>
              </w:rPr>
            </w:pPr>
            <w:r w:rsidRPr="002D39EB">
              <w:rPr>
                <w:u w:val="single"/>
              </w:rPr>
              <w:t>2). Задание: «Составь квадрат».</w:t>
            </w:r>
          </w:p>
          <w:p w:rsidR="00492673" w:rsidRDefault="00492673" w:rsidP="001B35CD">
            <w:pPr>
              <w:ind w:left="360"/>
            </w:pPr>
            <w:r>
              <w:t xml:space="preserve">У: Какие 2 фигуры нужно соединить, чтобы получился квадрат? </w:t>
            </w:r>
            <w:proofErr w:type="gramStart"/>
            <w:r>
              <w:t>( 1</w:t>
            </w:r>
            <w:proofErr w:type="gramEnd"/>
            <w:r>
              <w:t xml:space="preserve"> и 5, 3 и 6).</w:t>
            </w:r>
          </w:p>
          <w:p w:rsidR="00492673" w:rsidRDefault="00492673" w:rsidP="001B35CD">
            <w:pPr>
              <w:ind w:left="360"/>
            </w:pPr>
          </w:p>
          <w:p w:rsidR="00492673" w:rsidRDefault="00492673" w:rsidP="001B35CD">
            <w:pPr>
              <w:ind w:left="360"/>
            </w:pPr>
            <w:r>
              <w:t xml:space="preserve">У: Какие признаки квадрата вы знаете? </w:t>
            </w:r>
            <w:proofErr w:type="gramStart"/>
            <w:r>
              <w:t>( 4</w:t>
            </w:r>
            <w:proofErr w:type="gramEnd"/>
            <w:r>
              <w:t xml:space="preserve"> угла, 4 вершины. 4 стороны).</w:t>
            </w:r>
          </w:p>
          <w:p w:rsidR="00492673" w:rsidRDefault="00492673" w:rsidP="001B35CD">
            <w:pPr>
              <w:ind w:left="360"/>
              <w:rPr>
                <w:b/>
              </w:rPr>
            </w:pPr>
            <w:r>
              <w:t xml:space="preserve">У: </w:t>
            </w:r>
            <w:r>
              <w:rPr>
                <w:u w:val="single"/>
              </w:rPr>
              <w:t>(Обобщение):</w:t>
            </w:r>
            <w:r>
              <w:t xml:space="preserve"> </w:t>
            </w:r>
            <w:r>
              <w:rPr>
                <w:b/>
              </w:rPr>
              <w:t>Квадрат – это четырехугольник, у которого 4 вершины? 4 прямых угла, 4 равные стороны.</w:t>
            </w:r>
          </w:p>
          <w:p w:rsidR="00492673" w:rsidRDefault="00492673" w:rsidP="001B35CD">
            <w:pPr>
              <w:ind w:left="360"/>
              <w:rPr>
                <w:b/>
              </w:rPr>
            </w:pPr>
          </w:p>
          <w:p w:rsidR="00492673" w:rsidRDefault="00492673" w:rsidP="001B35CD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3). </w:t>
            </w:r>
            <w:r w:rsidRPr="002D39EB">
              <w:rPr>
                <w:u w:val="single"/>
              </w:rPr>
              <w:t>Моделирование</w:t>
            </w:r>
            <w:r>
              <w:rPr>
                <w:b/>
                <w:u w:val="single"/>
              </w:rPr>
              <w:t xml:space="preserve">: </w:t>
            </w:r>
            <w:r>
              <w:t>смоделируем квадрат из предложенных частей конструктора.</w:t>
            </w:r>
          </w:p>
          <w:p w:rsidR="00492673" w:rsidRDefault="00492673" w:rsidP="001B35CD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492673" w:rsidRDefault="00492673" w:rsidP="001B35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 Повторение и закрепление изученного материала.</w:t>
            </w:r>
          </w:p>
          <w:p w:rsidR="00492673" w:rsidRDefault="00492673" w:rsidP="001B35CD">
            <w:pPr>
              <w:spacing w:line="360" w:lineRule="auto"/>
              <w:jc w:val="both"/>
              <w:rPr>
                <w:u w:val="single"/>
              </w:rPr>
            </w:pPr>
            <w:r w:rsidRPr="002D39EB">
              <w:rPr>
                <w:u w:val="single"/>
              </w:rPr>
              <w:t>1). Работа с учебником.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У: Открываем учебники, стр.59, №5.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Рассмотрите рисунки, какие фигуры вы видите? (квадраты).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 xml:space="preserve">Постройте у себя в </w:t>
            </w:r>
            <w:r w:rsidR="007B41B6">
              <w:t xml:space="preserve">тетрадях так же </w:t>
            </w:r>
            <w:proofErr w:type="gramStart"/>
            <w:r w:rsidR="007B41B6">
              <w:t>( 3</w:t>
            </w:r>
            <w:proofErr w:type="gramEnd"/>
            <w:r w:rsidR="007B41B6">
              <w:t xml:space="preserve"> гр.</w:t>
            </w:r>
            <w:bookmarkStart w:id="0" w:name="_GoBack"/>
            <w:bookmarkEnd w:id="0"/>
            <w:r>
              <w:t xml:space="preserve"> – синий квадрат, остальные – красный и зеленый).</w:t>
            </w: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  <w:r>
              <w:lastRenderedPageBreak/>
              <w:t>У: Перелистните страницу. Задача 6. Послушайте задачу: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В первой группе 8 учеников, а во второй группе на 3 ученика больше. Сколько учеников во второй группе?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* О чем эта задача? (об учениках)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* Сколько учеников было в 1 группе? (8)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 xml:space="preserve">* Сколько учеников было во второй группе? </w:t>
            </w:r>
            <w:proofErr w:type="gramStart"/>
            <w:r>
              <w:t>( на</w:t>
            </w:r>
            <w:proofErr w:type="gramEnd"/>
            <w:r>
              <w:t xml:space="preserve"> 3 больше)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 xml:space="preserve">* Какой вопрос задачи? </w:t>
            </w:r>
            <w:proofErr w:type="gramStart"/>
            <w:r>
              <w:t>( Сколько</w:t>
            </w:r>
            <w:proofErr w:type="gramEnd"/>
            <w:r>
              <w:t xml:space="preserve"> учеников во второй группе?)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* Сможем ли мы ответить на вопрос задачи? (да)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* Каким действием? (сложением)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 xml:space="preserve">* Почему? </w:t>
            </w:r>
            <w:proofErr w:type="gramStart"/>
            <w:r>
              <w:t>( сказано</w:t>
            </w:r>
            <w:proofErr w:type="gramEnd"/>
            <w:r>
              <w:t xml:space="preserve"> «больше»)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У: Устно составьте решение этой задачи? ( 8 + 3)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У: Сколько получится? (11).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1 ученик у доски.</w:t>
            </w:r>
          </w:p>
          <w:p w:rsidR="00492673" w:rsidRDefault="00492673" w:rsidP="001B35CD">
            <w:pPr>
              <w:spacing w:line="360" w:lineRule="auto"/>
              <w:jc w:val="center"/>
            </w:pPr>
            <w:r>
              <w:t>Физкультминутка.</w:t>
            </w:r>
          </w:p>
          <w:p w:rsidR="00492673" w:rsidRDefault="00492673" w:rsidP="001B35CD">
            <w:pPr>
              <w:spacing w:line="360" w:lineRule="auto"/>
              <w:jc w:val="center"/>
            </w:pPr>
            <w:r>
              <w:t>«Руки в стороны, в полет –</w:t>
            </w:r>
          </w:p>
          <w:p w:rsidR="00492673" w:rsidRDefault="00492673" w:rsidP="001B35CD">
            <w:pPr>
              <w:spacing w:line="360" w:lineRule="auto"/>
              <w:jc w:val="center"/>
            </w:pPr>
            <w:r>
              <w:t>Отправляем самолет…»</w:t>
            </w: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  <w:r>
              <w:t xml:space="preserve">У: Выполним примеры №7. </w:t>
            </w:r>
            <w:proofErr w:type="gramStart"/>
            <w:r>
              <w:t>( по</w:t>
            </w:r>
            <w:proofErr w:type="gramEnd"/>
            <w:r>
              <w:t xml:space="preserve"> 1 примеру у доски. Сначала сильные ребята, с пояснением).</w:t>
            </w:r>
          </w:p>
          <w:p w:rsidR="00492673" w:rsidRDefault="00492673" w:rsidP="001B35CD">
            <w:pPr>
              <w:spacing w:line="360" w:lineRule="auto"/>
              <w:jc w:val="both"/>
            </w:pPr>
            <w:r w:rsidRPr="00792C9B">
              <w:rPr>
                <w:u w:val="single"/>
              </w:rPr>
              <w:t>2). Работа по карточкам</w:t>
            </w:r>
            <w:r>
              <w:t xml:space="preserve"> </w:t>
            </w:r>
            <w:proofErr w:type="gramStart"/>
            <w:r>
              <w:t>( 1</w:t>
            </w:r>
            <w:proofErr w:type="gramEnd"/>
            <w:r>
              <w:t>-2 гр. решают самостоятельно, работа с 3 группой, и, наоборот).</w:t>
            </w:r>
          </w:p>
          <w:p w:rsidR="00492673" w:rsidRDefault="00492673" w:rsidP="001B35CD">
            <w:pPr>
              <w:spacing w:line="360" w:lineRule="auto"/>
              <w:jc w:val="both"/>
            </w:pPr>
            <w:r>
              <w:t>(карточки).</w:t>
            </w:r>
          </w:p>
          <w:p w:rsidR="00492673" w:rsidRDefault="00492673" w:rsidP="001B35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6.Итог урока.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  <w:r>
              <w:t>У: Ребята. Что мы сделали сегодня на уроке?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</w:p>
          <w:p w:rsidR="00492673" w:rsidRDefault="00492673" w:rsidP="001B35CD">
            <w:pPr>
              <w:spacing w:line="360" w:lineRule="auto"/>
              <w:ind w:left="360"/>
              <w:jc w:val="both"/>
              <w:rPr>
                <w:b/>
              </w:rPr>
            </w:pPr>
            <w:proofErr w:type="gramStart"/>
            <w:r>
              <w:rPr>
                <w:b/>
              </w:rPr>
              <w:t>7 .Домашнее</w:t>
            </w:r>
            <w:proofErr w:type="gramEnd"/>
            <w:r>
              <w:rPr>
                <w:b/>
              </w:rPr>
              <w:t xml:space="preserve"> задание.</w:t>
            </w:r>
          </w:p>
          <w:p w:rsidR="00492673" w:rsidRPr="00792C9B" w:rsidRDefault="00492673" w:rsidP="001B35CD">
            <w:pPr>
              <w:spacing w:line="360" w:lineRule="auto"/>
              <w:ind w:left="360"/>
              <w:jc w:val="both"/>
            </w:pPr>
            <w:r>
              <w:t>Стр.60, № 7 (4 ст.).</w:t>
            </w:r>
          </w:p>
          <w:p w:rsidR="00492673" w:rsidRDefault="00492673" w:rsidP="001B35CD">
            <w:pPr>
              <w:spacing w:line="360" w:lineRule="auto"/>
              <w:ind w:left="360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  <w:r>
              <w:t xml:space="preserve">Запись: число, </w:t>
            </w:r>
            <w:proofErr w:type="spellStart"/>
            <w:r>
              <w:t>Кл.работа</w:t>
            </w:r>
            <w:proofErr w:type="spellEnd"/>
            <w:r>
              <w:t>.</w:t>
            </w: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  <w:r>
              <w:t>Устно.</w:t>
            </w: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  <w:r>
              <w:t>Дети записывают, называют.</w:t>
            </w: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  <w:r>
              <w:t>Ответы показывают на веерах.</w:t>
            </w: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  <w:r>
              <w:t xml:space="preserve">Схем. </w:t>
            </w:r>
            <w:proofErr w:type="spellStart"/>
            <w:r>
              <w:t>кр.запись</w:t>
            </w:r>
            <w:proofErr w:type="spellEnd"/>
            <w:r>
              <w:t xml:space="preserve"> на доске и у детей на партах (карточки), вписывают числа. Решают задачу.</w:t>
            </w: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  <w:p w:rsidR="00492673" w:rsidRDefault="00492673" w:rsidP="001B35CD">
            <w:pPr>
              <w:spacing w:line="360" w:lineRule="auto"/>
              <w:jc w:val="both"/>
            </w:pPr>
          </w:p>
        </w:tc>
      </w:tr>
    </w:tbl>
    <w:p w:rsidR="00A549B3" w:rsidRDefault="007B41B6"/>
    <w:sectPr w:rsidR="00A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9"/>
    <w:rsid w:val="00492673"/>
    <w:rsid w:val="00626045"/>
    <w:rsid w:val="007B41B6"/>
    <w:rsid w:val="00A12159"/>
    <w:rsid w:val="00B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FDFB3-FD89-4C11-855D-D7FF38E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4</cp:revision>
  <dcterms:created xsi:type="dcterms:W3CDTF">2015-04-06T12:24:00Z</dcterms:created>
  <dcterms:modified xsi:type="dcterms:W3CDTF">2015-04-06T12:59:00Z</dcterms:modified>
</cp:coreProperties>
</file>