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CE" w:rsidRPr="00C660BB" w:rsidRDefault="005C01CE" w:rsidP="00BA2653">
      <w:pPr>
        <w:jc w:val="center"/>
        <w:rPr>
          <w:rFonts w:ascii="Times New Roman" w:hAnsi="Times New Roman"/>
          <w:b/>
          <w:sz w:val="24"/>
          <w:szCs w:val="24"/>
        </w:rPr>
      </w:pPr>
      <w:r w:rsidRPr="00C660BB">
        <w:rPr>
          <w:rFonts w:ascii="Times New Roman" w:hAnsi="Times New Roman"/>
          <w:b/>
          <w:sz w:val="24"/>
          <w:szCs w:val="24"/>
        </w:rPr>
        <w:t xml:space="preserve">ПЛАН-КОНСПЕКТ УРОКА </w:t>
      </w:r>
      <w:r w:rsidRPr="00C660BB">
        <w:rPr>
          <w:rFonts w:ascii="Times New Roman" w:hAnsi="Times New Roman"/>
          <w:b/>
          <w:sz w:val="24"/>
          <w:szCs w:val="24"/>
        </w:rPr>
        <w:br/>
      </w:r>
      <w:r w:rsidRPr="00C660B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Информационная безопасность</w:t>
      </w:r>
      <w:r w:rsidRPr="00C660BB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Look w:val="01E0"/>
      </w:tblPr>
      <w:tblGrid>
        <w:gridCol w:w="2520"/>
        <w:gridCol w:w="6043"/>
      </w:tblGrid>
      <w:tr w:rsidR="00BA2653" w:rsidRPr="00C660BB" w:rsidTr="00645AE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0BB">
              <w:rPr>
                <w:rFonts w:ascii="Times New Roman" w:hAnsi="Times New Roman"/>
                <w:sz w:val="24"/>
                <w:szCs w:val="24"/>
              </w:rPr>
              <w:t>Грехова</w:t>
            </w:r>
            <w:proofErr w:type="spellEnd"/>
            <w:r w:rsidRPr="00C660BB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BA2653" w:rsidRPr="00C660BB" w:rsidTr="00645AE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660BB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60BB">
              <w:rPr>
                <w:rFonts w:ascii="Times New Roman" w:hAnsi="Times New Roman"/>
                <w:sz w:val="24"/>
                <w:szCs w:val="24"/>
              </w:rPr>
              <w:t>СОШ №14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660BB">
              <w:rPr>
                <w:rFonts w:ascii="Times New Roman" w:hAnsi="Times New Roman"/>
                <w:sz w:val="24"/>
                <w:szCs w:val="24"/>
              </w:rPr>
              <w:t xml:space="preserve"> г. Владимир</w:t>
            </w:r>
          </w:p>
        </w:tc>
      </w:tr>
      <w:tr w:rsidR="00BA2653" w:rsidRPr="00C660BB" w:rsidTr="00645AE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BA2653" w:rsidRPr="00C660BB" w:rsidTr="00645AE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A2653" w:rsidRPr="00C660BB" w:rsidTr="00645AE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2653" w:rsidRPr="00C660BB" w:rsidTr="00645AE4">
        <w:tc>
          <w:tcPr>
            <w:tcW w:w="2520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BA2653" w:rsidRPr="00C660BB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  <w:r w:rsidRPr="00C660BB">
              <w:rPr>
                <w:rFonts w:ascii="Times New Roman" w:hAnsi="Times New Roman"/>
                <w:sz w:val="24"/>
                <w:szCs w:val="24"/>
              </w:rPr>
              <w:t>».,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653" w:rsidRPr="00097BCC" w:rsidTr="00645AE4">
        <w:tc>
          <w:tcPr>
            <w:tcW w:w="2520" w:type="dxa"/>
            <w:shd w:val="clear" w:color="auto" w:fill="auto"/>
          </w:tcPr>
          <w:p w:rsidR="00BA2653" w:rsidRPr="00097BCC" w:rsidRDefault="00BA2653" w:rsidP="00BA265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7BCC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BA2653" w:rsidRPr="00097BCC" w:rsidRDefault="00BA2653" w:rsidP="00BA26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Н.В. Макарова, Г. С. </w:t>
            </w:r>
            <w:proofErr w:type="spellStart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>, Ю. Ф. Титова/под ред. Макаровой Н. В. Информатика и ИКТ (базовый уровень). Учебник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 класс. СПб</w:t>
            </w:r>
            <w:proofErr w:type="gramStart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>Питер, 2010.</w:t>
            </w:r>
          </w:p>
          <w:p w:rsidR="00BA2653" w:rsidRPr="00097BCC" w:rsidRDefault="00BA2653" w:rsidP="00BA2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085" w:rsidRPr="00EB14CC" w:rsidRDefault="00DC4D49" w:rsidP="00BA2653">
      <w:pPr>
        <w:rPr>
          <w:rFonts w:ascii="Times New Roman" w:hAnsi="Times New Roman" w:cs="Times New Roman"/>
          <w:sz w:val="24"/>
          <w:szCs w:val="24"/>
        </w:rPr>
      </w:pPr>
      <w:r w:rsidRPr="00BA265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C4D49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об информационной безопасности.</w:t>
      </w:r>
    </w:p>
    <w:p w:rsidR="00DC4D49" w:rsidRPr="00BA2653" w:rsidRDefault="00DC4D49" w:rsidP="00BA2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2653">
        <w:rPr>
          <w:rFonts w:ascii="Times New Roman" w:hAnsi="Times New Roman" w:cs="Times New Roman"/>
          <w:b/>
          <w:i/>
          <w:sz w:val="24"/>
          <w:szCs w:val="24"/>
        </w:rPr>
        <w:t xml:space="preserve">Обучающие задачи: </w:t>
      </w:r>
    </w:p>
    <w:p w:rsidR="00DC4D49" w:rsidRPr="00DC4D49" w:rsidRDefault="00DC4D49" w:rsidP="00BA2653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познакомить с понятием информационной безопасности; </w:t>
      </w:r>
    </w:p>
    <w:p w:rsidR="00DC4D49" w:rsidRPr="00DC4D49" w:rsidRDefault="00DC4D49" w:rsidP="00BA2653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рассмотреть различные угрозы информационной безопасности. </w:t>
      </w:r>
    </w:p>
    <w:p w:rsidR="00DC4D49" w:rsidRPr="00BA2653" w:rsidRDefault="00DC4D49" w:rsidP="00BA26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 </w:t>
      </w:r>
      <w:r w:rsidRPr="00BA2653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 задачи: </w:t>
      </w:r>
    </w:p>
    <w:p w:rsidR="00DC4D49" w:rsidRPr="00DC4D49" w:rsidRDefault="00DC4D49" w:rsidP="00BA2653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совершенствовать коммуникативные навыки через умение излагать мысли, умение вести диалог; </w:t>
      </w:r>
    </w:p>
    <w:p w:rsidR="00DC4D49" w:rsidRPr="00DC4D49" w:rsidRDefault="00DC4D49" w:rsidP="00BA2653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 xml:space="preserve">определить план действий для предотвращения угрозы информационной безопасности. </w:t>
      </w:r>
    </w:p>
    <w:p w:rsidR="00DC4D49" w:rsidRPr="00BA2653" w:rsidRDefault="00DC4D49" w:rsidP="00BA26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53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задачи:</w:t>
      </w:r>
    </w:p>
    <w:p w:rsidR="00DC4D49" w:rsidRPr="00DC4D49" w:rsidRDefault="00DC4D49" w:rsidP="00BA2653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C4D49">
        <w:rPr>
          <w:rFonts w:ascii="Times New Roman" w:hAnsi="Times New Roman" w:cs="Times New Roman"/>
          <w:sz w:val="24"/>
          <w:szCs w:val="24"/>
        </w:rPr>
        <w:t>воспитывать ответственность за свои действия.</w:t>
      </w:r>
    </w:p>
    <w:p w:rsidR="00BA2653" w:rsidRPr="00097BCC" w:rsidRDefault="00BA2653" w:rsidP="00BA26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 xml:space="preserve">Тип урока - </w:t>
      </w:r>
      <w:r w:rsidRPr="00097BCC">
        <w:rPr>
          <w:rFonts w:ascii="Times New Roman" w:hAnsi="Times New Roman"/>
          <w:sz w:val="24"/>
          <w:szCs w:val="24"/>
        </w:rPr>
        <w:t>Изучения нового материала и первичного закрепления</w:t>
      </w:r>
    </w:p>
    <w:p w:rsidR="00BA2653" w:rsidRPr="00097BCC" w:rsidRDefault="00BA2653" w:rsidP="00BA2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>Формы работы учащихся</w:t>
      </w:r>
      <w:r w:rsidRPr="00097BCC">
        <w:rPr>
          <w:rFonts w:ascii="Times New Roman" w:hAnsi="Times New Roman"/>
          <w:sz w:val="24"/>
          <w:szCs w:val="24"/>
        </w:rPr>
        <w:t xml:space="preserve"> фронтальная, индивидуаль</w:t>
      </w:r>
      <w:r w:rsidRPr="00097BCC">
        <w:rPr>
          <w:rFonts w:ascii="Times New Roman" w:hAnsi="Times New Roman"/>
          <w:sz w:val="24"/>
          <w:szCs w:val="24"/>
        </w:rPr>
        <w:softHyphen/>
        <w:t>ная.</w:t>
      </w:r>
    </w:p>
    <w:p w:rsidR="00BA2653" w:rsidRPr="00097BCC" w:rsidRDefault="00BA2653" w:rsidP="00BA2653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 xml:space="preserve">Необходимое техническое оборудование - </w:t>
      </w:r>
      <w:r w:rsidRPr="00097BCC">
        <w:rPr>
          <w:rFonts w:ascii="Times New Roman" w:hAnsi="Times New Roman"/>
          <w:sz w:val="24"/>
          <w:szCs w:val="24"/>
        </w:rPr>
        <w:t xml:space="preserve">ПК, интерактивный комплекс, </w:t>
      </w:r>
      <w:r>
        <w:rPr>
          <w:rFonts w:ascii="Times New Roman" w:hAnsi="Times New Roman"/>
          <w:sz w:val="24"/>
          <w:szCs w:val="24"/>
        </w:rPr>
        <w:t>интернет на каждом компьютере.</w:t>
      </w:r>
    </w:p>
    <w:p w:rsidR="00E423D9" w:rsidRDefault="00E423D9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E423D9" w:rsidRDefault="00E423D9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E423D9" w:rsidRDefault="00E423D9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E423D9" w:rsidRDefault="00E423D9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1E6DF8" w:rsidRDefault="001E6DF8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1E6DF8">
        <w:rPr>
          <w:b/>
          <w:sz w:val="24"/>
        </w:rPr>
        <w:t>СТРУКТУРА И ХОД УРОКА</w:t>
      </w:r>
    </w:p>
    <w:tbl>
      <w:tblPr>
        <w:tblW w:w="110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838"/>
        <w:gridCol w:w="1684"/>
        <w:gridCol w:w="4090"/>
        <w:gridCol w:w="2177"/>
        <w:gridCol w:w="837"/>
      </w:tblGrid>
      <w:tr w:rsidR="00D917ED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2016AB" w:rsidRDefault="00D917ED" w:rsidP="00645AE4">
            <w:pPr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Default="00D917ED" w:rsidP="00645AE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используемых</w:t>
            </w:r>
            <w:proofErr w:type="gramEnd"/>
            <w:r>
              <w:rPr>
                <w:b/>
              </w:rPr>
              <w:t xml:space="preserve"> ЭОР</w:t>
            </w:r>
          </w:p>
          <w:p w:rsidR="00D917ED" w:rsidRPr="00854859" w:rsidRDefault="00D917ED" w:rsidP="00645AE4">
            <w:pPr>
              <w:jc w:val="center"/>
              <w:rPr>
                <w:i/>
              </w:rPr>
            </w:pPr>
            <w:r w:rsidRPr="00854859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Default="00D917ED" w:rsidP="00645AE4">
            <w:pPr>
              <w:jc w:val="center"/>
              <w:rPr>
                <w:b/>
              </w:rPr>
            </w:pPr>
            <w:r w:rsidRPr="00D06150">
              <w:rPr>
                <w:b/>
              </w:rPr>
              <w:t>Деятельность учителя</w:t>
            </w:r>
            <w:r>
              <w:rPr>
                <w:b/>
              </w:rPr>
              <w:t xml:space="preserve"> </w:t>
            </w:r>
          </w:p>
          <w:p w:rsidR="00D917ED" w:rsidRPr="00D06150" w:rsidRDefault="00D917ED" w:rsidP="00645AE4">
            <w:pPr>
              <w:jc w:val="center"/>
              <w:rPr>
                <w:b/>
              </w:rPr>
            </w:pPr>
            <w:r>
              <w:rPr>
                <w:i/>
              </w:rPr>
              <w:t>(</w:t>
            </w:r>
            <w:r w:rsidRPr="00847F1F">
              <w:rPr>
                <w:i/>
              </w:rPr>
              <w:t>с указанием действий с ЭОР, например, демо</w:t>
            </w:r>
            <w:r>
              <w:rPr>
                <w:i/>
              </w:rPr>
              <w:t>н</w:t>
            </w:r>
            <w:r w:rsidRPr="00847F1F">
              <w:rPr>
                <w:i/>
              </w:rPr>
              <w:t>страция)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D06150" w:rsidRDefault="00D917ED" w:rsidP="00645AE4">
            <w:pPr>
              <w:jc w:val="center"/>
              <w:rPr>
                <w:b/>
              </w:rPr>
            </w:pPr>
            <w:r w:rsidRPr="00D06150">
              <w:rPr>
                <w:b/>
              </w:rPr>
              <w:t>Деятельность ученика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Default="00D917ED" w:rsidP="00645AE4">
            <w:pPr>
              <w:jc w:val="center"/>
              <w:rPr>
                <w:b/>
              </w:rPr>
            </w:pPr>
            <w:r w:rsidRPr="00D06150">
              <w:rPr>
                <w:b/>
              </w:rPr>
              <w:t>Время</w:t>
            </w:r>
          </w:p>
          <w:p w:rsidR="00D917ED" w:rsidRPr="00854859" w:rsidRDefault="00D917ED" w:rsidP="00645AE4">
            <w:pPr>
              <w:jc w:val="center"/>
              <w:rPr>
                <w:i/>
              </w:rPr>
            </w:pPr>
            <w:r w:rsidRPr="00854859">
              <w:rPr>
                <w:i/>
              </w:rPr>
              <w:t>(</w:t>
            </w:r>
            <w:proofErr w:type="gramStart"/>
            <w:r w:rsidRPr="00854859">
              <w:rPr>
                <w:i/>
              </w:rPr>
              <w:t>в</w:t>
            </w:r>
            <w:proofErr w:type="gramEnd"/>
            <w:r w:rsidRPr="00854859">
              <w:rPr>
                <w:i/>
              </w:rPr>
              <w:t xml:space="preserve"> мин.)</w:t>
            </w:r>
          </w:p>
          <w:p w:rsidR="00D917ED" w:rsidRPr="00D06150" w:rsidRDefault="00D917ED" w:rsidP="00645AE4">
            <w:pPr>
              <w:jc w:val="center"/>
              <w:rPr>
                <w:b/>
              </w:rPr>
            </w:pPr>
          </w:p>
        </w:tc>
      </w:tr>
      <w:tr w:rsidR="00D917ED" w:rsidRPr="003A5CFE" w:rsidTr="00D917ED">
        <w:trPr>
          <w:trHeight w:val="102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3A5CFE" w:rsidRDefault="00D917ED" w:rsidP="00645A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917ED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52661C" w:rsidRDefault="00D917ED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455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  <w:r w:rsidRPr="00E41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917ED" w:rsidRPr="00E41455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E41455" w:rsidRDefault="00D917ED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Приветствует учащихся, про</w:t>
            </w:r>
            <w:r w:rsidRPr="00E41455">
              <w:rPr>
                <w:rFonts w:ascii="Times New Roman" w:hAnsi="Times New Roman"/>
                <w:sz w:val="24"/>
                <w:szCs w:val="24"/>
              </w:rPr>
              <w:softHyphen/>
              <w:t>веряет готовность рабочего места школьников к учебному занятию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E41455" w:rsidRDefault="00D917ED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Приветствуют учителя, прове</w:t>
            </w:r>
            <w:r w:rsidRPr="00E41455">
              <w:rPr>
                <w:rFonts w:ascii="Times New Roman" w:hAnsi="Times New Roman"/>
                <w:sz w:val="24"/>
                <w:szCs w:val="24"/>
              </w:rPr>
              <w:softHyphen/>
              <w:t>ряют наличие дидактических материалов для работы на за</w:t>
            </w:r>
            <w:r w:rsidRPr="00E41455">
              <w:rPr>
                <w:rFonts w:ascii="Times New Roman" w:hAnsi="Times New Roman"/>
                <w:sz w:val="24"/>
                <w:szCs w:val="24"/>
              </w:rPr>
              <w:softHyphen/>
              <w:t>нятии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jc w:val="center"/>
            </w:pPr>
            <w:r w:rsidRPr="00E41455">
              <w:t>2</w:t>
            </w:r>
          </w:p>
        </w:tc>
      </w:tr>
      <w:tr w:rsidR="00D917ED" w:rsidRPr="00EB1A49" w:rsidTr="00D917ED">
        <w:trPr>
          <w:trHeight w:val="197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52661C" w:rsidRDefault="00D917ED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45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E41455">
              <w:rPr>
                <w:rFonts w:ascii="Times New Roman" w:hAnsi="Times New Roman"/>
                <w:sz w:val="24"/>
                <w:szCs w:val="24"/>
              </w:rPr>
              <w:t xml:space="preserve"> и мотивация. </w:t>
            </w:r>
          </w:p>
          <w:p w:rsidR="00D917ED" w:rsidRPr="00E41455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1E6DF8" w:rsidRDefault="00D917ED" w:rsidP="00645A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Вы узнаете, каковы основные цели и задачи информационной безопасности, что такое информационные угрозы и как они проявляются, что является источником информационных угроз, какие существуют методы защиты информации от информационных угроз. </w:t>
            </w:r>
            <w:r w:rsidRPr="00DC4D4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актуальным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обществе считается</w:t>
            </w:r>
            <w:r w:rsidRPr="00DC4D49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безопасности в сети Интернет. Все мы или большинство в той или иной мере пользуемся всемирной сетью.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 «Информационная безопасность».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E41455" w:rsidRDefault="00D917ED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число и тему урока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jc w:val="center"/>
            </w:pPr>
            <w:r>
              <w:t xml:space="preserve">2 </w:t>
            </w:r>
          </w:p>
        </w:tc>
      </w:tr>
      <w:tr w:rsidR="00D917ED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52661C" w:rsidRDefault="00D917ED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Default="00D917ED" w:rsidP="00645AE4">
            <w:pPr>
              <w:pStyle w:val="a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информацию можно считать объектом собственности?</w:t>
            </w:r>
          </w:p>
          <w:p w:rsidR="00D917ED" w:rsidRDefault="00D917ED" w:rsidP="00645AE4">
            <w:pPr>
              <w:pStyle w:val="a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право распоряжения?</w:t>
            </w:r>
          </w:p>
          <w:p w:rsidR="00D917ED" w:rsidRDefault="00D917ED" w:rsidP="00645AE4">
            <w:pPr>
              <w:pStyle w:val="a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право владения?</w:t>
            </w:r>
          </w:p>
          <w:p w:rsidR="00D917ED" w:rsidRDefault="00D917ED" w:rsidP="00645AE4">
            <w:pPr>
              <w:pStyle w:val="a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право пользования?</w:t>
            </w:r>
          </w:p>
          <w:p w:rsidR="00D917ED" w:rsidRDefault="00D917ED" w:rsidP="00645AE4">
            <w:pPr>
              <w:pStyle w:val="a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чём суть этических норм при работе с информацией?</w:t>
            </w:r>
          </w:p>
          <w:p w:rsidR="00D917ED" w:rsidRPr="001E6DF8" w:rsidRDefault="00D917ED" w:rsidP="00645AE4">
            <w:pPr>
              <w:pStyle w:val="a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существуют законы, указы, постановления об авторском праве?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D" w:rsidRPr="00E41455" w:rsidRDefault="00D917ED" w:rsidP="00645AE4">
            <w:pPr>
              <w:pStyle w:val="a7"/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ED" w:rsidRPr="00E41455" w:rsidRDefault="00D917ED" w:rsidP="00645AE4">
            <w:pPr>
              <w:jc w:val="center"/>
            </w:pPr>
            <w:r>
              <w:t>7</w:t>
            </w:r>
          </w:p>
        </w:tc>
      </w:tr>
      <w:tr w:rsidR="00E80C3C" w:rsidRPr="00D917ED" w:rsidTr="00E80C3C">
        <w:trPr>
          <w:trHeight w:val="15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E80C3C" w:rsidP="00743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ED">
              <w:rPr>
                <w:rFonts w:ascii="Times New Roman" w:hAnsi="Times New Roman"/>
                <w:sz w:val="24"/>
                <w:szCs w:val="24"/>
              </w:rPr>
              <w:t>Первичное усвоение материала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E80C3C" w:rsidP="00743A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80C3C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нформационная безопасность.</w:t>
            </w: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Многие черты информационного общества уже присутствуют в современной жизни развитых стран. Компьютеры контролируют работу атомных реакторов, распределяют электроэнергию, управляют самолётами и космическими кораблями, определяют надёжность систем обороны страны и банковских систем, т.е. используются в областях общественной жизни, обеспечивающих благополучие и даже жизнь множества людей.</w:t>
            </w: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Жизненно важной для общества становится проблема информационной безопасности действующих систем хранения, передачи и обработки информации.</w:t>
            </w: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 – совокупность мер по защите информационной среды общества и человека.</w:t>
            </w:r>
          </w:p>
          <w:p w:rsid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О важности этой проблемы свидетельствуют многочисленные факты. Более 80% компьютерных преступлений осуществляется через глобальную сеть Интернет, которая обеспечивает широкие возможности злоумышленникам для нарушений в глобальном масштабе.</w:t>
            </w:r>
          </w:p>
          <w:p w:rsidR="00A94DE0" w:rsidRDefault="00A94DE0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DE0">
              <w:rPr>
                <w:rFonts w:ascii="Times New Roman" w:hAnsi="Times New Roman" w:cs="Times New Roman"/>
                <w:sz w:val="24"/>
                <w:szCs w:val="24"/>
              </w:rPr>
              <w:t>Какие воздействия могут нанести ущерб информации или владельцу, то есть что представляет угрозу информационной безопасности?</w:t>
            </w:r>
          </w:p>
          <w:p w:rsid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Перечислим некоторые виды компьютерных преступлений, когда компьютер является инструментом для совершения преступления, а объектом преступления является информация:</w:t>
            </w: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Default="00E80C3C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записи в тетради, изучают материал по ссылке 1</w:t>
            </w:r>
            <w:r w:rsidR="004E703C">
              <w:rPr>
                <w:rFonts w:ascii="Times New Roman" w:hAnsi="Times New Roman"/>
                <w:sz w:val="24"/>
                <w:szCs w:val="24"/>
              </w:rPr>
              <w:t>, отвечают на вопросы учителя</w:t>
            </w: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Default="004E703C" w:rsidP="004E7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3C" w:rsidRPr="004E703C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3C">
              <w:rPr>
                <w:rFonts w:ascii="Times New Roman" w:hAnsi="Times New Roman"/>
                <w:sz w:val="24"/>
                <w:szCs w:val="24"/>
              </w:rPr>
              <w:t xml:space="preserve">Вирусы, черви, </w:t>
            </w:r>
            <w:proofErr w:type="spellStart"/>
            <w:r w:rsidRPr="004E703C">
              <w:rPr>
                <w:rFonts w:ascii="Times New Roman" w:hAnsi="Times New Roman"/>
                <w:sz w:val="24"/>
                <w:szCs w:val="24"/>
              </w:rPr>
              <w:t>трояны</w:t>
            </w:r>
            <w:proofErr w:type="spellEnd"/>
            <w:r w:rsidRPr="004E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03C" w:rsidRPr="004E703C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3C">
              <w:rPr>
                <w:rFonts w:ascii="Times New Roman" w:hAnsi="Times New Roman"/>
                <w:sz w:val="24"/>
                <w:szCs w:val="24"/>
              </w:rPr>
              <w:t xml:space="preserve">Хакеры </w:t>
            </w:r>
          </w:p>
          <w:p w:rsidR="004E703C" w:rsidRPr="004E703C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3C">
              <w:rPr>
                <w:rFonts w:ascii="Times New Roman" w:hAnsi="Times New Roman"/>
                <w:sz w:val="24"/>
                <w:szCs w:val="24"/>
              </w:rPr>
              <w:t xml:space="preserve">Спам </w:t>
            </w:r>
          </w:p>
          <w:p w:rsidR="004E703C" w:rsidRPr="004E703C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3C">
              <w:rPr>
                <w:rFonts w:ascii="Times New Roman" w:hAnsi="Times New Roman"/>
                <w:sz w:val="24"/>
                <w:szCs w:val="24"/>
              </w:rPr>
              <w:t xml:space="preserve">Мошенничество </w:t>
            </w:r>
          </w:p>
          <w:p w:rsidR="004E703C" w:rsidRPr="004E703C" w:rsidRDefault="004E703C" w:rsidP="004E703C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3C">
              <w:rPr>
                <w:rFonts w:ascii="Times New Roman" w:hAnsi="Times New Roman"/>
                <w:sz w:val="24"/>
                <w:szCs w:val="24"/>
              </w:rPr>
              <w:t>Несоблюдение закона об авторском праве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9A7AF6" w:rsidP="00645AE4">
            <w:pPr>
              <w:jc w:val="center"/>
            </w:pPr>
            <w:r>
              <w:t>5</w:t>
            </w:r>
          </w:p>
        </w:tc>
      </w:tr>
      <w:tr w:rsidR="00E80C3C" w:rsidRPr="00D917ED" w:rsidTr="00FF77DF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4E70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3C" w:rsidRPr="00E80C3C" w:rsidRDefault="004E703C" w:rsidP="004E703C">
            <w:pPr>
              <w:pStyle w:val="a5"/>
              <w:numPr>
                <w:ilvl w:val="0"/>
                <w:numId w:val="7"/>
              </w:numPr>
              <w:spacing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Несанкционированный (неправомерный) доступ к информации. Лицо получает доступ к секретной информации, например, путём подбора шифра (пароля).</w:t>
            </w:r>
          </w:p>
          <w:p w:rsidR="004E703C" w:rsidRPr="00E80C3C" w:rsidRDefault="004E703C" w:rsidP="004E703C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Хакерами и взломщиками называют людей, которые взламывают защиту систем данных. Они могут вторгнуться на незащищенный компьютер через Интернет и воспользоваться им со злым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умыслом, а также украсть или скопировать файлы и использовать их в противозаконной деятельности. </w:t>
            </w:r>
          </w:p>
          <w:p w:rsidR="00E80C3C" w:rsidRPr="00E80C3C" w:rsidRDefault="00E80C3C" w:rsidP="00E80C3C">
            <w:pPr>
              <w:pStyle w:val="a5"/>
              <w:numPr>
                <w:ilvl w:val="0"/>
                <w:numId w:val="7"/>
              </w:numPr>
              <w:spacing w:line="240" w:lineRule="auto"/>
              <w:ind w:left="0" w:hanging="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Нарушение работоспособности компьютерной системы. В результате преднамеренных действий ресурсы вычислительной системы становятся недоступными, или снижается её работоспособностью. Примером такого рода преступлений  является создание  и распространение компьютерных вирусов.</w:t>
            </w:r>
          </w:p>
          <w:p w:rsidR="00E80C3C" w:rsidRPr="00E80C3C" w:rsidRDefault="00E80C3C" w:rsidP="00E80C3C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Вирус - это программа, которая может проникнуть в компьютер различными путями и вызвать эффекты, начиная от просто </w:t>
            </w:r>
            <w:proofErr w:type="gramStart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раздражающих</w:t>
            </w:r>
            <w:proofErr w:type="gramEnd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до очень разрушительных. Вирусы могут проникать в компьютеры через электронную почту, Интернет, различные виды дисков и т.д., и имеют следующие характеристики: </w:t>
            </w:r>
          </w:p>
          <w:p w:rsidR="00E80C3C" w:rsidRPr="00E80C3C" w:rsidRDefault="00E80C3C" w:rsidP="00E80C3C">
            <w:pPr>
              <w:pStyle w:val="a5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они способны размножаться, заражая другие файлы и программы. </w:t>
            </w:r>
          </w:p>
          <w:p w:rsidR="00E80C3C" w:rsidRPr="00E80C3C" w:rsidRDefault="00E80C3C" w:rsidP="00E80C3C">
            <w:pPr>
              <w:pStyle w:val="a5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когда они активны, то способны выполнять раздражающие или разрушительные действия на Вашем компьютере. </w:t>
            </w:r>
          </w:p>
          <w:p w:rsidR="00E80C3C" w:rsidRPr="00E80C3C" w:rsidRDefault="00E80C3C" w:rsidP="00E8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3. Подделка (искажение или изменение), т.е. нарушение целостности компьютерной информации. Эта деятельность является разновидностью неправомерного доступа к информации. </w:t>
            </w:r>
            <w:proofErr w:type="gramStart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подобного</w:t>
            </w:r>
            <w:proofErr w:type="gramEnd"/>
            <w:r w:rsidRPr="00E80C3C">
              <w:rPr>
                <w:rFonts w:ascii="Times New Roman" w:hAnsi="Times New Roman" w:cs="Times New Roman"/>
                <w:sz w:val="24"/>
                <w:szCs w:val="24"/>
              </w:rPr>
              <w:t xml:space="preserve"> рода действиям можно отнести подтасовку результатов голосования на выборах, референдумах и т.д. путем внесения изменений в итоговые протоколы.</w:t>
            </w:r>
          </w:p>
          <w:p w:rsidR="00E80C3C" w:rsidRPr="00033C64" w:rsidRDefault="00E80C3C" w:rsidP="00E80C3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C3C">
              <w:rPr>
                <w:rFonts w:ascii="Times New Roman" w:hAnsi="Times New Roman" w:cs="Times New Roman"/>
                <w:sz w:val="24"/>
                <w:szCs w:val="24"/>
              </w:rPr>
              <w:t>Перейдите по ссылке изучите материал.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D917ED" w:rsidRDefault="00E80C3C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D917ED" w:rsidRDefault="00E80C3C" w:rsidP="00645AE4">
            <w:pPr>
              <w:jc w:val="center"/>
            </w:pPr>
          </w:p>
        </w:tc>
      </w:tr>
      <w:tr w:rsidR="00E80C3C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52661C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Осознание и осмысление учебной информации. </w:t>
            </w:r>
          </w:p>
          <w:p w:rsidR="00E80C3C" w:rsidRPr="00E41455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B14CC" w:rsidRDefault="00E80C3C" w:rsidP="00645A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b/>
                <w:sz w:val="24"/>
                <w:szCs w:val="24"/>
              </w:rPr>
              <w:t>Меры обеспечения информационной безопасности.</w:t>
            </w:r>
          </w:p>
          <w:p w:rsidR="00E80C3C" w:rsidRPr="00EB14CC" w:rsidRDefault="00E80C3C" w:rsidP="00645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Эти меры применяются в основном на этапе эксплуатации информационной системы.</w:t>
            </w:r>
          </w:p>
          <w:p w:rsidR="00E80C3C" w:rsidRPr="00EB14CC" w:rsidRDefault="00E80C3C" w:rsidP="00645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Разработчики системы, предназначенной для обработки важной информации, должны предусмотреть средства защиты уже на этапе её создания. Существует даже специальный термин «защищенная система» - это информационная система, обеспечивающая безопасность обрабатываемой информации и поддерживающая свою работоспособность в условиях воздействия на неё заданного множества угроз (нарушение целостности информации, несанкционированный доступ, попытки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работоспособности).</w:t>
            </w:r>
          </w:p>
          <w:p w:rsidR="00E80C3C" w:rsidRPr="00EB14CC" w:rsidRDefault="00E80C3C" w:rsidP="00645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современных ИС должны учитывать современные формы представления информации (гипертекст, мультимедиа и т.д.). Развитие локальных сетей </w:t>
            </w:r>
            <w:proofErr w:type="spellStart"/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EB14CC">
              <w:rPr>
                <w:rFonts w:ascii="Times New Roman" w:hAnsi="Times New Roman" w:cs="Times New Roman"/>
                <w:sz w:val="24"/>
                <w:szCs w:val="24"/>
              </w:rPr>
              <w:t xml:space="preserve"> диктует необходимость эффективной защиты при удаленном доступе к информации. Необходимо осуществлять защиту от автоматических средств нападения: компьютерных вирусов, автоматизированных сре</w:t>
            </w:r>
            <w:proofErr w:type="gramStart"/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дств взл</w:t>
            </w:r>
            <w:proofErr w:type="gramEnd"/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ома.</w:t>
            </w:r>
          </w:p>
          <w:p w:rsidR="00E80C3C" w:rsidRPr="00EB14CC" w:rsidRDefault="00E80C3C" w:rsidP="00645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Наряду с программно-техническими средствами защиты информации действуют правовые, юридические меры защиты. Перейдите по ссылке познакомьтесь с мерами обеспечения информационной безопасности.</w:t>
            </w:r>
          </w:p>
          <w:p w:rsidR="00E80C3C" w:rsidRPr="00E423D9" w:rsidRDefault="00E80C3C" w:rsidP="0064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К защите информации также относится и осуществление авторских и имущественных прав на интеллектуальную собственность, каковым является программное обеспечение.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E41455" w:rsidRDefault="00E80C3C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с мерами обеспечения информационной безопасности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9A7AF6" w:rsidP="00645AE4">
            <w:pPr>
              <w:jc w:val="center"/>
            </w:pPr>
            <w:r>
              <w:t>5</w:t>
            </w:r>
          </w:p>
        </w:tc>
      </w:tr>
      <w:tr w:rsidR="00E80C3C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52661C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учебного материала. </w:t>
            </w:r>
          </w:p>
          <w:p w:rsidR="00E80C3C" w:rsidRPr="00E41455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B14CC" w:rsidRDefault="00E80C3C" w:rsidP="0064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своих знаний пройдите тренировочный тест, пройдя по ссылке </w:t>
            </w:r>
          </w:p>
          <w:p w:rsidR="00E80C3C" w:rsidRPr="00E41455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E41455" w:rsidRDefault="00E80C3C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тестирование на компьютере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jc w:val="center"/>
            </w:pPr>
            <w:r>
              <w:t>10</w:t>
            </w:r>
          </w:p>
        </w:tc>
      </w:tr>
      <w:tr w:rsidR="00E80C3C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52661C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Информация о домашнем задании. </w:t>
            </w:r>
          </w:p>
          <w:p w:rsidR="00E80C3C" w:rsidRPr="00E41455" w:rsidRDefault="00E80C3C" w:rsidP="00645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стр.35-48, устно вопросы 1-16 стр.48-49, письменно задание 1 стр.48. Повторить главу 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E41455" w:rsidRDefault="00E80C3C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jc w:val="center"/>
            </w:pPr>
            <w:r>
              <w:t>2</w:t>
            </w:r>
          </w:p>
        </w:tc>
      </w:tr>
      <w:tr w:rsidR="00E80C3C" w:rsidRPr="00EB1A49" w:rsidTr="00D917ED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52661C" w:rsidRDefault="00E80C3C" w:rsidP="00645AE4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Рефлексия (подведение итогов урока)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620709" w:rsidRDefault="00E80C3C" w:rsidP="0064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Если какие-то вопросы вызвали у вас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тесте</w:t>
            </w:r>
            <w:r w:rsidRPr="00EB14CC">
              <w:rPr>
                <w:rFonts w:ascii="Times New Roman" w:hAnsi="Times New Roman" w:cs="Times New Roman"/>
                <w:sz w:val="24"/>
                <w:szCs w:val="24"/>
              </w:rPr>
              <w:t>, повторите соответствующий материал.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C" w:rsidRPr="00E41455" w:rsidRDefault="00E80C3C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C" w:rsidRPr="00E41455" w:rsidRDefault="00E80C3C" w:rsidP="00645AE4">
            <w:pPr>
              <w:jc w:val="center"/>
            </w:pPr>
            <w:r>
              <w:t>2</w:t>
            </w:r>
          </w:p>
        </w:tc>
      </w:tr>
    </w:tbl>
    <w:p w:rsidR="00D917ED" w:rsidRDefault="00D917ED" w:rsidP="001E6DF8">
      <w:pPr>
        <w:pStyle w:val="a5"/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1E6DF8" w:rsidRPr="00620709" w:rsidRDefault="001E6DF8" w:rsidP="00620709">
      <w:pPr>
        <w:pStyle w:val="a5"/>
        <w:tabs>
          <w:tab w:val="num" w:pos="1429"/>
        </w:tabs>
        <w:spacing w:line="360" w:lineRule="auto"/>
        <w:jc w:val="center"/>
        <w:rPr>
          <w:sz w:val="24"/>
        </w:rPr>
      </w:pPr>
    </w:p>
    <w:p w:rsidR="001E6DF8" w:rsidRDefault="001E6DF8" w:rsidP="001E6DF8">
      <w:pPr>
        <w:pStyle w:val="a5"/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1E6DF8" w:rsidRPr="00EF5B1C" w:rsidRDefault="001E6DF8" w:rsidP="001E6DF8">
      <w:pPr>
        <w:pStyle w:val="a5"/>
        <w:tabs>
          <w:tab w:val="num" w:pos="1429"/>
        </w:tabs>
        <w:spacing w:line="360" w:lineRule="auto"/>
        <w:jc w:val="center"/>
      </w:pPr>
      <w:r>
        <w:t>«Информационная безопасность»</w:t>
      </w:r>
    </w:p>
    <w:p w:rsidR="001E6DF8" w:rsidRPr="001E6DF8" w:rsidRDefault="001E6DF8" w:rsidP="001E6DF8">
      <w:pPr>
        <w:pStyle w:val="a5"/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1E6DF8">
        <w:rPr>
          <w:b/>
          <w:sz w:val="24"/>
        </w:rPr>
        <w:t xml:space="preserve">ПЕРЕЧЕНЬ </w:t>
      </w:r>
      <w:proofErr w:type="gramStart"/>
      <w:r w:rsidRPr="001E6DF8">
        <w:rPr>
          <w:b/>
          <w:sz w:val="24"/>
        </w:rPr>
        <w:t>ИСПОЛЬЗУЕМЫХ</w:t>
      </w:r>
      <w:proofErr w:type="gramEnd"/>
      <w:r w:rsidRPr="001E6DF8">
        <w:rPr>
          <w:b/>
          <w:sz w:val="24"/>
        </w:rPr>
        <w:t xml:space="preserve"> НА ДАННОМ УРОКЕ ЭОР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554"/>
        <w:gridCol w:w="2156"/>
        <w:gridCol w:w="2146"/>
        <w:gridCol w:w="4308"/>
      </w:tblGrid>
      <w:tr w:rsidR="001E6DF8" w:rsidRPr="00522371" w:rsidTr="00645AE4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8" w:rsidRPr="00522371" w:rsidRDefault="001E6DF8" w:rsidP="00645AE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8" w:rsidRPr="00522371" w:rsidRDefault="001E6DF8" w:rsidP="00645AE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8" w:rsidRPr="00522371" w:rsidRDefault="001E6DF8" w:rsidP="00645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522371" w:rsidRDefault="001E6DF8" w:rsidP="00645A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F8" w:rsidRPr="00522371" w:rsidRDefault="001E6DF8" w:rsidP="00645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1E6DF8" w:rsidRPr="00C142F4" w:rsidTr="00645AE4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1E6DF8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A11D45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45">
              <w:rPr>
                <w:rFonts w:ascii="Times New Roman" w:hAnsi="Times New Roman"/>
                <w:sz w:val="24"/>
                <w:szCs w:val="24"/>
              </w:rPr>
              <w:t>Информационные преступления и информационная безопасность (N 125862)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9A7AF6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9A7AF6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114C9A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423D9" w:rsidRPr="00EB14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http://files.school-collection.edu.ru/dlrstore/87d97129-025d-455d-85c8-d7b6becf58ae/9_159.swf</w:t>
              </w:r>
            </w:hyperlink>
            <w:r w:rsidR="00E423D9" w:rsidRPr="00EB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DF8" w:rsidRPr="00C142F4" w:rsidTr="00645AE4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1E6DF8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9A7AF6" w:rsidP="00645AE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7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обеспечения информационной безопасности (N 125858)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9A7AF6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9A7AF6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23D9" w:rsidRDefault="00114C9A" w:rsidP="00E42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23D9" w:rsidRPr="00EB14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http://files.school-collection.edu.ru/dlrstore/67c574fe-b721-4136-a245-9b1db174763f/9_160.swf</w:t>
              </w:r>
            </w:hyperlink>
          </w:p>
        </w:tc>
      </w:tr>
      <w:tr w:rsidR="001E6DF8" w:rsidRPr="00C142F4" w:rsidTr="00645AE4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1E6DF8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620709" w:rsidRDefault="009A7AF6" w:rsidP="006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r w:rsidRPr="009A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общество (N 126809)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1E6DF8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1E6DF8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8" w:rsidRPr="00E41455" w:rsidRDefault="00114C9A" w:rsidP="00645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20709" w:rsidRPr="00EB14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http://files.school-collection.edu.ru/dlrstore/4361e8e5-c94e-47c1-bc2b-313acba51cae/9_11.swf</w:t>
              </w:r>
            </w:hyperlink>
          </w:p>
        </w:tc>
      </w:tr>
    </w:tbl>
    <w:p w:rsidR="001E6DF8" w:rsidRPr="00EB14CC" w:rsidRDefault="001E6DF8" w:rsidP="001E6DF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E6DF8" w:rsidRPr="00EB14CC" w:rsidSect="00E80C3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BA"/>
    <w:multiLevelType w:val="hybridMultilevel"/>
    <w:tmpl w:val="CCDEDE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98E437B"/>
    <w:multiLevelType w:val="hybridMultilevel"/>
    <w:tmpl w:val="8878D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45DD"/>
    <w:multiLevelType w:val="hybridMultilevel"/>
    <w:tmpl w:val="0218C75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C3967B0"/>
    <w:multiLevelType w:val="hybridMultilevel"/>
    <w:tmpl w:val="1EFA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45171"/>
    <w:multiLevelType w:val="hybridMultilevel"/>
    <w:tmpl w:val="B20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17A7"/>
    <w:multiLevelType w:val="hybridMultilevel"/>
    <w:tmpl w:val="535C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80A95"/>
    <w:multiLevelType w:val="hybridMultilevel"/>
    <w:tmpl w:val="EAE6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D3FC2"/>
    <w:multiLevelType w:val="hybridMultilevel"/>
    <w:tmpl w:val="8878D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71C70F1"/>
    <w:multiLevelType w:val="hybridMultilevel"/>
    <w:tmpl w:val="7762621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A4550"/>
    <w:multiLevelType w:val="hybridMultilevel"/>
    <w:tmpl w:val="9AE0E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D45216"/>
    <w:multiLevelType w:val="hybridMultilevel"/>
    <w:tmpl w:val="3F3A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E66AB"/>
    <w:multiLevelType w:val="hybridMultilevel"/>
    <w:tmpl w:val="0248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60829"/>
    <w:multiLevelType w:val="hybridMultilevel"/>
    <w:tmpl w:val="6A0A6A60"/>
    <w:lvl w:ilvl="0" w:tplc="B1B4BF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15955"/>
    <w:multiLevelType w:val="hybridMultilevel"/>
    <w:tmpl w:val="DADCD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7921A2"/>
    <w:multiLevelType w:val="hybridMultilevel"/>
    <w:tmpl w:val="EF145F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4"/>
  </w:num>
  <w:num w:numId="10">
    <w:abstractNumId w:val="0"/>
  </w:num>
  <w:num w:numId="11">
    <w:abstractNumId w:val="15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85"/>
    <w:rsid w:val="00013C5F"/>
    <w:rsid w:val="00033C64"/>
    <w:rsid w:val="00114C9A"/>
    <w:rsid w:val="00180516"/>
    <w:rsid w:val="001A0B7B"/>
    <w:rsid w:val="001E6DF8"/>
    <w:rsid w:val="00263C37"/>
    <w:rsid w:val="004E703C"/>
    <w:rsid w:val="005905A0"/>
    <w:rsid w:val="005C01CE"/>
    <w:rsid w:val="00620709"/>
    <w:rsid w:val="00803A29"/>
    <w:rsid w:val="008248E8"/>
    <w:rsid w:val="008705E7"/>
    <w:rsid w:val="008B4085"/>
    <w:rsid w:val="009A7AF6"/>
    <w:rsid w:val="00A11D45"/>
    <w:rsid w:val="00A94DE0"/>
    <w:rsid w:val="00B36778"/>
    <w:rsid w:val="00BA2653"/>
    <w:rsid w:val="00D917ED"/>
    <w:rsid w:val="00DC4D49"/>
    <w:rsid w:val="00E423D9"/>
    <w:rsid w:val="00E80C3C"/>
    <w:rsid w:val="00EB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051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B14CC"/>
    <w:pPr>
      <w:ind w:left="720"/>
      <w:contextualSpacing/>
    </w:pPr>
  </w:style>
  <w:style w:type="paragraph" w:styleId="a6">
    <w:name w:val="No Spacing"/>
    <w:uiPriority w:val="1"/>
    <w:qFormat/>
    <w:rsid w:val="005C01C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1E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9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4361e8e5-c94e-47c1-bc2b-313acba51cae/9_11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7c574fe-b721-4136-a245-9b1db174763f/9_160.swf" TargetMode="External"/><Relationship Id="rId5" Type="http://schemas.openxmlformats.org/officeDocument/2006/relationships/hyperlink" Target="http://files.school-collection.edu.ru/dlrstore/87d97129-025d-455d-85c8-d7b6becf58ae/9_159.s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dcterms:created xsi:type="dcterms:W3CDTF">2012-09-23T14:13:00Z</dcterms:created>
  <dcterms:modified xsi:type="dcterms:W3CDTF">2012-09-30T10:09:00Z</dcterms:modified>
</cp:coreProperties>
</file>