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12" w:rsidRDefault="007A7E12" w:rsidP="007A7E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казенное образовательной учреждение  для детей – сирот и детей оставшихся без попечения родителей, специальна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коррекционная) школа-интернат для детей с ограниченными возможностями здоровья станицы Новолеушковской Павловского района Краснодарского края</w:t>
      </w:r>
    </w:p>
    <w:p w:rsidR="007A7E12" w:rsidRDefault="007A7E12" w:rsidP="007A7E12">
      <w:pPr>
        <w:spacing w:after="0"/>
        <w:rPr>
          <w:rFonts w:ascii="Times New Roman" w:hAnsi="Times New Roman"/>
          <w:sz w:val="28"/>
          <w:szCs w:val="28"/>
        </w:rPr>
      </w:pPr>
    </w:p>
    <w:p w:rsidR="007A7E12" w:rsidRDefault="007A7E12" w:rsidP="007A7E12">
      <w:pPr>
        <w:spacing w:after="0"/>
        <w:rPr>
          <w:rFonts w:ascii="Times New Roman" w:hAnsi="Times New Roman"/>
          <w:sz w:val="28"/>
          <w:szCs w:val="28"/>
        </w:rPr>
      </w:pPr>
    </w:p>
    <w:p w:rsidR="007A7E12" w:rsidRDefault="007A7E12" w:rsidP="007A7E12">
      <w:pPr>
        <w:spacing w:after="0"/>
        <w:rPr>
          <w:rFonts w:ascii="Times New Roman" w:hAnsi="Times New Roman"/>
          <w:sz w:val="28"/>
          <w:szCs w:val="28"/>
        </w:rPr>
      </w:pPr>
    </w:p>
    <w:p w:rsidR="007A7E12" w:rsidRDefault="007A7E12" w:rsidP="007A7E12">
      <w:pPr>
        <w:spacing w:after="0"/>
        <w:rPr>
          <w:rFonts w:ascii="Times New Roman" w:hAnsi="Times New Roman"/>
          <w:sz w:val="28"/>
          <w:szCs w:val="28"/>
        </w:rPr>
      </w:pPr>
    </w:p>
    <w:p w:rsidR="007A7E12" w:rsidRDefault="007A7E12" w:rsidP="007A7E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7E12" w:rsidRDefault="007A7E12" w:rsidP="007A7E12">
      <w:pPr>
        <w:spacing w:after="0"/>
        <w:rPr>
          <w:rFonts w:ascii="Times New Roman" w:hAnsi="Times New Roman"/>
          <w:sz w:val="28"/>
          <w:szCs w:val="28"/>
        </w:rPr>
      </w:pPr>
    </w:p>
    <w:p w:rsidR="007A7E12" w:rsidRDefault="007A7E12" w:rsidP="007A7E12">
      <w:pPr>
        <w:spacing w:after="0"/>
        <w:rPr>
          <w:rFonts w:ascii="Times New Roman" w:hAnsi="Times New Roman"/>
          <w:sz w:val="28"/>
          <w:szCs w:val="28"/>
        </w:rPr>
      </w:pPr>
    </w:p>
    <w:p w:rsidR="00530A5C" w:rsidRDefault="00530A5C" w:rsidP="007A7E12">
      <w:pPr>
        <w:spacing w:after="0"/>
        <w:rPr>
          <w:rFonts w:ascii="Times New Roman" w:hAnsi="Times New Roman"/>
          <w:noProof/>
          <w:color w:val="0000CC"/>
          <w:sz w:val="56"/>
          <w:szCs w:val="56"/>
          <w:lang w:eastAsia="ru-RU"/>
        </w:rPr>
      </w:pPr>
      <w:r>
        <w:rPr>
          <w:rFonts w:ascii="Times New Roman" w:hAnsi="Times New Roman"/>
          <w:noProof/>
          <w:color w:val="0000CC"/>
          <w:sz w:val="56"/>
          <w:szCs w:val="56"/>
          <w:lang w:eastAsia="ru-RU"/>
        </w:rPr>
        <w:t xml:space="preserve">          </w:t>
      </w:r>
      <w:bookmarkStart w:id="0" w:name="_GoBack"/>
      <w:r w:rsidR="00093AEF">
        <w:rPr>
          <w:rFonts w:ascii="Times New Roman" w:hAnsi="Times New Roman"/>
          <w:noProof/>
          <w:color w:val="0000CC"/>
          <w:sz w:val="56"/>
          <w:szCs w:val="56"/>
          <w:lang w:eastAsia="ru-RU"/>
        </w:rPr>
        <w:t>Урок истории на тему «Декада истории»</w:t>
      </w:r>
    </w:p>
    <w:bookmarkEnd w:id="0"/>
    <w:p w:rsidR="007A7E12" w:rsidRDefault="007A7E12" w:rsidP="007A7E12">
      <w:pPr>
        <w:spacing w:after="0"/>
        <w:rPr>
          <w:rFonts w:ascii="Times New Roman" w:hAnsi="Times New Roman"/>
          <w:sz w:val="28"/>
          <w:szCs w:val="28"/>
        </w:rPr>
      </w:pPr>
    </w:p>
    <w:p w:rsidR="007A7E12" w:rsidRDefault="007A7E12" w:rsidP="007A7E12">
      <w:pPr>
        <w:spacing w:after="0"/>
        <w:rPr>
          <w:rFonts w:ascii="Times New Roman" w:hAnsi="Times New Roman"/>
          <w:sz w:val="28"/>
          <w:szCs w:val="28"/>
        </w:rPr>
      </w:pPr>
    </w:p>
    <w:p w:rsidR="007A7E12" w:rsidRDefault="007A7E12" w:rsidP="007A7E12">
      <w:pPr>
        <w:spacing w:after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</w:t>
      </w:r>
    </w:p>
    <w:p w:rsidR="007A7E12" w:rsidRDefault="007A7E12" w:rsidP="007A7E12">
      <w:pPr>
        <w:spacing w:after="0"/>
        <w:rPr>
          <w:rFonts w:ascii="Times New Roman" w:hAnsi="Times New Roman"/>
          <w:b/>
          <w:sz w:val="52"/>
          <w:szCs w:val="52"/>
        </w:rPr>
      </w:pPr>
    </w:p>
    <w:p w:rsidR="007A7E12" w:rsidRDefault="007A7E12" w:rsidP="007A7E12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</w:t>
      </w:r>
    </w:p>
    <w:p w:rsidR="007A7E12" w:rsidRDefault="007A7E12" w:rsidP="007A7E12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Учитель</w:t>
      </w:r>
      <w:r w:rsidR="00530A5C">
        <w:rPr>
          <w:rFonts w:ascii="Times New Roman" w:hAnsi="Times New Roman"/>
          <w:sz w:val="36"/>
          <w:szCs w:val="36"/>
        </w:rPr>
        <w:t>: Грузинов Сергей</w:t>
      </w:r>
    </w:p>
    <w:p w:rsidR="00530A5C" w:rsidRDefault="00530A5C" w:rsidP="007A7E12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Тимофеевич</w:t>
      </w:r>
    </w:p>
    <w:p w:rsidR="007A7E12" w:rsidRDefault="007A7E12" w:rsidP="007A7E12">
      <w:pPr>
        <w:spacing w:after="0"/>
        <w:rPr>
          <w:rFonts w:ascii="Times New Roman" w:hAnsi="Times New Roman"/>
          <w:sz w:val="28"/>
          <w:szCs w:val="28"/>
        </w:rPr>
      </w:pPr>
    </w:p>
    <w:p w:rsidR="007A7E12" w:rsidRDefault="007A7E12" w:rsidP="007A7E12">
      <w:pPr>
        <w:spacing w:after="0"/>
        <w:rPr>
          <w:rFonts w:ascii="Times New Roman" w:hAnsi="Times New Roman"/>
          <w:sz w:val="28"/>
          <w:szCs w:val="28"/>
        </w:rPr>
      </w:pPr>
    </w:p>
    <w:p w:rsidR="007A7E12" w:rsidRDefault="007A7E12" w:rsidP="007A7E12">
      <w:pPr>
        <w:spacing w:after="0"/>
        <w:rPr>
          <w:rFonts w:ascii="Times New Roman" w:hAnsi="Times New Roman"/>
          <w:sz w:val="28"/>
          <w:szCs w:val="28"/>
        </w:rPr>
      </w:pPr>
    </w:p>
    <w:p w:rsidR="00530A5C" w:rsidRDefault="00530A5C" w:rsidP="00512E57">
      <w:pPr>
        <w:spacing w:after="0"/>
        <w:rPr>
          <w:rFonts w:ascii="Times New Roman" w:hAnsi="Times New Roman"/>
          <w:sz w:val="28"/>
          <w:szCs w:val="28"/>
        </w:rPr>
      </w:pPr>
    </w:p>
    <w:p w:rsidR="00530A5C" w:rsidRDefault="00530A5C" w:rsidP="00512E57">
      <w:pPr>
        <w:spacing w:after="0"/>
        <w:rPr>
          <w:rFonts w:ascii="Times New Roman" w:hAnsi="Times New Roman"/>
          <w:sz w:val="28"/>
          <w:szCs w:val="28"/>
        </w:rPr>
      </w:pPr>
    </w:p>
    <w:p w:rsidR="00530A5C" w:rsidRDefault="00530A5C" w:rsidP="00512E57">
      <w:pPr>
        <w:spacing w:after="0"/>
        <w:rPr>
          <w:rFonts w:ascii="Times New Roman" w:hAnsi="Times New Roman"/>
          <w:sz w:val="28"/>
          <w:szCs w:val="28"/>
        </w:rPr>
      </w:pPr>
    </w:p>
    <w:p w:rsidR="00530A5C" w:rsidRDefault="00530A5C" w:rsidP="00512E57">
      <w:pPr>
        <w:spacing w:after="0"/>
        <w:rPr>
          <w:rFonts w:ascii="Times New Roman" w:hAnsi="Times New Roman"/>
          <w:sz w:val="28"/>
          <w:szCs w:val="28"/>
        </w:rPr>
      </w:pPr>
    </w:p>
    <w:p w:rsidR="00530A5C" w:rsidRDefault="00530A5C" w:rsidP="00512E57">
      <w:pPr>
        <w:spacing w:after="0"/>
        <w:rPr>
          <w:rFonts w:ascii="Times New Roman" w:hAnsi="Times New Roman"/>
          <w:sz w:val="28"/>
          <w:szCs w:val="28"/>
        </w:rPr>
      </w:pPr>
    </w:p>
    <w:p w:rsidR="00530A5C" w:rsidRDefault="00530A5C" w:rsidP="00512E57">
      <w:pPr>
        <w:spacing w:after="0"/>
        <w:rPr>
          <w:rFonts w:ascii="Times New Roman" w:hAnsi="Times New Roman"/>
          <w:sz w:val="28"/>
          <w:szCs w:val="28"/>
        </w:rPr>
      </w:pPr>
    </w:p>
    <w:p w:rsidR="00530A5C" w:rsidRDefault="00530A5C" w:rsidP="00512E57">
      <w:pPr>
        <w:spacing w:after="0"/>
        <w:rPr>
          <w:rFonts w:ascii="Times New Roman" w:hAnsi="Times New Roman"/>
          <w:sz w:val="28"/>
          <w:szCs w:val="28"/>
        </w:rPr>
      </w:pPr>
    </w:p>
    <w:p w:rsidR="00530A5C" w:rsidRDefault="00530A5C" w:rsidP="00512E57">
      <w:pPr>
        <w:spacing w:after="0"/>
        <w:rPr>
          <w:rFonts w:ascii="Times New Roman" w:hAnsi="Times New Roman"/>
          <w:sz w:val="28"/>
          <w:szCs w:val="28"/>
        </w:rPr>
      </w:pPr>
    </w:p>
    <w:p w:rsidR="00530A5C" w:rsidRDefault="00530A5C" w:rsidP="00512E57">
      <w:pPr>
        <w:spacing w:after="0"/>
        <w:rPr>
          <w:rFonts w:ascii="Times New Roman" w:hAnsi="Times New Roman"/>
          <w:sz w:val="28"/>
          <w:szCs w:val="28"/>
        </w:rPr>
      </w:pPr>
    </w:p>
    <w:p w:rsidR="00530A5C" w:rsidRDefault="00530A5C" w:rsidP="00512E57">
      <w:pPr>
        <w:spacing w:after="0"/>
        <w:rPr>
          <w:rFonts w:ascii="Times New Roman" w:hAnsi="Times New Roman"/>
          <w:sz w:val="28"/>
          <w:szCs w:val="28"/>
        </w:rPr>
      </w:pPr>
    </w:p>
    <w:p w:rsidR="00512E57" w:rsidRPr="001B133B" w:rsidRDefault="00512E57" w:rsidP="00512E5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12E57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</w:t>
      </w:r>
      <w:r w:rsidRPr="001B133B"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512E57" w:rsidRPr="00512E57" w:rsidRDefault="00512E57" w:rsidP="00512E5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1B133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</w:t>
      </w:r>
      <w:r w:rsidR="00530A5C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1B13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512E57">
        <w:rPr>
          <w:rFonts w:ascii="Times New Roman" w:eastAsiaTheme="minorHAnsi" w:hAnsi="Times New Roman"/>
          <w:sz w:val="24"/>
          <w:szCs w:val="24"/>
        </w:rPr>
        <w:t>Утверждаю</w:t>
      </w:r>
    </w:p>
    <w:p w:rsidR="00512E57" w:rsidRPr="00512E57" w:rsidRDefault="00512E57" w:rsidP="00512E5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12E57">
        <w:rPr>
          <w:rFonts w:ascii="Times New Roman" w:eastAsiaTheme="minorHAnsi" w:hAnsi="Times New Roman"/>
          <w:sz w:val="24"/>
          <w:szCs w:val="24"/>
        </w:rPr>
        <w:lastRenderedPageBreak/>
        <w:t xml:space="preserve">                                          </w:t>
      </w:r>
      <w:r w:rsidR="00530A5C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512E57">
        <w:rPr>
          <w:rFonts w:ascii="Times New Roman" w:eastAsiaTheme="minorHAnsi" w:hAnsi="Times New Roman"/>
          <w:sz w:val="24"/>
          <w:szCs w:val="24"/>
        </w:rPr>
        <w:t xml:space="preserve">Директор ГКОУ школы – интерната </w:t>
      </w:r>
      <w:proofErr w:type="spellStart"/>
      <w:r w:rsidRPr="00512E57">
        <w:rPr>
          <w:rFonts w:ascii="Times New Roman" w:eastAsiaTheme="minorHAnsi" w:hAnsi="Times New Roman"/>
          <w:sz w:val="24"/>
          <w:szCs w:val="24"/>
        </w:rPr>
        <w:t>ст-цы</w:t>
      </w:r>
      <w:proofErr w:type="spellEnd"/>
      <w:r w:rsidRPr="00512E57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512E57" w:rsidRPr="001B133B" w:rsidRDefault="00512E57" w:rsidP="002F355F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12E57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="00530A5C"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  <w:r w:rsidRPr="00512E57">
        <w:rPr>
          <w:rFonts w:ascii="Times New Roman" w:eastAsiaTheme="minorHAnsi" w:hAnsi="Times New Roman"/>
          <w:sz w:val="24"/>
          <w:szCs w:val="24"/>
        </w:rPr>
        <w:t xml:space="preserve"> Новолеушковской    Краснодарского края</w:t>
      </w:r>
      <w:r w:rsidR="00530A5C">
        <w:rPr>
          <w:rFonts w:ascii="Times New Roman" w:eastAsiaTheme="minorHAnsi" w:hAnsi="Times New Roman"/>
          <w:sz w:val="24"/>
          <w:szCs w:val="24"/>
        </w:rPr>
        <w:t xml:space="preserve">               Ф.И.О.</w:t>
      </w:r>
    </w:p>
    <w:p w:rsidR="00512E57" w:rsidRPr="001B133B" w:rsidRDefault="002F355F" w:rsidP="002F355F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2F355F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2F355F" w:rsidRPr="002F355F" w:rsidRDefault="00512E57" w:rsidP="002F355F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1B133B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</w:t>
      </w:r>
      <w:r w:rsidR="002F355F" w:rsidRPr="002F355F">
        <w:rPr>
          <w:rFonts w:ascii="Times New Roman" w:eastAsiaTheme="minorHAnsi" w:hAnsi="Times New Roman"/>
          <w:b/>
          <w:sz w:val="28"/>
          <w:szCs w:val="28"/>
        </w:rPr>
        <w:t xml:space="preserve"> ПОЛОЖЕНИЕ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2F355F">
        <w:rPr>
          <w:rFonts w:ascii="Times New Roman" w:eastAsiaTheme="minorHAnsi" w:hAnsi="Times New Roman"/>
          <w:b/>
          <w:sz w:val="28"/>
          <w:szCs w:val="28"/>
        </w:rPr>
        <w:t xml:space="preserve">              </w:t>
      </w:r>
      <w:r w:rsidR="00530A5C">
        <w:rPr>
          <w:rFonts w:ascii="Times New Roman" w:eastAsiaTheme="minorHAnsi" w:hAnsi="Times New Roman"/>
          <w:b/>
          <w:sz w:val="28"/>
          <w:szCs w:val="28"/>
        </w:rPr>
        <w:t xml:space="preserve">        </w:t>
      </w:r>
      <w:r w:rsidRPr="002F355F">
        <w:rPr>
          <w:rFonts w:ascii="Times New Roman" w:eastAsiaTheme="minorHAnsi" w:hAnsi="Times New Roman"/>
          <w:b/>
          <w:sz w:val="28"/>
          <w:szCs w:val="28"/>
        </w:rPr>
        <w:t xml:space="preserve"> о предметной</w:t>
      </w:r>
      <w:r w:rsidR="00530A5C">
        <w:rPr>
          <w:rFonts w:ascii="Times New Roman" w:eastAsiaTheme="minorHAnsi" w:hAnsi="Times New Roman"/>
          <w:b/>
          <w:sz w:val="28"/>
          <w:szCs w:val="28"/>
        </w:rPr>
        <w:t xml:space="preserve"> декаде  по истории </w:t>
      </w:r>
    </w:p>
    <w:p w:rsidR="002F355F" w:rsidRPr="002F355F" w:rsidRDefault="002F355F" w:rsidP="002F355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 xml:space="preserve">   Одной из наиболее эффективных форм внеурочной работы по предметам гуманитарного цикла является дек</w:t>
      </w:r>
      <w:r w:rsidR="007C0F8D">
        <w:rPr>
          <w:rFonts w:ascii="Times New Roman" w:eastAsiaTheme="minorHAnsi" w:hAnsi="Times New Roman"/>
          <w:sz w:val="28"/>
          <w:szCs w:val="28"/>
        </w:rPr>
        <w:t xml:space="preserve">ада </w:t>
      </w:r>
      <w:r w:rsidR="00530A5C">
        <w:rPr>
          <w:rFonts w:ascii="Times New Roman" w:eastAsiaTheme="minorHAnsi" w:hAnsi="Times New Roman"/>
          <w:sz w:val="28"/>
          <w:szCs w:val="28"/>
        </w:rPr>
        <w:t>истории</w:t>
      </w:r>
      <w:r w:rsidR="00DD44C1">
        <w:rPr>
          <w:rFonts w:ascii="Times New Roman" w:eastAsiaTheme="minorHAnsi" w:hAnsi="Times New Roman"/>
          <w:sz w:val="28"/>
          <w:szCs w:val="28"/>
        </w:rPr>
        <w:t xml:space="preserve">. </w:t>
      </w:r>
      <w:r w:rsidRPr="002F355F">
        <w:rPr>
          <w:rFonts w:ascii="Times New Roman" w:eastAsiaTheme="minorHAnsi" w:hAnsi="Times New Roman"/>
          <w:sz w:val="28"/>
          <w:szCs w:val="28"/>
        </w:rPr>
        <w:t xml:space="preserve">Она требует большой подготовки, но делает возможным реализовать целую систему мероприятий, способствующих </w:t>
      </w:r>
      <w:proofErr w:type="spellStart"/>
      <w:r w:rsidRPr="002F355F">
        <w:rPr>
          <w:rFonts w:ascii="Times New Roman" w:eastAsiaTheme="minorHAnsi" w:hAnsi="Times New Roman"/>
          <w:sz w:val="28"/>
          <w:szCs w:val="28"/>
        </w:rPr>
        <w:t>гуманизации</w:t>
      </w:r>
      <w:proofErr w:type="spellEnd"/>
      <w:r w:rsidRPr="002F355F">
        <w:rPr>
          <w:rFonts w:ascii="Times New Roman" w:eastAsiaTheme="minorHAnsi" w:hAnsi="Times New Roman"/>
          <w:sz w:val="28"/>
          <w:szCs w:val="28"/>
        </w:rPr>
        <w:t xml:space="preserve"> образования, патриотическому воспитанию учащихся, при одновременном развитии их творческих способностей, раскрытии их потенциалов.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2F355F">
        <w:rPr>
          <w:rFonts w:ascii="Times New Roman" w:eastAsiaTheme="minorHAnsi" w:hAnsi="Times New Roman"/>
          <w:b/>
          <w:sz w:val="28"/>
          <w:szCs w:val="28"/>
        </w:rPr>
        <w:t xml:space="preserve">Цели: 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 xml:space="preserve">-активизация творческих способностей и познавательной деятельности,    развитие интереса у учащихся к истории нашей страны.  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-привитие интереса к предмету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-осмысление исторических явлений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-воспитание активной жизненной позиции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-воспитание гражданственности, любви к Отечеству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2F355F">
        <w:rPr>
          <w:rFonts w:ascii="Times New Roman" w:eastAsiaTheme="minorHAnsi" w:hAnsi="Times New Roman"/>
          <w:b/>
          <w:sz w:val="28"/>
          <w:szCs w:val="28"/>
        </w:rPr>
        <w:t xml:space="preserve">Задачи: 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 xml:space="preserve">-повысить  историческое образование  на основе углубленного изучения истории. 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 xml:space="preserve">-оказать положительное воздействие на учащихся путем развития неформальных отношений среди них. 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-формировать социальную активность воспитанников школы через внеклассные мероприятия.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b/>
          <w:sz w:val="28"/>
          <w:szCs w:val="28"/>
        </w:rPr>
        <w:t xml:space="preserve"> Организация и порядок проведения предметной декады</w:t>
      </w:r>
      <w:r w:rsidRPr="002F355F">
        <w:rPr>
          <w:rFonts w:ascii="Times New Roman" w:eastAsiaTheme="minorHAnsi" w:hAnsi="Times New Roman"/>
          <w:sz w:val="28"/>
          <w:szCs w:val="28"/>
        </w:rPr>
        <w:t>.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1. Предметная декада проводится в соответствии с планом работы школы.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 xml:space="preserve">2. Тематика предметной декады  определена на заседании  методического  объединения в начале учебного года 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 xml:space="preserve">3. Мероприятия должны соответствовать целям и тематике </w:t>
      </w:r>
    </w:p>
    <w:p w:rsidR="002F355F" w:rsidRPr="005E30B4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4. Организаторами предметной декады  являются учите</w:t>
      </w:r>
      <w:r w:rsidR="005E30B4">
        <w:rPr>
          <w:rFonts w:ascii="Times New Roman" w:eastAsiaTheme="minorHAnsi" w:hAnsi="Times New Roman"/>
          <w:sz w:val="28"/>
          <w:szCs w:val="28"/>
        </w:rPr>
        <w:t>ля</w:t>
      </w:r>
      <w:r w:rsidR="005E30B4" w:rsidRPr="005E30B4">
        <w:rPr>
          <w:rFonts w:ascii="Times New Roman" w:eastAsiaTheme="minorHAnsi" w:hAnsi="Times New Roman"/>
          <w:sz w:val="28"/>
          <w:szCs w:val="28"/>
        </w:rPr>
        <w:t>.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5. Участниками предметной декады являются: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– все учителя, преподающие предмет, по которым проводится предметная декада, воспитатели, библиотекарь.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– ученики школы, изучающие предмет, по которому проводится предметная декада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6. В рамках предметной  декады могут проводиться: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– нетрадиционные уроки по предмету;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 xml:space="preserve">– внеклассные мероприятия  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lastRenderedPageBreak/>
        <w:t>– общешкольные мероприятия;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– коллективные творческие дела;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– другие формы учебно-воспитательной деятельности.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7. При составлении плана  декады учитывать: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– занятость всех учителей</w:t>
      </w:r>
      <w:proofErr w:type="gramStart"/>
      <w:r w:rsidRPr="002F355F">
        <w:rPr>
          <w:rFonts w:ascii="Times New Roman" w:eastAsiaTheme="minorHAnsi" w:hAnsi="Times New Roman"/>
          <w:sz w:val="28"/>
          <w:szCs w:val="28"/>
        </w:rPr>
        <w:t xml:space="preserve"> ;</w:t>
      </w:r>
      <w:proofErr w:type="gramEnd"/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– разнообразные формы проведения  мероприятий;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 xml:space="preserve">– составление четкого графика мероприятий с указанием даты, времени и ответственного, </w:t>
      </w:r>
      <w:proofErr w:type="gramStart"/>
      <w:r w:rsidRPr="002F355F">
        <w:rPr>
          <w:rFonts w:ascii="Times New Roman" w:eastAsiaTheme="minorHAnsi" w:hAnsi="Times New Roman"/>
          <w:sz w:val="28"/>
          <w:szCs w:val="28"/>
        </w:rPr>
        <w:t>который</w:t>
      </w:r>
      <w:proofErr w:type="gramEnd"/>
      <w:r w:rsidRPr="002F355F">
        <w:rPr>
          <w:rFonts w:ascii="Times New Roman" w:eastAsiaTheme="minorHAnsi" w:hAnsi="Times New Roman"/>
          <w:sz w:val="28"/>
          <w:szCs w:val="28"/>
        </w:rPr>
        <w:t xml:space="preserve"> подается заместителю директора  по УВР за неделю до проведения творческой недели и утверждается директором учреждения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 xml:space="preserve"> 8. Каждому учителю-предметнику желательно провести не менее одного тематического мероприятия.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 xml:space="preserve"> 9. Проведение предметной  декады должно сопровождаться разнообразной наглядной информацией, которая располагается в различных помещениях школы.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10. По окончании предметной декады  на заседании методического объединения  проводится анализ мероприятий, организованных в ходе декады.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11. По итогам предметной декады заместителю директора школы по УВР сдаются следующие документы: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– график проведения предметной недели;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–  сценарии  или разработки мероприятий</w:t>
      </w:r>
      <w:proofErr w:type="gramStart"/>
      <w:r w:rsidRPr="002F355F">
        <w:rPr>
          <w:rFonts w:ascii="Times New Roman" w:eastAsiaTheme="minorHAnsi" w:hAnsi="Times New Roman"/>
          <w:sz w:val="28"/>
          <w:szCs w:val="28"/>
        </w:rPr>
        <w:t xml:space="preserve"> ;</w:t>
      </w:r>
      <w:proofErr w:type="gramEnd"/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– отчет по итогам предметной недели с указанием Ф.И.О. педагогических работников и учащихся для поощрения.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 xml:space="preserve">12. </w:t>
      </w:r>
      <w:r w:rsidR="00530A5C">
        <w:rPr>
          <w:rFonts w:ascii="Times New Roman" w:eastAsiaTheme="minorHAnsi" w:hAnsi="Times New Roman"/>
          <w:sz w:val="28"/>
          <w:szCs w:val="28"/>
        </w:rPr>
        <w:t>С целью обобщения опыта работы,</w:t>
      </w:r>
      <w:r w:rsidRPr="002F355F">
        <w:rPr>
          <w:rFonts w:ascii="Times New Roman" w:eastAsiaTheme="minorHAnsi" w:hAnsi="Times New Roman"/>
          <w:sz w:val="28"/>
          <w:szCs w:val="28"/>
        </w:rPr>
        <w:t xml:space="preserve"> создания методической копилки,  все материалы сдаются течение 3-х дней после проведения мероприятия в методический кабинет.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13. Результаты творческой недели отражаются в итоговом приказе директора школы.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2F355F">
        <w:rPr>
          <w:rFonts w:ascii="Times New Roman" w:eastAsiaTheme="minorHAnsi" w:hAnsi="Times New Roman"/>
          <w:b/>
          <w:sz w:val="28"/>
          <w:szCs w:val="28"/>
        </w:rPr>
        <w:t xml:space="preserve"> Сроки и место проведения: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F355F">
        <w:rPr>
          <w:rFonts w:ascii="Times New Roman" w:eastAsiaTheme="minorHAnsi" w:hAnsi="Times New Roman"/>
          <w:sz w:val="28"/>
          <w:szCs w:val="28"/>
        </w:rPr>
        <w:t>дата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>ГКОУ школа - интернат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2F355F">
        <w:rPr>
          <w:rFonts w:ascii="Times New Roman" w:eastAsiaTheme="minorHAnsi" w:hAnsi="Times New Roman"/>
          <w:b/>
          <w:sz w:val="28"/>
          <w:szCs w:val="28"/>
        </w:rPr>
        <w:t xml:space="preserve"> Участники.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b/>
          <w:sz w:val="28"/>
          <w:szCs w:val="28"/>
        </w:rPr>
        <w:t xml:space="preserve">   </w:t>
      </w:r>
      <w:r w:rsidRPr="002F355F">
        <w:rPr>
          <w:rFonts w:ascii="Times New Roman" w:eastAsiaTheme="minorHAnsi" w:hAnsi="Times New Roman"/>
          <w:sz w:val="28"/>
          <w:szCs w:val="28"/>
        </w:rPr>
        <w:t xml:space="preserve"> Учителя, воспитатели, библиотекарь, приемные родители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 xml:space="preserve">    Учащиеся 7-11 классов 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2F355F">
        <w:rPr>
          <w:rFonts w:ascii="Times New Roman" w:eastAsiaTheme="minorHAnsi" w:hAnsi="Times New Roman"/>
          <w:b/>
          <w:sz w:val="28"/>
          <w:szCs w:val="28"/>
        </w:rPr>
        <w:t>Организаторы: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 xml:space="preserve"> </w:t>
      </w:r>
      <w:r w:rsidR="00DD44C1">
        <w:rPr>
          <w:rFonts w:ascii="Times New Roman" w:eastAsiaTheme="minorHAnsi" w:hAnsi="Times New Roman"/>
          <w:sz w:val="28"/>
          <w:szCs w:val="28"/>
        </w:rPr>
        <w:t xml:space="preserve">Ф.И.О, </w:t>
      </w:r>
      <w:r w:rsidRPr="002F355F">
        <w:rPr>
          <w:rFonts w:ascii="Times New Roman" w:eastAsiaTheme="minorHAnsi" w:hAnsi="Times New Roman"/>
          <w:sz w:val="28"/>
          <w:szCs w:val="28"/>
        </w:rPr>
        <w:t>учитель истории и обществознания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Ф.И.О, </w:t>
      </w:r>
      <w:r w:rsidRPr="002F355F">
        <w:rPr>
          <w:rFonts w:ascii="Times New Roman" w:eastAsiaTheme="minorHAnsi" w:hAnsi="Times New Roman"/>
          <w:sz w:val="28"/>
          <w:szCs w:val="28"/>
        </w:rPr>
        <w:t>учитель русского языка и литературы</w:t>
      </w:r>
    </w:p>
    <w:p w:rsidR="002F355F" w:rsidRPr="002F355F" w:rsidRDefault="002F355F" w:rsidP="002F355F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Ф.И.О, </w:t>
      </w:r>
      <w:r w:rsidRPr="002F355F">
        <w:rPr>
          <w:rFonts w:ascii="Times New Roman" w:eastAsiaTheme="minorHAnsi" w:hAnsi="Times New Roman"/>
          <w:sz w:val="28"/>
          <w:szCs w:val="28"/>
        </w:rPr>
        <w:t>учитель географии</w:t>
      </w:r>
    </w:p>
    <w:p w:rsidR="00257E0C" w:rsidRPr="00512E57" w:rsidRDefault="002F355F" w:rsidP="00512E57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F355F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512E57" w:rsidRPr="001B133B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7B5087">
        <w:rPr>
          <w:rFonts w:ascii="Times New Roman" w:hAnsi="Times New Roman"/>
          <w:b/>
          <w:bCs/>
          <w:sz w:val="28"/>
          <w:szCs w:val="28"/>
        </w:rPr>
        <w:t xml:space="preserve">План проведения </w:t>
      </w:r>
      <w:r w:rsidR="00A0559B">
        <w:rPr>
          <w:rFonts w:ascii="Times New Roman" w:hAnsi="Times New Roman"/>
          <w:b/>
          <w:bCs/>
          <w:sz w:val="28"/>
          <w:szCs w:val="28"/>
        </w:rPr>
        <w:t>декады  по  истории</w:t>
      </w:r>
    </w:p>
    <w:p w:rsidR="00257E0C" w:rsidRPr="00257E0C" w:rsidRDefault="00257E0C" w:rsidP="00257E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4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173"/>
        <w:gridCol w:w="4992"/>
        <w:gridCol w:w="2469"/>
        <w:gridCol w:w="885"/>
      </w:tblGrid>
      <w:tr w:rsidR="00257E0C" w:rsidRPr="00257E0C" w:rsidTr="00257E0C">
        <w:trPr>
          <w:gridAfter w:val="1"/>
          <w:wAfter w:w="885" w:type="dxa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0C" w:rsidRPr="00257E0C" w:rsidRDefault="00257E0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7E0C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0C" w:rsidRPr="00257E0C" w:rsidRDefault="00257E0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7E0C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0C" w:rsidRPr="00257E0C" w:rsidRDefault="00257E0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7E0C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0C" w:rsidRPr="00257E0C" w:rsidRDefault="00257E0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7E0C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57E0C" w:rsidRPr="00257E0C" w:rsidTr="00257E0C">
        <w:trPr>
          <w:gridAfter w:val="1"/>
          <w:wAfter w:w="885" w:type="dxa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14 .02.2013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7а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 xml:space="preserve">9б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Оформление рекреации школы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 xml:space="preserve">Оформление уголков </w:t>
            </w:r>
            <w:proofErr w:type="gramStart"/>
            <w:r w:rsidRPr="00257E0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57E0C">
              <w:rPr>
                <w:rFonts w:ascii="Times New Roman" w:hAnsi="Times New Roman"/>
                <w:sz w:val="28"/>
                <w:szCs w:val="28"/>
              </w:rPr>
              <w:t xml:space="preserve"> групповых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Внеклассное занятие «Символика России и Кубани»</w:t>
            </w:r>
          </w:p>
          <w:p w:rsid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Тематический классный час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>лассный руководитель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E0C" w:rsidRPr="00257E0C" w:rsidTr="00257E0C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15.02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7б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 xml:space="preserve"> 8б 9а 9б 10б 10в 11б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Внеклассное мероприятие «Есть такая профессия, Родину защищать». (Презентация на интерактивной доске)</w:t>
            </w:r>
          </w:p>
          <w:p w:rsid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Тематический классный час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 xml:space="preserve">читель 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истории</w:t>
            </w:r>
          </w:p>
          <w:p w:rsid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 xml:space="preserve">лассные 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257E0C" w:rsidRPr="00257E0C" w:rsidTr="00257E0C">
        <w:trPr>
          <w:gridAfter w:val="1"/>
          <w:wAfter w:w="885" w:type="dxa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16.02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9а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Default="00257E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10а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Викторина «Узнай историческую персону»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FF6536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Внеклассное мероприятие</w:t>
            </w:r>
            <w:r w:rsidR="00FF6536" w:rsidRPr="00FF6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2CB5">
              <w:rPr>
                <w:rFonts w:ascii="Times New Roman" w:hAnsi="Times New Roman"/>
                <w:sz w:val="28"/>
                <w:szCs w:val="28"/>
              </w:rPr>
              <w:t>«История воинства российского» (п</w:t>
            </w:r>
            <w:r w:rsidR="00FF6536">
              <w:rPr>
                <w:rFonts w:ascii="Times New Roman" w:hAnsi="Times New Roman"/>
                <w:sz w:val="28"/>
                <w:szCs w:val="28"/>
              </w:rPr>
              <w:t>резентация на интерактивной доске</w:t>
            </w:r>
            <w:r w:rsidR="001E2CB5">
              <w:rPr>
                <w:rFonts w:ascii="Times New Roman" w:hAnsi="Times New Roman"/>
                <w:sz w:val="28"/>
                <w:szCs w:val="28"/>
              </w:rPr>
              <w:t>)</w:t>
            </w:r>
            <w:r w:rsidR="00FF65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 xml:space="preserve"> «Труд и творчество» - экскурсия в кабинет  прикладного труда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>читель истории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>читель истории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>читель русского языка и литературы</w:t>
            </w:r>
          </w:p>
        </w:tc>
      </w:tr>
      <w:tr w:rsidR="00257E0C" w:rsidRPr="00257E0C" w:rsidTr="00257E0C">
        <w:trPr>
          <w:gridAfter w:val="1"/>
          <w:wAfter w:w="885" w:type="dxa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18.02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5E3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  <w:r w:rsidR="00257E0C" w:rsidRPr="00257E0C">
              <w:rPr>
                <w:rFonts w:ascii="Times New Roman" w:hAnsi="Times New Roman"/>
                <w:sz w:val="28"/>
                <w:szCs w:val="28"/>
              </w:rPr>
              <w:t>-11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30B4" w:rsidRDefault="00257E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 xml:space="preserve"> 9г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lastRenderedPageBreak/>
              <w:t>Общешкольное мероприятие</w:t>
            </w:r>
            <w:r w:rsidR="001E2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 xml:space="preserve">- конкурс чтецов: к 70-летию освобождения </w:t>
            </w:r>
            <w:r w:rsidRPr="00257E0C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Краснодарского края от немецких захватчиков</w:t>
            </w:r>
            <w:r w:rsidR="001E2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>(в рамках Дня защитника Отечества)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FF6536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30B4" w:rsidRDefault="005E30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Тематический классный час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>иблиотекарь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E30B4">
              <w:rPr>
                <w:rFonts w:ascii="Times New Roman" w:hAnsi="Times New Roman"/>
                <w:sz w:val="28"/>
                <w:szCs w:val="28"/>
              </w:rPr>
              <w:t>лассный руководитель</w:t>
            </w:r>
          </w:p>
        </w:tc>
      </w:tr>
      <w:tr w:rsidR="00257E0C" w:rsidRPr="00257E0C" w:rsidTr="00257E0C">
        <w:trPr>
          <w:gridAfter w:val="1"/>
          <w:wAfter w:w="885" w:type="dxa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19.02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 xml:space="preserve">10а  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Игра-викторина «Колесо истории»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Экскурсия в школьный музей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>читель истории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>читель истории</w:t>
            </w:r>
          </w:p>
        </w:tc>
      </w:tr>
      <w:tr w:rsidR="00257E0C" w:rsidRPr="00257E0C" w:rsidTr="00257E0C">
        <w:trPr>
          <w:gridAfter w:val="1"/>
          <w:wAfter w:w="885" w:type="dxa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20.02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9 г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30B4" w:rsidRDefault="005E30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 xml:space="preserve"> 8в10а 10г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Обзор книжной выставки «Нашей армии герои»</w:t>
            </w:r>
          </w:p>
          <w:p w:rsidR="00257E0C" w:rsidRPr="00257E0C" w:rsidRDefault="00257E0C" w:rsidP="001E2C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Беседа: «Сталинградская битва»</w:t>
            </w:r>
          </w:p>
          <w:p w:rsidR="00257E0C" w:rsidRPr="00257E0C" w:rsidRDefault="001E2CB5" w:rsidP="001E2C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="00257E0C" w:rsidRPr="00257E0C">
              <w:rPr>
                <w:rFonts w:ascii="Times New Roman" w:hAnsi="Times New Roman"/>
                <w:sz w:val="28"/>
                <w:szCs w:val="28"/>
              </w:rPr>
              <w:t>резентация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57E0C" w:rsidRPr="00257E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FF6536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Тематический классный час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>иблиотекарь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>читель истории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57E0C" w:rsidRPr="00257E0C" w:rsidTr="00257E0C">
        <w:trPr>
          <w:gridAfter w:val="1"/>
          <w:wAfter w:w="885" w:type="dxa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21.02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Экскурсия к мемориальному комплексу станицы с возложением цветов.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257E0C" w:rsidRPr="00257E0C" w:rsidTr="00257E0C">
        <w:trPr>
          <w:gridAfter w:val="1"/>
          <w:wAfter w:w="885" w:type="dxa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22.02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Все классы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День здор</w:t>
            </w:r>
            <w:r w:rsidR="001E2CB5">
              <w:rPr>
                <w:rFonts w:ascii="Times New Roman" w:hAnsi="Times New Roman"/>
                <w:sz w:val="28"/>
                <w:szCs w:val="28"/>
              </w:rPr>
              <w:t>овья, посвященный 23 февраля. (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>А ну-ка парни)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Конкурс праздничных открыток, рисунков ко Дню защитников Отечества «Великому подвигу посвящается»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«Защита Отечества»- конкурс чтецов. (Стихи об армии освободительнице)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>читель физической культуры</w:t>
            </w:r>
          </w:p>
          <w:p w:rsidR="001E2CB5" w:rsidRDefault="001E2CB5" w:rsidP="001E2C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 w:rsidP="001E2C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  <w:p w:rsidR="00257E0C" w:rsidRPr="00257E0C" w:rsidRDefault="00257E0C" w:rsidP="001E2C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  <w:p w:rsidR="00257E0C" w:rsidRPr="00257E0C" w:rsidRDefault="00257E0C" w:rsidP="001E2C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>риемные родители</w:t>
            </w:r>
          </w:p>
          <w:p w:rsidR="001E2CB5" w:rsidRDefault="001E2C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>читель русского языка и литературы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257E0C" w:rsidRPr="00257E0C" w:rsidTr="00257E0C">
        <w:trPr>
          <w:gridAfter w:val="1"/>
          <w:wAfter w:w="885" w:type="dxa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25.02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7б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Экскурсия в школьный музей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>Подведение итогов декады. Итоговая линейка. Награждение отличившихся ребят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 xml:space="preserve">читель истории 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>ам. по УВР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 xml:space="preserve">чителя </w:t>
            </w: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E0C" w:rsidRPr="00257E0C" w:rsidTr="00257E0C">
        <w:trPr>
          <w:gridAfter w:val="1"/>
          <w:wAfter w:w="885" w:type="dxa"/>
        </w:trPr>
        <w:tc>
          <w:tcPr>
            <w:tcW w:w="105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E0C" w:rsidRPr="00257E0C" w:rsidRDefault="00257E0C">
            <w:pPr>
              <w:rPr>
                <w:rFonts w:ascii="Times New Roman" w:hAnsi="Times New Roman"/>
                <w:sz w:val="28"/>
                <w:szCs w:val="28"/>
              </w:rPr>
            </w:pPr>
            <w:r w:rsidRPr="00257E0C">
              <w:rPr>
                <w:rFonts w:ascii="Times New Roman" w:hAnsi="Times New Roman"/>
                <w:sz w:val="28"/>
                <w:szCs w:val="28"/>
              </w:rPr>
              <w:t xml:space="preserve">Директор учреждения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257E0C">
              <w:rPr>
                <w:rFonts w:ascii="Times New Roman" w:hAnsi="Times New Roman"/>
                <w:sz w:val="28"/>
                <w:szCs w:val="28"/>
              </w:rPr>
              <w:t xml:space="preserve"> Ф.И.О.</w:t>
            </w:r>
          </w:p>
        </w:tc>
      </w:tr>
    </w:tbl>
    <w:p w:rsidR="00257E0C" w:rsidRPr="00257E0C" w:rsidRDefault="00257E0C" w:rsidP="00257E0C">
      <w:pPr>
        <w:rPr>
          <w:rFonts w:ascii="Times New Roman" w:hAnsi="Times New Roman"/>
          <w:sz w:val="28"/>
          <w:szCs w:val="28"/>
        </w:rPr>
      </w:pPr>
    </w:p>
    <w:p w:rsidR="00257E0C" w:rsidRDefault="00257E0C">
      <w:pPr>
        <w:rPr>
          <w:rFonts w:ascii="Times New Roman" w:hAnsi="Times New Roman"/>
          <w:sz w:val="28"/>
          <w:szCs w:val="28"/>
        </w:rPr>
      </w:pPr>
    </w:p>
    <w:p w:rsidR="001B133B" w:rsidRDefault="001B133B">
      <w:pPr>
        <w:rPr>
          <w:rFonts w:ascii="Times New Roman" w:hAnsi="Times New Roman"/>
          <w:sz w:val="28"/>
          <w:szCs w:val="28"/>
        </w:rPr>
      </w:pPr>
    </w:p>
    <w:p w:rsidR="001B133B" w:rsidRDefault="001B133B">
      <w:pPr>
        <w:rPr>
          <w:rFonts w:ascii="Times New Roman" w:hAnsi="Times New Roman"/>
          <w:sz w:val="28"/>
          <w:szCs w:val="28"/>
        </w:rPr>
      </w:pPr>
    </w:p>
    <w:p w:rsidR="001B133B" w:rsidRDefault="001B133B">
      <w:pPr>
        <w:rPr>
          <w:rFonts w:ascii="Times New Roman" w:hAnsi="Times New Roman"/>
          <w:sz w:val="28"/>
          <w:szCs w:val="28"/>
        </w:rPr>
      </w:pPr>
    </w:p>
    <w:p w:rsidR="001B133B" w:rsidRDefault="001B133B">
      <w:pPr>
        <w:rPr>
          <w:rFonts w:ascii="Times New Roman" w:hAnsi="Times New Roman"/>
          <w:sz w:val="28"/>
          <w:szCs w:val="28"/>
        </w:rPr>
      </w:pPr>
    </w:p>
    <w:p w:rsidR="001E2CB5" w:rsidRDefault="00BE5F4F" w:rsidP="001B133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</w:t>
      </w:r>
    </w:p>
    <w:p w:rsidR="001E2CB5" w:rsidRPr="00BE5F4F" w:rsidRDefault="001E2CB5" w:rsidP="001B13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</w:t>
      </w:r>
      <w:r w:rsidR="00BE5F4F">
        <w:rPr>
          <w:rFonts w:ascii="Times New Roman" w:hAnsi="Times New Roman"/>
          <w:sz w:val="24"/>
          <w:szCs w:val="24"/>
        </w:rPr>
        <w:t>Утверждаю</w:t>
      </w:r>
    </w:p>
    <w:p w:rsidR="00BE5F4F" w:rsidRDefault="00BE5F4F" w:rsidP="001B1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BE5F4F">
        <w:rPr>
          <w:rFonts w:ascii="Times New Roman" w:hAnsi="Times New Roman"/>
          <w:sz w:val="24"/>
          <w:szCs w:val="24"/>
        </w:rPr>
        <w:t>Директор учреждения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E5F4F">
        <w:rPr>
          <w:rFonts w:ascii="Times New Roman" w:hAnsi="Times New Roman"/>
          <w:sz w:val="24"/>
          <w:szCs w:val="24"/>
        </w:rPr>
        <w:t>Ф.И.О</w:t>
      </w:r>
      <w:r>
        <w:rPr>
          <w:rFonts w:ascii="Times New Roman" w:hAnsi="Times New Roman"/>
          <w:sz w:val="28"/>
          <w:szCs w:val="28"/>
        </w:rPr>
        <w:t>.</w:t>
      </w:r>
    </w:p>
    <w:p w:rsidR="00BE5F4F" w:rsidRDefault="00BE5F4F" w:rsidP="00BE5F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E5F4F">
        <w:rPr>
          <w:rFonts w:ascii="Times New Roman" w:hAnsi="Times New Roman"/>
          <w:b/>
          <w:sz w:val="32"/>
          <w:szCs w:val="32"/>
        </w:rPr>
        <w:t>Положение</w:t>
      </w: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1B133B" w:rsidRPr="00BE5F4F" w:rsidRDefault="00BE5F4F" w:rsidP="00BE5F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BE5F4F">
        <w:rPr>
          <w:rFonts w:ascii="Times New Roman" w:hAnsi="Times New Roman"/>
          <w:sz w:val="28"/>
          <w:szCs w:val="28"/>
        </w:rPr>
        <w:t>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 </w:t>
      </w:r>
      <w:r w:rsidR="00AF132B">
        <w:rPr>
          <w:rFonts w:ascii="Times New Roman" w:hAnsi="Times New Roman"/>
          <w:sz w:val="28"/>
          <w:szCs w:val="28"/>
        </w:rPr>
        <w:t xml:space="preserve"> мультимедийной </w:t>
      </w:r>
      <w:r w:rsidRPr="00BE5F4F">
        <w:rPr>
          <w:rFonts w:ascii="Times New Roman" w:hAnsi="Times New Roman"/>
          <w:sz w:val="28"/>
          <w:szCs w:val="28"/>
        </w:rPr>
        <w:t xml:space="preserve"> презентации</w:t>
      </w:r>
      <w:r w:rsidR="001B133B" w:rsidRPr="00BE5F4F">
        <w:rPr>
          <w:rFonts w:ascii="Times New Roman" w:hAnsi="Times New Roman"/>
          <w:sz w:val="28"/>
          <w:szCs w:val="28"/>
        </w:rPr>
        <w:t xml:space="preserve"> </w:t>
      </w:r>
    </w:p>
    <w:p w:rsidR="001B133B" w:rsidRPr="00E359FA" w:rsidRDefault="001B133B" w:rsidP="001B133B">
      <w:pPr>
        <w:rPr>
          <w:rFonts w:ascii="Times New Roman" w:hAnsi="Times New Roman"/>
          <w:color w:val="0000CC"/>
          <w:sz w:val="40"/>
          <w:szCs w:val="40"/>
        </w:rPr>
      </w:pPr>
      <w:r w:rsidRPr="00E359FA">
        <w:rPr>
          <w:rFonts w:ascii="Times New Roman" w:hAnsi="Times New Roman"/>
          <w:color w:val="00B0F0"/>
          <w:sz w:val="40"/>
          <w:szCs w:val="40"/>
        </w:rPr>
        <w:t xml:space="preserve">       </w:t>
      </w:r>
      <w:r w:rsidRPr="00E359FA">
        <w:rPr>
          <w:rFonts w:ascii="Times New Roman" w:hAnsi="Times New Roman"/>
          <w:color w:val="0000CC"/>
          <w:sz w:val="40"/>
          <w:szCs w:val="40"/>
        </w:rPr>
        <w:t xml:space="preserve">«История воинства Российского» </w:t>
      </w:r>
    </w:p>
    <w:p w:rsidR="001B133B" w:rsidRDefault="001B133B" w:rsidP="001B1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Мероприятие в рамках месячника оборонно-массовой работы и военно-патриотического воспитания.</w:t>
      </w:r>
    </w:p>
    <w:p w:rsidR="001B133B" w:rsidRPr="001E2CB5" w:rsidRDefault="001B133B" w:rsidP="001B133B">
      <w:pPr>
        <w:rPr>
          <w:rFonts w:ascii="Times New Roman" w:hAnsi="Times New Roman"/>
          <w:sz w:val="28"/>
          <w:szCs w:val="28"/>
        </w:rPr>
      </w:pPr>
      <w:r w:rsidRPr="001E2CB5">
        <w:rPr>
          <w:rFonts w:ascii="Times New Roman" w:hAnsi="Times New Roman"/>
          <w:sz w:val="28"/>
          <w:szCs w:val="28"/>
        </w:rPr>
        <w:t xml:space="preserve">             </w:t>
      </w:r>
      <w:r w:rsidR="00530A5C" w:rsidRPr="001E2CB5">
        <w:rPr>
          <w:rFonts w:ascii="Times New Roman" w:hAnsi="Times New Roman"/>
          <w:sz w:val="28"/>
          <w:szCs w:val="28"/>
        </w:rPr>
        <w:t xml:space="preserve">               </w:t>
      </w:r>
      <w:r w:rsidRPr="001E2CB5">
        <w:rPr>
          <w:rFonts w:ascii="Times New Roman" w:hAnsi="Times New Roman"/>
          <w:sz w:val="28"/>
          <w:szCs w:val="28"/>
        </w:rPr>
        <w:t xml:space="preserve"> </w:t>
      </w:r>
      <w:r w:rsidR="00530A5C" w:rsidRPr="001E2CB5">
        <w:rPr>
          <w:rFonts w:ascii="Times New Roman" w:hAnsi="Times New Roman"/>
          <w:sz w:val="28"/>
          <w:szCs w:val="28"/>
        </w:rPr>
        <w:t>(декада истории</w:t>
      </w:r>
      <w:r w:rsidRPr="001E2CB5">
        <w:rPr>
          <w:rFonts w:ascii="Times New Roman" w:hAnsi="Times New Roman"/>
          <w:sz w:val="28"/>
          <w:szCs w:val="28"/>
        </w:rPr>
        <w:t>)</w:t>
      </w:r>
    </w:p>
    <w:p w:rsidR="001B133B" w:rsidRDefault="001B133B" w:rsidP="001B133B">
      <w:pPr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>Мультимедийная презентация создана для проведения  внеклассного мероприятия для  детей с ограниченными возможностями здоровья  изучающих историю России.</w:t>
      </w:r>
      <w:r>
        <w:t xml:space="preserve"> </w:t>
      </w:r>
    </w:p>
    <w:p w:rsidR="001B133B" w:rsidRDefault="001B133B" w:rsidP="001B1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направленность работы: представленная работа является дидактическим материалом  к  мероприятию  по истории</w:t>
      </w:r>
    </w:p>
    <w:p w:rsidR="001B133B" w:rsidRPr="00BE5F4F" w:rsidRDefault="001B133B" w:rsidP="001B13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Цель: </w:t>
      </w:r>
      <w:r>
        <w:rPr>
          <w:rFonts w:ascii="Times New Roman" w:hAnsi="Times New Roman"/>
          <w:sz w:val="28"/>
          <w:szCs w:val="28"/>
        </w:rPr>
        <w:t xml:space="preserve"> создание условий для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 исторического  наследия  России</w:t>
      </w:r>
    </w:p>
    <w:p w:rsidR="001B133B" w:rsidRDefault="001B133B" w:rsidP="001B13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Задачи: </w:t>
      </w:r>
    </w:p>
    <w:p w:rsidR="001B133B" w:rsidRDefault="001B133B" w:rsidP="001B133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обобщить знания по истории  Российской армии</w:t>
      </w:r>
    </w:p>
    <w:p w:rsidR="001B133B" w:rsidRDefault="001B133B" w:rsidP="001B133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воспитывать патриотизм, любовь к Родине, уважение к Российской армии.</w:t>
      </w:r>
    </w:p>
    <w:p w:rsidR="001B133B" w:rsidRDefault="001B133B" w:rsidP="001B133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познакомить детей с родами войск. </w:t>
      </w:r>
    </w:p>
    <w:p w:rsidR="001B133B" w:rsidRDefault="001B133B" w:rsidP="001B133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развивать память, внимание, организованность, самостоятельность, умение согласовывать интересы в процессе преодоления определенных, соответствующих возрастным особенностям, трудностей. </w:t>
      </w:r>
    </w:p>
    <w:p w:rsidR="001B133B" w:rsidRDefault="001B133B" w:rsidP="001B133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развивать интерес и стремление учащихся к  изучению истории Российской армии </w:t>
      </w:r>
    </w:p>
    <w:p w:rsidR="00BE5F4F" w:rsidRDefault="001B133B" w:rsidP="001B1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кабинет истории  ГКОУ школа-интернат </w:t>
      </w:r>
      <w:proofErr w:type="spellStart"/>
      <w:r>
        <w:rPr>
          <w:rFonts w:ascii="Times New Roman" w:hAnsi="Times New Roman"/>
          <w:sz w:val="28"/>
          <w:szCs w:val="28"/>
        </w:rPr>
        <w:t>ст-цы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Новолеушковской</w:t>
      </w:r>
    </w:p>
    <w:p w:rsidR="001B133B" w:rsidRDefault="001B133B" w:rsidP="001B1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 время проведения</w:t>
      </w:r>
      <w:r>
        <w:rPr>
          <w:rFonts w:ascii="Times New Roman" w:hAnsi="Times New Roman"/>
          <w:sz w:val="28"/>
          <w:szCs w:val="28"/>
        </w:rPr>
        <w:t>: 15.02.2013   13.40</w:t>
      </w:r>
    </w:p>
    <w:p w:rsidR="001B133B" w:rsidRDefault="001B133B" w:rsidP="001B1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Ответственный: </w:t>
      </w:r>
      <w:r>
        <w:rPr>
          <w:rFonts w:ascii="Times New Roman" w:hAnsi="Times New Roman"/>
          <w:sz w:val="28"/>
          <w:szCs w:val="28"/>
        </w:rPr>
        <w:t xml:space="preserve"> учитель истории Грузинов С.Т.</w:t>
      </w:r>
    </w:p>
    <w:p w:rsidR="001B133B" w:rsidRDefault="001B133B" w:rsidP="001B1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Адресат</w:t>
      </w:r>
      <w:r>
        <w:rPr>
          <w:rFonts w:ascii="Times New Roman" w:hAnsi="Times New Roman"/>
          <w:sz w:val="28"/>
          <w:szCs w:val="28"/>
        </w:rPr>
        <w:t xml:space="preserve">: работа адресована учащимся 7-9 классов. </w:t>
      </w:r>
    </w:p>
    <w:p w:rsidR="001E2CB5" w:rsidRDefault="00C72A3E" w:rsidP="001E2CB5">
      <w:pPr>
        <w:spacing w:after="0"/>
        <w:ind w:left="-709"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1E2CB5">
        <w:rPr>
          <w:rFonts w:ascii="Times New Roman" w:hAnsi="Times New Roman"/>
        </w:rPr>
        <w:t xml:space="preserve">                               </w:t>
      </w:r>
    </w:p>
    <w:p w:rsidR="00C72A3E" w:rsidRDefault="001E2CB5" w:rsidP="00C72A3E">
      <w:pPr>
        <w:spacing w:after="0"/>
        <w:ind w:left="-709"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C72A3E">
        <w:rPr>
          <w:rFonts w:ascii="Times New Roman" w:hAnsi="Times New Roman"/>
        </w:rPr>
        <w:t>Утверждаю</w:t>
      </w:r>
    </w:p>
    <w:p w:rsidR="00C72A3E" w:rsidRDefault="00C72A3E" w:rsidP="00C72A3E">
      <w:pPr>
        <w:spacing w:after="0"/>
        <w:rPr>
          <w:rFonts w:ascii="Times New Roman" w:hAnsi="Times New Roman"/>
        </w:rPr>
      </w:pPr>
    </w:p>
    <w:p w:rsidR="00C72A3E" w:rsidRDefault="00C72A3E" w:rsidP="00C72A3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Директор учреждения                  </w:t>
      </w:r>
      <w:r w:rsidR="004C42FA">
        <w:rPr>
          <w:rFonts w:ascii="Times New Roman" w:hAnsi="Times New Roman"/>
        </w:rPr>
        <w:t>Ф.И.О.</w:t>
      </w:r>
      <w:r>
        <w:rPr>
          <w:rFonts w:ascii="Times New Roman" w:hAnsi="Times New Roman"/>
        </w:rPr>
        <w:t xml:space="preserve">   </w:t>
      </w:r>
    </w:p>
    <w:p w:rsidR="00C72A3E" w:rsidRDefault="00C72A3E" w:rsidP="00C72A3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p w:rsidR="00C72A3E" w:rsidRDefault="00C72A3E" w:rsidP="00C72A3E">
      <w:pPr>
        <w:spacing w:after="0"/>
        <w:rPr>
          <w:rFonts w:asciiTheme="minorHAnsi" w:hAnsiTheme="minorHAnsi" w:cstheme="minorBidi"/>
        </w:rPr>
      </w:pPr>
    </w:p>
    <w:p w:rsidR="00C72A3E" w:rsidRDefault="00C72A3E" w:rsidP="00C72A3E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Положение  </w:t>
      </w:r>
    </w:p>
    <w:p w:rsidR="00C72A3E" w:rsidRPr="00A0559B" w:rsidRDefault="00C72A3E" w:rsidP="00C72A3E">
      <w:pPr>
        <w:spacing w:after="0"/>
        <w:rPr>
          <w:rFonts w:ascii="Times New Roman" w:hAnsi="Times New Roman"/>
          <w:b/>
          <w:sz w:val="24"/>
          <w:szCs w:val="24"/>
        </w:rPr>
      </w:pPr>
      <w:r w:rsidRPr="00A0559B">
        <w:rPr>
          <w:sz w:val="24"/>
          <w:szCs w:val="24"/>
        </w:rPr>
        <w:t xml:space="preserve">              </w:t>
      </w:r>
      <w:r w:rsidRPr="00A0559B">
        <w:rPr>
          <w:rFonts w:ascii="Times New Roman" w:hAnsi="Times New Roman"/>
          <w:b/>
          <w:sz w:val="24"/>
          <w:szCs w:val="24"/>
        </w:rPr>
        <w:t>по проведению беседы</w:t>
      </w:r>
      <w:r w:rsidR="004C42FA" w:rsidRPr="00A0559B">
        <w:rPr>
          <w:rFonts w:ascii="Times New Roman" w:hAnsi="Times New Roman"/>
          <w:b/>
          <w:sz w:val="24"/>
          <w:szCs w:val="24"/>
        </w:rPr>
        <w:t xml:space="preserve"> </w:t>
      </w:r>
      <w:r w:rsidR="004C42FA" w:rsidRPr="00A0559B">
        <w:rPr>
          <w:rFonts w:ascii="Times New Roman" w:hAnsi="Times New Roman"/>
          <w:b/>
          <w:color w:val="0000CC"/>
          <w:sz w:val="32"/>
          <w:szCs w:val="32"/>
        </w:rPr>
        <w:t>«Сталинградская битва»</w:t>
      </w:r>
      <w:r w:rsidR="004C42FA" w:rsidRPr="00A0559B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A0559B">
        <w:rPr>
          <w:rFonts w:ascii="Times New Roman" w:hAnsi="Times New Roman"/>
          <w:b/>
          <w:sz w:val="24"/>
          <w:szCs w:val="24"/>
        </w:rPr>
        <w:t>в р</w:t>
      </w:r>
      <w:r w:rsidR="00FA7995" w:rsidRPr="00A0559B">
        <w:rPr>
          <w:rFonts w:ascii="Times New Roman" w:hAnsi="Times New Roman"/>
          <w:b/>
          <w:sz w:val="24"/>
          <w:szCs w:val="24"/>
        </w:rPr>
        <w:t xml:space="preserve">амках месячника </w:t>
      </w:r>
    </w:p>
    <w:p w:rsidR="00FA7995" w:rsidRPr="00A0559B" w:rsidRDefault="00FA7995" w:rsidP="00FA7995">
      <w:pPr>
        <w:spacing w:after="0"/>
        <w:rPr>
          <w:rFonts w:ascii="Times New Roman" w:hAnsi="Times New Roman"/>
          <w:b/>
          <w:sz w:val="24"/>
          <w:szCs w:val="24"/>
        </w:rPr>
      </w:pPr>
      <w:r w:rsidRPr="00A0559B">
        <w:rPr>
          <w:rFonts w:ascii="Times New Roman" w:hAnsi="Times New Roman"/>
          <w:b/>
          <w:sz w:val="24"/>
          <w:szCs w:val="24"/>
        </w:rPr>
        <w:t xml:space="preserve">                  оборонно-массовой работы и военно-патриотического воспитания.</w:t>
      </w:r>
    </w:p>
    <w:p w:rsidR="00C72A3E" w:rsidRPr="00A0559B" w:rsidRDefault="00FA7995" w:rsidP="00A0559B">
      <w:pPr>
        <w:tabs>
          <w:tab w:val="left" w:pos="5104"/>
        </w:tabs>
        <w:spacing w:after="0"/>
        <w:rPr>
          <w:rFonts w:ascii="Times New Roman" w:hAnsi="Times New Roman"/>
          <w:b/>
          <w:sz w:val="24"/>
          <w:szCs w:val="24"/>
        </w:rPr>
      </w:pPr>
      <w:r w:rsidRPr="00A0559B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530A5C" w:rsidRPr="00A0559B">
        <w:rPr>
          <w:rFonts w:ascii="Times New Roman" w:hAnsi="Times New Roman"/>
          <w:b/>
          <w:sz w:val="24"/>
          <w:szCs w:val="24"/>
        </w:rPr>
        <w:t xml:space="preserve">       ( декада истории</w:t>
      </w:r>
      <w:r w:rsidRPr="00A0559B">
        <w:rPr>
          <w:rFonts w:ascii="Times New Roman" w:hAnsi="Times New Roman"/>
          <w:b/>
          <w:sz w:val="24"/>
          <w:szCs w:val="24"/>
        </w:rPr>
        <w:t>)</w:t>
      </w:r>
      <w:r w:rsidR="00A0559B" w:rsidRPr="00A0559B">
        <w:rPr>
          <w:rFonts w:ascii="Times New Roman" w:hAnsi="Times New Roman"/>
          <w:b/>
          <w:sz w:val="24"/>
          <w:szCs w:val="24"/>
        </w:rPr>
        <w:tab/>
      </w:r>
    </w:p>
    <w:p w:rsidR="00C72A3E" w:rsidRDefault="00C72A3E" w:rsidP="00C72A3E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</w:t>
      </w:r>
      <w:r>
        <w:rPr>
          <w:rFonts w:ascii="Times New Roman" w:hAnsi="Times New Roman"/>
          <w:sz w:val="28"/>
          <w:szCs w:val="28"/>
        </w:rPr>
        <w:t>Долг, совесть, чувство ответственности перед Родиной - эти слова для сегодняшнего молодого поколения звучат зачастую как нечто неопределенное, аморфное. И виноваты в этом не они, а мы, взрослые, которые очень часто допускают грубые ошибки, приводящие к ужасающим результатам, таким, как безразличие ко всему, эгоизм, черствость, а самое страшное - чувство безответственности перед Родиной.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часто термин «Родина» вообще не может четко в сознании школьников найти правильные ассоциации, верные определения. При вопросе: «Что такое Родина?», дети приводят примеры - дом, страна. Дальнейшие ассоциации с Родиной необходимо подсказывать с помощью наводящих вопросов, потому что тяжелы для понимания слова «Родина» такие понятия, как собственная улица, клумба с цветами, дерево в сквере, город, где ты родился, Москва - как столица нашей страны.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Патриотическое воспитание подрастающего поколения всегда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являлось одной из важнейшей задач современной школы, ведь детство – самая благодатная пора для привития священного чувства любви к Родине. К сожалению, в настоящее время школьное патриотическое воспитание во многом сошло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нет. Школьники плохо знают историю своей страны, практически не ориентируются в традициях своего края, народа, не испытывают зачастую гордости за свою школу, город, край, Родину. Этому во многом способствует немало факторов: постоянное обсуждение в СМИ мнения об ошибочном пути развития России, отсутствие общей идеологии, которая смогла бы стать базовой в деле патриотического воспитания.</w:t>
      </w:r>
    </w:p>
    <w:p w:rsidR="00C72A3E" w:rsidRDefault="00C72A3E" w:rsidP="00C72A3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 беседы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  является    патриотическое воспитание  учащихся с ограниченными возможностями здоровья, способствующее формированию  высокого патриотического сознания, верности Отечеству.</w:t>
      </w:r>
    </w:p>
    <w:p w:rsidR="00C72A3E" w:rsidRDefault="00C72A3E" w:rsidP="00C72A3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патриотизм и чувство долга перед Родиной;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подготавливать к выполнению основных социальных ролей в обществе;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политическую, нравственную и правовую культуру личности;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в духе мира, уважения прав и свобод человека и гражданина;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стимулировать познавательный интерес к историческому прошлому и настоящему страны, края;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-формировать способности к общению, сопереживанию, нравственное воспитание;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-прививать чувство любви к своему Отечеству;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развивать чувство национального достоинства на основе толерантного отношения к другим народам России;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-воспитывать у  учащихся неприятие агрессии, насилия и войны.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порядок проведения беседы</w:t>
      </w:r>
      <w:r>
        <w:rPr>
          <w:rFonts w:ascii="Times New Roman" w:hAnsi="Times New Roman"/>
          <w:sz w:val="28"/>
          <w:szCs w:val="28"/>
        </w:rPr>
        <w:t>.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1.Беседа  проводится в соответствии с планом проведения декады.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Тема беседы  определена на заседании  методического  объединения 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Мероприятие должно соответствовать целям и теме. 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Организатором  является учитель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сопровождение</w:t>
      </w:r>
      <w:r>
        <w:rPr>
          <w:rFonts w:ascii="Times New Roman" w:hAnsi="Times New Roman"/>
          <w:sz w:val="28"/>
          <w:szCs w:val="28"/>
        </w:rPr>
        <w:t>:  презентация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 ГКОУ школа-интернат  </w:t>
      </w:r>
      <w:proofErr w:type="spellStart"/>
      <w:r>
        <w:rPr>
          <w:rFonts w:ascii="Times New Roman" w:hAnsi="Times New Roman"/>
          <w:sz w:val="28"/>
          <w:szCs w:val="28"/>
        </w:rPr>
        <w:t>ст-цы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Новолеушковской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>20.02.2013    13.40</w:t>
      </w:r>
    </w:p>
    <w:p w:rsidR="00C72A3E" w:rsidRDefault="00C72A3E" w:rsidP="00C72A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учащиеся 9в класса</w:t>
      </w: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Организатор:  </w:t>
      </w:r>
      <w:r>
        <w:rPr>
          <w:rFonts w:ascii="Times New Roman" w:hAnsi="Times New Roman"/>
          <w:sz w:val="28"/>
          <w:szCs w:val="28"/>
        </w:rPr>
        <w:t>учитель истории Грузинов С.Т.</w:t>
      </w:r>
    </w:p>
    <w:p w:rsidR="00C72A3E" w:rsidRDefault="00C72A3E" w:rsidP="00C72A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Адресат: </w:t>
      </w:r>
      <w:r>
        <w:rPr>
          <w:rFonts w:ascii="Times New Roman" w:hAnsi="Times New Roman"/>
          <w:sz w:val="28"/>
          <w:szCs w:val="28"/>
        </w:rPr>
        <w:t xml:space="preserve">работа адресована учащимся 7-9 классов. </w:t>
      </w:r>
    </w:p>
    <w:p w:rsidR="00C72A3E" w:rsidRDefault="00C72A3E" w:rsidP="00C72A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72A3E" w:rsidRDefault="00C72A3E" w:rsidP="00C72A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Область применения: </w:t>
      </w:r>
      <w:r>
        <w:rPr>
          <w:rFonts w:ascii="Times New Roman" w:hAnsi="Times New Roman"/>
          <w:sz w:val="28"/>
          <w:szCs w:val="28"/>
        </w:rPr>
        <w:t>мероприятие по истории России.</w:t>
      </w:r>
    </w:p>
    <w:p w:rsidR="00C72A3E" w:rsidRDefault="00C72A3E" w:rsidP="00C72A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B133B" w:rsidRDefault="001B133B">
      <w:pPr>
        <w:rPr>
          <w:rFonts w:ascii="Times New Roman" w:hAnsi="Times New Roman"/>
          <w:sz w:val="28"/>
          <w:szCs w:val="28"/>
        </w:rPr>
      </w:pPr>
    </w:p>
    <w:p w:rsidR="00E97AA1" w:rsidRDefault="00E97AA1">
      <w:pPr>
        <w:rPr>
          <w:rFonts w:ascii="Times New Roman" w:hAnsi="Times New Roman"/>
          <w:sz w:val="28"/>
          <w:szCs w:val="28"/>
        </w:rPr>
      </w:pPr>
    </w:p>
    <w:p w:rsidR="00E97AA1" w:rsidRDefault="00E97AA1">
      <w:pPr>
        <w:rPr>
          <w:rFonts w:ascii="Times New Roman" w:hAnsi="Times New Roman"/>
          <w:sz w:val="28"/>
          <w:szCs w:val="28"/>
        </w:rPr>
      </w:pPr>
    </w:p>
    <w:p w:rsidR="00E97AA1" w:rsidRDefault="00E97AA1">
      <w:pPr>
        <w:rPr>
          <w:rFonts w:ascii="Times New Roman" w:hAnsi="Times New Roman"/>
          <w:sz w:val="28"/>
          <w:szCs w:val="28"/>
        </w:rPr>
      </w:pPr>
    </w:p>
    <w:p w:rsidR="00E97AA1" w:rsidRDefault="00E97AA1">
      <w:pPr>
        <w:rPr>
          <w:rFonts w:ascii="Times New Roman" w:hAnsi="Times New Roman"/>
          <w:sz w:val="28"/>
          <w:szCs w:val="28"/>
        </w:rPr>
      </w:pPr>
    </w:p>
    <w:p w:rsidR="00FA7995" w:rsidRPr="00BE5F4F" w:rsidRDefault="00FA7995" w:rsidP="00FA79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BE5F4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E5F4F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FA7995" w:rsidRPr="00BE5F4F" w:rsidRDefault="00FA7995" w:rsidP="00FA79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995" w:rsidRPr="00BE5F4F" w:rsidRDefault="00FA7995" w:rsidP="00FA79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Директор учреждения                  Ф.И.О</w:t>
      </w:r>
    </w:p>
    <w:p w:rsidR="00FA7995" w:rsidRPr="00FA7995" w:rsidRDefault="00FA7995" w:rsidP="00FA79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7995" w:rsidRPr="00FA7995" w:rsidRDefault="00FA7995" w:rsidP="00FA79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FA7995" w:rsidRDefault="00FA7995" w:rsidP="00FA79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>о проведении викторины знатоков российской истории в рамках меся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чника </w:t>
      </w:r>
    </w:p>
    <w:p w:rsidR="00FA7995" w:rsidRPr="00FA7995" w:rsidRDefault="00FA7995" w:rsidP="00FA79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>оборонно-массовой работы и военно-патриотического воспитания.</w:t>
      </w:r>
    </w:p>
    <w:p w:rsidR="00FA7995" w:rsidRPr="00FA7995" w:rsidRDefault="00FA7995" w:rsidP="00FA79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F13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A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30A5C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декада истории</w:t>
      </w:r>
      <w:proofErr w:type="gramStart"/>
      <w:r w:rsidR="00530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7995" w:rsidRDefault="00FA7995" w:rsidP="00FA79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995" w:rsidRPr="00E359FA" w:rsidRDefault="00E359FA" w:rsidP="00FA7995">
      <w:pPr>
        <w:spacing w:after="0" w:line="240" w:lineRule="auto"/>
        <w:rPr>
          <w:rFonts w:ascii="Times New Roman" w:eastAsia="Times New Roman" w:hAnsi="Times New Roman"/>
          <w:b/>
          <w:color w:val="0000CC"/>
          <w:sz w:val="32"/>
          <w:szCs w:val="32"/>
          <w:lang w:eastAsia="ru-RU"/>
        </w:rPr>
      </w:pPr>
      <w:r w:rsidRPr="00E359FA">
        <w:rPr>
          <w:rFonts w:ascii="Times New Roman" w:eastAsia="Times New Roman" w:hAnsi="Times New Roman"/>
          <w:color w:val="0000CC"/>
          <w:sz w:val="32"/>
          <w:szCs w:val="32"/>
          <w:lang w:eastAsia="ru-RU"/>
        </w:rPr>
        <w:t xml:space="preserve">                  </w:t>
      </w:r>
      <w:r w:rsidR="00FA7995" w:rsidRPr="00E359FA">
        <w:rPr>
          <w:rFonts w:ascii="Times New Roman" w:eastAsia="Times New Roman" w:hAnsi="Times New Roman"/>
          <w:color w:val="0000CC"/>
          <w:sz w:val="32"/>
          <w:szCs w:val="32"/>
          <w:lang w:eastAsia="ru-RU"/>
        </w:rPr>
        <w:t xml:space="preserve">  </w:t>
      </w:r>
      <w:r w:rsidR="00FA7995" w:rsidRPr="00E359FA">
        <w:rPr>
          <w:rFonts w:ascii="Times New Roman" w:eastAsia="Times New Roman" w:hAnsi="Times New Roman"/>
          <w:b/>
          <w:color w:val="0000CC"/>
          <w:sz w:val="32"/>
          <w:szCs w:val="32"/>
          <w:lang w:eastAsia="ru-RU"/>
        </w:rPr>
        <w:t>«Узнай историческую персону»</w:t>
      </w:r>
    </w:p>
    <w:p w:rsidR="00FA7995" w:rsidRPr="00E359FA" w:rsidRDefault="00FA7995" w:rsidP="00FA7995">
      <w:pPr>
        <w:spacing w:after="0" w:line="240" w:lineRule="auto"/>
        <w:rPr>
          <w:rFonts w:ascii="Times New Roman" w:eastAsia="Times New Roman" w:hAnsi="Times New Roman"/>
          <w:color w:val="0000CC"/>
          <w:sz w:val="32"/>
          <w:szCs w:val="32"/>
          <w:lang w:eastAsia="ru-RU"/>
        </w:rPr>
      </w:pPr>
    </w:p>
    <w:p w:rsidR="00FA7995" w:rsidRPr="00FA7995" w:rsidRDefault="00FA7995" w:rsidP="00FA799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Цели: </w:t>
      </w:r>
    </w:p>
    <w:p w:rsidR="00FA7995" w:rsidRPr="00FA7995" w:rsidRDefault="00FA7995" w:rsidP="00FA79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интереса к истории; </w:t>
      </w:r>
    </w:p>
    <w:p w:rsidR="00FA7995" w:rsidRPr="00FA7995" w:rsidRDefault="00FA7995" w:rsidP="00FA79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>- воспитание  любви к Родине и ее героическому прошлому.</w:t>
      </w:r>
    </w:p>
    <w:p w:rsidR="00FA7995" w:rsidRPr="00FA7995" w:rsidRDefault="00FA7995" w:rsidP="00FA79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 xml:space="preserve"> -формирование гражданской ответственности, гордости за свой народ, чувства любви к России.</w:t>
      </w:r>
    </w:p>
    <w:p w:rsidR="00FA7995" w:rsidRPr="00FA7995" w:rsidRDefault="00FA7995" w:rsidP="00FA799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FA7995" w:rsidRPr="00FA7995" w:rsidRDefault="00FA7995" w:rsidP="00FA79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>- изучать историю России;</w:t>
      </w:r>
    </w:p>
    <w:p w:rsidR="00FA7995" w:rsidRPr="00FA7995" w:rsidRDefault="00FA7995" w:rsidP="00FA79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>- выявлять одаренных детей, увлеченных историей;</w:t>
      </w:r>
    </w:p>
    <w:p w:rsidR="00FA7995" w:rsidRPr="00FA7995" w:rsidRDefault="00FA7995" w:rsidP="00FA79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>- развивать интерес учащихся к истории Отечества, воспитывать патриотизма</w:t>
      </w:r>
      <w:proofErr w:type="gramStart"/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FA7995" w:rsidRPr="00FA7995" w:rsidRDefault="00FA7995" w:rsidP="00FA79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>- в познавательной форме выявить степень знания детьми важнейших моментов отечественной истории</w:t>
      </w:r>
    </w:p>
    <w:p w:rsidR="00FA7995" w:rsidRPr="00FA7995" w:rsidRDefault="00FA7995" w:rsidP="00FA79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 xml:space="preserve"> -активизировать работы по патриотическому и духовно-нравственному воспитанию </w:t>
      </w:r>
    </w:p>
    <w:p w:rsidR="00FA7995" w:rsidRPr="00FA7995" w:rsidRDefault="00FA7995" w:rsidP="00FA799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викторины.</w:t>
      </w:r>
    </w:p>
    <w:p w:rsidR="00FA7995" w:rsidRPr="00FA7995" w:rsidRDefault="00FA7995" w:rsidP="00FA79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участия в викторине приглашаются  учащиеся </w:t>
      </w:r>
      <w:proofErr w:type="gramStart"/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proofErr w:type="gramEnd"/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 xml:space="preserve"> а класса</w:t>
      </w:r>
    </w:p>
    <w:p w:rsidR="00FA7995" w:rsidRPr="00FA7995" w:rsidRDefault="00FA7995" w:rsidP="00FA799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и награждение.</w:t>
      </w:r>
    </w:p>
    <w:p w:rsidR="00FA7995" w:rsidRPr="00FA7995" w:rsidRDefault="00FA7995" w:rsidP="00FA79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ab/>
        <w:t>Каждый правильный ответ оценивается одним баллом.</w:t>
      </w:r>
    </w:p>
    <w:p w:rsidR="00FA7995" w:rsidRPr="00FA7995" w:rsidRDefault="00FA7995" w:rsidP="00FA79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ab/>
        <w:t>Учащийся, набравший большее количество баллов, считается победителем.</w:t>
      </w:r>
    </w:p>
    <w:p w:rsidR="00FA7995" w:rsidRPr="00FA7995" w:rsidRDefault="00FA7995" w:rsidP="00FA79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Победитель  награждается почетной грамотой</w:t>
      </w:r>
    </w:p>
    <w:p w:rsidR="00FA7995" w:rsidRPr="00FA7995" w:rsidRDefault="00FA7995" w:rsidP="00FA799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b/>
          <w:sz w:val="28"/>
          <w:szCs w:val="28"/>
          <w:lang w:eastAsia="ru-RU"/>
        </w:rPr>
        <w:t>Жюри викторины.</w:t>
      </w:r>
    </w:p>
    <w:p w:rsidR="00FA7995" w:rsidRPr="00FA7995" w:rsidRDefault="00C71B01" w:rsidP="00FA79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Зам. по УВР  </w:t>
      </w:r>
    </w:p>
    <w:p w:rsidR="00FA7995" w:rsidRPr="00FA7995" w:rsidRDefault="00FA7995" w:rsidP="00FA79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>Классный руководитель</w:t>
      </w:r>
    </w:p>
    <w:p w:rsidR="00FA7995" w:rsidRPr="00FA7995" w:rsidRDefault="00FA7995" w:rsidP="00FA79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Учитель истории Грузинов С.Т.</w:t>
      </w:r>
    </w:p>
    <w:p w:rsidR="00FA7995" w:rsidRPr="00FA7995" w:rsidRDefault="00FA7995" w:rsidP="00FA79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 викторины:</w:t>
      </w: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ГКОУ школа-интернат </w:t>
      </w:r>
      <w:proofErr w:type="spellStart"/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>ст-цы</w:t>
      </w:r>
      <w:proofErr w:type="spellEnd"/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Новолеушковской </w:t>
      </w:r>
    </w:p>
    <w:p w:rsidR="00FA7995" w:rsidRPr="00FA7995" w:rsidRDefault="00FA7995" w:rsidP="00FA79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проведения:  </w:t>
      </w: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>16.02.2013</w:t>
      </w:r>
    </w:p>
    <w:p w:rsidR="00FA7995" w:rsidRPr="00FA7995" w:rsidRDefault="00FA7995" w:rsidP="00FA79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проведения</w:t>
      </w: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>:  13.40 ч.</w:t>
      </w:r>
    </w:p>
    <w:p w:rsidR="00FA7995" w:rsidRPr="00FA7995" w:rsidRDefault="00FA7995" w:rsidP="00FA79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Адресат:</w:t>
      </w: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адресована учащимся 7-9 классов. </w:t>
      </w:r>
    </w:p>
    <w:p w:rsidR="00FA7995" w:rsidRPr="00FA7995" w:rsidRDefault="00FA7995" w:rsidP="00FA79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применения</w:t>
      </w:r>
      <w:r w:rsidRPr="00FA7995">
        <w:rPr>
          <w:rFonts w:ascii="Times New Roman" w:eastAsia="Times New Roman" w:hAnsi="Times New Roman"/>
          <w:sz w:val="28"/>
          <w:szCs w:val="28"/>
          <w:lang w:eastAsia="ru-RU"/>
        </w:rPr>
        <w:t>: мероприятие по истории России.</w:t>
      </w:r>
    </w:p>
    <w:p w:rsidR="00FA7995" w:rsidRPr="00FA7995" w:rsidRDefault="00FA7995" w:rsidP="00FA79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995" w:rsidRPr="00FA7995" w:rsidRDefault="00FA7995" w:rsidP="00FA79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995" w:rsidRPr="00FA7995" w:rsidRDefault="00FA7995" w:rsidP="00FA79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AA1" w:rsidRDefault="00FA7995" w:rsidP="00FA7995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A799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</w:t>
      </w:r>
    </w:p>
    <w:p w:rsidR="00724554" w:rsidRDefault="00724554" w:rsidP="00FA7995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24554" w:rsidRDefault="00724554" w:rsidP="00FA7995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24554" w:rsidRDefault="00724554" w:rsidP="00FA7995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24554" w:rsidRDefault="00724554" w:rsidP="00FA7995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24554" w:rsidRDefault="00724554" w:rsidP="00FA7995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24554" w:rsidRDefault="00724554" w:rsidP="00FA7995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24554" w:rsidRDefault="00724554" w:rsidP="00FA7995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24554" w:rsidRDefault="00724554" w:rsidP="00FA7995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24554" w:rsidRDefault="00724554" w:rsidP="00FA7995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24554" w:rsidRDefault="00724554" w:rsidP="00FA7995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24554" w:rsidRDefault="00724554" w:rsidP="00FA7995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24554" w:rsidRDefault="00724554" w:rsidP="00FA7995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24554" w:rsidRDefault="00724554" w:rsidP="00FA7995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24554" w:rsidRDefault="00724554" w:rsidP="00FA7995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24554" w:rsidRDefault="00724554" w:rsidP="00FA7995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24554" w:rsidRDefault="00724554" w:rsidP="00FA7995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D284D" w:rsidRDefault="007D284D" w:rsidP="007D28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Утверждаю</w:t>
      </w:r>
    </w:p>
    <w:p w:rsidR="007D284D" w:rsidRDefault="007D284D" w:rsidP="007D28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Директор учреждения     Ф.И.О</w:t>
      </w:r>
    </w:p>
    <w:p w:rsidR="007D284D" w:rsidRDefault="007D284D" w:rsidP="007D284D">
      <w:pPr>
        <w:spacing w:after="0"/>
        <w:rPr>
          <w:rFonts w:asciiTheme="minorHAnsi" w:hAnsiTheme="minorHAnsi" w:cstheme="minorBidi"/>
          <w:b/>
          <w:sz w:val="32"/>
          <w:szCs w:val="32"/>
        </w:rPr>
      </w:pPr>
    </w:p>
    <w:p w:rsidR="007D284D" w:rsidRDefault="007D284D" w:rsidP="007D284D">
      <w:pPr>
        <w:spacing w:after="0"/>
        <w:rPr>
          <w:rFonts w:ascii="Times New Roman" w:hAnsi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/>
          <w:b/>
          <w:sz w:val="32"/>
          <w:szCs w:val="32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D284D" w:rsidRDefault="007D284D" w:rsidP="007D28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132B">
        <w:rPr>
          <w:rFonts w:ascii="Times New Roman" w:hAnsi="Times New Roman"/>
          <w:sz w:val="28"/>
          <w:szCs w:val="28"/>
        </w:rPr>
        <w:t xml:space="preserve">               по проведению </w:t>
      </w:r>
      <w:r>
        <w:rPr>
          <w:rFonts w:ascii="Times New Roman" w:hAnsi="Times New Roman"/>
          <w:sz w:val="28"/>
          <w:szCs w:val="28"/>
        </w:rPr>
        <w:t>исторической викторины</w:t>
      </w:r>
    </w:p>
    <w:p w:rsidR="007D284D" w:rsidRDefault="007D284D" w:rsidP="007D28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месячника патриотического воспитания с применением слайд шоу.</w:t>
      </w:r>
    </w:p>
    <w:p w:rsidR="007D284D" w:rsidRDefault="007D284D" w:rsidP="007D28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530A5C">
        <w:rPr>
          <w:rFonts w:ascii="Times New Roman" w:hAnsi="Times New Roman"/>
          <w:sz w:val="28"/>
          <w:szCs w:val="28"/>
        </w:rPr>
        <w:t xml:space="preserve">            (декада истории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D284D" w:rsidRPr="007D284D" w:rsidRDefault="007D284D" w:rsidP="007D284D">
      <w:pPr>
        <w:rPr>
          <w:rFonts w:ascii="Times New Roman" w:hAnsi="Times New Roman"/>
          <w:b/>
          <w:color w:val="0000FF"/>
          <w:sz w:val="48"/>
          <w:szCs w:val="48"/>
        </w:rPr>
      </w:pPr>
      <w:r w:rsidRPr="007D284D">
        <w:rPr>
          <w:rFonts w:ascii="Times New Roman" w:hAnsi="Times New Roman"/>
          <w:b/>
          <w:color w:val="0000FF"/>
          <w:sz w:val="40"/>
          <w:szCs w:val="40"/>
        </w:rPr>
        <w:t xml:space="preserve"> </w:t>
      </w:r>
      <w:r>
        <w:rPr>
          <w:rFonts w:ascii="Times New Roman" w:hAnsi="Times New Roman"/>
          <w:b/>
          <w:color w:val="0000FF"/>
          <w:sz w:val="40"/>
          <w:szCs w:val="40"/>
        </w:rPr>
        <w:t xml:space="preserve">                 Колесо истории.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( Слайды)</w:t>
      </w:r>
    </w:p>
    <w:p w:rsidR="007D284D" w:rsidRDefault="007D284D" w:rsidP="007D28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исторической викторины:</w:t>
      </w:r>
    </w:p>
    <w:p w:rsidR="007D284D" w:rsidRDefault="007D284D" w:rsidP="007D28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углублению знаний учащихся в области истории, развитию их разносторонних интересов и способностей. </w:t>
      </w:r>
    </w:p>
    <w:p w:rsidR="007D284D" w:rsidRDefault="007D284D" w:rsidP="007D28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познавательный интерес  к истории.</w:t>
      </w:r>
    </w:p>
    <w:p w:rsidR="007D284D" w:rsidRDefault="007D284D" w:rsidP="007D28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побуждения к творческому исследовательскому труду учащихся.</w:t>
      </w:r>
    </w:p>
    <w:p w:rsidR="007D284D" w:rsidRDefault="007D284D" w:rsidP="007D28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знания учащихся и выявить глубину их интереса к предмету.</w:t>
      </w:r>
    </w:p>
    <w:p w:rsidR="007D284D" w:rsidRDefault="007D284D" w:rsidP="007D2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викторины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D284D" w:rsidRDefault="007D284D" w:rsidP="007D2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пополнить знания учащихся по истории, активизировать изучение учащимися исторических понятий и явлений, воспитывать объективность в самооценке, дух </w:t>
      </w:r>
      <w:proofErr w:type="spellStart"/>
      <w:r>
        <w:rPr>
          <w:rFonts w:ascii="Times New Roman" w:hAnsi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hAnsi="Times New Roman"/>
          <w:sz w:val="28"/>
          <w:szCs w:val="28"/>
        </w:rPr>
        <w:t>, стремление к самоутверждению личности.</w:t>
      </w:r>
    </w:p>
    <w:p w:rsidR="007D284D" w:rsidRDefault="007D284D" w:rsidP="007D2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приобщение к историческому прошлому нашей страны; расширение кругозора; развитие патриотических чувств. </w:t>
      </w:r>
    </w:p>
    <w:p w:rsidR="007D284D" w:rsidRDefault="007D284D" w:rsidP="007D2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 </w:t>
      </w:r>
      <w:r>
        <w:rPr>
          <w:rFonts w:ascii="Times New Roman" w:hAnsi="Times New Roman"/>
          <w:sz w:val="28"/>
          <w:szCs w:val="28"/>
        </w:rPr>
        <w:t xml:space="preserve">кабинет истории ГКОУ школа-интернат </w:t>
      </w:r>
      <w:proofErr w:type="spellStart"/>
      <w:r>
        <w:rPr>
          <w:rFonts w:ascii="Times New Roman" w:hAnsi="Times New Roman"/>
          <w:sz w:val="28"/>
          <w:szCs w:val="28"/>
        </w:rPr>
        <w:t>ст-цы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Новолеушковской</w:t>
      </w:r>
    </w:p>
    <w:p w:rsidR="007D284D" w:rsidRDefault="007D284D" w:rsidP="007D2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>19.02.2013      13.40</w:t>
      </w:r>
    </w:p>
    <w:p w:rsidR="007D284D" w:rsidRDefault="007D284D" w:rsidP="007D2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Организатор:</w:t>
      </w:r>
      <w:r>
        <w:rPr>
          <w:rFonts w:ascii="Times New Roman" w:hAnsi="Times New Roman"/>
          <w:sz w:val="28"/>
          <w:szCs w:val="28"/>
        </w:rPr>
        <w:t xml:space="preserve"> учитель истории и обществознания Грузинов С.Т.</w:t>
      </w:r>
    </w:p>
    <w:p w:rsidR="007D284D" w:rsidRDefault="007D284D" w:rsidP="007D2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Адресат</w:t>
      </w:r>
      <w:r>
        <w:rPr>
          <w:rFonts w:ascii="Times New Roman" w:hAnsi="Times New Roman"/>
          <w:sz w:val="28"/>
          <w:szCs w:val="28"/>
        </w:rPr>
        <w:t>: учащиеся 7-9 классов</w:t>
      </w:r>
    </w:p>
    <w:p w:rsidR="007D284D" w:rsidRDefault="007D284D" w:rsidP="007D2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</w:t>
      </w:r>
      <w:r>
        <w:rPr>
          <w:rFonts w:ascii="Times New Roman" w:hAnsi="Times New Roman"/>
          <w:sz w:val="28"/>
          <w:szCs w:val="28"/>
        </w:rPr>
        <w:t>: мероприятие по истории России.</w:t>
      </w:r>
    </w:p>
    <w:p w:rsidR="007D284D" w:rsidRDefault="007D284D" w:rsidP="007D2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направленность работы</w:t>
      </w:r>
      <w:r>
        <w:rPr>
          <w:rFonts w:ascii="Times New Roman" w:hAnsi="Times New Roman"/>
          <w:sz w:val="28"/>
          <w:szCs w:val="28"/>
        </w:rPr>
        <w:t>: представленная работа является дидактическим материалом  к  мероприятию.</w:t>
      </w:r>
    </w:p>
    <w:p w:rsidR="007D284D" w:rsidRDefault="007D284D" w:rsidP="007D284D">
      <w:pPr>
        <w:rPr>
          <w:rFonts w:ascii="Times New Roman" w:hAnsi="Times New Roman"/>
          <w:sz w:val="28"/>
          <w:szCs w:val="28"/>
        </w:rPr>
      </w:pPr>
    </w:p>
    <w:p w:rsidR="007D284D" w:rsidRDefault="007D284D" w:rsidP="00FA7995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sectPr w:rsidR="007D284D" w:rsidSect="007A7E1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32" w:rsidRDefault="00AF6932" w:rsidP="00A0559B">
      <w:pPr>
        <w:spacing w:after="0" w:line="240" w:lineRule="auto"/>
      </w:pPr>
      <w:r>
        <w:separator/>
      </w:r>
    </w:p>
  </w:endnote>
  <w:endnote w:type="continuationSeparator" w:id="0">
    <w:p w:rsidR="00AF6932" w:rsidRDefault="00AF6932" w:rsidP="00A0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32" w:rsidRDefault="00AF6932" w:rsidP="00A0559B">
      <w:pPr>
        <w:spacing w:after="0" w:line="240" w:lineRule="auto"/>
      </w:pPr>
      <w:r>
        <w:separator/>
      </w:r>
    </w:p>
  </w:footnote>
  <w:footnote w:type="continuationSeparator" w:id="0">
    <w:p w:rsidR="00AF6932" w:rsidRDefault="00AF6932" w:rsidP="00A05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22"/>
    <w:rsid w:val="00093AEF"/>
    <w:rsid w:val="001B133B"/>
    <w:rsid w:val="001E2CB5"/>
    <w:rsid w:val="00257E0C"/>
    <w:rsid w:val="002C49A6"/>
    <w:rsid w:val="002F355F"/>
    <w:rsid w:val="003231F2"/>
    <w:rsid w:val="004C42FA"/>
    <w:rsid w:val="00512E57"/>
    <w:rsid w:val="00530A5C"/>
    <w:rsid w:val="005E30B4"/>
    <w:rsid w:val="00724554"/>
    <w:rsid w:val="007A7E12"/>
    <w:rsid w:val="007B5087"/>
    <w:rsid w:val="007C0F8D"/>
    <w:rsid w:val="007D284D"/>
    <w:rsid w:val="009E454E"/>
    <w:rsid w:val="00A0559B"/>
    <w:rsid w:val="00AA5A2B"/>
    <w:rsid w:val="00AF132B"/>
    <w:rsid w:val="00AF6932"/>
    <w:rsid w:val="00BE5F4F"/>
    <w:rsid w:val="00C71B01"/>
    <w:rsid w:val="00C72A3E"/>
    <w:rsid w:val="00D60D56"/>
    <w:rsid w:val="00DD44C1"/>
    <w:rsid w:val="00E359FA"/>
    <w:rsid w:val="00E97AA1"/>
    <w:rsid w:val="00FA270F"/>
    <w:rsid w:val="00FA7995"/>
    <w:rsid w:val="00FC7C22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1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5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0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5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1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5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0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5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D43C-C6DD-4A28-9DE0-611D42CD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2013-02-19T14:49:00Z</dcterms:created>
  <dcterms:modified xsi:type="dcterms:W3CDTF">2014-12-02T19:46:00Z</dcterms:modified>
</cp:coreProperties>
</file>