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8" w:rsidRPr="00A64EF9" w:rsidRDefault="000C7354" w:rsidP="000C7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F9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0C7354" w:rsidRPr="00A64EF9" w:rsidRDefault="000C7354" w:rsidP="000C7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F9">
        <w:rPr>
          <w:rFonts w:ascii="Times New Roman" w:hAnsi="Times New Roman" w:cs="Times New Roman"/>
          <w:b/>
          <w:sz w:val="24"/>
          <w:szCs w:val="24"/>
        </w:rPr>
        <w:t>Ковалько Ольги Александровны</w:t>
      </w:r>
    </w:p>
    <w:p w:rsidR="006923A2" w:rsidRDefault="000C7354" w:rsidP="000C735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4EF9">
        <w:rPr>
          <w:rFonts w:ascii="Times New Roman" w:hAnsi="Times New Roman" w:cs="Times New Roman"/>
          <w:b/>
          <w:sz w:val="24"/>
          <w:szCs w:val="24"/>
        </w:rPr>
        <w:t>Предмет: обществознание</w:t>
      </w:r>
    </w:p>
    <w:p w:rsidR="000C7354" w:rsidRPr="006923A2" w:rsidRDefault="000C7354" w:rsidP="000C735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4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A15">
        <w:rPr>
          <w:rFonts w:ascii="Times New Roman" w:hAnsi="Times New Roman" w:cs="Times New Roman"/>
          <w:b/>
          <w:sz w:val="24"/>
          <w:szCs w:val="24"/>
        </w:rPr>
        <w:t>К</w:t>
      </w:r>
      <w:r w:rsidR="006923A2">
        <w:rPr>
          <w:rFonts w:ascii="Times New Roman" w:hAnsi="Times New Roman" w:cs="Times New Roman"/>
          <w:b/>
          <w:sz w:val="24"/>
          <w:szCs w:val="24"/>
        </w:rPr>
        <w:t xml:space="preserve">ласс: 9 </w:t>
      </w:r>
    </w:p>
    <w:p w:rsidR="000C7354" w:rsidRPr="00A64EF9" w:rsidRDefault="000C7354" w:rsidP="000C7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F9">
        <w:rPr>
          <w:rFonts w:ascii="Times New Roman" w:hAnsi="Times New Roman" w:cs="Times New Roman"/>
          <w:b/>
          <w:sz w:val="24"/>
          <w:szCs w:val="24"/>
        </w:rPr>
        <w:t>Тема урока: Участие граждан в политической жизни.</w:t>
      </w:r>
    </w:p>
    <w:p w:rsidR="00A64EF9" w:rsidRDefault="00A64EF9" w:rsidP="00A64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EF9">
        <w:rPr>
          <w:rFonts w:ascii="Times New Roman" w:hAnsi="Times New Roman" w:cs="Times New Roman"/>
          <w:b/>
          <w:sz w:val="24"/>
          <w:szCs w:val="24"/>
        </w:rPr>
        <w:t>Цель:</w:t>
      </w:r>
      <w:r w:rsidRPr="00A6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4EF9">
        <w:rPr>
          <w:rFonts w:ascii="Times New Roman" w:hAnsi="Times New Roman" w:cs="Times New Roman"/>
          <w:sz w:val="24"/>
          <w:szCs w:val="24"/>
        </w:rPr>
        <w:t>формирование компетенций гражданственности: гражданского сознания и самосознания учащихся по вопросу участия граждан в политической жизни государства, их правовой и политической культуры.</w:t>
      </w:r>
    </w:p>
    <w:p w:rsidR="00A64EF9" w:rsidRPr="00A64EF9" w:rsidRDefault="00A64EF9" w:rsidP="00A64EF9">
      <w:pPr>
        <w:pStyle w:val="a3"/>
        <w:spacing w:before="0" w:beforeAutospacing="0" w:after="0" w:afterAutospacing="0"/>
        <w:jc w:val="both"/>
        <w:rPr>
          <w:b/>
        </w:rPr>
      </w:pPr>
      <w:r w:rsidRPr="00A64EF9">
        <w:rPr>
          <w:b/>
        </w:rPr>
        <w:t xml:space="preserve">Задачи: </w:t>
      </w:r>
    </w:p>
    <w:p w:rsidR="00A64EF9" w:rsidRDefault="00A64EF9" w:rsidP="00A64EF9">
      <w:pPr>
        <w:pStyle w:val="a3"/>
        <w:spacing w:before="0" w:beforeAutospacing="0" w:after="0" w:afterAutospacing="0"/>
        <w:jc w:val="both"/>
      </w:pPr>
      <w:r>
        <w:t>1) помочь учащимся получить конкретное представление о возможностях воздействиях гражданина на органы власти, на подготовку и принятие политических решений;</w:t>
      </w:r>
    </w:p>
    <w:p w:rsidR="00A64EF9" w:rsidRPr="00A64EF9" w:rsidRDefault="00A64EF9" w:rsidP="00A64EF9">
      <w:pPr>
        <w:pStyle w:val="a3"/>
        <w:spacing w:before="0" w:beforeAutospacing="0" w:after="0" w:afterAutospacing="0"/>
        <w:jc w:val="both"/>
      </w:pPr>
      <w:r>
        <w:t>2</w:t>
      </w:r>
      <w:r w:rsidRPr="00A64EF9">
        <w:t>)</w:t>
      </w:r>
      <w:r w:rsidRPr="00A64EF9">
        <w:rPr>
          <w:rFonts w:ascii="Tahoma" w:hAnsi="Tahoma" w:cs="Tahoma"/>
        </w:rPr>
        <w:t xml:space="preserve"> </w:t>
      </w:r>
      <w:r w:rsidRPr="00A64EF9">
        <w:t>сформировать  представления учащихся о политических демократи</w:t>
      </w:r>
      <w:r w:rsidRPr="00A64EF9">
        <w:softHyphen/>
        <w:t>ческих ценностях:</w:t>
      </w:r>
    </w:p>
    <w:p w:rsidR="00A64EF9" w:rsidRPr="00A64EF9" w:rsidRDefault="00A64EF9" w:rsidP="00A64EF9">
      <w:pPr>
        <w:pStyle w:val="a3"/>
        <w:spacing w:before="0" w:beforeAutospacing="0" w:after="0" w:afterAutospacing="0"/>
        <w:jc w:val="both"/>
      </w:pPr>
      <w:r w:rsidRPr="00A64EF9">
        <w:t xml:space="preserve"> демократическом политическом процессе, демократической  политической культуре;</w:t>
      </w:r>
    </w:p>
    <w:p w:rsidR="00A64EF9" w:rsidRPr="00A64EF9" w:rsidRDefault="00A64EF9" w:rsidP="00A64EF9">
      <w:pPr>
        <w:pStyle w:val="a3"/>
        <w:spacing w:before="0" w:beforeAutospacing="0" w:after="0" w:afterAutospacing="0"/>
        <w:jc w:val="both"/>
      </w:pPr>
      <w:r>
        <w:t>3</w:t>
      </w:r>
      <w:r w:rsidRPr="00A64EF9">
        <w:t xml:space="preserve">) развивать критическое мышление, навыки групповой работы, умение вести диалог и </w:t>
      </w:r>
    </w:p>
    <w:p w:rsidR="00A64EF9" w:rsidRPr="00A64EF9" w:rsidRDefault="00A64EF9" w:rsidP="00A64EF9">
      <w:pPr>
        <w:pStyle w:val="a3"/>
        <w:spacing w:before="0" w:beforeAutospacing="0" w:after="0" w:afterAutospacing="0"/>
        <w:jc w:val="both"/>
      </w:pPr>
      <w:r w:rsidRPr="00A64EF9">
        <w:t xml:space="preserve">находить компромиссные решения обсуждаемых проблем; </w:t>
      </w:r>
    </w:p>
    <w:p w:rsidR="006B026C" w:rsidRDefault="00A64EF9" w:rsidP="006B026C">
      <w:pPr>
        <w:pStyle w:val="a3"/>
        <w:spacing w:before="0" w:beforeAutospacing="0" w:after="0" w:afterAutospacing="0"/>
        <w:jc w:val="both"/>
      </w:pPr>
      <w:r>
        <w:t>4</w:t>
      </w:r>
      <w:r w:rsidRPr="00A64EF9">
        <w:t>) способствовать воспитанию гражданского долга, становлению политической и правовой культуры старшеклассников, их стремлению и готовности участвовать в перспективе в политической жизни государства.</w:t>
      </w:r>
    </w:p>
    <w:p w:rsidR="006B026C" w:rsidRDefault="006B026C" w:rsidP="006B026C">
      <w:pPr>
        <w:pStyle w:val="a3"/>
        <w:spacing w:before="0" w:beforeAutospacing="0" w:after="0" w:afterAutospacing="0"/>
        <w:jc w:val="both"/>
      </w:pPr>
    </w:p>
    <w:p w:rsidR="006B026C" w:rsidRDefault="00A64EF9" w:rsidP="006B026C">
      <w:pPr>
        <w:pStyle w:val="a3"/>
        <w:spacing w:before="0" w:beforeAutospacing="0" w:after="0" w:afterAutospacing="0"/>
        <w:jc w:val="both"/>
      </w:pPr>
      <w:r w:rsidRPr="006B026C">
        <w:rPr>
          <w:b/>
        </w:rPr>
        <w:t>Оборудование:</w:t>
      </w:r>
      <w:r>
        <w:t xml:space="preserve">  документы, диаграммы, схема.</w:t>
      </w:r>
      <w:r w:rsidR="006B026C">
        <w:t xml:space="preserve"> </w:t>
      </w:r>
    </w:p>
    <w:p w:rsidR="000C7354" w:rsidRDefault="006B026C" w:rsidP="006B026C">
      <w:pPr>
        <w:spacing w:line="240" w:lineRule="auto"/>
      </w:pPr>
      <w:r w:rsidRPr="006B026C">
        <w:rPr>
          <w:b/>
        </w:rPr>
        <w:t>Методы:</w:t>
      </w:r>
      <w:r>
        <w:t xml:space="preserve"> проблемно- поисковый, познавательный через самостоятельную деятельность, наглядный.</w:t>
      </w:r>
    </w:p>
    <w:p w:rsidR="006B026C" w:rsidRDefault="006B026C" w:rsidP="006B026C">
      <w:pPr>
        <w:spacing w:line="240" w:lineRule="auto"/>
        <w:jc w:val="center"/>
        <w:rPr>
          <w:b/>
        </w:rPr>
      </w:pPr>
      <w:r w:rsidRPr="006B026C">
        <w:rPr>
          <w:b/>
        </w:rPr>
        <w:t>Ход урока:</w:t>
      </w:r>
    </w:p>
    <w:tbl>
      <w:tblPr>
        <w:tblStyle w:val="a4"/>
        <w:tblW w:w="0" w:type="auto"/>
        <w:tblLook w:val="04A0"/>
      </w:tblPr>
      <w:tblGrid>
        <w:gridCol w:w="2225"/>
        <w:gridCol w:w="4712"/>
        <w:gridCol w:w="3191"/>
      </w:tblGrid>
      <w:tr w:rsidR="0068176E" w:rsidRPr="0068176E" w:rsidTr="0068176E">
        <w:tc>
          <w:tcPr>
            <w:tcW w:w="1668" w:type="dxa"/>
          </w:tcPr>
          <w:p w:rsidR="0068176E" w:rsidRPr="0068176E" w:rsidRDefault="0068176E" w:rsidP="0068176E">
            <w:pPr>
              <w:rPr>
                <w:b/>
                <w:sz w:val="24"/>
                <w:szCs w:val="24"/>
              </w:rPr>
            </w:pPr>
            <w:r w:rsidRPr="0068176E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712" w:type="dxa"/>
          </w:tcPr>
          <w:p w:rsidR="0068176E" w:rsidRPr="0068176E" w:rsidRDefault="0068176E" w:rsidP="0068176E">
            <w:pPr>
              <w:rPr>
                <w:b/>
                <w:sz w:val="24"/>
                <w:szCs w:val="24"/>
              </w:rPr>
            </w:pPr>
            <w:r w:rsidRPr="0068176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68176E" w:rsidRPr="0068176E" w:rsidRDefault="0068176E" w:rsidP="0068176E">
            <w:pPr>
              <w:rPr>
                <w:b/>
                <w:sz w:val="24"/>
                <w:szCs w:val="24"/>
              </w:rPr>
            </w:pPr>
            <w:r w:rsidRPr="0068176E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68176E" w:rsidTr="0068176E">
        <w:tc>
          <w:tcPr>
            <w:tcW w:w="1668" w:type="dxa"/>
          </w:tcPr>
          <w:p w:rsidR="0068176E" w:rsidRPr="00EE35FF" w:rsidRDefault="0068176E" w:rsidP="0068176E">
            <w:pPr>
              <w:rPr>
                <w:rFonts w:ascii="Times New Roman" w:hAnsi="Times New Roman"/>
                <w:sz w:val="28"/>
                <w:szCs w:val="28"/>
              </w:rPr>
            </w:pPr>
            <w:r w:rsidRPr="00EE35FF">
              <w:rPr>
                <w:rFonts w:ascii="Times New Roman" w:hAnsi="Times New Roman"/>
                <w:sz w:val="28"/>
                <w:szCs w:val="28"/>
              </w:rPr>
              <w:t>1.Организацион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E35FF">
              <w:rPr>
                <w:rFonts w:ascii="Times New Roman" w:hAnsi="Times New Roman"/>
                <w:sz w:val="28"/>
                <w:szCs w:val="28"/>
              </w:rPr>
              <w:t>ный момент.</w:t>
            </w:r>
          </w:p>
          <w:p w:rsidR="0068176E" w:rsidRPr="0068176E" w:rsidRDefault="0068176E" w:rsidP="0068176E"/>
        </w:tc>
        <w:tc>
          <w:tcPr>
            <w:tcW w:w="4712" w:type="dxa"/>
          </w:tcPr>
          <w:p w:rsidR="0068176E" w:rsidRPr="00EE35FF" w:rsidRDefault="0068176E" w:rsidP="0068176E">
            <w:pPr>
              <w:rPr>
                <w:rFonts w:ascii="Times New Roman" w:hAnsi="Times New Roman"/>
                <w:sz w:val="28"/>
                <w:szCs w:val="28"/>
              </w:rPr>
            </w:pPr>
            <w:r w:rsidRPr="00EE35FF">
              <w:rPr>
                <w:rFonts w:ascii="Times New Roman" w:hAnsi="Times New Roman"/>
                <w:sz w:val="28"/>
                <w:szCs w:val="28"/>
              </w:rPr>
              <w:t>Настрой учащихся на работу, положительные эмоции.</w:t>
            </w:r>
          </w:p>
          <w:p w:rsidR="0068176E" w:rsidRPr="0068176E" w:rsidRDefault="0068176E" w:rsidP="0068176E">
            <w:r w:rsidRPr="00EE35FF">
              <w:rPr>
                <w:rFonts w:ascii="Times New Roman" w:hAnsi="Times New Roman"/>
                <w:sz w:val="28"/>
                <w:szCs w:val="28"/>
              </w:rPr>
              <w:t>Создание ситуации учебного успеха, снятие напряжения.</w:t>
            </w:r>
          </w:p>
        </w:tc>
        <w:tc>
          <w:tcPr>
            <w:tcW w:w="3191" w:type="dxa"/>
          </w:tcPr>
          <w:p w:rsidR="0068176E" w:rsidRDefault="0068176E" w:rsidP="006817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настраиваются на работу</w:t>
            </w:r>
          </w:p>
          <w:p w:rsidR="0068176E" w:rsidRPr="0068176E" w:rsidRDefault="0068176E" w:rsidP="0068176E"/>
        </w:tc>
      </w:tr>
      <w:tr w:rsidR="0068176E" w:rsidTr="0068176E">
        <w:tc>
          <w:tcPr>
            <w:tcW w:w="1668" w:type="dxa"/>
          </w:tcPr>
          <w:p w:rsidR="0068176E" w:rsidRPr="00EE35FF" w:rsidRDefault="0068176E" w:rsidP="0068176E">
            <w:pPr>
              <w:rPr>
                <w:rFonts w:ascii="Times New Roman" w:hAnsi="Times New Roman"/>
                <w:sz w:val="28"/>
                <w:szCs w:val="28"/>
              </w:rPr>
            </w:pPr>
            <w:r w:rsidRPr="00EE35FF">
              <w:rPr>
                <w:rFonts w:ascii="Times New Roman" w:hAnsi="Times New Roman"/>
                <w:sz w:val="28"/>
                <w:szCs w:val="28"/>
              </w:rPr>
              <w:t>2.Основная часть</w:t>
            </w:r>
          </w:p>
          <w:p w:rsidR="0068176E" w:rsidRDefault="0068176E" w:rsidP="0068176E">
            <w:pPr>
              <w:rPr>
                <w:rFonts w:ascii="Times New Roman" w:hAnsi="Times New Roman"/>
                <w:sz w:val="28"/>
                <w:szCs w:val="28"/>
              </w:rPr>
            </w:pPr>
            <w:r w:rsidRPr="00FE12D7">
              <w:rPr>
                <w:rFonts w:ascii="Times New Roman" w:hAnsi="Times New Roman"/>
                <w:sz w:val="28"/>
                <w:szCs w:val="28"/>
              </w:rPr>
              <w:t>2.1. постановка проблемного вопроса, создание проблемной ситуации</w:t>
            </w:r>
          </w:p>
          <w:p w:rsidR="00F24C4C" w:rsidRDefault="00F24C4C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C4C" w:rsidRPr="0068176E" w:rsidRDefault="00F24C4C" w:rsidP="0068176E"/>
        </w:tc>
        <w:tc>
          <w:tcPr>
            <w:tcW w:w="4712" w:type="dxa"/>
          </w:tcPr>
          <w:p w:rsidR="0068176E" w:rsidRDefault="0068176E" w:rsidP="006817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71CF">
              <w:rPr>
                <w:rFonts w:ascii="Times New Roman" w:hAnsi="Times New Roman"/>
                <w:sz w:val="28"/>
                <w:szCs w:val="28"/>
              </w:rPr>
              <w:t xml:space="preserve">бращение к </w:t>
            </w:r>
            <w:r>
              <w:rPr>
                <w:rFonts w:ascii="Times New Roman" w:hAnsi="Times New Roman"/>
                <w:sz w:val="28"/>
                <w:szCs w:val="28"/>
              </w:rPr>
              <w:t>схеме на доске</w:t>
            </w:r>
            <w:r w:rsidRPr="007E71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8176E" w:rsidRPr="0068176E" w:rsidRDefault="0052327F" w:rsidP="0068176E">
            <w:r>
              <w:rPr>
                <w:noProof/>
                <w:lang w:eastAsia="ru-RU"/>
              </w:rPr>
              <w:pict>
                <v:oval id="_x0000_s1026" style="position:absolute;margin-left:3.2pt;margin-top:7.4pt;width:51pt;height:78pt;z-index:251658240"/>
              </w:pict>
            </w:r>
          </w:p>
          <w:p w:rsidR="00C67A15" w:rsidRDefault="0052327F" w:rsidP="0068176E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2pt;margin-top:27.65pt;width:51pt;height:21.7pt;z-index:251661312">
                  <v:textbox>
                    <w:txbxContent>
                      <w:p w:rsidR="00F7278F" w:rsidRDefault="00F7278F" w:rsidP="0068176E">
                        <w:pPr>
                          <w:jc w:val="both"/>
                        </w:pPr>
                        <w:r w:rsidRPr="0068176E">
                          <w:rPr>
                            <w:sz w:val="20"/>
                            <w:szCs w:val="20"/>
                          </w:rPr>
                          <w:t>человек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202" style="position:absolute;margin-left:113.45pt;margin-top:2.95pt;width:90pt;height:60pt;z-index:251662336">
                  <v:textbox>
                    <w:txbxContent>
                      <w:p w:rsidR="00F7278F" w:rsidRPr="00C67A15" w:rsidRDefault="00F7278F" w:rsidP="00C67A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7A15">
                          <w:rPr>
                            <w:sz w:val="18"/>
                            <w:szCs w:val="18"/>
                          </w:rPr>
                          <w:t>Политическая</w:t>
                        </w:r>
                      </w:p>
                      <w:p w:rsidR="00F7278F" w:rsidRPr="00C67A15" w:rsidRDefault="00F7278F" w:rsidP="00C67A1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7A15">
                          <w:rPr>
                            <w:sz w:val="18"/>
                            <w:szCs w:val="18"/>
                          </w:rPr>
                          <w:t xml:space="preserve"> жизнь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_x0000_s1028" style="position:absolute;margin-left:113.45pt;margin-top:2.95pt;width:90pt;height:60pt;z-index:251660288"/>
              </w:pict>
            </w: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61.7pt;margin-top:23.2pt;width:48pt;height:21.75pt;z-index:251659264"/>
              </w:pict>
            </w:r>
          </w:p>
          <w:p w:rsidR="00C67A15" w:rsidRDefault="00C67A15" w:rsidP="00C67A15"/>
          <w:p w:rsidR="00C67A15" w:rsidRDefault="00C67A15" w:rsidP="00C67A15"/>
          <w:p w:rsidR="00C67A15" w:rsidRDefault="00C67A15" w:rsidP="00C67A15"/>
          <w:p w:rsidR="0068176E" w:rsidRDefault="00C67A15" w:rsidP="00C67A15">
            <w:pPr>
              <w:tabs>
                <w:tab w:val="left" w:pos="1365"/>
              </w:tabs>
            </w:pPr>
            <w:r>
              <w:t xml:space="preserve">                        Участие?</w:t>
            </w:r>
          </w:p>
          <w:p w:rsidR="00C67A15" w:rsidRDefault="00C67A15" w:rsidP="00C67A15">
            <w:pPr>
              <w:tabs>
                <w:tab w:val="left" w:pos="1365"/>
              </w:tabs>
            </w:pPr>
          </w:p>
          <w:p w:rsidR="00C67A15" w:rsidRPr="007B7B1E" w:rsidRDefault="00C67A15" w:rsidP="00C67A15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7B7B1E">
              <w:rPr>
                <w:b/>
                <w:sz w:val="28"/>
                <w:szCs w:val="28"/>
              </w:rPr>
              <w:t>Вопросы обсуждения:</w:t>
            </w:r>
          </w:p>
          <w:p w:rsidR="00C67A15" w:rsidRPr="007B7B1E" w:rsidRDefault="00E520EC" w:rsidP="00C67A15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B7B1E">
              <w:rPr>
                <w:sz w:val="28"/>
                <w:szCs w:val="28"/>
              </w:rPr>
              <w:t>- может ли рядовой гражданин влиять на политику?</w:t>
            </w:r>
          </w:p>
          <w:p w:rsidR="00E520EC" w:rsidRPr="007B7B1E" w:rsidRDefault="00E520EC" w:rsidP="00C67A15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B7B1E">
              <w:rPr>
                <w:sz w:val="28"/>
                <w:szCs w:val="28"/>
              </w:rPr>
              <w:t>- кто может участвовать в управлении делами государства?</w:t>
            </w:r>
          </w:p>
          <w:p w:rsidR="00E520EC" w:rsidRPr="007B7B1E" w:rsidRDefault="00E520EC" w:rsidP="00C67A15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B7B1E">
              <w:rPr>
                <w:sz w:val="28"/>
                <w:szCs w:val="28"/>
              </w:rPr>
              <w:t>- зачем людям нужны политические свободы?</w:t>
            </w:r>
          </w:p>
          <w:p w:rsidR="00E520EC" w:rsidRPr="007B7B1E" w:rsidRDefault="00E520EC" w:rsidP="00C67A15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B7B1E">
              <w:rPr>
                <w:sz w:val="28"/>
                <w:szCs w:val="28"/>
              </w:rPr>
              <w:t>- вы можете принимать участие в политической жизни страны?</w:t>
            </w:r>
          </w:p>
          <w:p w:rsidR="00E520EC" w:rsidRPr="007B7B1E" w:rsidRDefault="00E520EC" w:rsidP="00C67A15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2C490A" w:rsidRDefault="002C490A" w:rsidP="00C67A15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  <w:p w:rsidR="00E520EC" w:rsidRPr="007B7B1E" w:rsidRDefault="00E520EC" w:rsidP="00C67A15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7B7B1E">
              <w:rPr>
                <w:sz w:val="28"/>
                <w:szCs w:val="28"/>
              </w:rPr>
              <w:t>СОВМЕСТНО С УЧАЩИМИСЯ ФОРМУЛИРУЮТСЯ ЦЕЛИ УРОКА.</w:t>
            </w:r>
          </w:p>
          <w:p w:rsidR="00E520EC" w:rsidRPr="00C67A15" w:rsidRDefault="00E520EC" w:rsidP="00C67A15">
            <w:pPr>
              <w:tabs>
                <w:tab w:val="left" w:pos="1365"/>
              </w:tabs>
            </w:pPr>
            <w:r w:rsidRPr="007B7B1E">
              <w:rPr>
                <w:sz w:val="28"/>
                <w:szCs w:val="28"/>
              </w:rPr>
              <w:t>ЗАПИСЬ В ТЕТРАДЬ ТЕМЫ УРОКА.</w:t>
            </w:r>
          </w:p>
        </w:tc>
        <w:tc>
          <w:tcPr>
            <w:tcW w:w="3191" w:type="dxa"/>
          </w:tcPr>
          <w:p w:rsidR="00E520EC" w:rsidRDefault="00C67A15" w:rsidP="00C67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</w:t>
            </w:r>
            <w:r w:rsidRPr="007E71CF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высказывают свои суждения </w:t>
            </w:r>
          </w:p>
          <w:p w:rsidR="0068176E" w:rsidRDefault="00C67A15" w:rsidP="00C67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выборы, референдум, митинги, шествия )</w:t>
            </w:r>
          </w:p>
          <w:p w:rsidR="00E520EC" w:rsidRDefault="00E520EC" w:rsidP="00E52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Осознают  тему, проблему, цель и задачи урока. </w:t>
            </w:r>
          </w:p>
          <w:p w:rsidR="00E520EC" w:rsidRPr="00C67A15" w:rsidRDefault="00E520EC" w:rsidP="00E5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Pr="007E71CF">
              <w:rPr>
                <w:rFonts w:ascii="Times New Roman" w:hAnsi="Times New Roman"/>
                <w:sz w:val="28"/>
                <w:szCs w:val="28"/>
              </w:rPr>
              <w:t>обмен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иваются </w:t>
            </w:r>
            <w:r w:rsidRPr="007E71CF">
              <w:rPr>
                <w:rFonts w:ascii="Times New Roman" w:hAnsi="Times New Roman"/>
                <w:sz w:val="28"/>
                <w:szCs w:val="28"/>
              </w:rPr>
              <w:t xml:space="preserve"> мнениями, дискуссия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B7B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176E" w:rsidTr="0068176E">
        <w:tc>
          <w:tcPr>
            <w:tcW w:w="1668" w:type="dxa"/>
          </w:tcPr>
          <w:p w:rsidR="007B7B1E" w:rsidRDefault="007B7B1E" w:rsidP="007B7B1E">
            <w:pPr>
              <w:rPr>
                <w:rFonts w:ascii="Times New Roman" w:hAnsi="Times New Roman"/>
                <w:sz w:val="28"/>
                <w:szCs w:val="28"/>
              </w:rPr>
            </w:pPr>
            <w:r w:rsidRPr="009413CC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поиск решения проблемы: </w:t>
            </w:r>
          </w:p>
          <w:p w:rsidR="0068176E" w:rsidRDefault="007B7B1E" w:rsidP="007B7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данных, аргументация</w:t>
            </w:r>
          </w:p>
          <w:p w:rsidR="00F24C4C" w:rsidRDefault="00F24C4C" w:rsidP="007B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C4C" w:rsidRPr="0068176E" w:rsidRDefault="00F24C4C" w:rsidP="007B7B1E"/>
        </w:tc>
        <w:tc>
          <w:tcPr>
            <w:tcW w:w="4712" w:type="dxa"/>
          </w:tcPr>
          <w:p w:rsidR="007B7B1E" w:rsidRPr="007E71CF" w:rsidRDefault="007B7B1E" w:rsidP="007B7B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E71CF">
              <w:rPr>
                <w:sz w:val="28"/>
                <w:szCs w:val="28"/>
              </w:rPr>
              <w:t>нализ документа – гл.2 ст.31,32 Конституции РФ</w:t>
            </w:r>
          </w:p>
          <w:p w:rsidR="007B7B1E" w:rsidRDefault="007B7B1E" w:rsidP="007B7B1E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Вопросы классу:</w:t>
            </w:r>
            <w:r>
              <w:t xml:space="preserve">  </w:t>
            </w:r>
          </w:p>
          <w:p w:rsidR="007B7B1E" w:rsidRPr="000867EB" w:rsidRDefault="007B7B1E" w:rsidP="007B7B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- </w:t>
            </w:r>
            <w:r w:rsidRPr="000867EB">
              <w:rPr>
                <w:sz w:val="28"/>
                <w:szCs w:val="28"/>
              </w:rPr>
              <w:t>С точки зрения Конституции, участие в политической жизни – право или обязанность граждан РФ?</w:t>
            </w:r>
          </w:p>
          <w:p w:rsidR="007B7B1E" w:rsidRPr="000867EB" w:rsidRDefault="007B7B1E" w:rsidP="007B7B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6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0867EB">
              <w:rPr>
                <w:sz w:val="28"/>
                <w:szCs w:val="28"/>
              </w:rPr>
              <w:t>Как граждане РФ могут участвовать в управлении делами государства?</w:t>
            </w:r>
          </w:p>
          <w:p w:rsidR="007B7B1E" w:rsidRPr="000867EB" w:rsidRDefault="007B7B1E" w:rsidP="007B7B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6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0867EB">
              <w:rPr>
                <w:sz w:val="28"/>
                <w:szCs w:val="28"/>
              </w:rPr>
              <w:t>Каковы формы участия граждан в политической жизни?</w:t>
            </w:r>
          </w:p>
          <w:p w:rsidR="007B7B1E" w:rsidRPr="007E71CF" w:rsidRDefault="007B7B1E" w:rsidP="007B7B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71CF">
              <w:rPr>
                <w:sz w:val="28"/>
                <w:szCs w:val="28"/>
              </w:rPr>
              <w:t>Что такое полити</w:t>
            </w:r>
            <w:r>
              <w:rPr>
                <w:sz w:val="28"/>
                <w:szCs w:val="28"/>
              </w:rPr>
              <w:t xml:space="preserve">ческое участие? </w:t>
            </w:r>
          </w:p>
          <w:p w:rsidR="007B7B1E" w:rsidRPr="007E71CF" w:rsidRDefault="007B7B1E" w:rsidP="007B7B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71CF">
              <w:rPr>
                <w:sz w:val="28"/>
                <w:szCs w:val="28"/>
              </w:rPr>
              <w:t>Каким бывает полит</w:t>
            </w:r>
            <w:r>
              <w:rPr>
                <w:sz w:val="28"/>
                <w:szCs w:val="28"/>
              </w:rPr>
              <w:t>ическое участие? (схема</w:t>
            </w:r>
            <w:r w:rsidRPr="007E71CF">
              <w:rPr>
                <w:sz w:val="28"/>
                <w:szCs w:val="28"/>
              </w:rPr>
              <w:t>)</w:t>
            </w:r>
          </w:p>
          <w:p w:rsidR="00717A8B" w:rsidRDefault="007B7B1E" w:rsidP="007B7B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4C4C">
              <w:rPr>
                <w:sz w:val="28"/>
                <w:szCs w:val="28"/>
              </w:rPr>
              <w:t xml:space="preserve">давайте обратимся к учебнику с. 49-50 и более подробно узнаем о двух ведущих формах участия в политической жизни – РЕФЕРЕНДУМЕ И ВЫБОРАХ </w:t>
            </w:r>
          </w:p>
          <w:p w:rsidR="007B7B1E" w:rsidRPr="007E71CF" w:rsidRDefault="00F24C4C" w:rsidP="007B7B1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F24C4C">
              <w:rPr>
                <w:b/>
                <w:sz w:val="28"/>
                <w:szCs w:val="28"/>
              </w:rPr>
              <w:t xml:space="preserve">связь с сегодняшним днем – выборы 4 декабря в </w:t>
            </w:r>
            <w:r w:rsidR="00E82F66">
              <w:rPr>
                <w:b/>
                <w:sz w:val="28"/>
                <w:szCs w:val="28"/>
              </w:rPr>
              <w:t xml:space="preserve"> </w:t>
            </w:r>
            <w:r w:rsidR="002C490A">
              <w:rPr>
                <w:b/>
                <w:sz w:val="28"/>
                <w:szCs w:val="28"/>
              </w:rPr>
              <w:t xml:space="preserve"> </w:t>
            </w:r>
            <w:r w:rsidRPr="00F24C4C">
              <w:rPr>
                <w:b/>
                <w:sz w:val="28"/>
                <w:szCs w:val="28"/>
              </w:rPr>
              <w:t>государственную думу РФ)</w:t>
            </w:r>
          </w:p>
          <w:p w:rsidR="0068176E" w:rsidRDefault="007B7B1E" w:rsidP="0068176E">
            <w:r>
              <w:t>ЗАПИСЬ В ТЕТРАДЬ ФОРМ УЧАСТИЯ И СХЕМЫ</w:t>
            </w:r>
          </w:p>
          <w:p w:rsidR="00717A8B" w:rsidRPr="00717A8B" w:rsidRDefault="00717A8B" w:rsidP="0068176E">
            <w:pPr>
              <w:rPr>
                <w:sz w:val="28"/>
                <w:szCs w:val="28"/>
              </w:rPr>
            </w:pPr>
            <w:r w:rsidRPr="00717A8B">
              <w:rPr>
                <w:sz w:val="28"/>
                <w:szCs w:val="28"/>
              </w:rPr>
              <w:t>-  Ваши близкие и родные проявляют политическую активность?</w:t>
            </w:r>
          </w:p>
          <w:p w:rsidR="00717A8B" w:rsidRPr="00717A8B" w:rsidRDefault="00717A8B" w:rsidP="0068176E">
            <w:pPr>
              <w:rPr>
                <w:sz w:val="28"/>
                <w:szCs w:val="28"/>
              </w:rPr>
            </w:pPr>
            <w:r w:rsidRPr="00717A8B">
              <w:rPr>
                <w:sz w:val="28"/>
                <w:szCs w:val="28"/>
              </w:rPr>
              <w:t>Ваши родители пойдут на выборы?</w:t>
            </w:r>
          </w:p>
          <w:p w:rsidR="00717A8B" w:rsidRDefault="00717A8B" w:rsidP="0068176E">
            <w:r>
              <w:t>АНАЛИЗ ДИАГРАММ</w:t>
            </w:r>
          </w:p>
          <w:p w:rsidR="00717A8B" w:rsidRDefault="00717A8B" w:rsidP="0068176E">
            <w:r>
              <w:t>ВЫВОДЫ ПО НИМ!!!</w:t>
            </w:r>
          </w:p>
          <w:p w:rsidR="00CA7F45" w:rsidRPr="0068176E" w:rsidRDefault="00CA7F45" w:rsidP="0068176E">
            <w:r>
              <w:t xml:space="preserve">- </w:t>
            </w:r>
            <w:r w:rsidRPr="00CA7F45">
              <w:rPr>
                <w:b/>
                <w:sz w:val="28"/>
                <w:szCs w:val="28"/>
              </w:rPr>
              <w:t>ПОЧЕМУ ПАДАЕТ ИНТЕРЕС И АКТИВНОСТЬ ПОСЛЕ 18 ЛЕТ? И УВЕЛИЧИВАЕТСЯ ПОСЛЕ 25?</w:t>
            </w:r>
          </w:p>
        </w:tc>
        <w:tc>
          <w:tcPr>
            <w:tcW w:w="3191" w:type="dxa"/>
          </w:tcPr>
          <w:p w:rsidR="007B7B1E" w:rsidRDefault="007B7B1E" w:rsidP="007B7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Читают, анализируют документ, отвечают на предложенные вопросы.</w:t>
            </w:r>
          </w:p>
          <w:p w:rsidR="007B7B1E" w:rsidRDefault="007B7B1E" w:rsidP="007B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B1E" w:rsidRDefault="007B7B1E" w:rsidP="007B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B1E" w:rsidRDefault="007B7B1E" w:rsidP="007B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B1E" w:rsidRDefault="007B7B1E" w:rsidP="007B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B1E" w:rsidRDefault="007B7B1E" w:rsidP="007B7B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7B1E" w:rsidRDefault="007B7B1E" w:rsidP="007B7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 термин в тетрадь, переносят схему в тетрадь, дополняют ее данными для этого еще раз обращаются к документу</w:t>
            </w:r>
          </w:p>
          <w:p w:rsidR="0068176E" w:rsidRPr="0068176E" w:rsidRDefault="0068176E" w:rsidP="0068176E"/>
        </w:tc>
      </w:tr>
      <w:tr w:rsidR="0068176E" w:rsidTr="0068176E">
        <w:tc>
          <w:tcPr>
            <w:tcW w:w="1668" w:type="dxa"/>
          </w:tcPr>
          <w:p w:rsidR="0068176E" w:rsidRPr="00F24C4C" w:rsidRDefault="00F24C4C" w:rsidP="0068176E">
            <w:pPr>
              <w:rPr>
                <w:b/>
                <w:sz w:val="44"/>
                <w:szCs w:val="44"/>
              </w:rPr>
            </w:pPr>
            <w:r>
              <w:t xml:space="preserve">                                                </w:t>
            </w:r>
          </w:p>
        </w:tc>
        <w:tc>
          <w:tcPr>
            <w:tcW w:w="4712" w:type="dxa"/>
          </w:tcPr>
          <w:p w:rsidR="007B7B1E" w:rsidRPr="00F24C4C" w:rsidRDefault="007B7B1E" w:rsidP="007B7B1E">
            <w:pPr>
              <w:rPr>
                <w:sz w:val="28"/>
                <w:szCs w:val="28"/>
              </w:rPr>
            </w:pPr>
            <w:r w:rsidRPr="00F24C4C">
              <w:rPr>
                <w:sz w:val="28"/>
                <w:szCs w:val="28"/>
              </w:rPr>
              <w:t xml:space="preserve">Воздействовать на политику государственной власти граждане могут также через общественные объединения, политические партии, используя свободу собраний, свободу слова для заявления о своих требованиях к властям или для поддержки тех или иных политических решений. </w:t>
            </w:r>
          </w:p>
          <w:p w:rsidR="0068176E" w:rsidRDefault="007B7B1E" w:rsidP="007B7B1E">
            <w:r>
              <w:t xml:space="preserve">Работа с документами : статья И.А. Ильина «Политическая свобода», текст «Свобода </w:t>
            </w:r>
            <w:r>
              <w:lastRenderedPageBreak/>
              <w:t xml:space="preserve">собраний и шествий» </w:t>
            </w:r>
          </w:p>
          <w:p w:rsidR="002C490A" w:rsidRDefault="002C490A" w:rsidP="007B7B1E">
            <w:r>
              <w:t>Обращение за разъяснениями к учебнику с. 53 ОГРАНИЧЕНИЯ ПО КОНСТИТУЦИИ.</w:t>
            </w:r>
          </w:p>
          <w:p w:rsidR="00717A8B" w:rsidRPr="0068176E" w:rsidRDefault="00717A8B" w:rsidP="007B7B1E"/>
        </w:tc>
        <w:tc>
          <w:tcPr>
            <w:tcW w:w="3191" w:type="dxa"/>
          </w:tcPr>
          <w:p w:rsidR="0068176E" w:rsidRPr="0068176E" w:rsidRDefault="002C490A" w:rsidP="002C490A">
            <w:r>
              <w:rPr>
                <w:sz w:val="28"/>
                <w:szCs w:val="28"/>
              </w:rPr>
              <w:lastRenderedPageBreak/>
              <w:t>Учащиеся анализируют статьи, отвечают на вопрос к документам, работа с источником - учебник.</w:t>
            </w:r>
          </w:p>
        </w:tc>
      </w:tr>
      <w:tr w:rsidR="0068176E" w:rsidTr="0068176E">
        <w:tc>
          <w:tcPr>
            <w:tcW w:w="1668" w:type="dxa"/>
          </w:tcPr>
          <w:p w:rsidR="0068176E" w:rsidRPr="0068176E" w:rsidRDefault="00CA7F45" w:rsidP="0068176E">
            <w:r>
              <w:lastRenderedPageBreak/>
              <w:t>ПРАКТИЧЕСКАЯ ЧАСТЬ (С ЭЛЕМЕНТАМИ ТРЕНИНГА)</w:t>
            </w:r>
          </w:p>
        </w:tc>
        <w:tc>
          <w:tcPr>
            <w:tcW w:w="4712" w:type="dxa"/>
          </w:tcPr>
          <w:p w:rsidR="0068176E" w:rsidRDefault="00CA7F45" w:rsidP="0068176E">
            <w:r>
              <w:t>РАЗБОР СИТУАЦИЙ.</w:t>
            </w:r>
          </w:p>
          <w:p w:rsidR="00AB288F" w:rsidRDefault="00AB288F" w:rsidP="00CA7F45">
            <w:pPr>
              <w:pStyle w:val="a9"/>
              <w:numPr>
                <w:ilvl w:val="0"/>
                <w:numId w:val="1"/>
              </w:numPr>
            </w:pPr>
            <w:r>
              <w:t xml:space="preserve">НАКАНУНЕ ВЫБОРОВ МОЛОДОМУ ЧЕЛОВЕКУ ИСПОЛНИЛОСЬ 18 ЛЕТ И ЕМУ ПРЕДСТОИТ ПРИНЯТЬ УЧАСТИЕ В ВЫБОРАХ. ОН НЕ СТАЛ СЕБЯ УТРУЖДАТЬ ДОЛГИМ ЧТЕНИЕ ПРЕДВЫБОРНОЙ АГИТАЦИИ И ПОПРОСИЛ ПОМОЩИ ДРУГА- ДРУГ НАПИСАЛ ЕМУ ЗА КАКУЮ ПАРТИЯ НАДО ГОЛОСОВАТЬ. МОЛОДОЙ ЧЕЛОВЕК СДЕЛАЛ СВОЙ ВЫБОР. </w:t>
            </w:r>
          </w:p>
          <w:p w:rsidR="00CA7F45" w:rsidRDefault="00AB288F" w:rsidP="00AB288F">
            <w:pPr>
              <w:pStyle w:val="a9"/>
            </w:pPr>
            <w:r>
              <w:t>- СОГЛАСНЫ ЛИ ВЫ С ЕГО ДЕЙСТВИЯМИ?</w:t>
            </w:r>
          </w:p>
          <w:p w:rsidR="00AB288F" w:rsidRDefault="00AB288F" w:rsidP="00AB288F">
            <w:pPr>
              <w:pStyle w:val="a9"/>
            </w:pPr>
            <w:r>
              <w:t>- А С ДЕЙСТВИЯМИ ДРУГА?</w:t>
            </w:r>
          </w:p>
          <w:p w:rsidR="00AB288F" w:rsidRDefault="009110EB" w:rsidP="00CA7F45">
            <w:pPr>
              <w:pStyle w:val="a9"/>
              <w:numPr>
                <w:ilvl w:val="0"/>
                <w:numId w:val="1"/>
              </w:numPr>
            </w:pPr>
            <w:r>
              <w:t>ГРАЖДАНИН НЕ ХОЧЕТ ПРИНИМАТЬ УЧАСТИЕ В ВЫБОРАХ. ИЗБИРАТЕЛЬНАЯ КОМИССИЯ ПРИШЛА К НЕМУ ДОМОЙ И ТРЕБУЕТ, ЧТОБЫ ГРАЖДАНИН ПРОГОЛОСОВАЛ. СОГЛАСНЫ ЛИ ВЫ С ДЕЙСТВИЯМИ КОМИССИИ?</w:t>
            </w:r>
          </w:p>
          <w:p w:rsidR="009110EB" w:rsidRDefault="009110EB" w:rsidP="00CA7F45">
            <w:pPr>
              <w:pStyle w:val="a9"/>
              <w:numPr>
                <w:ilvl w:val="0"/>
                <w:numId w:val="1"/>
              </w:numPr>
            </w:pPr>
            <w:r>
              <w:t xml:space="preserve">КАЖДЫЙ РАЗ, КОГДА В ДЕНЬ ВЫБОРОВ НИЗКАЯ ЯВКА ИЗБИРАТЕЛЕЙ – ВЫБОРЫ СЧИТАЮТСЯ НЕ СОСТОЯВШИМИСЯ И НАЗНАЧАЕТСЯ ВТОРОЙ ТУР. НА ПОВТОРНУЮ АГИТАЦИЮ И ФИНАНСИРОВАНИЕ ИЗБИРАТЕЛЬНЫХ УЧАСТКОВ ТРАТИТСЯ ОЧЕНЬ МНОГО ДЕНЕГ. ВОЗМОЖНО, СТОИТ НАКАЗЫВАТЬ НЕ СОЗНАТЕЛЬНЫХ ГРАЖДАН. СОГЛАСНЫ? </w:t>
            </w:r>
          </w:p>
          <w:p w:rsidR="009110EB" w:rsidRDefault="009110EB" w:rsidP="009110EB">
            <w:pPr>
              <w:pStyle w:val="a9"/>
            </w:pPr>
          </w:p>
          <w:p w:rsidR="009110EB" w:rsidRDefault="009110EB" w:rsidP="009110EB">
            <w:pPr>
              <w:pStyle w:val="a9"/>
            </w:pPr>
            <w:r>
              <w:t>( НАПРИМЕР,  В ТУРЦИИ МОЖЕТ НАСТУПИТЬ УГОЛОВНАЯ ОТВЕТСТВЕННОСТЬЗА ПОСТОЯННОЕ УКЛОНЕНИЕ ОТ ВЫБОРОВ. В АВСТРИИ ГРАЖДАНЕ, НЕ ПРИНЯВШИЕ УЧАСТИЕ В ГОЛОСОВАНИИ, ПОДВЕРГАЮТСЯ 4-НЕДЕЛЬНОМУ ТЮРЕМНОМУ ЗАКЛЮЧЕНИЮ. В АВСТРАЛИИ И АРГЕНТИНЕ ЗА НЕУЧАСТИЕ НАЛАГАЕТСЯ ШТРАФ ОТ 20 ДО 200 ДОЛЛАРОВ. ТАКЖЕ ЕСТЬ НАКАЗАНИЯ В БЕЛЬГИИ И ГРЕЦИИ.)</w:t>
            </w:r>
          </w:p>
          <w:p w:rsidR="009110EB" w:rsidRPr="0068176E" w:rsidRDefault="009110EB" w:rsidP="009110EB"/>
        </w:tc>
        <w:tc>
          <w:tcPr>
            <w:tcW w:w="3191" w:type="dxa"/>
          </w:tcPr>
          <w:p w:rsidR="0068176E" w:rsidRDefault="00CA7F45" w:rsidP="0068176E">
            <w:r>
              <w:t>ПРАКТИЧЕСКАЯ ДЕЯТЕЛЬНОСТЬ – ВЫБОР САМОСТОЯТЕЛЬНОГО ОТВЕТА И АРГУМЕТТАЦИЯ СВОЕГО ВЫБОРА.</w:t>
            </w:r>
          </w:p>
          <w:p w:rsidR="009110EB" w:rsidRDefault="009110EB" w:rsidP="0068176E">
            <w:r>
              <w:t>- СОВЕРШЕННО СОГЛАСЕН</w:t>
            </w:r>
          </w:p>
          <w:p w:rsidR="009110EB" w:rsidRDefault="009110EB" w:rsidP="0068176E">
            <w:r>
              <w:t>- СОГЛАСЕН, НО С ОГОВОРКАМИ</w:t>
            </w:r>
          </w:p>
          <w:p w:rsidR="009110EB" w:rsidRDefault="00F7278F" w:rsidP="0068176E">
            <w:r>
              <w:t>- ПОЛНОСТЬЮ НЕ СОГЛАСЕН</w:t>
            </w:r>
          </w:p>
          <w:p w:rsidR="00F7278F" w:rsidRDefault="00F7278F" w:rsidP="0068176E">
            <w:r>
              <w:t>- ЧАСТИЧНО НЕ СОГЛАСЕН</w:t>
            </w:r>
          </w:p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Default="009110EB" w:rsidP="0068176E"/>
          <w:p w:rsidR="009110EB" w:rsidRPr="0068176E" w:rsidRDefault="009110EB" w:rsidP="0068176E">
            <w:r>
              <w:t>РАССАЖИВАЕМСЯ ПО МЕСТАМ.</w:t>
            </w:r>
          </w:p>
        </w:tc>
      </w:tr>
      <w:tr w:rsidR="0068176E" w:rsidTr="0068176E">
        <w:tc>
          <w:tcPr>
            <w:tcW w:w="1668" w:type="dxa"/>
          </w:tcPr>
          <w:p w:rsidR="0068176E" w:rsidRPr="0068176E" w:rsidRDefault="00F7278F" w:rsidP="0068176E">
            <w:r>
              <w:rPr>
                <w:rFonts w:ascii="Times New Roman" w:hAnsi="Times New Roman"/>
                <w:sz w:val="28"/>
                <w:szCs w:val="28"/>
              </w:rPr>
              <w:t>2.4. дискуссия, выводы.</w:t>
            </w:r>
          </w:p>
        </w:tc>
        <w:tc>
          <w:tcPr>
            <w:tcW w:w="4712" w:type="dxa"/>
          </w:tcPr>
          <w:p w:rsidR="0068176E" w:rsidRDefault="00F7278F" w:rsidP="0068176E">
            <w:r>
              <w:t>Обществоведы дали четкое название пассивной позиции граждан, какое?</w:t>
            </w:r>
          </w:p>
          <w:p w:rsidR="00F7278F" w:rsidRPr="00F7278F" w:rsidRDefault="00F7278F" w:rsidP="0068176E">
            <w:r>
              <w:t xml:space="preserve">ЗАПИСЬ В ТЕТРАДЬ – </w:t>
            </w:r>
            <w:r w:rsidRPr="00F7278F">
              <w:rPr>
                <w:u w:val="single"/>
              </w:rPr>
              <w:t>абсентеизм</w:t>
            </w:r>
            <w:r>
              <w:rPr>
                <w:u w:val="single"/>
              </w:rPr>
              <w:t xml:space="preserve"> – </w:t>
            </w:r>
            <w:r>
              <w:t>уклонение от участия в выборах.</w:t>
            </w:r>
          </w:p>
        </w:tc>
        <w:tc>
          <w:tcPr>
            <w:tcW w:w="3191" w:type="dxa"/>
          </w:tcPr>
          <w:p w:rsidR="0068176E" w:rsidRPr="0068176E" w:rsidRDefault="0068176E" w:rsidP="0068176E"/>
        </w:tc>
      </w:tr>
      <w:tr w:rsidR="0068176E" w:rsidTr="0068176E">
        <w:tc>
          <w:tcPr>
            <w:tcW w:w="1668" w:type="dxa"/>
          </w:tcPr>
          <w:p w:rsidR="0068176E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  <w:r w:rsidRPr="008B4DBC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Default="00F7278F" w:rsidP="006817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278F" w:rsidRPr="0068176E" w:rsidRDefault="00F7278F" w:rsidP="0068176E">
            <w:r w:rsidRPr="008B4DB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712" w:type="dxa"/>
          </w:tcPr>
          <w:p w:rsidR="0068176E" w:rsidRDefault="00F7278F" w:rsidP="0068176E">
            <w:pPr>
              <w:rPr>
                <w:sz w:val="28"/>
                <w:szCs w:val="28"/>
              </w:rPr>
            </w:pPr>
            <w:r w:rsidRPr="000F0E7E">
              <w:rPr>
                <w:sz w:val="28"/>
                <w:szCs w:val="28"/>
              </w:rPr>
              <w:lastRenderedPageBreak/>
              <w:t xml:space="preserve">Подведем итог нашему разговору. Совсем немного времени осталось до 18 лет, когда вы сможете </w:t>
            </w:r>
            <w:r w:rsidRPr="000F0E7E">
              <w:rPr>
                <w:sz w:val="28"/>
                <w:szCs w:val="28"/>
              </w:rPr>
              <w:lastRenderedPageBreak/>
              <w:t>принимать участие в политической жизни. Надеюсь, что сегодняшний урок убедил вас, в том, что участие в выборах – это дело не отдельных людей – это дело каждого, что от каждого голоса и правильного решения зависит ваше будущее. Все в ваших руках.</w:t>
            </w:r>
            <w:r>
              <w:rPr>
                <w:sz w:val="28"/>
                <w:szCs w:val="28"/>
              </w:rPr>
              <w:t xml:space="preserve"> А закончить мне хочется следующими словами – </w:t>
            </w:r>
            <w:r w:rsidRPr="00F7278F">
              <w:rPr>
                <w:b/>
                <w:sz w:val="28"/>
                <w:szCs w:val="28"/>
              </w:rPr>
              <w:t>ГЛАВНОЕ НЕ ВОЗМОЖНОСТЬ ВЫБОРА, А О</w:t>
            </w:r>
            <w:r>
              <w:rPr>
                <w:b/>
                <w:sz w:val="28"/>
                <w:szCs w:val="28"/>
              </w:rPr>
              <w:t xml:space="preserve">ТВЕТСТВЕННОСТЬ </w:t>
            </w:r>
            <w:r w:rsidRPr="00F7278F">
              <w:rPr>
                <w:b/>
                <w:sz w:val="28"/>
                <w:szCs w:val="28"/>
              </w:rPr>
              <w:t xml:space="preserve"> ЗА СВОЙ ВЫБОР!!!</w:t>
            </w:r>
          </w:p>
          <w:p w:rsidR="00F7278F" w:rsidRDefault="00F7278F" w:rsidP="0068176E"/>
          <w:p w:rsidR="00F7278F" w:rsidRDefault="00F7278F" w:rsidP="00F7278F">
            <w:pPr>
              <w:rPr>
                <w:sz w:val="28"/>
                <w:szCs w:val="28"/>
              </w:rPr>
            </w:pPr>
            <w:r w:rsidRPr="000F0E7E">
              <w:rPr>
                <w:sz w:val="28"/>
                <w:szCs w:val="28"/>
              </w:rPr>
              <w:t>Домашнее задание: написать эссе</w:t>
            </w:r>
            <w:r>
              <w:rPr>
                <w:sz w:val="28"/>
                <w:szCs w:val="28"/>
              </w:rPr>
              <w:t xml:space="preserve"> «Обращение в органы государственной власти по любому интересующему вас вопросу».</w:t>
            </w:r>
          </w:p>
          <w:p w:rsidR="00F7278F" w:rsidRDefault="00F7278F" w:rsidP="00F72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ВСЕМ ЗА РАБОТУ НА УРОКЕ!</w:t>
            </w:r>
          </w:p>
          <w:p w:rsidR="00F7278F" w:rsidRDefault="00F7278F" w:rsidP="00F72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ОЦЕНКИ!!!!!!!!!!!!!!!!!!</w:t>
            </w:r>
          </w:p>
          <w:p w:rsidR="00F7278F" w:rsidRPr="0068176E" w:rsidRDefault="00F7278F" w:rsidP="00F7278F"/>
        </w:tc>
        <w:tc>
          <w:tcPr>
            <w:tcW w:w="3191" w:type="dxa"/>
          </w:tcPr>
          <w:p w:rsidR="0068176E" w:rsidRPr="0068176E" w:rsidRDefault="00F7278F" w:rsidP="0068176E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анализируют свою деятельность на уроке, а также еще раз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обращаются к тому выводу, который сделали для себя по теме урока.</w:t>
            </w:r>
          </w:p>
        </w:tc>
      </w:tr>
    </w:tbl>
    <w:p w:rsidR="0068176E" w:rsidRPr="006B026C" w:rsidRDefault="0068176E" w:rsidP="006B026C">
      <w:pPr>
        <w:spacing w:line="240" w:lineRule="auto"/>
        <w:jc w:val="center"/>
        <w:rPr>
          <w:b/>
        </w:rPr>
      </w:pPr>
    </w:p>
    <w:sectPr w:rsidR="0068176E" w:rsidRPr="006B026C" w:rsidSect="00F24C4C">
      <w:footerReference w:type="default" r:id="rId7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78" w:rsidRDefault="00895178" w:rsidP="00F24C4C">
      <w:pPr>
        <w:spacing w:after="0" w:line="240" w:lineRule="auto"/>
      </w:pPr>
      <w:r>
        <w:separator/>
      </w:r>
    </w:p>
  </w:endnote>
  <w:endnote w:type="continuationSeparator" w:id="0">
    <w:p w:rsidR="00895178" w:rsidRDefault="00895178" w:rsidP="00F2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8235"/>
      <w:docPartObj>
        <w:docPartGallery w:val="Page Numbers (Bottom of Page)"/>
        <w:docPartUnique/>
      </w:docPartObj>
    </w:sdtPr>
    <w:sdtContent>
      <w:p w:rsidR="00F7278F" w:rsidRDefault="0052327F">
        <w:pPr>
          <w:pStyle w:val="a7"/>
          <w:jc w:val="right"/>
        </w:pPr>
        <w:fldSimple w:instr=" PAGE   \* MERGEFORMAT ">
          <w:r w:rsidR="006923A2">
            <w:rPr>
              <w:noProof/>
            </w:rPr>
            <w:t>1</w:t>
          </w:r>
        </w:fldSimple>
      </w:p>
    </w:sdtContent>
  </w:sdt>
  <w:p w:rsidR="00F7278F" w:rsidRDefault="00F727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78" w:rsidRDefault="00895178" w:rsidP="00F24C4C">
      <w:pPr>
        <w:spacing w:after="0" w:line="240" w:lineRule="auto"/>
      </w:pPr>
      <w:r>
        <w:separator/>
      </w:r>
    </w:p>
  </w:footnote>
  <w:footnote w:type="continuationSeparator" w:id="0">
    <w:p w:rsidR="00895178" w:rsidRDefault="00895178" w:rsidP="00F2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95B"/>
    <w:multiLevelType w:val="hybridMultilevel"/>
    <w:tmpl w:val="9EA6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54"/>
    <w:rsid w:val="000C7354"/>
    <w:rsid w:val="001C6E28"/>
    <w:rsid w:val="002C490A"/>
    <w:rsid w:val="002D7D55"/>
    <w:rsid w:val="0052327F"/>
    <w:rsid w:val="0068176E"/>
    <w:rsid w:val="006923A2"/>
    <w:rsid w:val="006B026C"/>
    <w:rsid w:val="00717A8B"/>
    <w:rsid w:val="007B7B1E"/>
    <w:rsid w:val="00895178"/>
    <w:rsid w:val="009110EB"/>
    <w:rsid w:val="00A64EF9"/>
    <w:rsid w:val="00AB288F"/>
    <w:rsid w:val="00C67A15"/>
    <w:rsid w:val="00CA7F45"/>
    <w:rsid w:val="00E520EC"/>
    <w:rsid w:val="00E64A43"/>
    <w:rsid w:val="00E82F66"/>
    <w:rsid w:val="00F24C4C"/>
    <w:rsid w:val="00F7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1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C4C"/>
  </w:style>
  <w:style w:type="paragraph" w:styleId="a7">
    <w:name w:val="footer"/>
    <w:basedOn w:val="a"/>
    <w:link w:val="a8"/>
    <w:uiPriority w:val="99"/>
    <w:unhideWhenUsed/>
    <w:rsid w:val="00F2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C4C"/>
  </w:style>
  <w:style w:type="paragraph" w:styleId="a9">
    <w:name w:val="List Paragraph"/>
    <w:basedOn w:val="a"/>
    <w:uiPriority w:val="34"/>
    <w:qFormat/>
    <w:rsid w:val="00CA7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2011-11-07T20:03:00Z</cp:lastPrinted>
  <dcterms:created xsi:type="dcterms:W3CDTF">2013-10-28T06:23:00Z</dcterms:created>
  <dcterms:modified xsi:type="dcterms:W3CDTF">2013-10-28T06:23:00Z</dcterms:modified>
</cp:coreProperties>
</file>