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BD" w:rsidRPr="001778BD" w:rsidRDefault="001778BD" w:rsidP="00DE4A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78BD">
        <w:rPr>
          <w:rFonts w:ascii="Times New Roman" w:hAnsi="Times New Roman" w:cs="Times New Roman"/>
          <w:sz w:val="24"/>
          <w:szCs w:val="24"/>
        </w:rPr>
        <w:t>Урок литературы в 4 «б» классе.</w:t>
      </w:r>
    </w:p>
    <w:p w:rsidR="001778BD" w:rsidRPr="001778BD" w:rsidRDefault="001778BD" w:rsidP="001778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8BD">
        <w:rPr>
          <w:rFonts w:ascii="Times New Roman" w:hAnsi="Times New Roman" w:cs="Times New Roman"/>
          <w:sz w:val="24"/>
          <w:szCs w:val="24"/>
        </w:rPr>
        <w:t>Тема: С.</w:t>
      </w:r>
      <w:r w:rsidR="00F20926">
        <w:rPr>
          <w:rFonts w:ascii="Times New Roman" w:hAnsi="Times New Roman" w:cs="Times New Roman"/>
          <w:sz w:val="24"/>
          <w:szCs w:val="24"/>
        </w:rPr>
        <w:t xml:space="preserve">П. </w:t>
      </w:r>
      <w:r w:rsidRPr="001778BD">
        <w:rPr>
          <w:rFonts w:ascii="Times New Roman" w:hAnsi="Times New Roman" w:cs="Times New Roman"/>
          <w:sz w:val="24"/>
          <w:szCs w:val="24"/>
        </w:rPr>
        <w:t>Алексеев. Рассказы о войне.</w:t>
      </w:r>
    </w:p>
    <w:p w:rsidR="001778BD" w:rsidRPr="001778BD" w:rsidRDefault="001778BD" w:rsidP="00177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урока:  Познакомить с художественными произведениями о Великой Отечественной войне.</w:t>
      </w:r>
    </w:p>
    <w:p w:rsidR="001778BD" w:rsidRPr="001778BD" w:rsidRDefault="001778BD" w:rsidP="00177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урока:</w:t>
      </w:r>
    </w:p>
    <w:p w:rsidR="001778BD" w:rsidRPr="001778BD" w:rsidRDefault="001778BD" w:rsidP="001778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чувствовать и понимать язык художественного произведения</w:t>
      </w:r>
    </w:p>
    <w:p w:rsidR="001778BD" w:rsidRPr="001778BD" w:rsidRDefault="001778BD" w:rsidP="001778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речь, память, внимание учащихся.</w:t>
      </w:r>
    </w:p>
    <w:p w:rsidR="001778BD" w:rsidRPr="001778BD" w:rsidRDefault="001778BD" w:rsidP="001778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читательский интерес к произведениям о ВОВ.</w:t>
      </w:r>
    </w:p>
    <w:p w:rsidR="001778BD" w:rsidRPr="001778BD" w:rsidRDefault="001778BD" w:rsidP="001778B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Ресурсы: Презентации «Дети и война», «9 мая», рассказы Алексеева С.Т., </w:t>
      </w:r>
      <w:proofErr w:type="spellStart"/>
      <w:r w:rsidRPr="001778B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флипчарты</w:t>
      </w:r>
      <w:proofErr w:type="spellEnd"/>
      <w:r w:rsidRPr="001778B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семейные фотографии, листы самоконтроля.</w:t>
      </w:r>
    </w:p>
    <w:p w:rsidR="001778BD" w:rsidRPr="001778BD" w:rsidRDefault="001778BD" w:rsidP="001778B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урока.</w:t>
      </w:r>
    </w:p>
    <w:p w:rsidR="00A25D0D" w:rsidRDefault="001778BD" w:rsidP="001778B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proofErr w:type="gramStart"/>
      <w:r w:rsidRPr="001778B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7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омент. </w:t>
      </w:r>
      <w:r w:rsidR="00A2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78BD" w:rsidRPr="001778BD" w:rsidRDefault="00A25D0D" w:rsidP="00A25D0D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наш урок </w:t>
      </w:r>
      <w:r w:rsidR="003612A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проводим в преддверии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праздника Победы. </w:t>
      </w:r>
    </w:p>
    <w:p w:rsidR="001778BD" w:rsidRDefault="001778BD" w:rsidP="001778BD">
      <w:pPr>
        <w:pStyle w:val="a4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778BD">
        <w:rPr>
          <w:rFonts w:ascii="Times New Roman" w:hAnsi="Times New Roman" w:cs="Times New Roman"/>
          <w:sz w:val="24"/>
          <w:szCs w:val="24"/>
        </w:rPr>
        <w:t>Отгремела война,</w:t>
      </w:r>
      <w:r w:rsidRPr="001778BD">
        <w:rPr>
          <w:rFonts w:ascii="Times New Roman" w:hAnsi="Times New Roman" w:cs="Times New Roman"/>
          <w:sz w:val="24"/>
          <w:szCs w:val="24"/>
        </w:rPr>
        <w:br/>
        <w:t>Уже давней историей стала.</w:t>
      </w:r>
      <w:r w:rsidRPr="001778BD">
        <w:rPr>
          <w:rFonts w:ascii="Times New Roman" w:hAnsi="Times New Roman" w:cs="Times New Roman"/>
          <w:sz w:val="24"/>
          <w:szCs w:val="24"/>
        </w:rPr>
        <w:br/>
        <w:t>А никак не отпустит</w:t>
      </w:r>
      <w:r w:rsidRPr="001778BD">
        <w:rPr>
          <w:rFonts w:ascii="Times New Roman" w:hAnsi="Times New Roman" w:cs="Times New Roman"/>
          <w:sz w:val="24"/>
          <w:szCs w:val="24"/>
        </w:rPr>
        <w:br/>
        <w:t>Тревожную память бойца.</w:t>
      </w:r>
      <w:r w:rsidRPr="001778BD">
        <w:rPr>
          <w:rFonts w:ascii="Times New Roman" w:hAnsi="Times New Roman" w:cs="Times New Roman"/>
          <w:sz w:val="24"/>
          <w:szCs w:val="24"/>
        </w:rPr>
        <w:br/>
        <w:t>От фугасок и мин</w:t>
      </w:r>
      <w:r w:rsidRPr="001778BD">
        <w:rPr>
          <w:rFonts w:ascii="Times New Roman" w:hAnsi="Times New Roman" w:cs="Times New Roman"/>
          <w:sz w:val="24"/>
          <w:szCs w:val="24"/>
        </w:rPr>
        <w:br/>
        <w:t>Мы очистили наши кварталы,</w:t>
      </w:r>
      <w:r w:rsidRPr="001778BD">
        <w:rPr>
          <w:rFonts w:ascii="Times New Roman" w:hAnsi="Times New Roman" w:cs="Times New Roman"/>
          <w:sz w:val="24"/>
          <w:szCs w:val="24"/>
        </w:rPr>
        <w:br/>
        <w:t>Но какой ж</w:t>
      </w:r>
      <w:r w:rsidR="003612A4">
        <w:rPr>
          <w:rFonts w:ascii="Times New Roman" w:hAnsi="Times New Roman" w:cs="Times New Roman"/>
          <w:sz w:val="24"/>
          <w:szCs w:val="24"/>
        </w:rPr>
        <w:t>е сапёр</w:t>
      </w:r>
      <w:r w:rsidR="00A7382C">
        <w:rPr>
          <w:rFonts w:ascii="Times New Roman" w:hAnsi="Times New Roman" w:cs="Times New Roman"/>
          <w:sz w:val="24"/>
          <w:szCs w:val="24"/>
        </w:rPr>
        <w:t>,</w:t>
      </w:r>
      <w:r w:rsidR="003612A4">
        <w:rPr>
          <w:rFonts w:ascii="Times New Roman" w:hAnsi="Times New Roman" w:cs="Times New Roman"/>
          <w:sz w:val="24"/>
          <w:szCs w:val="24"/>
        </w:rPr>
        <w:br/>
        <w:t>Разминирует наши сердца?</w:t>
      </w:r>
    </w:p>
    <w:p w:rsidR="001778BD" w:rsidRPr="001778BD" w:rsidRDefault="001778BD" w:rsidP="001778BD">
      <w:pPr>
        <w:pStyle w:val="a4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778BD" w:rsidRPr="001778BD" w:rsidRDefault="001778BD" w:rsidP="001778B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BD">
        <w:rPr>
          <w:rFonts w:ascii="Times New Roman" w:hAnsi="Times New Roman" w:cs="Times New Roman"/>
          <w:sz w:val="24"/>
          <w:szCs w:val="24"/>
        </w:rPr>
        <w:t>Сообщение темы и цели урока.</w:t>
      </w:r>
    </w:p>
    <w:p w:rsidR="001778BD" w:rsidRDefault="001778BD" w:rsidP="001778BD">
      <w:pPr>
        <w:pStyle w:val="a4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наш урок я начала со стихотворения Виктора Кочеткова «Отгремела война»</w:t>
      </w:r>
      <w:r w:rsidR="00CC2F4E">
        <w:rPr>
          <w:rFonts w:ascii="Times New Roman" w:hAnsi="Times New Roman" w:cs="Times New Roman"/>
          <w:sz w:val="24"/>
          <w:szCs w:val="24"/>
        </w:rPr>
        <w:t xml:space="preserve">, не случайно, потому что этот </w:t>
      </w:r>
      <w:r>
        <w:rPr>
          <w:rFonts w:ascii="Times New Roman" w:hAnsi="Times New Roman" w:cs="Times New Roman"/>
          <w:sz w:val="24"/>
          <w:szCs w:val="24"/>
        </w:rPr>
        <w:t xml:space="preserve">урок мы посвятим героям ВОВ. </w:t>
      </w:r>
    </w:p>
    <w:p w:rsidR="00BE1695" w:rsidRPr="00BE1695" w:rsidRDefault="00BE1695" w:rsidP="00BE1695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Поднимите, пожа</w:t>
      </w:r>
      <w:r w:rsidR="003E43F3">
        <w:rPr>
          <w:rFonts w:ascii="Times New Roman" w:hAnsi="Times New Roman" w:cs="Times New Roman"/>
          <w:sz w:val="24"/>
          <w:szCs w:val="24"/>
        </w:rPr>
        <w:t>луйста, руки у кого родные люди</w:t>
      </w:r>
      <w:r>
        <w:rPr>
          <w:rFonts w:ascii="Times New Roman" w:hAnsi="Times New Roman" w:cs="Times New Roman"/>
          <w:sz w:val="24"/>
          <w:szCs w:val="24"/>
        </w:rPr>
        <w:t xml:space="preserve"> были на войне.</w:t>
      </w:r>
    </w:p>
    <w:p w:rsidR="00BE1695" w:rsidRPr="00BE1695" w:rsidRDefault="00BE1695" w:rsidP="00BE1695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 вы знаете, на каких фронтах воевали ваши деды</w:t>
      </w:r>
      <w:r w:rsidR="003E43F3">
        <w:rPr>
          <w:rFonts w:ascii="Times New Roman" w:hAnsi="Times New Roman" w:cs="Times New Roman"/>
          <w:sz w:val="24"/>
          <w:szCs w:val="24"/>
        </w:rPr>
        <w:t>, папы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E1695" w:rsidRPr="00BE1695" w:rsidRDefault="00BE1695" w:rsidP="00BE1695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 кто сможет рассказать об этом сейчас?</w:t>
      </w:r>
    </w:p>
    <w:p w:rsidR="00BE1695" w:rsidRPr="001778BD" w:rsidRDefault="00BE1695" w:rsidP="00BE1695">
      <w:pPr>
        <w:pStyle w:val="a4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Спасибо большое. Сегодня я вам приготовила еще одно стихотворение поэтессы Риммы Казаковой, послушайте его.</w:t>
      </w:r>
    </w:p>
    <w:p w:rsidR="001778BD" w:rsidRPr="001778BD" w:rsidRDefault="001778BD" w:rsidP="001778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8BD">
        <w:rPr>
          <w:rFonts w:ascii="Times New Roman" w:hAnsi="Times New Roman" w:cs="Times New Roman"/>
          <w:sz w:val="24"/>
          <w:szCs w:val="24"/>
        </w:rPr>
        <w:t xml:space="preserve">На фотографии в газете </w:t>
      </w:r>
    </w:p>
    <w:p w:rsidR="001778BD" w:rsidRPr="001778BD" w:rsidRDefault="001778BD" w:rsidP="001778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8BD">
        <w:rPr>
          <w:rFonts w:ascii="Times New Roman" w:hAnsi="Times New Roman" w:cs="Times New Roman"/>
          <w:sz w:val="24"/>
          <w:szCs w:val="24"/>
        </w:rPr>
        <w:t xml:space="preserve">Нечетко </w:t>
      </w:r>
      <w:proofErr w:type="gramStart"/>
      <w:r w:rsidRPr="001778BD">
        <w:rPr>
          <w:rFonts w:ascii="Times New Roman" w:hAnsi="Times New Roman" w:cs="Times New Roman"/>
          <w:sz w:val="24"/>
          <w:szCs w:val="24"/>
        </w:rPr>
        <w:t>изображены</w:t>
      </w:r>
      <w:proofErr w:type="gramEnd"/>
      <w:r w:rsidRPr="00177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8BD" w:rsidRPr="001778BD" w:rsidRDefault="001778BD" w:rsidP="001778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8BD">
        <w:rPr>
          <w:rFonts w:ascii="Times New Roman" w:hAnsi="Times New Roman" w:cs="Times New Roman"/>
          <w:sz w:val="24"/>
          <w:szCs w:val="24"/>
        </w:rPr>
        <w:t xml:space="preserve">Бойцы, еще почти что дети, </w:t>
      </w:r>
    </w:p>
    <w:p w:rsidR="001778BD" w:rsidRPr="001778BD" w:rsidRDefault="001778BD" w:rsidP="001778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8BD">
        <w:rPr>
          <w:rFonts w:ascii="Times New Roman" w:hAnsi="Times New Roman" w:cs="Times New Roman"/>
          <w:sz w:val="24"/>
          <w:szCs w:val="24"/>
        </w:rPr>
        <w:t xml:space="preserve">Герои мировой войны. </w:t>
      </w:r>
    </w:p>
    <w:p w:rsidR="001778BD" w:rsidRPr="001778BD" w:rsidRDefault="001778BD" w:rsidP="001778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8BD">
        <w:rPr>
          <w:rFonts w:ascii="Times New Roman" w:hAnsi="Times New Roman" w:cs="Times New Roman"/>
          <w:sz w:val="24"/>
          <w:szCs w:val="24"/>
        </w:rPr>
        <w:t xml:space="preserve">Они снимались перед боем – </w:t>
      </w:r>
    </w:p>
    <w:p w:rsidR="001778BD" w:rsidRPr="001778BD" w:rsidRDefault="001778BD" w:rsidP="001778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8BD">
        <w:rPr>
          <w:rFonts w:ascii="Times New Roman" w:hAnsi="Times New Roman" w:cs="Times New Roman"/>
          <w:sz w:val="24"/>
          <w:szCs w:val="24"/>
        </w:rPr>
        <w:t xml:space="preserve">В обнимку, четверо у рва. </w:t>
      </w:r>
    </w:p>
    <w:p w:rsidR="001778BD" w:rsidRPr="001778BD" w:rsidRDefault="001778BD" w:rsidP="001778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8BD">
        <w:rPr>
          <w:rFonts w:ascii="Times New Roman" w:hAnsi="Times New Roman" w:cs="Times New Roman"/>
          <w:sz w:val="24"/>
          <w:szCs w:val="24"/>
        </w:rPr>
        <w:t xml:space="preserve">И было небо голубое, </w:t>
      </w:r>
    </w:p>
    <w:p w:rsidR="001778BD" w:rsidRPr="001778BD" w:rsidRDefault="001778BD" w:rsidP="001778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8BD">
        <w:rPr>
          <w:rFonts w:ascii="Times New Roman" w:hAnsi="Times New Roman" w:cs="Times New Roman"/>
          <w:sz w:val="24"/>
          <w:szCs w:val="24"/>
        </w:rPr>
        <w:t xml:space="preserve">Была зеленая трава. </w:t>
      </w:r>
    </w:p>
    <w:p w:rsidR="001778BD" w:rsidRPr="001778BD" w:rsidRDefault="001778BD" w:rsidP="001778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8BD">
        <w:rPr>
          <w:rFonts w:ascii="Times New Roman" w:hAnsi="Times New Roman" w:cs="Times New Roman"/>
          <w:sz w:val="24"/>
          <w:szCs w:val="24"/>
        </w:rPr>
        <w:t xml:space="preserve">Никто не знает их фамилий, </w:t>
      </w:r>
    </w:p>
    <w:p w:rsidR="001778BD" w:rsidRPr="001778BD" w:rsidRDefault="001778BD" w:rsidP="001778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8BD">
        <w:rPr>
          <w:rFonts w:ascii="Times New Roman" w:hAnsi="Times New Roman" w:cs="Times New Roman"/>
          <w:sz w:val="24"/>
          <w:szCs w:val="24"/>
        </w:rPr>
        <w:t xml:space="preserve">О них ни песен нет, ни книг. </w:t>
      </w:r>
    </w:p>
    <w:p w:rsidR="001778BD" w:rsidRPr="001778BD" w:rsidRDefault="001778BD" w:rsidP="001778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8BD">
        <w:rPr>
          <w:rFonts w:ascii="Times New Roman" w:hAnsi="Times New Roman" w:cs="Times New Roman"/>
          <w:sz w:val="24"/>
          <w:szCs w:val="24"/>
        </w:rPr>
        <w:t xml:space="preserve">Здесь чей-то сын и чей-то милый </w:t>
      </w:r>
    </w:p>
    <w:p w:rsidR="001778BD" w:rsidRPr="001778BD" w:rsidRDefault="001778BD" w:rsidP="001778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8BD">
        <w:rPr>
          <w:rFonts w:ascii="Times New Roman" w:hAnsi="Times New Roman" w:cs="Times New Roman"/>
          <w:sz w:val="24"/>
          <w:szCs w:val="24"/>
        </w:rPr>
        <w:t xml:space="preserve">И чей-то первый ученик. </w:t>
      </w:r>
    </w:p>
    <w:p w:rsidR="001778BD" w:rsidRPr="001778BD" w:rsidRDefault="001778BD" w:rsidP="001778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8BD">
        <w:rPr>
          <w:rFonts w:ascii="Times New Roman" w:hAnsi="Times New Roman" w:cs="Times New Roman"/>
          <w:sz w:val="24"/>
          <w:szCs w:val="24"/>
        </w:rPr>
        <w:t xml:space="preserve">Они легли на поле боя,- </w:t>
      </w:r>
    </w:p>
    <w:p w:rsidR="001778BD" w:rsidRPr="001778BD" w:rsidRDefault="001778BD" w:rsidP="001778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8BD">
        <w:rPr>
          <w:rFonts w:ascii="Times New Roman" w:hAnsi="Times New Roman" w:cs="Times New Roman"/>
          <w:sz w:val="24"/>
          <w:szCs w:val="24"/>
        </w:rPr>
        <w:t xml:space="preserve">Жить начинавшие едва. </w:t>
      </w:r>
    </w:p>
    <w:p w:rsidR="001778BD" w:rsidRPr="001778BD" w:rsidRDefault="001778BD" w:rsidP="001778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8BD">
        <w:rPr>
          <w:rFonts w:ascii="Times New Roman" w:hAnsi="Times New Roman" w:cs="Times New Roman"/>
          <w:sz w:val="24"/>
          <w:szCs w:val="24"/>
        </w:rPr>
        <w:t xml:space="preserve">И было небо голубое, </w:t>
      </w:r>
    </w:p>
    <w:p w:rsidR="001778BD" w:rsidRPr="001778BD" w:rsidRDefault="001778BD" w:rsidP="001778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8BD">
        <w:rPr>
          <w:rFonts w:ascii="Times New Roman" w:hAnsi="Times New Roman" w:cs="Times New Roman"/>
          <w:sz w:val="24"/>
          <w:szCs w:val="24"/>
        </w:rPr>
        <w:t xml:space="preserve">Была зеленая трава. </w:t>
      </w:r>
    </w:p>
    <w:p w:rsidR="001778BD" w:rsidRPr="001778BD" w:rsidRDefault="001778BD" w:rsidP="001778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8BD">
        <w:rPr>
          <w:rFonts w:ascii="Times New Roman" w:hAnsi="Times New Roman" w:cs="Times New Roman"/>
          <w:sz w:val="24"/>
          <w:szCs w:val="24"/>
        </w:rPr>
        <w:t xml:space="preserve">Забыть тот горький год неблизкий </w:t>
      </w:r>
    </w:p>
    <w:p w:rsidR="001778BD" w:rsidRPr="001778BD" w:rsidRDefault="001778BD" w:rsidP="001778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8BD">
        <w:rPr>
          <w:rFonts w:ascii="Times New Roman" w:hAnsi="Times New Roman" w:cs="Times New Roman"/>
          <w:sz w:val="24"/>
          <w:szCs w:val="24"/>
        </w:rPr>
        <w:t xml:space="preserve">Мы никогда бы не смогли. </w:t>
      </w:r>
    </w:p>
    <w:p w:rsidR="001778BD" w:rsidRPr="001778BD" w:rsidRDefault="001778BD" w:rsidP="001778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8BD">
        <w:rPr>
          <w:rFonts w:ascii="Times New Roman" w:hAnsi="Times New Roman" w:cs="Times New Roman"/>
          <w:sz w:val="24"/>
          <w:szCs w:val="24"/>
        </w:rPr>
        <w:lastRenderedPageBreak/>
        <w:t xml:space="preserve">По всем странам обелиски, </w:t>
      </w:r>
    </w:p>
    <w:p w:rsidR="001778BD" w:rsidRPr="001778BD" w:rsidRDefault="001778BD" w:rsidP="001778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8BD">
        <w:rPr>
          <w:rFonts w:ascii="Times New Roman" w:hAnsi="Times New Roman" w:cs="Times New Roman"/>
          <w:sz w:val="24"/>
          <w:szCs w:val="24"/>
        </w:rPr>
        <w:t xml:space="preserve">Как души, рвутся из земли. </w:t>
      </w:r>
    </w:p>
    <w:p w:rsidR="001778BD" w:rsidRPr="001778BD" w:rsidRDefault="001778BD" w:rsidP="001778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8BD">
        <w:rPr>
          <w:rFonts w:ascii="Times New Roman" w:hAnsi="Times New Roman" w:cs="Times New Roman"/>
          <w:sz w:val="24"/>
          <w:szCs w:val="24"/>
        </w:rPr>
        <w:t xml:space="preserve">...Они прикрыли жизнь собою,- </w:t>
      </w:r>
    </w:p>
    <w:p w:rsidR="001778BD" w:rsidRPr="001778BD" w:rsidRDefault="001778BD" w:rsidP="001778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8BD">
        <w:rPr>
          <w:rFonts w:ascii="Times New Roman" w:hAnsi="Times New Roman" w:cs="Times New Roman"/>
          <w:sz w:val="24"/>
          <w:szCs w:val="24"/>
        </w:rPr>
        <w:t xml:space="preserve">Жить начинавшие едва, </w:t>
      </w:r>
    </w:p>
    <w:p w:rsidR="001778BD" w:rsidRPr="001778BD" w:rsidRDefault="001778BD" w:rsidP="001778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8BD">
        <w:rPr>
          <w:rFonts w:ascii="Times New Roman" w:hAnsi="Times New Roman" w:cs="Times New Roman"/>
          <w:sz w:val="24"/>
          <w:szCs w:val="24"/>
        </w:rPr>
        <w:t xml:space="preserve">Чтоб было небо голубое, </w:t>
      </w:r>
    </w:p>
    <w:p w:rsidR="001778BD" w:rsidRDefault="001778BD" w:rsidP="001778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8BD">
        <w:rPr>
          <w:rFonts w:ascii="Times New Roman" w:hAnsi="Times New Roman" w:cs="Times New Roman"/>
          <w:sz w:val="24"/>
          <w:szCs w:val="24"/>
        </w:rPr>
        <w:t>Была зеленая трава.</w:t>
      </w:r>
    </w:p>
    <w:p w:rsidR="003E43F3" w:rsidRDefault="003E43F3" w:rsidP="003E43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ребята, кому посвятила это стихотворение Римма Казакова?</w:t>
      </w:r>
    </w:p>
    <w:p w:rsidR="003E43F3" w:rsidRPr="001778BD" w:rsidRDefault="003E43F3" w:rsidP="003E43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Правильно, детям – героям, помогавшим</w:t>
      </w:r>
      <w:r w:rsidR="00CC2F4E">
        <w:rPr>
          <w:rFonts w:ascii="Times New Roman" w:hAnsi="Times New Roman" w:cs="Times New Roman"/>
          <w:sz w:val="24"/>
          <w:szCs w:val="24"/>
        </w:rPr>
        <w:t xml:space="preserve"> взрослым</w:t>
      </w:r>
      <w:r>
        <w:rPr>
          <w:rFonts w:ascii="Times New Roman" w:hAnsi="Times New Roman" w:cs="Times New Roman"/>
          <w:sz w:val="24"/>
          <w:szCs w:val="24"/>
        </w:rPr>
        <w:t xml:space="preserve"> в борьбе с фашистскими оккупантами.</w:t>
      </w:r>
    </w:p>
    <w:p w:rsidR="005D69CF" w:rsidRDefault="003E43F3" w:rsidP="00F0220C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попросила Екатерину, Данила, Анастасию, Егора, Романа</w:t>
      </w:r>
      <w:r w:rsidR="00A25D0D">
        <w:rPr>
          <w:rFonts w:ascii="Times New Roman" w:hAnsi="Times New Roman" w:cs="Times New Roman"/>
          <w:sz w:val="24"/>
          <w:szCs w:val="24"/>
        </w:rPr>
        <w:t>, Жулдыз</w:t>
      </w:r>
      <w:r>
        <w:rPr>
          <w:rFonts w:ascii="Times New Roman" w:hAnsi="Times New Roman" w:cs="Times New Roman"/>
          <w:sz w:val="24"/>
          <w:szCs w:val="24"/>
        </w:rPr>
        <w:t xml:space="preserve"> приготовить презентацию о детях – героях. Давайте вместе с вами посмотрим проект этих ребят.</w:t>
      </w:r>
    </w:p>
    <w:p w:rsidR="003E43F3" w:rsidRDefault="003E43F3" w:rsidP="00F0220C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E43F3" w:rsidRPr="003E43F3" w:rsidRDefault="003E43F3" w:rsidP="00F0220C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-635</wp:posOffset>
            </wp:positionV>
            <wp:extent cx="684530" cy="878840"/>
            <wp:effectExtent l="0" t="0" r="1270" b="0"/>
            <wp:wrapTight wrapText="bothSides">
              <wp:wrapPolygon edited="0">
                <wp:start x="0" y="0"/>
                <wp:lineTo x="0" y="21069"/>
                <wp:lineTo x="21039" y="21069"/>
                <wp:lineTo x="21039" y="0"/>
                <wp:lineTo x="0" y="0"/>
              </wp:wrapPolygon>
            </wp:wrapTight>
            <wp:docPr id="2" name="Picture 13" descr="img00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3" descr="img007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453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3E43F3">
        <w:rPr>
          <w:rFonts w:ascii="Times New Roman" w:hAnsi="Times New Roman" w:cs="Times New Roman"/>
          <w:bCs/>
          <w:sz w:val="24"/>
          <w:szCs w:val="24"/>
        </w:rPr>
        <w:t>Белорусская девочка Валя, участница героической защиты Брестской крепости, где погиб ее отец, стала санитаркой медсанчасти. Днем она перевязывала раненых, а ночью собирала на поле недавнего боя оружие и перетаскивала в крепость.</w:t>
      </w:r>
    </w:p>
    <w:p w:rsidR="003E43F3" w:rsidRDefault="003E43F3" w:rsidP="00F0220C">
      <w:pPr>
        <w:pStyle w:val="a3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3F3">
        <w:rPr>
          <w:rFonts w:ascii="Times New Roman" w:hAnsi="Times New Roman" w:cs="Times New Roman"/>
          <w:bCs/>
          <w:sz w:val="24"/>
          <w:szCs w:val="24"/>
        </w:rPr>
        <w:t>Вале удалось уйти из окружения</w:t>
      </w:r>
      <w:r w:rsidR="00A7382C">
        <w:rPr>
          <w:rFonts w:ascii="Times New Roman" w:hAnsi="Times New Roman" w:cs="Times New Roman"/>
          <w:bCs/>
          <w:sz w:val="24"/>
          <w:szCs w:val="24"/>
        </w:rPr>
        <w:t>,</w:t>
      </w:r>
      <w:r w:rsidRPr="003E43F3">
        <w:rPr>
          <w:rFonts w:ascii="Times New Roman" w:hAnsi="Times New Roman" w:cs="Times New Roman"/>
          <w:bCs/>
          <w:sz w:val="24"/>
          <w:szCs w:val="24"/>
        </w:rPr>
        <w:t xml:space="preserve"> и впоследствии она сражалась в партизанском отряде до самого конца войны. После войны Валентина Зенкина жила в городе Могилеве в Белоруссии.</w:t>
      </w:r>
    </w:p>
    <w:p w:rsidR="003E43F3" w:rsidRDefault="003E43F3" w:rsidP="00F0220C">
      <w:pPr>
        <w:pStyle w:val="a3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3F3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142240</wp:posOffset>
            </wp:positionV>
            <wp:extent cx="650240" cy="850265"/>
            <wp:effectExtent l="0" t="0" r="0" b="6985"/>
            <wp:wrapTight wrapText="bothSides">
              <wp:wrapPolygon edited="0">
                <wp:start x="0" y="0"/>
                <wp:lineTo x="0" y="21294"/>
                <wp:lineTo x="20883" y="21294"/>
                <wp:lineTo x="20883" y="0"/>
                <wp:lineTo x="0" y="0"/>
              </wp:wrapPolygon>
            </wp:wrapTight>
            <wp:docPr id="8194" name="Picture 12" descr="img00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12" descr="img005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3E43F3" w:rsidRPr="003E43F3" w:rsidRDefault="003E43F3" w:rsidP="00F0220C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3F3">
        <w:rPr>
          <w:rFonts w:ascii="Times New Roman" w:hAnsi="Times New Roman" w:cs="Times New Roman"/>
          <w:bCs/>
          <w:sz w:val="24"/>
          <w:szCs w:val="24"/>
        </w:rPr>
        <w:t>Двенадцатилетняя</w:t>
      </w:r>
      <w:proofErr w:type="gramEnd"/>
      <w:r w:rsidRPr="003E43F3">
        <w:rPr>
          <w:rFonts w:ascii="Times New Roman" w:hAnsi="Times New Roman" w:cs="Times New Roman"/>
          <w:bCs/>
          <w:sz w:val="24"/>
          <w:szCs w:val="24"/>
        </w:rPr>
        <w:t xml:space="preserve"> Юта встретила войну в Новгородской области, где и вступила в подпольную партизанскую бригаду разведчицей. Юта собирала разведданные, распространяла сводки </w:t>
      </w:r>
      <w:proofErr w:type="spellStart"/>
      <w:r w:rsidRPr="003E43F3">
        <w:rPr>
          <w:rFonts w:ascii="Times New Roman" w:hAnsi="Times New Roman" w:cs="Times New Roman"/>
          <w:bCs/>
          <w:sz w:val="24"/>
          <w:szCs w:val="24"/>
        </w:rPr>
        <w:t>Совинформбюро</w:t>
      </w:r>
      <w:proofErr w:type="spellEnd"/>
      <w:r w:rsidRPr="003E43F3">
        <w:rPr>
          <w:rFonts w:ascii="Times New Roman" w:hAnsi="Times New Roman" w:cs="Times New Roman"/>
          <w:bCs/>
          <w:sz w:val="24"/>
          <w:szCs w:val="24"/>
        </w:rPr>
        <w:t xml:space="preserve">, участвовала в боевых рейдах отряда в тыл врага. </w:t>
      </w:r>
    </w:p>
    <w:p w:rsidR="003E43F3" w:rsidRPr="003E43F3" w:rsidRDefault="003E43F3" w:rsidP="00F0220C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bCs/>
          <w:sz w:val="24"/>
          <w:szCs w:val="24"/>
        </w:rPr>
        <w:t xml:space="preserve">В начале 1944 года, бригада продвигалась в глубокий тыл немцев к берегам Чудского озера. Под конец тяжелого перехода партизаны вынуждены были принять бой с фашистами. В этом бою и погибла юная разведчица Юта </w:t>
      </w:r>
      <w:proofErr w:type="spellStart"/>
      <w:r w:rsidRPr="003E43F3">
        <w:rPr>
          <w:rFonts w:ascii="Times New Roman" w:hAnsi="Times New Roman" w:cs="Times New Roman"/>
          <w:bCs/>
          <w:sz w:val="24"/>
          <w:szCs w:val="24"/>
        </w:rPr>
        <w:t>Бондаровская</w:t>
      </w:r>
      <w:proofErr w:type="spellEnd"/>
      <w:r w:rsidRPr="003E43F3">
        <w:rPr>
          <w:rFonts w:ascii="Times New Roman" w:hAnsi="Times New Roman" w:cs="Times New Roman"/>
          <w:bCs/>
          <w:sz w:val="24"/>
          <w:szCs w:val="24"/>
        </w:rPr>
        <w:t>.</w:t>
      </w:r>
    </w:p>
    <w:p w:rsidR="003E43F3" w:rsidRDefault="003E43F3" w:rsidP="00F0220C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E43F3" w:rsidRPr="003E43F3" w:rsidRDefault="003E43F3" w:rsidP="00F0220C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708660" cy="925830"/>
            <wp:effectExtent l="0" t="0" r="0" b="7620"/>
            <wp:wrapTight wrapText="bothSides">
              <wp:wrapPolygon edited="0">
                <wp:start x="0" y="0"/>
                <wp:lineTo x="0" y="21333"/>
                <wp:lineTo x="20903" y="21333"/>
                <wp:lineTo x="20903" y="0"/>
                <wp:lineTo x="0" y="0"/>
              </wp:wrapPolygon>
            </wp:wrapTight>
            <wp:docPr id="5" name="Picture 44" descr="img00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4" descr="img003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3E43F3">
        <w:rPr>
          <w:rFonts w:ascii="Times New Roman" w:hAnsi="Times New Roman" w:cs="Times New Roman"/>
          <w:bCs/>
          <w:sz w:val="24"/>
          <w:szCs w:val="24"/>
        </w:rPr>
        <w:t>Война застала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Волкова</w:t>
      </w:r>
      <w:r w:rsidRPr="003E43F3">
        <w:rPr>
          <w:rFonts w:ascii="Times New Roman" w:hAnsi="Times New Roman" w:cs="Times New Roman"/>
          <w:bCs/>
          <w:sz w:val="24"/>
          <w:szCs w:val="24"/>
        </w:rPr>
        <w:t xml:space="preserve"> Валерия в Севастополе. Двенадцатилетний защитник города бесстрашно сражался вместе с горсткой храбрецов-разведчиков морской пехоты, прикрывавшей отход воинских частей из Севастополя. Он погиб как герой. Подбитый им вражеский танк надолго остановил в узком ущелье танковую колонну противника. </w:t>
      </w:r>
    </w:p>
    <w:p w:rsidR="003E43F3" w:rsidRDefault="003E43F3" w:rsidP="00F0220C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D10FB" w:rsidRPr="00FD10FB" w:rsidRDefault="00FD10FB" w:rsidP="00F0220C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D10FB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260985</wp:posOffset>
            </wp:positionV>
            <wp:extent cx="651510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0842" y="21358"/>
                <wp:lineTo x="20842" y="0"/>
                <wp:lineTo x="0" y="0"/>
              </wp:wrapPolygon>
            </wp:wrapTight>
            <wp:docPr id="1" name="Рисунок 1" descr="05114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05114416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FD10FB">
        <w:rPr>
          <w:rFonts w:ascii="Times New Roman" w:hAnsi="Times New Roman" w:cs="Times New Roman"/>
          <w:bCs/>
          <w:sz w:val="24"/>
          <w:szCs w:val="24"/>
        </w:rPr>
        <w:t xml:space="preserve">После вторжения гитлеровцев Зина оказалась на </w:t>
      </w:r>
      <w:r w:rsidR="00363D70" w:rsidRPr="00FD10FB">
        <w:rPr>
          <w:rFonts w:ascii="Times New Roman" w:hAnsi="Times New Roman" w:cs="Times New Roman"/>
          <w:bCs/>
          <w:sz w:val="24"/>
          <w:szCs w:val="24"/>
        </w:rPr>
        <w:t>оккупированной</w:t>
      </w:r>
      <w:r w:rsidRPr="00FD10FB">
        <w:rPr>
          <w:rFonts w:ascii="Times New Roman" w:hAnsi="Times New Roman" w:cs="Times New Roman"/>
          <w:bCs/>
          <w:sz w:val="24"/>
          <w:szCs w:val="24"/>
        </w:rPr>
        <w:t xml:space="preserve"> территории и начала службу в партизанском отряде имени К.Е. Ворошилова. Она состояла в подпольной организации «Юные мстители», участвовала в распространении листовок среди населения и диверсиях против захватчиков. </w:t>
      </w:r>
    </w:p>
    <w:p w:rsidR="00FD10FB" w:rsidRPr="00FD10FB" w:rsidRDefault="00FD10FB" w:rsidP="00F0220C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D10FB">
        <w:rPr>
          <w:rFonts w:ascii="Times New Roman" w:hAnsi="Times New Roman" w:cs="Times New Roman"/>
          <w:bCs/>
          <w:sz w:val="24"/>
          <w:szCs w:val="24"/>
        </w:rPr>
        <w:t xml:space="preserve">Работая в столовой курсов переподготовки немецких офицеров, отравила пищу. Во время разбирательств, чтобы доказать немцам свою непричастность, попробовала отравленный суп. Чудом осталась </w:t>
      </w:r>
      <w:proofErr w:type="gramStart"/>
      <w:r w:rsidRPr="00FD10FB">
        <w:rPr>
          <w:rFonts w:ascii="Times New Roman" w:hAnsi="Times New Roman" w:cs="Times New Roman"/>
          <w:bCs/>
          <w:sz w:val="24"/>
          <w:szCs w:val="24"/>
        </w:rPr>
        <w:t>жива</w:t>
      </w:r>
      <w:proofErr w:type="gramEnd"/>
      <w:r w:rsidRPr="00FD10F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E43F3" w:rsidRDefault="00FD10FB" w:rsidP="00F0220C">
      <w:pPr>
        <w:pStyle w:val="a3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0FB">
        <w:rPr>
          <w:rFonts w:ascii="Times New Roman" w:hAnsi="Times New Roman" w:cs="Times New Roman"/>
          <w:bCs/>
          <w:sz w:val="24"/>
          <w:szCs w:val="24"/>
        </w:rPr>
        <w:t xml:space="preserve">В декабре 1943 года Зина была поймана фашистами. На одном из допросов в гестапо, схватив со стола пистолет следователя, застрелила его и ещё двух гитлеровцев, пыталась бежать, была поймана. После пыток </w:t>
      </w:r>
      <w:proofErr w:type="gramStart"/>
      <w:r w:rsidRPr="00FD10FB">
        <w:rPr>
          <w:rFonts w:ascii="Times New Roman" w:hAnsi="Times New Roman" w:cs="Times New Roman"/>
          <w:bCs/>
          <w:sz w:val="24"/>
          <w:szCs w:val="24"/>
        </w:rPr>
        <w:t>расстреляна</w:t>
      </w:r>
      <w:proofErr w:type="gramEnd"/>
      <w:r w:rsidRPr="00FD10FB">
        <w:rPr>
          <w:rFonts w:ascii="Times New Roman" w:hAnsi="Times New Roman" w:cs="Times New Roman"/>
          <w:bCs/>
          <w:sz w:val="24"/>
          <w:szCs w:val="24"/>
        </w:rPr>
        <w:t xml:space="preserve"> в тюрьме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D10FB" w:rsidRDefault="00FD10FB" w:rsidP="00F0220C">
      <w:pPr>
        <w:pStyle w:val="a3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10FB" w:rsidRPr="00FD10FB" w:rsidRDefault="00FD10FB" w:rsidP="00F0220C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D10FB">
        <w:rPr>
          <w:rFonts w:ascii="Times New Roman" w:hAnsi="Times New Roman" w:cs="Times New Roman"/>
          <w:bCs/>
          <w:sz w:val="24"/>
          <w:szCs w:val="24"/>
        </w:rPr>
        <w:t xml:space="preserve">В 14 лет </w:t>
      </w:r>
      <w:proofErr w:type="spellStart"/>
      <w:r w:rsidRPr="00FD10FB">
        <w:rPr>
          <w:rFonts w:ascii="Times New Roman" w:hAnsi="Times New Roman" w:cs="Times New Roman"/>
          <w:bCs/>
          <w:sz w:val="24"/>
          <w:szCs w:val="24"/>
        </w:rPr>
        <w:t>Каманин</w:t>
      </w:r>
      <w:proofErr w:type="spellEnd"/>
      <w:r w:rsidRPr="00FD10FB">
        <w:rPr>
          <w:rFonts w:ascii="Times New Roman" w:hAnsi="Times New Roman" w:cs="Times New Roman"/>
          <w:bCs/>
          <w:sz w:val="24"/>
          <w:szCs w:val="24"/>
        </w:rPr>
        <w:t xml:space="preserve"> Аркаша стал пилотом связного самолета штурмового авиационного корпуса, действовавшего на Западной Украине.</w:t>
      </w:r>
    </w:p>
    <w:p w:rsidR="00FD10FB" w:rsidRPr="00FD10FB" w:rsidRDefault="00FD10FB" w:rsidP="00F0220C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D10FB">
        <w:rPr>
          <w:rFonts w:ascii="Times New Roman" w:hAnsi="Times New Roman" w:cs="Times New Roman"/>
          <w:bCs/>
          <w:sz w:val="24"/>
          <w:szCs w:val="24"/>
        </w:rPr>
        <w:t>Он неоднократно с честью выполнял ответственные задания штаба армии, за что дважды был награжден правительственными наградами.</w:t>
      </w:r>
    </w:p>
    <w:p w:rsidR="00FD10FB" w:rsidRPr="00FD10FB" w:rsidRDefault="007E759C" w:rsidP="00F0220C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-31115</wp:posOffset>
            </wp:positionV>
            <wp:extent cx="651510" cy="851535"/>
            <wp:effectExtent l="19050" t="0" r="0" b="0"/>
            <wp:wrapTight wrapText="bothSides">
              <wp:wrapPolygon edited="0">
                <wp:start x="-632" y="0"/>
                <wp:lineTo x="-632" y="21262"/>
                <wp:lineTo x="21474" y="21262"/>
                <wp:lineTo x="21474" y="0"/>
                <wp:lineTo x="-63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5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10FB" w:rsidRPr="00FD10FB">
        <w:rPr>
          <w:rFonts w:ascii="Times New Roman" w:hAnsi="Times New Roman" w:cs="Times New Roman"/>
          <w:bCs/>
          <w:sz w:val="24"/>
          <w:szCs w:val="24"/>
        </w:rPr>
        <w:t xml:space="preserve">Однажды, пролетая над передовой, Аркаша заметил на нейтральной полосе подбитый краснозвездный «ИЛ-2» с тяжелораненым летчиком. Посадив самолет, </w:t>
      </w:r>
      <w:proofErr w:type="spellStart"/>
      <w:r w:rsidR="00FD10FB" w:rsidRPr="00FD10FB">
        <w:rPr>
          <w:rFonts w:ascii="Times New Roman" w:hAnsi="Times New Roman" w:cs="Times New Roman"/>
          <w:bCs/>
          <w:sz w:val="24"/>
          <w:szCs w:val="24"/>
        </w:rPr>
        <w:t>Каманин</w:t>
      </w:r>
      <w:proofErr w:type="spellEnd"/>
      <w:r w:rsidR="00FD10FB" w:rsidRPr="00FD10FB">
        <w:rPr>
          <w:rFonts w:ascii="Times New Roman" w:hAnsi="Times New Roman" w:cs="Times New Roman"/>
          <w:bCs/>
          <w:sz w:val="24"/>
          <w:szCs w:val="24"/>
        </w:rPr>
        <w:t xml:space="preserve"> перетащил  пилота под непрерывным огнем противника в свой самолет и на глазах немцев улетел </w:t>
      </w:r>
      <w:proofErr w:type="gramStart"/>
      <w:r w:rsidR="00FD10FB" w:rsidRPr="00FD10FB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="00FD10FB" w:rsidRPr="00FD10FB">
        <w:rPr>
          <w:rFonts w:ascii="Times New Roman" w:hAnsi="Times New Roman" w:cs="Times New Roman"/>
          <w:bCs/>
          <w:sz w:val="24"/>
          <w:szCs w:val="24"/>
        </w:rPr>
        <w:t xml:space="preserve"> своим.</w:t>
      </w:r>
    </w:p>
    <w:p w:rsidR="00FD10FB" w:rsidRPr="00FD10FB" w:rsidRDefault="00FD10FB" w:rsidP="00F0220C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D10FB">
        <w:rPr>
          <w:rFonts w:ascii="Times New Roman" w:hAnsi="Times New Roman" w:cs="Times New Roman"/>
          <w:bCs/>
          <w:sz w:val="24"/>
          <w:szCs w:val="24"/>
        </w:rPr>
        <w:t>Умер Аркаша уже после войны от тяжелой болезни.</w:t>
      </w:r>
    </w:p>
    <w:p w:rsidR="00FD10FB" w:rsidRPr="00FD10FB" w:rsidRDefault="00FD10FB" w:rsidP="00F0220C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E43F3" w:rsidRDefault="003E43F3" w:rsidP="001778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10FB" w:rsidRDefault="00FD10FB" w:rsidP="00FD10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ребята, присаживайтесь. Сегодня на уроке мы познакомимс</w:t>
      </w:r>
      <w:r w:rsidR="00F20926">
        <w:rPr>
          <w:rFonts w:ascii="Times New Roman" w:hAnsi="Times New Roman" w:cs="Times New Roman"/>
          <w:sz w:val="24"/>
          <w:szCs w:val="24"/>
        </w:rPr>
        <w:t>я с рассказами Сергея Петрович</w:t>
      </w:r>
      <w:r>
        <w:rPr>
          <w:rFonts w:ascii="Times New Roman" w:hAnsi="Times New Roman" w:cs="Times New Roman"/>
          <w:sz w:val="24"/>
          <w:szCs w:val="24"/>
        </w:rPr>
        <w:t xml:space="preserve">а Алексеева о войне. </w:t>
      </w:r>
    </w:p>
    <w:p w:rsidR="00F20926" w:rsidRDefault="00F20926" w:rsidP="00F20926">
      <w:pPr>
        <w:pStyle w:val="a7"/>
        <w:ind w:left="-567" w:firstLine="425"/>
        <w:jc w:val="both"/>
      </w:pPr>
      <w:r>
        <w:t xml:space="preserve">С. П. Алексеев родился </w:t>
      </w:r>
      <w:hyperlink r:id="rId10" w:tooltip="1 апреля" w:history="1">
        <w:r>
          <w:rPr>
            <w:rStyle w:val="a8"/>
          </w:rPr>
          <w:t>1 апреля</w:t>
        </w:r>
      </w:hyperlink>
      <w:r>
        <w:t xml:space="preserve"> </w:t>
      </w:r>
      <w:hyperlink r:id="rId11" w:tooltip="1922 год" w:history="1">
        <w:r>
          <w:rPr>
            <w:rStyle w:val="a8"/>
          </w:rPr>
          <w:t>1922 года</w:t>
        </w:r>
      </w:hyperlink>
      <w:r>
        <w:t xml:space="preserve"> в селе </w:t>
      </w:r>
      <w:hyperlink r:id="rId12" w:tooltip="Плисков" w:history="1">
        <w:r>
          <w:rPr>
            <w:rStyle w:val="a8"/>
          </w:rPr>
          <w:t>Плисков</w:t>
        </w:r>
      </w:hyperlink>
      <w:r>
        <w:t xml:space="preserve"> (ныне </w:t>
      </w:r>
      <w:hyperlink r:id="rId13" w:tooltip="Погребищенский район" w:history="1">
        <w:proofErr w:type="spellStart"/>
        <w:r>
          <w:rPr>
            <w:rStyle w:val="a8"/>
          </w:rPr>
          <w:t>Погребищенского</w:t>
        </w:r>
        <w:proofErr w:type="spellEnd"/>
        <w:r>
          <w:rPr>
            <w:rStyle w:val="a8"/>
          </w:rPr>
          <w:t xml:space="preserve"> района</w:t>
        </w:r>
      </w:hyperlink>
      <w:r>
        <w:t xml:space="preserve"> </w:t>
      </w:r>
      <w:hyperlink r:id="rId14" w:tooltip="Винницкая область" w:history="1">
        <w:r>
          <w:rPr>
            <w:rStyle w:val="a8"/>
          </w:rPr>
          <w:t>Винницкой области</w:t>
        </w:r>
      </w:hyperlink>
      <w:r>
        <w:t xml:space="preserve"> </w:t>
      </w:r>
      <w:hyperlink r:id="rId15" w:tooltip="Украина" w:history="1">
        <w:r>
          <w:rPr>
            <w:rStyle w:val="a8"/>
          </w:rPr>
          <w:t>Украины</w:t>
        </w:r>
      </w:hyperlink>
      <w:r>
        <w:t xml:space="preserve">), в семье сельского врача. С 10 лет жил и учился в Москве. В </w:t>
      </w:r>
      <w:hyperlink r:id="rId16" w:tooltip="1940 год" w:history="1">
        <w:r>
          <w:rPr>
            <w:rStyle w:val="a8"/>
          </w:rPr>
          <w:t>1940 году</w:t>
        </w:r>
      </w:hyperlink>
      <w:r>
        <w:t xml:space="preserve"> после окончания средней школы поступил в авиационное училище в городе </w:t>
      </w:r>
      <w:hyperlink r:id="rId17" w:tooltip="Поставы" w:history="1">
        <w:proofErr w:type="spellStart"/>
        <w:r>
          <w:rPr>
            <w:rStyle w:val="a8"/>
          </w:rPr>
          <w:t>Поставы</w:t>
        </w:r>
        <w:proofErr w:type="spellEnd"/>
      </w:hyperlink>
      <w:r>
        <w:t xml:space="preserve"> в </w:t>
      </w:r>
      <w:hyperlink r:id="rId18" w:tooltip="Западная Белоруссия" w:history="1">
        <w:r>
          <w:rPr>
            <w:rStyle w:val="a8"/>
          </w:rPr>
          <w:t>Западной Белоруссии</w:t>
        </w:r>
      </w:hyperlink>
      <w:r>
        <w:t xml:space="preserve">. Война застала его близ границы в полевом лагере. Алексеев был откомандирован в Оренбургское лётное училище, без отрыва от учёбы поступил на вечернее отделение исторического факультета </w:t>
      </w:r>
      <w:hyperlink r:id="rId19" w:tooltip="Оренбургский государственный педагогический университет" w:history="1">
        <w:r>
          <w:rPr>
            <w:rStyle w:val="a8"/>
          </w:rPr>
          <w:t>Оренбургского педагогического института</w:t>
        </w:r>
      </w:hyperlink>
      <w:r>
        <w:t xml:space="preserve">, полный курс которого прошёл за год и пять месяцев, получив диплом в </w:t>
      </w:r>
      <w:hyperlink r:id="rId20" w:tooltip="1944 год" w:history="1">
        <w:r>
          <w:rPr>
            <w:rStyle w:val="a8"/>
          </w:rPr>
          <w:t>1944 году</w:t>
        </w:r>
      </w:hyperlink>
      <w:r>
        <w:t xml:space="preserve">. По окончании лётного училища был оставлен в нём инструктором и до конца войны учил молодых лётчиков. С авиацией расстался в конце </w:t>
      </w:r>
      <w:hyperlink r:id="rId21" w:tooltip="1945 год" w:history="1">
        <w:r>
          <w:rPr>
            <w:rStyle w:val="a8"/>
          </w:rPr>
          <w:t>1945 года</w:t>
        </w:r>
      </w:hyperlink>
      <w:r>
        <w:t xml:space="preserve"> из-за тяжёлых травм, полученных в учебном полёте.</w:t>
      </w:r>
    </w:p>
    <w:p w:rsidR="00F20926" w:rsidRDefault="00F20926" w:rsidP="00F20926">
      <w:pPr>
        <w:pStyle w:val="a7"/>
        <w:ind w:left="-567" w:firstLine="425"/>
        <w:jc w:val="both"/>
      </w:pPr>
      <w:r>
        <w:t>Ребята, я вас познакомила  кратко биографией замечательного детского писателя Сергея Петровича Алексеева. У вас на партах лежат рассказы Алексеева о войне. Шесть рассказов. Каждой группе - один рассказ. Вы сейчас</w:t>
      </w:r>
      <w:r w:rsidR="00A25D0D">
        <w:t xml:space="preserve"> самостоятельно</w:t>
      </w:r>
      <w:r>
        <w:t xml:space="preserve"> готовите </w:t>
      </w:r>
      <w:proofErr w:type="spellStart"/>
      <w:r>
        <w:t>ф</w:t>
      </w:r>
      <w:r w:rsidR="00D612B5">
        <w:t>липчарты</w:t>
      </w:r>
      <w:proofErr w:type="spellEnd"/>
      <w:r w:rsidR="00D612B5">
        <w:t xml:space="preserve">, презентации, </w:t>
      </w:r>
      <w:proofErr w:type="spellStart"/>
      <w:proofErr w:type="gramStart"/>
      <w:r w:rsidR="00D612B5">
        <w:t>план-схемы</w:t>
      </w:r>
      <w:proofErr w:type="spellEnd"/>
      <w:proofErr w:type="gramEnd"/>
      <w:r w:rsidR="00A25D0D">
        <w:t xml:space="preserve"> к одному из  этих произведений</w:t>
      </w:r>
      <w:r>
        <w:t>. Знакомите нас с ними и проверяете, на сколько вас внимательно слушали одноклассники.</w:t>
      </w:r>
      <w:r w:rsidR="00D612B5">
        <w:t xml:space="preserve"> </w:t>
      </w:r>
    </w:p>
    <w:p w:rsidR="00D612B5" w:rsidRDefault="00D612B5" w:rsidP="00D612B5">
      <w:pPr>
        <w:pStyle w:val="a7"/>
        <w:numPr>
          <w:ilvl w:val="0"/>
          <w:numId w:val="2"/>
        </w:numPr>
        <w:jc w:val="both"/>
      </w:pPr>
      <w:r>
        <w:t>Работа в группах.</w:t>
      </w:r>
    </w:p>
    <w:p w:rsidR="00D612B5" w:rsidRDefault="00D612B5" w:rsidP="00D612B5">
      <w:pPr>
        <w:pStyle w:val="a7"/>
        <w:numPr>
          <w:ilvl w:val="0"/>
          <w:numId w:val="2"/>
        </w:numPr>
        <w:jc w:val="both"/>
      </w:pPr>
      <w:r>
        <w:t>Защита проектов.</w:t>
      </w:r>
    </w:p>
    <w:p w:rsidR="003612A4" w:rsidRDefault="00D33D19" w:rsidP="003612A4">
      <w:pPr>
        <w:pStyle w:val="a7"/>
        <w:numPr>
          <w:ilvl w:val="0"/>
          <w:numId w:val="2"/>
        </w:numPr>
        <w:jc w:val="both"/>
      </w:pPr>
      <w:r>
        <w:t xml:space="preserve">Подведение итога. Спасибо ребята, всем за работу. </w:t>
      </w:r>
      <w:r w:rsidR="003612A4">
        <w:t>Ну,</w:t>
      </w:r>
      <w:r w:rsidR="00195E26">
        <w:t xml:space="preserve"> еще немного из истории.</w:t>
      </w:r>
      <w:r w:rsidR="00195E26" w:rsidRPr="00195E26">
        <w:t xml:space="preserve"> </w:t>
      </w:r>
      <w:r w:rsidR="00195E26">
        <w:t xml:space="preserve">Все мы взрослые говорим - была </w:t>
      </w:r>
      <w:hyperlink r:id="rId22" w:history="1">
        <w:r w:rsidR="00195E26">
          <w:rPr>
            <w:rStyle w:val="a8"/>
          </w:rPr>
          <w:t>война</w:t>
        </w:r>
      </w:hyperlink>
      <w:r w:rsidR="00195E26">
        <w:t xml:space="preserve"> с фашистами, фашистской Германией и т.д. А все ли мы понимаем значе</w:t>
      </w:r>
      <w:r w:rsidR="003612A4">
        <w:t xml:space="preserve">ние этого самого слова "фашизм"? </w:t>
      </w:r>
      <w:r w:rsidR="00195E26">
        <w:t xml:space="preserve"> </w:t>
      </w:r>
    </w:p>
    <w:p w:rsidR="00195E26" w:rsidRDefault="00195E26" w:rsidP="003612A4">
      <w:pPr>
        <w:pStyle w:val="a7"/>
        <w:jc w:val="both"/>
      </w:pPr>
      <w:r>
        <w:t>Фашизм - это учение, которое предполагало превосходство одного народа над другим.</w:t>
      </w:r>
    </w:p>
    <w:p w:rsidR="00195E26" w:rsidRDefault="00195E26" w:rsidP="00195E26">
      <w:pPr>
        <w:pStyle w:val="a7"/>
        <w:jc w:val="both"/>
      </w:pPr>
      <w:r>
        <w:t xml:space="preserve">Немцы считали себя особенным народом - самым умным, самым талантливым и самым лучшим во всем мире. Остальных они считали напротив глупыми. К этим "глупым народам" они относили русских, украинцев, евреев, белорусов, </w:t>
      </w:r>
      <w:r w:rsidR="00CC2F4E">
        <w:t xml:space="preserve">казахов, </w:t>
      </w:r>
      <w:r>
        <w:t xml:space="preserve">цыган, румын, поляков и др. И фашистская Германия поставила перед собой задачу подчинить себе все эти страны для того, чтобы они служили им для процветания их страны как самой уникальной нации. А </w:t>
      </w:r>
      <w:proofErr w:type="gramStart"/>
      <w:r>
        <w:t>выполнять эту задачу было решено</w:t>
      </w:r>
      <w:proofErr w:type="gramEnd"/>
      <w:r>
        <w:t xml:space="preserve"> военным путем.</w:t>
      </w:r>
    </w:p>
    <w:p w:rsidR="00195E26" w:rsidRDefault="00195E26" w:rsidP="00195E26">
      <w:pPr>
        <w:pStyle w:val="a7"/>
        <w:jc w:val="both"/>
      </w:pPr>
      <w:r>
        <w:rPr>
          <w:rStyle w:val="a9"/>
        </w:rPr>
        <w:t xml:space="preserve">Вторая мировая </w:t>
      </w:r>
      <w:hyperlink r:id="rId23" w:history="1">
        <w:r>
          <w:rPr>
            <w:rStyle w:val="a8"/>
            <w:b/>
            <w:bCs/>
          </w:rPr>
          <w:t>война</w:t>
        </w:r>
      </w:hyperlink>
      <w:r>
        <w:t xml:space="preserve">  - это самая большая и самая страшная война во всей истории человечества, которая была начата Германией, Италией и Японией. В этой войне участвовало 61 государство. Из них 14 воевали на стороне Германии и 47 государств воевали против них. Военные действия захватили территории Европы, Азии, Африки и Австралии.</w:t>
      </w:r>
    </w:p>
    <w:p w:rsidR="00195E26" w:rsidRDefault="00195E26" w:rsidP="00195E26">
      <w:pPr>
        <w:pStyle w:val="a7"/>
        <w:jc w:val="both"/>
      </w:pPr>
      <w:r>
        <w:t xml:space="preserve">В этой войне участвовали 1,7 </w:t>
      </w:r>
      <w:proofErr w:type="gramStart"/>
      <w:r>
        <w:t>млрд</w:t>
      </w:r>
      <w:proofErr w:type="gramEnd"/>
      <w:r>
        <w:t xml:space="preserve"> человек - а это 80% населения всей Земли. Поэтому эту войну и назвали мировой. Эта война продолжалась 6 лет с  1 сентября 1939 года по 2 сентября 1945 года.</w:t>
      </w:r>
      <w:r w:rsidR="00CC2F4E">
        <w:t xml:space="preserve"> У нас эта война закончилась 9 мая 1945 года. Именно в этот день все фашистские оккупанты были изгнаны из Советского Союза. </w:t>
      </w:r>
    </w:p>
    <w:p w:rsidR="00195E26" w:rsidRDefault="00195E26" w:rsidP="00195E26">
      <w:pPr>
        <w:pStyle w:val="a7"/>
        <w:jc w:val="both"/>
      </w:pPr>
      <w:r>
        <w:t xml:space="preserve">По масштабам  разрушений и количеству человеческих жертв эта война превзошла все войны и сражения, которые когда-либо были за всю историю человечества. Погибло очень много людей (около 55 </w:t>
      </w:r>
      <w:proofErr w:type="gramStart"/>
      <w:r>
        <w:t>млн</w:t>
      </w:r>
      <w:proofErr w:type="gramEnd"/>
      <w:r>
        <w:t xml:space="preserve"> человек). Были разрушены сотни городов. Ужас, страх и паника царила во всем мире, и можете себе представить какая была радость у всех по поводу окончания войны и Великой Победы над фашистами.</w:t>
      </w:r>
    </w:p>
    <w:p w:rsidR="00195E26" w:rsidRDefault="00195E26" w:rsidP="00195E26">
      <w:pPr>
        <w:pStyle w:val="a7"/>
        <w:jc w:val="both"/>
      </w:pPr>
      <w:r>
        <w:t>Фашисты были очень жестоки и беспощадно убивали всех, кто им не подчинялся. Они вели такие действия не только по отношению к воинам, но и к старикам, женщинам и даже детям.</w:t>
      </w:r>
    </w:p>
    <w:p w:rsidR="00DE4AEA" w:rsidRDefault="00195E26" w:rsidP="00604859">
      <w:pPr>
        <w:pStyle w:val="a7"/>
        <w:jc w:val="both"/>
      </w:pPr>
      <w:r>
        <w:lastRenderedPageBreak/>
        <w:t xml:space="preserve">Во время войны главой Германии, </w:t>
      </w:r>
      <w:proofErr w:type="gramStart"/>
      <w:r>
        <w:t>а</w:t>
      </w:r>
      <w:proofErr w:type="gramEnd"/>
      <w:r>
        <w:t xml:space="preserve"> следовательно всего фашистского движения был Адольф Гитлер. Он хотел завоевать Советский Союз, завладеть ценными природными ресурсами, подчинить себе все население, часть которого хотел уничтожить, а остальных превратить в рабов. Естественно наш народ встал на защиту Родины и победил. </w:t>
      </w:r>
    </w:p>
    <w:p w:rsidR="00DE4AEA" w:rsidRDefault="000F2482" w:rsidP="00604859">
      <w:pPr>
        <w:pStyle w:val="a7"/>
        <w:jc w:val="both"/>
      </w:pPr>
      <w:r>
        <w:t>Сегодня м</w:t>
      </w:r>
      <w:r w:rsidR="00195E26">
        <w:t xml:space="preserve">ы говорили о своих родных людях, я тоже хочу </w:t>
      </w:r>
      <w:proofErr w:type="gramStart"/>
      <w:r w:rsidR="00195E26">
        <w:t>поделиться с вами</w:t>
      </w:r>
      <w:proofErr w:type="gramEnd"/>
      <w:r w:rsidR="00195E26">
        <w:t xml:space="preserve"> о своих родных людях</w:t>
      </w:r>
      <w:r w:rsidR="00676F7A">
        <w:t>.</w:t>
      </w:r>
      <w:r w:rsidR="00DE4AEA">
        <w:t xml:space="preserve"> Н</w:t>
      </w:r>
      <w:r w:rsidR="00195E26">
        <w:t xml:space="preserve">ашу семью тоже не обошла война. Мой дедушка воевал, но я его не застала живым, папин брат Иван Иванович, был на фронте разведчиком погиб, посмертно ему было присвоено звание майора. В своем последнем письме он написал, ухожу в </w:t>
      </w:r>
      <w:r w:rsidR="00676F7A">
        <w:t>разведку,</w:t>
      </w:r>
      <w:r w:rsidR="00195E26">
        <w:t xml:space="preserve"> если больше не напишу, </w:t>
      </w:r>
      <w:r w:rsidR="00676F7A">
        <w:t>значит,</w:t>
      </w:r>
      <w:r w:rsidR="00195E26">
        <w:t xml:space="preserve"> погиб. И мамин брат</w:t>
      </w:r>
      <w:r w:rsidR="00676F7A">
        <w:t xml:space="preserve"> Николай Тимофеевич</w:t>
      </w:r>
      <w:r w:rsidR="00195E26">
        <w:t xml:space="preserve"> тоже воевал, был военным летчиком</w:t>
      </w:r>
      <w:r w:rsidR="00676F7A">
        <w:t xml:space="preserve">, прошел всю войну, жил в г. Риге. </w:t>
      </w:r>
    </w:p>
    <w:p w:rsidR="00D33D19" w:rsidRDefault="00604859" w:rsidP="00604859">
      <w:pPr>
        <w:pStyle w:val="a7"/>
        <w:jc w:val="both"/>
      </w:pPr>
      <w:r>
        <w:t>Ребята, я тоже когда-то училась в начальных классах и помню хорошо, что к нам на урок пришел ветеран войны</w:t>
      </w:r>
      <w:r w:rsidR="00CC2F4E">
        <w:t>,</w:t>
      </w:r>
      <w:r>
        <w:t xml:space="preserve"> и моя учительница дала мне прочитать стихотворение. Прошло много лет, но именно это стихотворения я до сих пор помню наизусть и сегодня хочу его вам прочесть.</w:t>
      </w:r>
    </w:p>
    <w:p w:rsidR="00D33D19" w:rsidRDefault="00D33D19" w:rsidP="00D33D19">
      <w:pPr>
        <w:pStyle w:val="a7"/>
      </w:pPr>
      <w:r>
        <w:t>Был день, как день,</w:t>
      </w:r>
      <w:r>
        <w:br/>
        <w:t>Светило солнце,</w:t>
      </w:r>
      <w:r>
        <w:br/>
        <w:t>И ветер шарил по траве,</w:t>
      </w:r>
      <w:r>
        <w:br/>
        <w:t>Я тосковал, смотря в окно,</w:t>
      </w:r>
      <w:r>
        <w:br/>
        <w:t>Отец на фронте, на войне.</w:t>
      </w:r>
      <w:r>
        <w:br/>
        <w:t>И вдруг светлее стало в небе,</w:t>
      </w:r>
      <w:r>
        <w:br/>
        <w:t>Прибоем радостной волны</w:t>
      </w:r>
      <w:r w:rsidR="00DE4AEA">
        <w:t>,</w:t>
      </w:r>
      <w:r>
        <w:br/>
        <w:t>Пришла к нам весточка: Победа!</w:t>
      </w:r>
      <w:r>
        <w:br/>
        <w:t>И нет боев, и нет войны!</w:t>
      </w:r>
      <w:r>
        <w:br/>
        <w:t>На печке дед заплакал старый,</w:t>
      </w:r>
      <w:r>
        <w:br/>
        <w:t xml:space="preserve">Слёз не скрывая, как </w:t>
      </w:r>
      <w:proofErr w:type="gramStart"/>
      <w:r>
        <w:t>малец</w:t>
      </w:r>
      <w:proofErr w:type="gramEnd"/>
      <w:r>
        <w:t>,</w:t>
      </w:r>
      <w:r>
        <w:br/>
        <w:t>И улыбнулась наша мама</w:t>
      </w:r>
      <w:r>
        <w:br/>
        <w:t>Улыбкой счастья, наконец.</w:t>
      </w:r>
      <w:r>
        <w:br/>
        <w:t>Четыре года папу ждали</w:t>
      </w:r>
      <w:r>
        <w:br/>
        <w:t>Мы вместе с нею, словно век.</w:t>
      </w:r>
      <w:r>
        <w:br/>
        <w:t>И вот пришел под звон медалей</w:t>
      </w:r>
      <w:r>
        <w:br/>
        <w:t>Родной и близкий человек.</w:t>
      </w:r>
      <w:r>
        <w:br/>
        <w:t>Победа! Славная победа!</w:t>
      </w:r>
      <w:r>
        <w:br/>
        <w:t>Какое счаст</w:t>
      </w:r>
      <w:r w:rsidR="00DE4AEA">
        <w:t>ье было в ней!</w:t>
      </w:r>
      <w:r w:rsidR="00DE4AEA">
        <w:br/>
        <w:t xml:space="preserve">Пусть будет </w:t>
      </w:r>
      <w:r>
        <w:t xml:space="preserve"> ясным</w:t>
      </w:r>
      <w:r w:rsidR="00DE4AEA">
        <w:t xml:space="preserve"> вечно</w:t>
      </w:r>
      <w:r>
        <w:t xml:space="preserve"> небо!</w:t>
      </w:r>
      <w:r>
        <w:br/>
        <w:t>И травы будут зеленей.</w:t>
      </w:r>
    </w:p>
    <w:p w:rsidR="00A25D0D" w:rsidRPr="009F1B06" w:rsidRDefault="00A25D0D" w:rsidP="00D33D19">
      <w:pPr>
        <w:pStyle w:val="a7"/>
      </w:pPr>
      <w:r>
        <w:t xml:space="preserve">И </w:t>
      </w:r>
      <w:r w:rsidRPr="009F1B06">
        <w:t>закончить наш урок мне бы хотелось песней «9 мая»</w:t>
      </w:r>
      <w:proofErr w:type="gramStart"/>
      <w:r w:rsidRPr="009F1B06">
        <w:t xml:space="preserve"> .</w:t>
      </w:r>
      <w:proofErr w:type="gramEnd"/>
      <w:r w:rsidRPr="009F1B06">
        <w:t xml:space="preserve"> </w:t>
      </w:r>
    </w:p>
    <w:p w:rsidR="009F1B06" w:rsidRDefault="00DE4AEA" w:rsidP="009F1B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1B06">
        <w:rPr>
          <w:rFonts w:ascii="Times New Roman" w:hAnsi="Times New Roman" w:cs="Times New Roman"/>
          <w:sz w:val="24"/>
          <w:szCs w:val="24"/>
        </w:rPr>
        <w:t>Рефлексия.</w:t>
      </w:r>
    </w:p>
    <w:p w:rsidR="009F1B06" w:rsidRPr="009F1B06" w:rsidRDefault="009F1B06" w:rsidP="009F1B0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</w:t>
      </w:r>
      <w:r w:rsidR="00E306E6">
        <w:rPr>
          <w:rFonts w:ascii="Times New Roman" w:hAnsi="Times New Roman" w:cs="Times New Roman"/>
          <w:sz w:val="24"/>
          <w:szCs w:val="24"/>
        </w:rPr>
        <w:t xml:space="preserve"> а кто сможет поделиться своими впечатлениями о нашем уроке.</w:t>
      </w:r>
    </w:p>
    <w:p w:rsidR="00DE4AEA" w:rsidRPr="009F1B06" w:rsidRDefault="00DE4AEA" w:rsidP="009F1B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F1B06">
        <w:rPr>
          <w:rFonts w:ascii="Times New Roman" w:hAnsi="Times New Roman" w:cs="Times New Roman"/>
          <w:sz w:val="24"/>
          <w:szCs w:val="24"/>
        </w:rPr>
        <w:t xml:space="preserve">- Мне </w:t>
      </w:r>
      <w:proofErr w:type="gramStart"/>
      <w:r w:rsidRPr="009F1B06">
        <w:rPr>
          <w:rFonts w:ascii="Times New Roman" w:hAnsi="Times New Roman" w:cs="Times New Roman"/>
          <w:sz w:val="24"/>
          <w:szCs w:val="24"/>
        </w:rPr>
        <w:t>понравился</w:t>
      </w:r>
      <w:proofErr w:type="gramEnd"/>
      <w:r w:rsidRPr="009F1B06">
        <w:rPr>
          <w:rFonts w:ascii="Times New Roman" w:hAnsi="Times New Roman" w:cs="Times New Roman"/>
          <w:sz w:val="24"/>
          <w:szCs w:val="24"/>
        </w:rPr>
        <w:t>/ не понравился урок.</w:t>
      </w:r>
    </w:p>
    <w:p w:rsidR="00DE4AEA" w:rsidRPr="009F1B06" w:rsidRDefault="00DE4AEA" w:rsidP="009F1B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F1B06">
        <w:rPr>
          <w:rFonts w:ascii="Times New Roman" w:hAnsi="Times New Roman" w:cs="Times New Roman"/>
          <w:sz w:val="24"/>
          <w:szCs w:val="24"/>
        </w:rPr>
        <w:t>- Я узнал/а…</w:t>
      </w:r>
    </w:p>
    <w:p w:rsidR="00DE4AEA" w:rsidRDefault="00DE4AEA" w:rsidP="00DE4A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Работа в листах самоконтроля. </w:t>
      </w:r>
    </w:p>
    <w:p w:rsidR="00DE4AEA" w:rsidRDefault="00DE4AEA" w:rsidP="00DE4A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Домашнее задание: сочинение «Была война», «Война в судьбе моей семьи», </w:t>
      </w:r>
      <w:r w:rsidR="003C0207">
        <w:rPr>
          <w:rFonts w:ascii="Times New Roman" w:hAnsi="Times New Roman" w:cs="Times New Roman"/>
          <w:sz w:val="24"/>
          <w:szCs w:val="24"/>
        </w:rPr>
        <w:t>«Память о войне» или выберите тему сами.</w:t>
      </w:r>
    </w:p>
    <w:p w:rsidR="00DE4AEA" w:rsidRPr="00DE4AEA" w:rsidRDefault="00DE4AEA" w:rsidP="00DE4A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4AEA" w:rsidRDefault="00DE4AEA" w:rsidP="00DE4A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AEA">
        <w:rPr>
          <w:rFonts w:ascii="Times New Roman" w:hAnsi="Times New Roman" w:cs="Times New Roman"/>
          <w:sz w:val="24"/>
          <w:szCs w:val="24"/>
        </w:rPr>
        <w:t xml:space="preserve"> </w:t>
      </w:r>
      <w:r w:rsidR="00C44472">
        <w:rPr>
          <w:rFonts w:ascii="Times New Roman" w:hAnsi="Times New Roman" w:cs="Times New Roman"/>
          <w:sz w:val="24"/>
          <w:szCs w:val="24"/>
        </w:rPr>
        <w:t>Литература:</w:t>
      </w:r>
    </w:p>
    <w:p w:rsidR="00C44472" w:rsidRPr="00DE4AEA" w:rsidRDefault="00C44472" w:rsidP="00C444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 сайты: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>
        <w:rPr>
          <w:rFonts w:ascii="Times New Roman" w:hAnsi="Times New Roman" w:cs="Times New Roman"/>
          <w:sz w:val="24"/>
          <w:szCs w:val="24"/>
        </w:rPr>
        <w:t>: свободная энциклопедия, презентация «Дети войны» сайт –</w:t>
      </w:r>
      <w:proofErr w:type="spellStart"/>
      <w:r>
        <w:rPr>
          <w:rFonts w:ascii="Times New Roman" w:hAnsi="Times New Roman" w:cs="Times New Roman"/>
          <w:sz w:val="24"/>
          <w:szCs w:val="24"/>
        </w:rPr>
        <w:t>viki</w:t>
      </w:r>
      <w:proofErr w:type="spellEnd"/>
      <w:r>
        <w:rPr>
          <w:rFonts w:ascii="Times New Roman" w:hAnsi="Times New Roman" w:cs="Times New Roman"/>
          <w:sz w:val="24"/>
          <w:szCs w:val="24"/>
        </w:rPr>
        <w:t>, школьная хрестоматия.</w:t>
      </w:r>
    </w:p>
    <w:p w:rsidR="00DE4AEA" w:rsidRPr="00DE4AEA" w:rsidRDefault="00DE4AEA" w:rsidP="00DE4A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AE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612B5" w:rsidRDefault="00D612B5" w:rsidP="00DE4A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0926" w:rsidRPr="00FD10FB" w:rsidRDefault="00F20926" w:rsidP="00C44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0926" w:rsidRPr="00FD10FB" w:rsidSect="003C02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4928"/>
    <w:multiLevelType w:val="hybridMultilevel"/>
    <w:tmpl w:val="B0A06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D71AE"/>
    <w:multiLevelType w:val="hybridMultilevel"/>
    <w:tmpl w:val="C0003178"/>
    <w:lvl w:ilvl="0" w:tplc="DA56C3A8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D07417"/>
    <w:multiLevelType w:val="hybridMultilevel"/>
    <w:tmpl w:val="973C457C"/>
    <w:lvl w:ilvl="0" w:tplc="5EDA3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A13DF3"/>
    <w:multiLevelType w:val="multilevel"/>
    <w:tmpl w:val="C35AF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78BD"/>
    <w:rsid w:val="000971DC"/>
    <w:rsid w:val="000F2482"/>
    <w:rsid w:val="00153E54"/>
    <w:rsid w:val="001778BD"/>
    <w:rsid w:val="00195E26"/>
    <w:rsid w:val="003612A4"/>
    <w:rsid w:val="00363D70"/>
    <w:rsid w:val="003C0207"/>
    <w:rsid w:val="003E43F3"/>
    <w:rsid w:val="00422FB3"/>
    <w:rsid w:val="004328C7"/>
    <w:rsid w:val="0044047B"/>
    <w:rsid w:val="00545823"/>
    <w:rsid w:val="005B363C"/>
    <w:rsid w:val="005D69CF"/>
    <w:rsid w:val="00604859"/>
    <w:rsid w:val="00631816"/>
    <w:rsid w:val="00676F7A"/>
    <w:rsid w:val="006C3628"/>
    <w:rsid w:val="007D5418"/>
    <w:rsid w:val="007E759C"/>
    <w:rsid w:val="009F1B06"/>
    <w:rsid w:val="00A07ED7"/>
    <w:rsid w:val="00A25D0D"/>
    <w:rsid w:val="00A7382C"/>
    <w:rsid w:val="00BE1695"/>
    <w:rsid w:val="00BF092E"/>
    <w:rsid w:val="00C36791"/>
    <w:rsid w:val="00C443DF"/>
    <w:rsid w:val="00C44472"/>
    <w:rsid w:val="00CC2F4E"/>
    <w:rsid w:val="00D33D19"/>
    <w:rsid w:val="00D612B5"/>
    <w:rsid w:val="00DE4AEA"/>
    <w:rsid w:val="00E306E6"/>
    <w:rsid w:val="00E60244"/>
    <w:rsid w:val="00E64ADE"/>
    <w:rsid w:val="00EC6CB4"/>
    <w:rsid w:val="00EC72A2"/>
    <w:rsid w:val="00F0220C"/>
    <w:rsid w:val="00F20926"/>
    <w:rsid w:val="00FD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8BD"/>
    <w:pPr>
      <w:spacing w:after="0" w:line="240" w:lineRule="auto"/>
    </w:pPr>
  </w:style>
  <w:style w:type="paragraph" w:customStyle="1" w:styleId="c6">
    <w:name w:val="c6"/>
    <w:basedOn w:val="a"/>
    <w:rsid w:val="0017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78BD"/>
  </w:style>
  <w:style w:type="paragraph" w:styleId="a4">
    <w:name w:val="List Paragraph"/>
    <w:basedOn w:val="a"/>
    <w:uiPriority w:val="34"/>
    <w:qFormat/>
    <w:rsid w:val="001778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3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D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20926"/>
    <w:rPr>
      <w:color w:val="0000FF"/>
      <w:u w:val="single"/>
    </w:rPr>
  </w:style>
  <w:style w:type="character" w:styleId="a9">
    <w:name w:val="Strong"/>
    <w:basedOn w:val="a0"/>
    <w:uiPriority w:val="22"/>
    <w:qFormat/>
    <w:rsid w:val="00195E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8BD"/>
    <w:pPr>
      <w:spacing w:after="0" w:line="240" w:lineRule="auto"/>
    </w:pPr>
  </w:style>
  <w:style w:type="paragraph" w:customStyle="1" w:styleId="c6">
    <w:name w:val="c6"/>
    <w:basedOn w:val="a"/>
    <w:rsid w:val="0017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78BD"/>
  </w:style>
  <w:style w:type="paragraph" w:styleId="a4">
    <w:name w:val="List Paragraph"/>
    <w:basedOn w:val="a"/>
    <w:uiPriority w:val="34"/>
    <w:qFormat/>
    <w:rsid w:val="001778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3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D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20926"/>
    <w:rPr>
      <w:color w:val="0000FF"/>
      <w:u w:val="single"/>
    </w:rPr>
  </w:style>
  <w:style w:type="character" w:styleId="a9">
    <w:name w:val="Strong"/>
    <w:basedOn w:val="a0"/>
    <w:uiPriority w:val="22"/>
    <w:qFormat/>
    <w:rsid w:val="00195E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ru.wikipedia.org/wiki/%D0%9F%D0%BE%D0%B3%D1%80%D0%B5%D0%B1%D0%B8%D1%89%D0%B5%D0%BD%D1%81%D0%BA%D0%B8%D0%B9_%D1%80%D0%B0%D0%B9%D0%BE%D0%BD" TargetMode="External"/><Relationship Id="rId18" Type="http://schemas.openxmlformats.org/officeDocument/2006/relationships/hyperlink" Target="http://ru.wikipedia.org/wiki/%D0%97%D0%B0%D0%BF%D0%B0%D0%B4%D0%BD%D0%B0%D1%8F_%D0%91%D0%B5%D0%BB%D0%BE%D1%80%D1%83%D1%81%D1%81%D0%B8%D1%8F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1945_%D0%B3%D0%BE%D0%B4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ru.wikipedia.org/wiki/%D0%9F%D0%BB%D0%B8%D1%81%D0%BA%D0%BE%D0%B2" TargetMode="External"/><Relationship Id="rId17" Type="http://schemas.openxmlformats.org/officeDocument/2006/relationships/hyperlink" Target="http://ru.wikipedia.org/wiki/%D0%9F%D0%BE%D1%81%D1%82%D0%B0%D0%B2%D1%8B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1940_%D0%B3%D0%BE%D0%B4" TargetMode="External"/><Relationship Id="rId20" Type="http://schemas.openxmlformats.org/officeDocument/2006/relationships/hyperlink" Target="http://ru.wikipedia.org/wiki/1944_%D0%B3%D0%BE%D0%B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ru.wikipedia.org/wiki/1922_%D0%B3%D0%BE%D0%B4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ru.wikipedia.org/wiki/%D0%A3%D0%BA%D1%80%D0%B0%D0%B8%D0%BD%D0%B0" TargetMode="External"/><Relationship Id="rId23" Type="http://schemas.openxmlformats.org/officeDocument/2006/relationships/hyperlink" Target="http://mojangel.com/poleznoe-mamam-i-papam/poleznie-soveti/kak-rebenku-rasskazat-o-voyne" TargetMode="External"/><Relationship Id="rId10" Type="http://schemas.openxmlformats.org/officeDocument/2006/relationships/hyperlink" Target="http://ru.wikipedia.org/wiki/1_%D0%B0%D0%BF%D1%80%D0%B5%D0%BB%D1%8F" TargetMode="External"/><Relationship Id="rId19" Type="http://schemas.openxmlformats.org/officeDocument/2006/relationships/hyperlink" Target="http://ru.wikipedia.org/wiki/%D0%9E%D1%80%D0%B5%D0%BD%D0%B1%D1%83%D1%80%D0%B3%D1%81%D0%BA%D0%B8%D0%B9_%D0%B3%D0%BE%D1%81%D1%83%D0%B4%D0%B0%D1%80%D1%81%D1%82%D0%B2%D0%B5%D0%BD%D0%BD%D1%8B%D0%B9_%D0%BF%D0%B5%D0%B4%D0%B0%D0%B3%D0%BE%D0%B3%D0%B8%D1%87%D0%B5%D1%81%D0%BA%D0%B8%D0%B9_%D1%83%D0%BD%D0%B8%D0%B2%D0%B5%D1%80%D1%81%D0%B8%D1%82%D0%B5%D1%8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ru.wikipedia.org/wiki/%D0%92%D0%B8%D0%BD%D0%BD%D0%B8%D1%86%D0%BA%D0%B0%D1%8F_%D0%BE%D0%B1%D0%BB%D0%B0%D1%81%D1%82%D1%8C" TargetMode="External"/><Relationship Id="rId22" Type="http://schemas.openxmlformats.org/officeDocument/2006/relationships/hyperlink" Target="http://mojangel.com/poleznoe-mamam-i-papam/poleznie-soveti/kak-rebenku-rasskazat-o-voy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15</cp:revision>
  <cp:lastPrinted>2013-04-29T10:54:00Z</cp:lastPrinted>
  <dcterms:created xsi:type="dcterms:W3CDTF">2013-04-28T13:53:00Z</dcterms:created>
  <dcterms:modified xsi:type="dcterms:W3CDTF">2013-09-25T15:18:00Z</dcterms:modified>
</cp:coreProperties>
</file>