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116" w:rsidRPr="000E40E2" w:rsidRDefault="001D7160" w:rsidP="001D7160">
      <w:pPr>
        <w:jc w:val="center"/>
        <w:rPr>
          <w:rFonts w:ascii="Times New Roman" w:hAnsi="Times New Roman" w:cs="Times New Roman"/>
          <w:color w:val="4F6228" w:themeColor="accent3" w:themeShade="80"/>
          <w:sz w:val="56"/>
          <w:szCs w:val="56"/>
        </w:rPr>
      </w:pPr>
      <w:r w:rsidRPr="000E40E2">
        <w:rPr>
          <w:rFonts w:ascii="Times New Roman" w:hAnsi="Times New Roman" w:cs="Times New Roman"/>
          <w:color w:val="4F6228" w:themeColor="accent3" w:themeShade="80"/>
          <w:sz w:val="56"/>
          <w:szCs w:val="56"/>
        </w:rPr>
        <w:t>«Дифракция света»</w:t>
      </w:r>
    </w:p>
    <w:p w:rsidR="001D7160" w:rsidRPr="000E40E2" w:rsidRDefault="001D7160" w:rsidP="001D7160">
      <w:pPr>
        <w:jc w:val="right"/>
        <w:rPr>
          <w:rFonts w:ascii="Times New Roman" w:hAnsi="Times New Roman" w:cs="Times New Roman"/>
          <w:b/>
          <w:sz w:val="28"/>
          <w:szCs w:val="28"/>
        </w:rPr>
      </w:pPr>
      <w:r w:rsidRPr="000E40E2">
        <w:rPr>
          <w:rFonts w:ascii="Times New Roman" w:hAnsi="Times New Roman" w:cs="Times New Roman"/>
          <w:b/>
          <w:sz w:val="28"/>
          <w:szCs w:val="28"/>
        </w:rPr>
        <w:t>Курносова Светлана Александровна</w:t>
      </w:r>
    </w:p>
    <w:p w:rsidR="001D7160" w:rsidRDefault="00C26788" w:rsidP="001D7160">
      <w:pPr>
        <w:jc w:val="right"/>
        <w:rPr>
          <w:rFonts w:ascii="Times New Roman" w:hAnsi="Times New Roman" w:cs="Times New Roman"/>
          <w:i/>
          <w:sz w:val="24"/>
          <w:szCs w:val="24"/>
        </w:rPr>
      </w:pPr>
      <w:r>
        <w:rPr>
          <w:rFonts w:ascii="Times New Roman" w:hAnsi="Times New Roman" w:cs="Times New Roman"/>
          <w:i/>
          <w:sz w:val="24"/>
          <w:szCs w:val="24"/>
        </w:rPr>
        <w:t xml:space="preserve">Учитель физики </w:t>
      </w:r>
      <w:r w:rsidR="001D7160" w:rsidRPr="000E40E2">
        <w:rPr>
          <w:rFonts w:ascii="Times New Roman" w:hAnsi="Times New Roman" w:cs="Times New Roman"/>
          <w:i/>
          <w:sz w:val="24"/>
          <w:szCs w:val="24"/>
        </w:rPr>
        <w:t xml:space="preserve"> М</w:t>
      </w:r>
      <w:r w:rsidR="00355650">
        <w:rPr>
          <w:rFonts w:ascii="Times New Roman" w:hAnsi="Times New Roman" w:cs="Times New Roman"/>
          <w:i/>
          <w:sz w:val="24"/>
          <w:szCs w:val="24"/>
        </w:rPr>
        <w:t>Б</w:t>
      </w:r>
      <w:r w:rsidR="001D7160" w:rsidRPr="000E40E2">
        <w:rPr>
          <w:rFonts w:ascii="Times New Roman" w:hAnsi="Times New Roman" w:cs="Times New Roman"/>
          <w:i/>
          <w:sz w:val="24"/>
          <w:szCs w:val="24"/>
        </w:rPr>
        <w:t>ОУ «Кировска</w:t>
      </w:r>
      <w:r w:rsidR="00A02A94">
        <w:rPr>
          <w:rFonts w:ascii="Times New Roman" w:hAnsi="Times New Roman" w:cs="Times New Roman"/>
          <w:i/>
          <w:sz w:val="24"/>
          <w:szCs w:val="24"/>
        </w:rPr>
        <w:t>я</w:t>
      </w:r>
      <w:r w:rsidR="001D7160" w:rsidRPr="000E40E2">
        <w:rPr>
          <w:rFonts w:ascii="Times New Roman" w:hAnsi="Times New Roman" w:cs="Times New Roman"/>
          <w:i/>
          <w:sz w:val="24"/>
          <w:szCs w:val="24"/>
        </w:rPr>
        <w:t xml:space="preserve"> средняя общеобразовательная школа», п. Кировский</w:t>
      </w:r>
    </w:p>
    <w:p w:rsidR="00A02A94" w:rsidRPr="000E40E2" w:rsidRDefault="00C26788" w:rsidP="001D7160">
      <w:pPr>
        <w:jc w:val="right"/>
        <w:rPr>
          <w:rFonts w:ascii="Times New Roman" w:hAnsi="Times New Roman" w:cs="Times New Roman"/>
          <w:i/>
          <w:sz w:val="24"/>
          <w:szCs w:val="24"/>
        </w:rPr>
      </w:pPr>
      <w:r>
        <w:rPr>
          <w:rFonts w:ascii="Times New Roman" w:hAnsi="Times New Roman" w:cs="Times New Roman"/>
          <w:i/>
          <w:sz w:val="24"/>
          <w:szCs w:val="24"/>
        </w:rPr>
        <w:t>Смоленского района Алтайского края</w:t>
      </w:r>
    </w:p>
    <w:p w:rsidR="001D7160" w:rsidRPr="000E40E2" w:rsidRDefault="001D7160" w:rsidP="001D7160">
      <w:pPr>
        <w:rPr>
          <w:rFonts w:ascii="Times New Roman" w:hAnsi="Times New Roman" w:cs="Times New Roman"/>
          <w:b/>
          <w:sz w:val="28"/>
          <w:szCs w:val="28"/>
        </w:rPr>
      </w:pPr>
      <w:r w:rsidRPr="000E40E2">
        <w:rPr>
          <w:rFonts w:ascii="Times New Roman" w:hAnsi="Times New Roman" w:cs="Times New Roman"/>
          <w:b/>
          <w:sz w:val="28"/>
          <w:szCs w:val="28"/>
        </w:rPr>
        <w:t>Цели урока:</w:t>
      </w:r>
    </w:p>
    <w:p w:rsidR="001D7160" w:rsidRPr="000E40E2" w:rsidRDefault="001D7160" w:rsidP="001D7160">
      <w:pPr>
        <w:pStyle w:val="a3"/>
        <w:numPr>
          <w:ilvl w:val="0"/>
          <w:numId w:val="1"/>
        </w:numPr>
        <w:rPr>
          <w:rFonts w:ascii="Times New Roman" w:hAnsi="Times New Roman" w:cs="Times New Roman"/>
          <w:i/>
          <w:sz w:val="24"/>
          <w:szCs w:val="24"/>
        </w:rPr>
      </w:pPr>
      <w:r w:rsidRPr="000E40E2">
        <w:rPr>
          <w:rFonts w:ascii="Times New Roman" w:hAnsi="Times New Roman" w:cs="Times New Roman"/>
          <w:i/>
          <w:sz w:val="24"/>
          <w:szCs w:val="24"/>
          <w:u w:val="single"/>
        </w:rPr>
        <w:t>образовательная</w:t>
      </w:r>
      <w:r w:rsidRPr="000E40E2">
        <w:rPr>
          <w:rFonts w:ascii="Times New Roman" w:hAnsi="Times New Roman" w:cs="Times New Roman"/>
          <w:i/>
          <w:sz w:val="24"/>
          <w:szCs w:val="24"/>
        </w:rPr>
        <w:t xml:space="preserve"> – изучение волнового явления «дифракция», убеждение в том, что она свойственна свету;</w:t>
      </w:r>
      <w:r w:rsidR="00AD7E00" w:rsidRPr="000E40E2">
        <w:rPr>
          <w:rFonts w:ascii="Times New Roman" w:hAnsi="Times New Roman" w:cs="Times New Roman"/>
          <w:i/>
          <w:sz w:val="24"/>
          <w:szCs w:val="24"/>
        </w:rPr>
        <w:t xml:space="preserve"> ознакомление учащихся с одним из способов измерения длины световой волны при помощи дифракционной решетки;</w:t>
      </w:r>
    </w:p>
    <w:p w:rsidR="001D7160" w:rsidRPr="000E40E2" w:rsidRDefault="001D7160" w:rsidP="001D7160">
      <w:pPr>
        <w:pStyle w:val="a3"/>
        <w:numPr>
          <w:ilvl w:val="0"/>
          <w:numId w:val="1"/>
        </w:numPr>
        <w:rPr>
          <w:rFonts w:ascii="Times New Roman" w:hAnsi="Times New Roman" w:cs="Times New Roman"/>
          <w:i/>
          <w:sz w:val="24"/>
          <w:szCs w:val="24"/>
        </w:rPr>
      </w:pPr>
      <w:proofErr w:type="gramStart"/>
      <w:r w:rsidRPr="000E40E2">
        <w:rPr>
          <w:rFonts w:ascii="Times New Roman" w:hAnsi="Times New Roman" w:cs="Times New Roman"/>
          <w:i/>
          <w:sz w:val="24"/>
          <w:szCs w:val="24"/>
          <w:u w:val="single"/>
        </w:rPr>
        <w:t>развивающая</w:t>
      </w:r>
      <w:proofErr w:type="gramEnd"/>
      <w:r w:rsidRPr="000E40E2">
        <w:rPr>
          <w:rFonts w:ascii="Times New Roman" w:hAnsi="Times New Roman" w:cs="Times New Roman"/>
          <w:i/>
          <w:sz w:val="24"/>
          <w:szCs w:val="24"/>
        </w:rPr>
        <w:t xml:space="preserve"> - </w:t>
      </w:r>
      <w:r w:rsidR="00AD7E00" w:rsidRPr="000E40E2">
        <w:rPr>
          <w:rFonts w:ascii="Times New Roman" w:hAnsi="Times New Roman" w:cs="Times New Roman"/>
          <w:i/>
          <w:sz w:val="24"/>
          <w:szCs w:val="24"/>
        </w:rPr>
        <w:t xml:space="preserve"> </w:t>
      </w:r>
      <w:r w:rsidR="00AD7E00" w:rsidRPr="000E40E2">
        <w:rPr>
          <w:rFonts w:ascii="Times New Roman" w:eastAsia="Times New Roman" w:hAnsi="Times New Roman" w:cs="Times New Roman"/>
          <w:i/>
          <w:sz w:val="24"/>
          <w:szCs w:val="24"/>
          <w:lang w:eastAsia="ru-RU"/>
        </w:rPr>
        <w:t>развитие умений по качественному и количественному описанию дифракционной картины, навыков выделения главного, изложения данного материала; развитие внимательности, навыков сравнивать и обобщать факты;</w:t>
      </w:r>
    </w:p>
    <w:p w:rsidR="00AD7E00" w:rsidRPr="000E40E2" w:rsidRDefault="00AD7E00" w:rsidP="001D7160">
      <w:pPr>
        <w:pStyle w:val="a3"/>
        <w:numPr>
          <w:ilvl w:val="0"/>
          <w:numId w:val="1"/>
        </w:numPr>
        <w:rPr>
          <w:rFonts w:ascii="Times New Roman" w:hAnsi="Times New Roman" w:cs="Times New Roman"/>
          <w:i/>
          <w:sz w:val="24"/>
          <w:szCs w:val="24"/>
        </w:rPr>
      </w:pPr>
      <w:proofErr w:type="gramStart"/>
      <w:r w:rsidRPr="000E40E2">
        <w:rPr>
          <w:rFonts w:ascii="Times New Roman" w:hAnsi="Times New Roman" w:cs="Times New Roman"/>
          <w:i/>
          <w:sz w:val="24"/>
          <w:szCs w:val="24"/>
          <w:u w:val="single"/>
        </w:rPr>
        <w:t>воспитательная</w:t>
      </w:r>
      <w:proofErr w:type="gramEnd"/>
      <w:r w:rsidRPr="000E40E2">
        <w:rPr>
          <w:rFonts w:ascii="Times New Roman" w:hAnsi="Times New Roman" w:cs="Times New Roman"/>
          <w:i/>
          <w:sz w:val="24"/>
          <w:szCs w:val="24"/>
        </w:rPr>
        <w:t xml:space="preserve"> –</w:t>
      </w:r>
      <w:r w:rsidRPr="000E40E2">
        <w:rPr>
          <w:rFonts w:ascii="Times New Roman" w:hAnsi="Times New Roman" w:cs="Times New Roman"/>
          <w:sz w:val="24"/>
          <w:szCs w:val="24"/>
        </w:rPr>
        <w:t xml:space="preserve"> </w:t>
      </w:r>
      <w:r w:rsidR="00C1649E" w:rsidRPr="000E40E2">
        <w:rPr>
          <w:rFonts w:ascii="Times New Roman" w:hAnsi="Times New Roman" w:cs="Times New Roman"/>
          <w:i/>
          <w:sz w:val="24"/>
          <w:szCs w:val="24"/>
        </w:rPr>
        <w:t>развитие мотивации изучения физики, используя интересные сведения; развитие коммуникативных навыков; умение слушать своих одноклассников.</w:t>
      </w:r>
    </w:p>
    <w:p w:rsidR="00C1649E" w:rsidRPr="000E40E2" w:rsidRDefault="00C1649E" w:rsidP="00C1649E">
      <w:pPr>
        <w:rPr>
          <w:rFonts w:ascii="Times New Roman" w:hAnsi="Times New Roman" w:cs="Times New Roman"/>
          <w:i/>
          <w:sz w:val="24"/>
          <w:szCs w:val="24"/>
        </w:rPr>
      </w:pPr>
      <w:r w:rsidRPr="000E40E2">
        <w:rPr>
          <w:rFonts w:ascii="Times New Roman" w:hAnsi="Times New Roman" w:cs="Times New Roman"/>
          <w:b/>
          <w:sz w:val="28"/>
          <w:szCs w:val="28"/>
        </w:rPr>
        <w:t xml:space="preserve">Оборудование урока: </w:t>
      </w:r>
      <w:r w:rsidRPr="000E40E2">
        <w:rPr>
          <w:rFonts w:ascii="Times New Roman" w:hAnsi="Times New Roman" w:cs="Times New Roman"/>
          <w:i/>
          <w:sz w:val="24"/>
          <w:szCs w:val="24"/>
        </w:rPr>
        <w:t xml:space="preserve">компьютер или мультимедийная установка; демонстрационные </w:t>
      </w:r>
      <w:r w:rsidR="00E75988">
        <w:rPr>
          <w:rFonts w:ascii="Times New Roman" w:hAnsi="Times New Roman" w:cs="Times New Roman"/>
          <w:i/>
          <w:sz w:val="24"/>
          <w:szCs w:val="24"/>
        </w:rPr>
        <w:t xml:space="preserve">и лабораторные </w:t>
      </w:r>
      <w:r w:rsidRPr="000E40E2">
        <w:rPr>
          <w:rFonts w:ascii="Times New Roman" w:hAnsi="Times New Roman" w:cs="Times New Roman"/>
          <w:i/>
          <w:sz w:val="24"/>
          <w:szCs w:val="24"/>
        </w:rPr>
        <w:t>приборы</w:t>
      </w:r>
      <w:r w:rsidR="005A502A" w:rsidRPr="000E40E2">
        <w:rPr>
          <w:rFonts w:ascii="Times New Roman" w:hAnsi="Times New Roman" w:cs="Times New Roman"/>
          <w:i/>
          <w:sz w:val="24"/>
          <w:szCs w:val="24"/>
        </w:rPr>
        <w:t xml:space="preserve"> по в</w:t>
      </w:r>
      <w:r w:rsidR="00B36D00" w:rsidRPr="000E40E2">
        <w:rPr>
          <w:rFonts w:ascii="Times New Roman" w:hAnsi="Times New Roman" w:cs="Times New Roman"/>
          <w:i/>
          <w:sz w:val="24"/>
          <w:szCs w:val="24"/>
        </w:rPr>
        <w:t>олновой оптике; портреты ученых</w:t>
      </w:r>
      <w:r w:rsidR="00C526BB">
        <w:rPr>
          <w:rFonts w:ascii="Times New Roman" w:hAnsi="Times New Roman" w:cs="Times New Roman"/>
          <w:i/>
          <w:sz w:val="24"/>
          <w:szCs w:val="24"/>
        </w:rPr>
        <w:t xml:space="preserve"> на магнитной доске</w:t>
      </w:r>
      <w:r w:rsidR="00B36D00" w:rsidRPr="000E40E2">
        <w:rPr>
          <w:rFonts w:ascii="Times New Roman" w:hAnsi="Times New Roman" w:cs="Times New Roman"/>
          <w:i/>
          <w:sz w:val="24"/>
          <w:szCs w:val="24"/>
        </w:rPr>
        <w:t>; компьютерная поддержка Б</w:t>
      </w:r>
      <w:r w:rsidR="00E75988">
        <w:rPr>
          <w:rFonts w:ascii="Times New Roman" w:hAnsi="Times New Roman" w:cs="Times New Roman"/>
          <w:i/>
          <w:sz w:val="24"/>
          <w:szCs w:val="24"/>
        </w:rPr>
        <w:t>НЭП Физика от Кирилла и Мефодия; прибор для измерения длины световой волны</w:t>
      </w:r>
      <w:r w:rsidR="00E37E26">
        <w:rPr>
          <w:rFonts w:ascii="Times New Roman" w:hAnsi="Times New Roman" w:cs="Times New Roman"/>
          <w:i/>
          <w:sz w:val="24"/>
          <w:szCs w:val="24"/>
        </w:rPr>
        <w:t>; Видеофильм «Дифракция света»,</w:t>
      </w:r>
      <w:r w:rsidR="00592A54">
        <w:rPr>
          <w:rFonts w:ascii="Times New Roman" w:hAnsi="Times New Roman" w:cs="Times New Roman"/>
          <w:i/>
          <w:sz w:val="24"/>
          <w:szCs w:val="24"/>
        </w:rPr>
        <w:t xml:space="preserve"> </w:t>
      </w:r>
      <w:r w:rsidR="00E37E26">
        <w:rPr>
          <w:rFonts w:ascii="Times New Roman" w:hAnsi="Times New Roman" w:cs="Times New Roman"/>
          <w:i/>
          <w:sz w:val="24"/>
          <w:szCs w:val="24"/>
        </w:rPr>
        <w:t>изготовленного на киностудии Леннаучфильм.</w:t>
      </w:r>
    </w:p>
    <w:p w:rsidR="00C1649E" w:rsidRPr="000E40E2" w:rsidRDefault="00C1649E" w:rsidP="00C1649E">
      <w:pPr>
        <w:jc w:val="center"/>
        <w:rPr>
          <w:rFonts w:ascii="Times New Roman" w:hAnsi="Times New Roman" w:cs="Times New Roman"/>
          <w:b/>
          <w:sz w:val="28"/>
          <w:szCs w:val="28"/>
        </w:rPr>
      </w:pPr>
      <w:r w:rsidRPr="000E40E2">
        <w:rPr>
          <w:rFonts w:ascii="Times New Roman" w:hAnsi="Times New Roman" w:cs="Times New Roman"/>
          <w:b/>
          <w:sz w:val="28"/>
          <w:szCs w:val="28"/>
        </w:rPr>
        <w:t>Ход урока</w:t>
      </w:r>
    </w:p>
    <w:p w:rsidR="00C1649E" w:rsidRPr="000E40E2" w:rsidRDefault="005A502A" w:rsidP="00C1649E">
      <w:pPr>
        <w:rPr>
          <w:rFonts w:ascii="Times New Roman" w:hAnsi="Times New Roman" w:cs="Times New Roman"/>
          <w:b/>
          <w:sz w:val="28"/>
          <w:szCs w:val="28"/>
        </w:rPr>
      </w:pPr>
      <w:r w:rsidRPr="000E40E2">
        <w:rPr>
          <w:rFonts w:ascii="Times New Roman" w:hAnsi="Times New Roman" w:cs="Times New Roman"/>
          <w:b/>
          <w:sz w:val="28"/>
          <w:szCs w:val="28"/>
          <w:lang w:val="en-US"/>
        </w:rPr>
        <w:t>I</w:t>
      </w:r>
      <w:r w:rsidR="00DF4C2B" w:rsidRPr="000E40E2">
        <w:rPr>
          <w:rFonts w:ascii="Times New Roman" w:hAnsi="Times New Roman" w:cs="Times New Roman"/>
          <w:b/>
          <w:sz w:val="28"/>
          <w:szCs w:val="28"/>
        </w:rPr>
        <w:t>.</w:t>
      </w:r>
      <w:r w:rsidRPr="000E40E2">
        <w:rPr>
          <w:rFonts w:ascii="Times New Roman" w:hAnsi="Times New Roman" w:cs="Times New Roman"/>
          <w:b/>
          <w:sz w:val="28"/>
          <w:szCs w:val="28"/>
        </w:rPr>
        <w:t xml:space="preserve"> Организационный момент.</w:t>
      </w:r>
    </w:p>
    <w:p w:rsidR="005A502A" w:rsidRPr="000E40E2" w:rsidRDefault="005A502A" w:rsidP="00C1649E">
      <w:pPr>
        <w:rPr>
          <w:rFonts w:ascii="Times New Roman" w:hAnsi="Times New Roman" w:cs="Times New Roman"/>
          <w:b/>
          <w:sz w:val="28"/>
          <w:szCs w:val="28"/>
        </w:rPr>
      </w:pPr>
      <w:r w:rsidRPr="000E40E2">
        <w:rPr>
          <w:rFonts w:ascii="Times New Roman" w:hAnsi="Times New Roman" w:cs="Times New Roman"/>
          <w:b/>
          <w:sz w:val="28"/>
          <w:szCs w:val="28"/>
          <w:lang w:val="en-US"/>
        </w:rPr>
        <w:t>II</w:t>
      </w:r>
      <w:r w:rsidR="00DF4C2B" w:rsidRPr="000E40E2">
        <w:rPr>
          <w:rFonts w:ascii="Times New Roman" w:hAnsi="Times New Roman" w:cs="Times New Roman"/>
          <w:b/>
          <w:sz w:val="28"/>
          <w:szCs w:val="28"/>
        </w:rPr>
        <w:t>.</w:t>
      </w:r>
      <w:r w:rsidRPr="000E40E2">
        <w:rPr>
          <w:rFonts w:ascii="Times New Roman" w:hAnsi="Times New Roman" w:cs="Times New Roman"/>
          <w:b/>
          <w:sz w:val="28"/>
          <w:szCs w:val="28"/>
        </w:rPr>
        <w:t xml:space="preserve"> Повторение.</w:t>
      </w:r>
    </w:p>
    <w:p w:rsidR="005A502A" w:rsidRPr="000E40E2" w:rsidRDefault="005A502A" w:rsidP="00C1649E">
      <w:pPr>
        <w:rPr>
          <w:rFonts w:ascii="Times New Roman" w:hAnsi="Times New Roman" w:cs="Times New Roman"/>
          <w:i/>
          <w:sz w:val="24"/>
          <w:szCs w:val="24"/>
        </w:rPr>
      </w:pPr>
      <w:r w:rsidRPr="000E40E2">
        <w:rPr>
          <w:rFonts w:ascii="Times New Roman" w:hAnsi="Times New Roman" w:cs="Times New Roman"/>
          <w:i/>
          <w:sz w:val="24"/>
          <w:szCs w:val="24"/>
        </w:rPr>
        <w:t xml:space="preserve">а) Фронтальный опрос </w:t>
      </w:r>
    </w:p>
    <w:p w:rsidR="005A502A" w:rsidRPr="000E40E2" w:rsidRDefault="008735DD" w:rsidP="005A502A">
      <w:pPr>
        <w:pStyle w:val="a3"/>
        <w:numPr>
          <w:ilvl w:val="0"/>
          <w:numId w:val="2"/>
        </w:numPr>
        <w:rPr>
          <w:rFonts w:ascii="Times New Roman" w:hAnsi="Times New Roman" w:cs="Times New Roman"/>
          <w:sz w:val="24"/>
          <w:szCs w:val="24"/>
        </w:rPr>
      </w:pPr>
      <w:r w:rsidRPr="000E40E2">
        <w:rPr>
          <w:rFonts w:ascii="Times New Roman" w:hAnsi="Times New Roman" w:cs="Times New Roman"/>
          <w:sz w:val="24"/>
          <w:szCs w:val="24"/>
        </w:rPr>
        <w:t>Вспомните</w:t>
      </w:r>
      <w:r w:rsidR="005A502A" w:rsidRPr="000E40E2">
        <w:rPr>
          <w:rFonts w:ascii="Times New Roman" w:hAnsi="Times New Roman" w:cs="Times New Roman"/>
          <w:sz w:val="24"/>
          <w:szCs w:val="24"/>
        </w:rPr>
        <w:t>, что называется интерференцией света.</w:t>
      </w:r>
    </w:p>
    <w:p w:rsidR="005A502A" w:rsidRPr="000E40E2" w:rsidRDefault="005A502A" w:rsidP="005A502A">
      <w:pPr>
        <w:pStyle w:val="a3"/>
        <w:numPr>
          <w:ilvl w:val="0"/>
          <w:numId w:val="2"/>
        </w:numPr>
        <w:rPr>
          <w:rFonts w:ascii="Times New Roman" w:hAnsi="Times New Roman" w:cs="Times New Roman"/>
          <w:sz w:val="24"/>
          <w:szCs w:val="24"/>
        </w:rPr>
      </w:pPr>
      <w:r w:rsidRPr="000E40E2">
        <w:rPr>
          <w:rFonts w:ascii="Times New Roman" w:hAnsi="Times New Roman" w:cs="Times New Roman"/>
          <w:sz w:val="24"/>
          <w:szCs w:val="24"/>
        </w:rPr>
        <w:t>При каких условиях наблюдается интерференция света.</w:t>
      </w:r>
    </w:p>
    <w:p w:rsidR="005A502A" w:rsidRPr="000E40E2" w:rsidRDefault="008735DD" w:rsidP="005A502A">
      <w:pPr>
        <w:pStyle w:val="a3"/>
        <w:numPr>
          <w:ilvl w:val="0"/>
          <w:numId w:val="2"/>
        </w:numPr>
        <w:rPr>
          <w:rFonts w:ascii="Times New Roman" w:hAnsi="Times New Roman" w:cs="Times New Roman"/>
          <w:sz w:val="24"/>
          <w:szCs w:val="24"/>
        </w:rPr>
      </w:pPr>
      <w:r w:rsidRPr="000E40E2">
        <w:rPr>
          <w:rFonts w:ascii="Times New Roman" w:hAnsi="Times New Roman" w:cs="Times New Roman"/>
          <w:sz w:val="24"/>
          <w:szCs w:val="24"/>
        </w:rPr>
        <w:t>Приведите п</w:t>
      </w:r>
      <w:r w:rsidR="005A502A" w:rsidRPr="000E40E2">
        <w:rPr>
          <w:rFonts w:ascii="Times New Roman" w:hAnsi="Times New Roman" w:cs="Times New Roman"/>
          <w:sz w:val="24"/>
          <w:szCs w:val="24"/>
        </w:rPr>
        <w:t>римеры интерференции света (интерференция в тонких пленках, кольца Ньютона).</w:t>
      </w:r>
    </w:p>
    <w:p w:rsidR="008735DD" w:rsidRPr="000E40E2" w:rsidRDefault="008735DD" w:rsidP="005A502A">
      <w:pPr>
        <w:pStyle w:val="a3"/>
        <w:numPr>
          <w:ilvl w:val="0"/>
          <w:numId w:val="2"/>
        </w:numPr>
        <w:rPr>
          <w:rFonts w:ascii="Times New Roman" w:hAnsi="Times New Roman" w:cs="Times New Roman"/>
          <w:sz w:val="24"/>
          <w:szCs w:val="24"/>
        </w:rPr>
      </w:pPr>
      <w:r w:rsidRPr="000E40E2">
        <w:rPr>
          <w:rFonts w:ascii="Times New Roman" w:hAnsi="Times New Roman" w:cs="Times New Roman"/>
          <w:sz w:val="24"/>
          <w:szCs w:val="24"/>
        </w:rPr>
        <w:t>Где находит применение интерференция света.</w:t>
      </w:r>
    </w:p>
    <w:p w:rsidR="008735DD" w:rsidRPr="000E40E2" w:rsidRDefault="00286675" w:rsidP="008735DD">
      <w:pPr>
        <w:rPr>
          <w:rFonts w:ascii="Times New Roman" w:hAnsi="Times New Roman" w:cs="Times New Roman"/>
          <w:i/>
          <w:color w:val="00B050"/>
          <w:sz w:val="24"/>
          <w:szCs w:val="24"/>
        </w:rPr>
      </w:pPr>
      <w:r>
        <w:rPr>
          <w:rFonts w:ascii="Times New Roman" w:hAnsi="Times New Roman" w:cs="Times New Roman"/>
          <w:i/>
          <w:sz w:val="24"/>
          <w:szCs w:val="24"/>
        </w:rPr>
        <w:t>б) Найдите соответствие</w:t>
      </w:r>
      <w:r w:rsidR="008735DD" w:rsidRPr="000E40E2">
        <w:rPr>
          <w:rFonts w:ascii="Times New Roman" w:hAnsi="Times New Roman" w:cs="Times New Roman"/>
          <w:i/>
          <w:sz w:val="24"/>
          <w:szCs w:val="24"/>
        </w:rPr>
        <w:t xml:space="preserve"> (</w:t>
      </w:r>
      <w:r w:rsidR="008735DD" w:rsidRPr="000E40E2">
        <w:rPr>
          <w:rFonts w:ascii="Times New Roman" w:hAnsi="Times New Roman" w:cs="Times New Roman"/>
          <w:sz w:val="24"/>
          <w:szCs w:val="24"/>
        </w:rPr>
        <w:t>с помощью мультимедийной установки на экран проецируется задание</w:t>
      </w:r>
      <w:r w:rsidR="008F5C78">
        <w:rPr>
          <w:rFonts w:ascii="Times New Roman" w:hAnsi="Times New Roman" w:cs="Times New Roman"/>
          <w:i/>
          <w:sz w:val="24"/>
          <w:szCs w:val="24"/>
        </w:rPr>
        <w:t>)</w:t>
      </w:r>
      <w:r>
        <w:rPr>
          <w:rFonts w:ascii="Times New Roman" w:hAnsi="Times New Roman" w:cs="Times New Roman"/>
          <w:i/>
          <w:sz w:val="24"/>
          <w:szCs w:val="24"/>
        </w:rPr>
        <w:t>.</w:t>
      </w:r>
      <w:r w:rsidR="00C00FFC" w:rsidRPr="000E40E2">
        <w:rPr>
          <w:rFonts w:ascii="Times New Roman" w:hAnsi="Times New Roman" w:cs="Times New Roman"/>
          <w:i/>
          <w:sz w:val="24"/>
          <w:szCs w:val="24"/>
        </w:rPr>
        <w:t xml:space="preserve"> </w:t>
      </w:r>
      <w:hyperlink r:id="rId5" w:history="1">
        <w:r w:rsidR="00C00FFC" w:rsidRPr="000E40E2">
          <w:rPr>
            <w:rStyle w:val="a7"/>
            <w:rFonts w:ascii="Times New Roman" w:hAnsi="Times New Roman" w:cs="Times New Roman"/>
            <w:i/>
            <w:sz w:val="24"/>
            <w:szCs w:val="24"/>
          </w:rPr>
          <w:t>Приложение 1</w:t>
        </w:r>
      </w:hyperlink>
    </w:p>
    <w:tbl>
      <w:tblPr>
        <w:tblStyle w:val="a4"/>
        <w:tblW w:w="0" w:type="auto"/>
        <w:jc w:val="center"/>
        <w:tblLook w:val="04A0"/>
      </w:tblPr>
      <w:tblGrid>
        <w:gridCol w:w="817"/>
        <w:gridCol w:w="2268"/>
        <w:gridCol w:w="1831"/>
      </w:tblGrid>
      <w:tr w:rsidR="006E27F8" w:rsidRPr="000E40E2" w:rsidTr="00E75988">
        <w:trPr>
          <w:jc w:val="center"/>
        </w:trPr>
        <w:tc>
          <w:tcPr>
            <w:tcW w:w="817" w:type="dxa"/>
          </w:tcPr>
          <w:p w:rsidR="006E27F8" w:rsidRPr="000E40E2" w:rsidRDefault="006E27F8" w:rsidP="006E27F8">
            <w:pPr>
              <w:jc w:val="center"/>
              <w:rPr>
                <w:rFonts w:ascii="Times New Roman" w:hAnsi="Times New Roman" w:cs="Times New Roman"/>
                <w:sz w:val="28"/>
                <w:szCs w:val="28"/>
                <w:lang w:val="en-US"/>
              </w:rPr>
            </w:pPr>
            <w:r w:rsidRPr="000E40E2">
              <w:rPr>
                <w:rFonts w:ascii="Times New Roman" w:hAnsi="Times New Roman" w:cs="Times New Roman"/>
                <w:sz w:val="28"/>
                <w:szCs w:val="28"/>
                <w:lang w:val="en-US"/>
              </w:rPr>
              <w:t>n</w:t>
            </w:r>
          </w:p>
        </w:tc>
        <w:tc>
          <w:tcPr>
            <w:tcW w:w="2268" w:type="dxa"/>
          </w:tcPr>
          <w:p w:rsidR="006E27F8" w:rsidRPr="000E40E2" w:rsidRDefault="006E27F8" w:rsidP="006E27F8">
            <w:pPr>
              <w:jc w:val="center"/>
              <w:rPr>
                <w:rFonts w:ascii="Times New Roman" w:hAnsi="Times New Roman" w:cs="Times New Roman"/>
                <w:sz w:val="28"/>
                <w:szCs w:val="28"/>
              </w:rPr>
            </w:pPr>
            <w:r w:rsidRPr="000E40E2">
              <w:rPr>
                <w:rFonts w:ascii="Times New Roman" w:hAnsi="Times New Roman" w:cs="Times New Roman"/>
                <w:sz w:val="28"/>
                <w:szCs w:val="28"/>
              </w:rPr>
              <w:t>Частота</w:t>
            </w:r>
          </w:p>
        </w:tc>
        <w:tc>
          <w:tcPr>
            <w:tcW w:w="1831" w:type="dxa"/>
          </w:tcPr>
          <w:p w:rsidR="006E27F8" w:rsidRPr="000E40E2" w:rsidRDefault="006E27F8" w:rsidP="006E27F8">
            <w:pPr>
              <w:jc w:val="center"/>
              <w:rPr>
                <w:rFonts w:ascii="Times New Roman" w:hAnsi="Times New Roman" w:cs="Times New Roman"/>
                <w:sz w:val="28"/>
                <w:szCs w:val="28"/>
              </w:rPr>
            </w:pPr>
            <w:r w:rsidRPr="000E40E2">
              <w:rPr>
                <w:rFonts w:ascii="Times New Roman" w:hAnsi="Times New Roman" w:cs="Times New Roman"/>
                <w:sz w:val="28"/>
                <w:szCs w:val="28"/>
              </w:rPr>
              <w:t>Безразмерная</w:t>
            </w:r>
          </w:p>
          <w:p w:rsidR="006E27F8" w:rsidRPr="000E40E2" w:rsidRDefault="006E27F8" w:rsidP="006E27F8">
            <w:pPr>
              <w:jc w:val="center"/>
              <w:rPr>
                <w:rFonts w:ascii="Times New Roman" w:hAnsi="Times New Roman" w:cs="Times New Roman"/>
                <w:sz w:val="28"/>
                <w:szCs w:val="28"/>
              </w:rPr>
            </w:pPr>
            <w:r w:rsidRPr="000E40E2">
              <w:rPr>
                <w:rFonts w:ascii="Times New Roman" w:hAnsi="Times New Roman" w:cs="Times New Roman"/>
                <w:sz w:val="28"/>
                <w:szCs w:val="28"/>
              </w:rPr>
              <w:t>величина</w:t>
            </w:r>
          </w:p>
        </w:tc>
      </w:tr>
      <w:tr w:rsidR="006E27F8" w:rsidRPr="000E40E2" w:rsidTr="00E75988">
        <w:trPr>
          <w:jc w:val="center"/>
        </w:trPr>
        <w:tc>
          <w:tcPr>
            <w:tcW w:w="817" w:type="dxa"/>
          </w:tcPr>
          <w:p w:rsidR="006E27F8" w:rsidRPr="000E40E2" w:rsidRDefault="006E27F8" w:rsidP="006E27F8">
            <w:pPr>
              <w:jc w:val="center"/>
              <w:rPr>
                <w:rFonts w:ascii="Times New Roman" w:hAnsi="Times New Roman" w:cs="Times New Roman"/>
                <w:sz w:val="28"/>
                <w:szCs w:val="28"/>
              </w:rPr>
            </w:pPr>
            <w:r w:rsidRPr="000E40E2">
              <w:rPr>
                <w:rFonts w:ascii="Times New Roman" w:hAnsi="Times New Roman" w:cs="Times New Roman"/>
                <w:noProof/>
                <w:lang w:eastAsia="ru-RU"/>
              </w:rPr>
              <w:drawing>
                <wp:inline distT="0" distB="0" distL="0" distR="0">
                  <wp:extent cx="196610" cy="198407"/>
                  <wp:effectExtent l="19050" t="0" r="0" b="0"/>
                  <wp:docPr id="6" name="Рисунок 6" descr="D:\414489\img2.gif"/>
                  <wp:cNvGraphicFramePr/>
                  <a:graphic xmlns:a="http://schemas.openxmlformats.org/drawingml/2006/main">
                    <a:graphicData uri="http://schemas.openxmlformats.org/drawingml/2006/picture">
                      <pic:pic xmlns:pic="http://schemas.openxmlformats.org/drawingml/2006/picture">
                        <pic:nvPicPr>
                          <pic:cNvPr id="8" name="Рисунок 7" descr="D:\414489\img2.gif"/>
                          <pic:cNvPicPr/>
                        </pic:nvPicPr>
                        <pic:blipFill>
                          <a:blip r:embed="rId6" cstate="print"/>
                          <a:srcRect/>
                          <a:stretch>
                            <a:fillRect/>
                          </a:stretch>
                        </pic:blipFill>
                        <pic:spPr bwMode="auto">
                          <a:xfrm>
                            <a:off x="0" y="0"/>
                            <a:ext cx="199961" cy="201789"/>
                          </a:xfrm>
                          <a:prstGeom prst="rect">
                            <a:avLst/>
                          </a:prstGeom>
                          <a:noFill/>
                          <a:ln w="9525">
                            <a:noFill/>
                            <a:miter lim="800000"/>
                            <a:headEnd/>
                            <a:tailEnd/>
                          </a:ln>
                        </pic:spPr>
                      </pic:pic>
                    </a:graphicData>
                  </a:graphic>
                </wp:inline>
              </w:drawing>
            </w:r>
          </w:p>
        </w:tc>
        <w:tc>
          <w:tcPr>
            <w:tcW w:w="2268" w:type="dxa"/>
          </w:tcPr>
          <w:p w:rsidR="006E27F8" w:rsidRPr="000E40E2" w:rsidRDefault="006E27F8" w:rsidP="006E27F8">
            <w:pPr>
              <w:jc w:val="center"/>
              <w:rPr>
                <w:rFonts w:ascii="Times New Roman" w:hAnsi="Times New Roman" w:cs="Times New Roman"/>
                <w:sz w:val="28"/>
                <w:szCs w:val="28"/>
              </w:rPr>
            </w:pPr>
            <w:r w:rsidRPr="000E40E2">
              <w:rPr>
                <w:rFonts w:ascii="Times New Roman" w:hAnsi="Times New Roman" w:cs="Times New Roman"/>
                <w:sz w:val="28"/>
                <w:szCs w:val="28"/>
              </w:rPr>
              <w:t>Скорость света</w:t>
            </w:r>
          </w:p>
        </w:tc>
        <w:tc>
          <w:tcPr>
            <w:tcW w:w="1831" w:type="dxa"/>
          </w:tcPr>
          <w:p w:rsidR="006E27F8" w:rsidRPr="000E40E2" w:rsidRDefault="006E27F8" w:rsidP="006E27F8">
            <w:pPr>
              <w:jc w:val="center"/>
              <w:rPr>
                <w:rFonts w:ascii="Times New Roman" w:hAnsi="Times New Roman" w:cs="Times New Roman"/>
                <w:sz w:val="28"/>
                <w:szCs w:val="28"/>
              </w:rPr>
            </w:pPr>
            <w:r w:rsidRPr="000E40E2">
              <w:rPr>
                <w:rFonts w:ascii="Times New Roman" w:hAnsi="Times New Roman" w:cs="Times New Roman"/>
                <w:sz w:val="28"/>
                <w:szCs w:val="28"/>
              </w:rPr>
              <w:t>м</w:t>
            </w:r>
          </w:p>
        </w:tc>
      </w:tr>
      <w:tr w:rsidR="006E27F8" w:rsidRPr="000E40E2" w:rsidTr="00E75988">
        <w:trPr>
          <w:jc w:val="center"/>
        </w:trPr>
        <w:tc>
          <w:tcPr>
            <w:tcW w:w="817" w:type="dxa"/>
          </w:tcPr>
          <w:p w:rsidR="006E27F8" w:rsidRPr="000E40E2" w:rsidRDefault="006E27F8" w:rsidP="006E27F8">
            <w:pPr>
              <w:jc w:val="center"/>
              <w:rPr>
                <w:rFonts w:ascii="Times New Roman" w:hAnsi="Times New Roman" w:cs="Times New Roman"/>
                <w:sz w:val="28"/>
                <w:szCs w:val="28"/>
                <w:lang w:val="en-US"/>
              </w:rPr>
            </w:pPr>
            <w:r w:rsidRPr="000E40E2">
              <w:rPr>
                <w:rFonts w:ascii="Times New Roman" w:hAnsi="Times New Roman" w:cs="Times New Roman"/>
                <w:sz w:val="28"/>
                <w:szCs w:val="28"/>
                <w:lang w:val="en-US"/>
              </w:rPr>
              <w:t>T</w:t>
            </w:r>
          </w:p>
        </w:tc>
        <w:tc>
          <w:tcPr>
            <w:tcW w:w="2268" w:type="dxa"/>
          </w:tcPr>
          <w:p w:rsidR="006E27F8" w:rsidRPr="000E40E2" w:rsidRDefault="006E27F8" w:rsidP="006E27F8">
            <w:pPr>
              <w:jc w:val="center"/>
              <w:rPr>
                <w:rFonts w:ascii="Times New Roman" w:hAnsi="Times New Roman" w:cs="Times New Roman"/>
                <w:sz w:val="28"/>
                <w:szCs w:val="28"/>
              </w:rPr>
            </w:pPr>
            <w:r w:rsidRPr="000E40E2">
              <w:rPr>
                <w:rFonts w:ascii="Times New Roman" w:hAnsi="Times New Roman" w:cs="Times New Roman"/>
                <w:sz w:val="28"/>
                <w:szCs w:val="28"/>
              </w:rPr>
              <w:t>Длина волны</w:t>
            </w:r>
          </w:p>
        </w:tc>
        <w:tc>
          <w:tcPr>
            <w:tcW w:w="1831" w:type="dxa"/>
          </w:tcPr>
          <w:p w:rsidR="006E27F8" w:rsidRPr="000E40E2" w:rsidRDefault="006E27F8" w:rsidP="006E27F8">
            <w:pPr>
              <w:jc w:val="center"/>
              <w:rPr>
                <w:rFonts w:ascii="Times New Roman" w:hAnsi="Times New Roman" w:cs="Times New Roman"/>
                <w:sz w:val="28"/>
                <w:szCs w:val="28"/>
              </w:rPr>
            </w:pPr>
            <w:proofErr w:type="gramStart"/>
            <w:r w:rsidRPr="000E40E2">
              <w:rPr>
                <w:rFonts w:ascii="Times New Roman" w:hAnsi="Times New Roman" w:cs="Times New Roman"/>
                <w:sz w:val="28"/>
                <w:szCs w:val="28"/>
              </w:rPr>
              <w:t>м</w:t>
            </w:r>
            <w:proofErr w:type="gramEnd"/>
            <w:r w:rsidRPr="000E40E2">
              <w:rPr>
                <w:rFonts w:ascii="Times New Roman" w:hAnsi="Times New Roman" w:cs="Times New Roman"/>
                <w:sz w:val="28"/>
                <w:szCs w:val="28"/>
              </w:rPr>
              <w:t>/с</w:t>
            </w:r>
          </w:p>
        </w:tc>
      </w:tr>
      <w:tr w:rsidR="006E27F8" w:rsidRPr="000E40E2" w:rsidTr="00E75988">
        <w:trPr>
          <w:jc w:val="center"/>
        </w:trPr>
        <w:tc>
          <w:tcPr>
            <w:tcW w:w="817" w:type="dxa"/>
          </w:tcPr>
          <w:p w:rsidR="006E27F8" w:rsidRPr="000E40E2" w:rsidRDefault="006E27F8" w:rsidP="006E27F8">
            <w:pPr>
              <w:jc w:val="center"/>
              <w:rPr>
                <w:rFonts w:ascii="Times New Roman" w:hAnsi="Times New Roman" w:cs="Times New Roman"/>
                <w:sz w:val="28"/>
                <w:szCs w:val="28"/>
              </w:rPr>
            </w:pPr>
            <w:r w:rsidRPr="000E40E2">
              <w:rPr>
                <w:rFonts w:ascii="Times New Roman" w:hAnsi="Times New Roman" w:cs="Times New Roman"/>
                <w:noProof/>
                <w:sz w:val="28"/>
                <w:szCs w:val="28"/>
                <w:lang w:eastAsia="ru-RU"/>
              </w:rPr>
              <w:drawing>
                <wp:inline distT="0" distB="0" distL="0" distR="0">
                  <wp:extent cx="118973" cy="232913"/>
                  <wp:effectExtent l="19050" t="0" r="0" b="0"/>
                  <wp:docPr id="2" name="Рисунок 1" descr="D:\414489\img1.gif"/>
                  <wp:cNvGraphicFramePr/>
                  <a:graphic xmlns:a="http://schemas.openxmlformats.org/drawingml/2006/main">
                    <a:graphicData uri="http://schemas.openxmlformats.org/drawingml/2006/picture">
                      <pic:pic xmlns:pic="http://schemas.openxmlformats.org/drawingml/2006/picture">
                        <pic:nvPicPr>
                          <pic:cNvPr id="6" name="Рисунок 5" descr="D:\414489\img1.gif"/>
                          <pic:cNvPicPr/>
                        </pic:nvPicPr>
                        <pic:blipFill>
                          <a:blip r:embed="rId7" cstate="print"/>
                          <a:srcRect/>
                          <a:stretch>
                            <a:fillRect/>
                          </a:stretch>
                        </pic:blipFill>
                        <pic:spPr bwMode="auto">
                          <a:xfrm>
                            <a:off x="0" y="0"/>
                            <a:ext cx="120153" cy="235222"/>
                          </a:xfrm>
                          <a:prstGeom prst="rect">
                            <a:avLst/>
                          </a:prstGeom>
                          <a:noFill/>
                          <a:ln w="9525">
                            <a:noFill/>
                            <a:miter lim="800000"/>
                            <a:headEnd/>
                            <a:tailEnd/>
                          </a:ln>
                        </pic:spPr>
                      </pic:pic>
                    </a:graphicData>
                  </a:graphic>
                </wp:inline>
              </w:drawing>
            </w:r>
          </w:p>
        </w:tc>
        <w:tc>
          <w:tcPr>
            <w:tcW w:w="2268" w:type="dxa"/>
          </w:tcPr>
          <w:p w:rsidR="006E27F8" w:rsidRPr="000E40E2" w:rsidRDefault="006E27F8" w:rsidP="006E27F8">
            <w:pPr>
              <w:jc w:val="center"/>
              <w:rPr>
                <w:rFonts w:ascii="Times New Roman" w:hAnsi="Times New Roman" w:cs="Times New Roman"/>
                <w:sz w:val="28"/>
                <w:szCs w:val="28"/>
              </w:rPr>
            </w:pPr>
            <w:r w:rsidRPr="000E40E2">
              <w:rPr>
                <w:rFonts w:ascii="Times New Roman" w:hAnsi="Times New Roman" w:cs="Times New Roman"/>
                <w:sz w:val="28"/>
                <w:szCs w:val="28"/>
              </w:rPr>
              <w:t>Разность хода</w:t>
            </w:r>
          </w:p>
        </w:tc>
        <w:tc>
          <w:tcPr>
            <w:tcW w:w="1831" w:type="dxa"/>
          </w:tcPr>
          <w:p w:rsidR="006E27F8" w:rsidRPr="000E40E2" w:rsidRDefault="006E27F8" w:rsidP="006E27F8">
            <w:pPr>
              <w:jc w:val="center"/>
              <w:rPr>
                <w:rFonts w:ascii="Times New Roman" w:hAnsi="Times New Roman" w:cs="Times New Roman"/>
                <w:sz w:val="28"/>
                <w:szCs w:val="28"/>
              </w:rPr>
            </w:pPr>
            <w:r w:rsidRPr="000E40E2">
              <w:rPr>
                <w:rFonts w:ascii="Times New Roman" w:hAnsi="Times New Roman" w:cs="Times New Roman"/>
                <w:sz w:val="28"/>
                <w:szCs w:val="28"/>
              </w:rPr>
              <w:t>с</w:t>
            </w:r>
          </w:p>
        </w:tc>
      </w:tr>
      <w:tr w:rsidR="006E27F8" w:rsidRPr="000E40E2" w:rsidTr="00E75988">
        <w:trPr>
          <w:jc w:val="center"/>
        </w:trPr>
        <w:tc>
          <w:tcPr>
            <w:tcW w:w="817" w:type="dxa"/>
          </w:tcPr>
          <w:p w:rsidR="006E27F8" w:rsidRPr="000E40E2" w:rsidRDefault="006E27F8" w:rsidP="006E27F8">
            <w:pPr>
              <w:jc w:val="center"/>
              <w:rPr>
                <w:rFonts w:ascii="Times New Roman" w:hAnsi="Times New Roman" w:cs="Times New Roman"/>
                <w:sz w:val="28"/>
                <w:szCs w:val="28"/>
              </w:rPr>
            </w:pPr>
            <w:r w:rsidRPr="000E40E2">
              <w:rPr>
                <w:rFonts w:ascii="Times New Roman" w:hAnsi="Times New Roman" w:cs="Times New Roman"/>
                <w:noProof/>
                <w:sz w:val="28"/>
                <w:szCs w:val="28"/>
                <w:lang w:eastAsia="ru-RU"/>
              </w:rPr>
              <w:drawing>
                <wp:inline distT="0" distB="0" distL="0" distR="0">
                  <wp:extent cx="118973" cy="172528"/>
                  <wp:effectExtent l="19050" t="0" r="0" b="0"/>
                  <wp:docPr id="4" name="Рисунок 5" descr="D:\414489\img3.gif"/>
                  <wp:cNvGraphicFramePr/>
                  <a:graphic xmlns:a="http://schemas.openxmlformats.org/drawingml/2006/main">
                    <a:graphicData uri="http://schemas.openxmlformats.org/drawingml/2006/picture">
                      <pic:pic xmlns:pic="http://schemas.openxmlformats.org/drawingml/2006/picture">
                        <pic:nvPicPr>
                          <pic:cNvPr id="7" name="Рисунок 6" descr="D:\414489\img3.gif"/>
                          <pic:cNvPicPr/>
                        </pic:nvPicPr>
                        <pic:blipFill>
                          <a:blip r:embed="rId8" cstate="print"/>
                          <a:srcRect/>
                          <a:stretch>
                            <a:fillRect/>
                          </a:stretch>
                        </pic:blipFill>
                        <pic:spPr bwMode="auto">
                          <a:xfrm>
                            <a:off x="0" y="0"/>
                            <a:ext cx="120879" cy="175292"/>
                          </a:xfrm>
                          <a:prstGeom prst="rect">
                            <a:avLst/>
                          </a:prstGeom>
                          <a:noFill/>
                          <a:ln w="9525">
                            <a:noFill/>
                            <a:miter lim="800000"/>
                            <a:headEnd/>
                            <a:tailEnd/>
                          </a:ln>
                        </pic:spPr>
                      </pic:pic>
                    </a:graphicData>
                  </a:graphic>
                </wp:inline>
              </w:drawing>
            </w:r>
          </w:p>
        </w:tc>
        <w:tc>
          <w:tcPr>
            <w:tcW w:w="2268" w:type="dxa"/>
          </w:tcPr>
          <w:p w:rsidR="006E27F8" w:rsidRPr="000E40E2" w:rsidRDefault="006E27F8" w:rsidP="006E27F8">
            <w:pPr>
              <w:jc w:val="center"/>
              <w:rPr>
                <w:rFonts w:ascii="Times New Roman" w:hAnsi="Times New Roman" w:cs="Times New Roman"/>
                <w:sz w:val="28"/>
                <w:szCs w:val="28"/>
              </w:rPr>
            </w:pPr>
            <w:r w:rsidRPr="000E40E2">
              <w:rPr>
                <w:rFonts w:ascii="Times New Roman" w:hAnsi="Times New Roman" w:cs="Times New Roman"/>
                <w:sz w:val="28"/>
                <w:szCs w:val="28"/>
              </w:rPr>
              <w:t>Показатель преломления</w:t>
            </w:r>
          </w:p>
        </w:tc>
        <w:tc>
          <w:tcPr>
            <w:tcW w:w="1831" w:type="dxa"/>
          </w:tcPr>
          <w:p w:rsidR="006E27F8" w:rsidRPr="000E40E2" w:rsidRDefault="006E27F8" w:rsidP="006E27F8">
            <w:pPr>
              <w:jc w:val="center"/>
              <w:rPr>
                <w:rFonts w:ascii="Times New Roman" w:hAnsi="Times New Roman" w:cs="Times New Roman"/>
                <w:sz w:val="28"/>
                <w:szCs w:val="28"/>
              </w:rPr>
            </w:pPr>
            <w:r w:rsidRPr="000E40E2">
              <w:rPr>
                <w:rFonts w:ascii="Times New Roman" w:hAnsi="Times New Roman" w:cs="Times New Roman"/>
                <w:sz w:val="28"/>
                <w:szCs w:val="28"/>
              </w:rPr>
              <w:t>Гц</w:t>
            </w:r>
          </w:p>
        </w:tc>
      </w:tr>
      <w:tr w:rsidR="006E27F8" w:rsidRPr="000E40E2" w:rsidTr="00E75988">
        <w:trPr>
          <w:jc w:val="center"/>
        </w:trPr>
        <w:tc>
          <w:tcPr>
            <w:tcW w:w="817" w:type="dxa"/>
          </w:tcPr>
          <w:p w:rsidR="006E27F8" w:rsidRPr="000E40E2" w:rsidRDefault="006E27F8" w:rsidP="006E27F8">
            <w:pPr>
              <w:jc w:val="center"/>
              <w:rPr>
                <w:rFonts w:ascii="Times New Roman" w:hAnsi="Times New Roman" w:cs="Times New Roman"/>
                <w:sz w:val="28"/>
                <w:szCs w:val="28"/>
                <w:lang w:val="en-US"/>
              </w:rPr>
            </w:pPr>
            <w:r w:rsidRPr="000E40E2">
              <w:rPr>
                <w:rFonts w:ascii="Times New Roman" w:hAnsi="Times New Roman" w:cs="Times New Roman"/>
                <w:sz w:val="28"/>
                <w:szCs w:val="28"/>
                <w:lang w:val="en-US"/>
              </w:rPr>
              <w:lastRenderedPageBreak/>
              <w:t>c</w:t>
            </w:r>
          </w:p>
        </w:tc>
        <w:tc>
          <w:tcPr>
            <w:tcW w:w="2268" w:type="dxa"/>
          </w:tcPr>
          <w:p w:rsidR="006E27F8" w:rsidRPr="000E40E2" w:rsidRDefault="006E27F8" w:rsidP="006E27F8">
            <w:pPr>
              <w:jc w:val="center"/>
              <w:rPr>
                <w:rFonts w:ascii="Times New Roman" w:hAnsi="Times New Roman" w:cs="Times New Roman"/>
                <w:sz w:val="28"/>
                <w:szCs w:val="28"/>
              </w:rPr>
            </w:pPr>
            <w:r w:rsidRPr="000E40E2">
              <w:rPr>
                <w:rFonts w:ascii="Times New Roman" w:hAnsi="Times New Roman" w:cs="Times New Roman"/>
                <w:sz w:val="28"/>
                <w:szCs w:val="28"/>
              </w:rPr>
              <w:t>Период</w:t>
            </w:r>
          </w:p>
        </w:tc>
        <w:tc>
          <w:tcPr>
            <w:tcW w:w="1831" w:type="dxa"/>
          </w:tcPr>
          <w:p w:rsidR="006E27F8" w:rsidRPr="000E40E2" w:rsidRDefault="006E27F8" w:rsidP="006E27F8">
            <w:pPr>
              <w:jc w:val="center"/>
              <w:rPr>
                <w:rFonts w:ascii="Times New Roman" w:hAnsi="Times New Roman" w:cs="Times New Roman"/>
                <w:sz w:val="28"/>
                <w:szCs w:val="28"/>
              </w:rPr>
            </w:pPr>
            <w:r w:rsidRPr="000E40E2">
              <w:rPr>
                <w:rFonts w:ascii="Times New Roman" w:hAnsi="Times New Roman" w:cs="Times New Roman"/>
                <w:sz w:val="28"/>
                <w:szCs w:val="28"/>
              </w:rPr>
              <w:t>м</w:t>
            </w:r>
          </w:p>
        </w:tc>
      </w:tr>
    </w:tbl>
    <w:p w:rsidR="006E27F8" w:rsidRDefault="0039268A" w:rsidP="008735DD">
      <w:pPr>
        <w:rPr>
          <w:rFonts w:ascii="Times New Roman" w:hAnsi="Times New Roman" w:cs="Times New Roman"/>
          <w:sz w:val="28"/>
          <w:szCs w:val="28"/>
        </w:rPr>
      </w:pPr>
      <w:r w:rsidRPr="000E40E2">
        <w:rPr>
          <w:rFonts w:ascii="Times New Roman" w:hAnsi="Times New Roman" w:cs="Times New Roman"/>
          <w:sz w:val="28"/>
          <w:szCs w:val="28"/>
        </w:rPr>
        <w:t>(</w:t>
      </w:r>
      <w:r w:rsidRPr="000E40E2">
        <w:rPr>
          <w:rFonts w:ascii="Times New Roman" w:hAnsi="Times New Roman" w:cs="Times New Roman"/>
          <w:sz w:val="24"/>
          <w:szCs w:val="24"/>
        </w:rPr>
        <w:t xml:space="preserve">Проверка – </w:t>
      </w:r>
      <w:hyperlink r:id="rId9" w:history="1">
        <w:r w:rsidRPr="00E75988">
          <w:rPr>
            <w:rStyle w:val="a7"/>
            <w:rFonts w:ascii="Times New Roman" w:hAnsi="Times New Roman" w:cs="Times New Roman"/>
            <w:sz w:val="24"/>
            <w:szCs w:val="24"/>
          </w:rPr>
          <w:t>см. Приложение</w:t>
        </w:r>
        <w:proofErr w:type="gramStart"/>
        <w:r w:rsidRPr="00E75988">
          <w:rPr>
            <w:rStyle w:val="a7"/>
            <w:rFonts w:ascii="Times New Roman" w:hAnsi="Times New Roman" w:cs="Times New Roman"/>
            <w:sz w:val="24"/>
            <w:szCs w:val="24"/>
          </w:rPr>
          <w:t>1</w:t>
        </w:r>
        <w:proofErr w:type="gramEnd"/>
      </w:hyperlink>
      <w:r w:rsidRPr="000E40E2">
        <w:rPr>
          <w:rFonts w:ascii="Times New Roman" w:hAnsi="Times New Roman" w:cs="Times New Roman"/>
          <w:sz w:val="28"/>
          <w:szCs w:val="28"/>
        </w:rPr>
        <w:t>)</w:t>
      </w:r>
    </w:p>
    <w:p w:rsidR="008F5C78" w:rsidRPr="008F5C78" w:rsidRDefault="008F5C78" w:rsidP="008F5C78">
      <w:pPr>
        <w:spacing w:before="100" w:beforeAutospacing="1" w:after="100" w:afterAutospacing="1" w:line="240" w:lineRule="auto"/>
        <w:rPr>
          <w:rFonts w:ascii="Times New Roman" w:eastAsia="Times New Roman" w:hAnsi="Times New Roman" w:cs="Times New Roman"/>
          <w:sz w:val="24"/>
          <w:szCs w:val="24"/>
          <w:lang w:eastAsia="ru-RU"/>
        </w:rPr>
      </w:pPr>
      <w:r w:rsidRPr="008F5C78">
        <w:rPr>
          <w:rFonts w:ascii="Times New Roman" w:eastAsia="Times New Roman" w:hAnsi="Times New Roman" w:cs="Times New Roman"/>
          <w:sz w:val="24"/>
          <w:szCs w:val="24"/>
          <w:lang w:eastAsia="ru-RU"/>
        </w:rPr>
        <w:t>Ребята, оцените, с каким багажом знаний вы пришли на урок. Выберите тот мешок, который соответствует вашим знаниям по теме.</w:t>
      </w:r>
    </w:p>
    <w:p w:rsidR="008F5C78" w:rsidRPr="008A00D2" w:rsidRDefault="008F5C78" w:rsidP="008F5C78">
      <w:pPr>
        <w:spacing w:before="100" w:beforeAutospacing="1" w:after="100" w:afterAutospacing="1" w:line="240" w:lineRule="auto"/>
        <w:jc w:val="center"/>
        <w:rPr>
          <w:rFonts w:ascii="Arial" w:eastAsia="Times New Roman" w:hAnsi="Arial" w:cs="Arial"/>
          <w:sz w:val="20"/>
          <w:szCs w:val="20"/>
          <w:lang w:eastAsia="ru-RU"/>
        </w:rPr>
      </w:pPr>
      <w:r w:rsidRPr="008A00D2">
        <w:rPr>
          <w:rFonts w:ascii="Arial" w:eastAsia="Times New Roman" w:hAnsi="Arial" w:cs="Arial"/>
          <w:sz w:val="20"/>
          <w:szCs w:val="20"/>
          <w:lang w:eastAsia="ru-RU"/>
        </w:rPr>
        <w:t>1.</w:t>
      </w:r>
      <w:r>
        <w:rPr>
          <w:rFonts w:ascii="Arial" w:eastAsia="Times New Roman" w:hAnsi="Arial" w:cs="Arial"/>
          <w:noProof/>
          <w:sz w:val="20"/>
          <w:szCs w:val="20"/>
          <w:lang w:eastAsia="ru-RU"/>
        </w:rPr>
        <w:drawing>
          <wp:inline distT="0" distB="0" distL="0" distR="0">
            <wp:extent cx="409575" cy="485775"/>
            <wp:effectExtent l="19050" t="0" r="9525" b="0"/>
            <wp:docPr id="13" name="Рисунок 2" descr="D:\411638\Image5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411638\Image574.gif"/>
                    <pic:cNvPicPr>
                      <a:picLocks noChangeAspect="1" noChangeArrowheads="1"/>
                    </pic:cNvPicPr>
                  </pic:nvPicPr>
                  <pic:blipFill>
                    <a:blip r:embed="rId10" cstate="print"/>
                    <a:srcRect/>
                    <a:stretch>
                      <a:fillRect/>
                    </a:stretch>
                  </pic:blipFill>
                  <pic:spPr bwMode="auto">
                    <a:xfrm>
                      <a:off x="0" y="0"/>
                      <a:ext cx="409575" cy="485775"/>
                    </a:xfrm>
                    <a:prstGeom prst="rect">
                      <a:avLst/>
                    </a:prstGeom>
                    <a:noFill/>
                    <a:ln w="9525">
                      <a:noFill/>
                      <a:miter lim="800000"/>
                      <a:headEnd/>
                      <a:tailEnd/>
                    </a:ln>
                  </pic:spPr>
                </pic:pic>
              </a:graphicData>
            </a:graphic>
          </wp:inline>
        </w:drawing>
      </w:r>
      <w:r w:rsidRPr="008A00D2">
        <w:rPr>
          <w:rFonts w:ascii="Arial" w:eastAsia="Times New Roman" w:hAnsi="Arial" w:cs="Arial"/>
          <w:sz w:val="20"/>
          <w:szCs w:val="20"/>
          <w:lang w:eastAsia="ru-RU"/>
        </w:rPr>
        <w:t xml:space="preserve"> 2.</w:t>
      </w:r>
      <w:r>
        <w:rPr>
          <w:rFonts w:ascii="Arial" w:eastAsia="Times New Roman" w:hAnsi="Arial" w:cs="Arial"/>
          <w:noProof/>
          <w:sz w:val="20"/>
          <w:szCs w:val="20"/>
          <w:lang w:eastAsia="ru-RU"/>
        </w:rPr>
        <w:drawing>
          <wp:inline distT="0" distB="0" distL="0" distR="0">
            <wp:extent cx="619125" cy="714375"/>
            <wp:effectExtent l="19050" t="0" r="9525" b="0"/>
            <wp:docPr id="14" name="Рисунок 3" descr="D:\411638\Image5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411638\Image574.gif"/>
                    <pic:cNvPicPr>
                      <a:picLocks noChangeAspect="1" noChangeArrowheads="1"/>
                    </pic:cNvPicPr>
                  </pic:nvPicPr>
                  <pic:blipFill>
                    <a:blip r:embed="rId10" cstate="print"/>
                    <a:srcRect/>
                    <a:stretch>
                      <a:fillRect/>
                    </a:stretch>
                  </pic:blipFill>
                  <pic:spPr bwMode="auto">
                    <a:xfrm>
                      <a:off x="0" y="0"/>
                      <a:ext cx="619125" cy="714375"/>
                    </a:xfrm>
                    <a:prstGeom prst="rect">
                      <a:avLst/>
                    </a:prstGeom>
                    <a:noFill/>
                    <a:ln w="9525">
                      <a:noFill/>
                      <a:miter lim="800000"/>
                      <a:headEnd/>
                      <a:tailEnd/>
                    </a:ln>
                  </pic:spPr>
                </pic:pic>
              </a:graphicData>
            </a:graphic>
          </wp:inline>
        </w:drawing>
      </w:r>
      <w:r w:rsidRPr="008A00D2">
        <w:rPr>
          <w:rFonts w:ascii="Arial" w:eastAsia="Times New Roman" w:hAnsi="Arial" w:cs="Arial"/>
          <w:sz w:val="20"/>
          <w:szCs w:val="20"/>
          <w:lang w:eastAsia="ru-RU"/>
        </w:rPr>
        <w:t xml:space="preserve"> 3.</w:t>
      </w:r>
      <w:r>
        <w:rPr>
          <w:rFonts w:ascii="Arial" w:eastAsia="Times New Roman" w:hAnsi="Arial" w:cs="Arial"/>
          <w:noProof/>
          <w:sz w:val="20"/>
          <w:szCs w:val="20"/>
          <w:lang w:eastAsia="ru-RU"/>
        </w:rPr>
        <w:drawing>
          <wp:inline distT="0" distB="0" distL="0" distR="0">
            <wp:extent cx="723900" cy="857250"/>
            <wp:effectExtent l="19050" t="0" r="0" b="0"/>
            <wp:docPr id="15" name="Рисунок 4" descr="D:\411638\Image5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411638\Image574.gif"/>
                    <pic:cNvPicPr>
                      <a:picLocks noChangeAspect="1" noChangeArrowheads="1"/>
                    </pic:cNvPicPr>
                  </pic:nvPicPr>
                  <pic:blipFill>
                    <a:blip r:embed="rId10" cstate="print"/>
                    <a:srcRect/>
                    <a:stretch>
                      <a:fillRect/>
                    </a:stretch>
                  </pic:blipFill>
                  <pic:spPr bwMode="auto">
                    <a:xfrm>
                      <a:off x="0" y="0"/>
                      <a:ext cx="723900" cy="857250"/>
                    </a:xfrm>
                    <a:prstGeom prst="rect">
                      <a:avLst/>
                    </a:prstGeom>
                    <a:noFill/>
                    <a:ln w="9525">
                      <a:noFill/>
                      <a:miter lim="800000"/>
                      <a:headEnd/>
                      <a:tailEnd/>
                    </a:ln>
                  </pic:spPr>
                </pic:pic>
              </a:graphicData>
            </a:graphic>
          </wp:inline>
        </w:drawing>
      </w:r>
    </w:p>
    <w:p w:rsidR="008F5C78" w:rsidRPr="000E40E2" w:rsidRDefault="008F5C78" w:rsidP="008735DD">
      <w:pPr>
        <w:rPr>
          <w:rFonts w:ascii="Times New Roman" w:hAnsi="Times New Roman" w:cs="Times New Roman"/>
          <w:sz w:val="28"/>
          <w:szCs w:val="28"/>
        </w:rPr>
      </w:pPr>
    </w:p>
    <w:p w:rsidR="0039268A" w:rsidRPr="000E40E2" w:rsidRDefault="0039268A" w:rsidP="00332EBC">
      <w:pPr>
        <w:pStyle w:val="a8"/>
        <w:rPr>
          <w:rFonts w:ascii="Times New Roman" w:hAnsi="Times New Roman" w:cs="Times New Roman"/>
          <w:b/>
          <w:sz w:val="28"/>
          <w:szCs w:val="28"/>
        </w:rPr>
      </w:pPr>
      <w:r w:rsidRPr="000E40E2">
        <w:rPr>
          <w:rFonts w:ascii="Times New Roman" w:hAnsi="Times New Roman" w:cs="Times New Roman"/>
          <w:b/>
          <w:sz w:val="28"/>
          <w:szCs w:val="28"/>
          <w:lang w:val="en-US"/>
        </w:rPr>
        <w:t>II</w:t>
      </w:r>
      <w:r w:rsidRPr="000E40E2">
        <w:rPr>
          <w:rFonts w:ascii="Times New Roman" w:hAnsi="Times New Roman" w:cs="Times New Roman"/>
          <w:b/>
          <w:sz w:val="28"/>
          <w:szCs w:val="28"/>
        </w:rPr>
        <w:t>. Изучение нового материала.</w:t>
      </w:r>
    </w:p>
    <w:p w:rsidR="00BD6324" w:rsidRPr="00BD6324" w:rsidRDefault="00BD6324" w:rsidP="00BD6324">
      <w:pPr>
        <w:pStyle w:val="a8"/>
        <w:numPr>
          <w:ilvl w:val="0"/>
          <w:numId w:val="8"/>
        </w:numPr>
        <w:rPr>
          <w:rFonts w:ascii="Times New Roman" w:hAnsi="Times New Roman" w:cs="Times New Roman"/>
          <w:i/>
          <w:sz w:val="36"/>
          <w:szCs w:val="36"/>
        </w:rPr>
      </w:pPr>
      <w:r w:rsidRPr="00BD6324">
        <w:rPr>
          <w:rFonts w:ascii="Times New Roman" w:hAnsi="Times New Roman" w:cs="Times New Roman"/>
          <w:i/>
          <w:sz w:val="36"/>
          <w:szCs w:val="36"/>
        </w:rPr>
        <w:t>Дифракция вокруг нас</w:t>
      </w:r>
    </w:p>
    <w:p w:rsidR="00286675" w:rsidRPr="00286675" w:rsidRDefault="00286675" w:rsidP="00286675">
      <w:pPr>
        <w:pStyle w:val="a8"/>
        <w:ind w:firstLine="709"/>
        <w:rPr>
          <w:rFonts w:ascii="Times New Roman" w:eastAsia="Calibri" w:hAnsi="Times New Roman" w:cs="Times New Roman"/>
          <w:sz w:val="24"/>
          <w:szCs w:val="24"/>
        </w:rPr>
      </w:pPr>
      <w:r w:rsidRPr="00286675">
        <w:rPr>
          <w:rFonts w:ascii="Times New Roman" w:eastAsia="Calibri" w:hAnsi="Times New Roman" w:cs="Times New Roman"/>
          <w:sz w:val="24"/>
          <w:szCs w:val="24"/>
        </w:rPr>
        <w:t>Свет хорошо знаком каждому с детства и имеет огромное значение для жизни человека. Достаточно сказать, что примерно 90% информации мы получаем с помощью зрения.</w:t>
      </w:r>
    </w:p>
    <w:p w:rsidR="00286675" w:rsidRPr="00286675" w:rsidRDefault="00286675" w:rsidP="00286675">
      <w:pPr>
        <w:pStyle w:val="a8"/>
        <w:ind w:firstLine="709"/>
        <w:rPr>
          <w:rFonts w:ascii="Times New Roman" w:eastAsia="Calibri" w:hAnsi="Times New Roman" w:cs="Times New Roman"/>
          <w:sz w:val="24"/>
          <w:szCs w:val="24"/>
        </w:rPr>
      </w:pPr>
      <w:r w:rsidRPr="00286675">
        <w:rPr>
          <w:rFonts w:ascii="Times New Roman" w:eastAsia="Calibri" w:hAnsi="Times New Roman" w:cs="Times New Roman"/>
          <w:sz w:val="24"/>
          <w:szCs w:val="24"/>
        </w:rPr>
        <w:t>В современной физике считается общепринятым, что свет проявляет свойства как волн, так и потока частиц (фотонов). При этом обыденные, очевидные свойства света: прямолинейность распространения, отражение от зеркальной поверхности - проще объяснить и понять, пользуясь понятием о свете как о потоке частиц. Для описания этих свойств пользуются понятием световой луч и законами геометрической оптики.</w:t>
      </w:r>
    </w:p>
    <w:p w:rsidR="00286675" w:rsidRPr="00286675" w:rsidRDefault="00286675" w:rsidP="00286675">
      <w:pPr>
        <w:pStyle w:val="a8"/>
        <w:ind w:firstLine="709"/>
        <w:rPr>
          <w:rFonts w:ascii="Times New Roman" w:hAnsi="Times New Roman" w:cs="Times New Roman"/>
          <w:sz w:val="24"/>
          <w:szCs w:val="24"/>
        </w:rPr>
      </w:pPr>
      <w:r w:rsidRPr="00286675">
        <w:rPr>
          <w:rFonts w:ascii="Times New Roman" w:eastAsia="Calibri" w:hAnsi="Times New Roman" w:cs="Times New Roman"/>
          <w:sz w:val="24"/>
          <w:szCs w:val="24"/>
        </w:rPr>
        <w:t>Волновые свойства света не столь очевидны. В большинстве случаев нужны</w:t>
      </w:r>
      <w:r w:rsidRPr="00286675">
        <w:rPr>
          <w:rFonts w:ascii="Calibri" w:eastAsia="Calibri" w:hAnsi="Calibri" w:cs="Times New Roman"/>
        </w:rPr>
        <w:t xml:space="preserve"> </w:t>
      </w:r>
      <w:r w:rsidRPr="00286675">
        <w:rPr>
          <w:rFonts w:ascii="Times New Roman" w:eastAsia="Calibri" w:hAnsi="Times New Roman" w:cs="Times New Roman"/>
          <w:sz w:val="24"/>
          <w:szCs w:val="24"/>
        </w:rPr>
        <w:t>специальные условия для наблюдения волновых эффектов</w:t>
      </w:r>
    </w:p>
    <w:p w:rsidR="00286675" w:rsidRPr="00286675" w:rsidRDefault="0039268A" w:rsidP="00286675">
      <w:pPr>
        <w:pStyle w:val="a8"/>
        <w:ind w:firstLine="709"/>
        <w:rPr>
          <w:rFonts w:ascii="Times New Roman" w:hAnsi="Times New Roman" w:cs="Times New Roman"/>
          <w:sz w:val="24"/>
          <w:szCs w:val="24"/>
        </w:rPr>
      </w:pPr>
      <w:r w:rsidRPr="00286675">
        <w:rPr>
          <w:rFonts w:ascii="Times New Roman" w:hAnsi="Times New Roman" w:cs="Times New Roman"/>
          <w:sz w:val="24"/>
          <w:szCs w:val="24"/>
        </w:rPr>
        <w:t>Итак, свет может интерферировать. Это еще одно доказательство в пользу волновой природы света.</w:t>
      </w:r>
      <w:r w:rsidR="00286675" w:rsidRPr="00286675">
        <w:rPr>
          <w:rFonts w:ascii="Times New Roman" w:hAnsi="Times New Roman" w:cs="Times New Roman"/>
          <w:sz w:val="24"/>
          <w:szCs w:val="24"/>
        </w:rPr>
        <w:t xml:space="preserve"> Рассмотрим еще одно явление.</w:t>
      </w:r>
    </w:p>
    <w:p w:rsidR="00286675" w:rsidRDefault="00286675" w:rsidP="00286675">
      <w:pPr>
        <w:pStyle w:val="a8"/>
        <w:ind w:firstLine="709"/>
        <w:rPr>
          <w:rFonts w:ascii="Times New Roman" w:hAnsi="Times New Roman" w:cs="Times New Roman"/>
          <w:sz w:val="24"/>
          <w:szCs w:val="24"/>
        </w:rPr>
      </w:pPr>
      <w:r w:rsidRPr="00286675">
        <w:rPr>
          <w:rFonts w:ascii="Times New Roman" w:eastAsia="Calibri" w:hAnsi="Times New Roman" w:cs="Times New Roman"/>
          <w:sz w:val="24"/>
          <w:szCs w:val="24"/>
        </w:rPr>
        <w:t xml:space="preserve">Одно из свойств, обусловленное волновой природой - дифракция света. </w:t>
      </w:r>
    </w:p>
    <w:p w:rsidR="00286675" w:rsidRPr="00286675" w:rsidRDefault="00286675" w:rsidP="00286675">
      <w:pPr>
        <w:pStyle w:val="a8"/>
        <w:ind w:firstLine="709"/>
        <w:rPr>
          <w:rFonts w:ascii="Times New Roman" w:eastAsia="Calibri" w:hAnsi="Times New Roman" w:cs="Times New Roman"/>
          <w:sz w:val="24"/>
          <w:szCs w:val="24"/>
        </w:rPr>
      </w:pPr>
      <w:r w:rsidRPr="00286675">
        <w:rPr>
          <w:rFonts w:ascii="Times New Roman" w:eastAsia="Calibri" w:hAnsi="Times New Roman" w:cs="Times New Roman"/>
          <w:b/>
          <w:i/>
          <w:sz w:val="24"/>
          <w:szCs w:val="24"/>
        </w:rPr>
        <w:t>Дифракцией</w:t>
      </w:r>
      <w:r w:rsidRPr="00286675">
        <w:rPr>
          <w:rFonts w:ascii="Times New Roman" w:eastAsia="Calibri" w:hAnsi="Times New Roman" w:cs="Times New Roman"/>
          <w:sz w:val="24"/>
          <w:szCs w:val="24"/>
        </w:rPr>
        <w:t xml:space="preserve"> называется явление огибания волнами препятствий.</w:t>
      </w:r>
    </w:p>
    <w:p w:rsidR="00286675" w:rsidRPr="00286675" w:rsidRDefault="00286675" w:rsidP="00286675">
      <w:pPr>
        <w:pStyle w:val="a8"/>
        <w:ind w:firstLine="709"/>
        <w:rPr>
          <w:rFonts w:ascii="Times New Roman" w:eastAsia="Calibri" w:hAnsi="Times New Roman" w:cs="Times New Roman"/>
          <w:sz w:val="24"/>
          <w:szCs w:val="24"/>
        </w:rPr>
      </w:pPr>
      <w:r w:rsidRPr="00286675">
        <w:rPr>
          <w:rFonts w:ascii="Times New Roman" w:eastAsia="Calibri" w:hAnsi="Times New Roman" w:cs="Times New Roman"/>
          <w:sz w:val="24"/>
          <w:szCs w:val="24"/>
        </w:rPr>
        <w:t>Дифракцию можно наблюдать для любых волн: электромагнитных (в том числе световых), упругих (звуковых), волн на поверхности воды. Наиболее заметно дифракция проявляется в условиях, когда размер препятствия соизмерим с длиной волны. Именно поэтому явление дифракции нагляднее всего демонстрируется с помощью волн на поверхности воды, которые имеют размер, заметный невооруженным глазом.</w:t>
      </w:r>
      <w:r w:rsidRPr="00286675">
        <w:rPr>
          <w:rFonts w:ascii="Times New Roman" w:eastAsia="Calibri" w:hAnsi="Times New Roman" w:cs="Times New Roman"/>
          <w:sz w:val="24"/>
          <w:szCs w:val="24"/>
        </w:rPr>
        <w:tab/>
      </w:r>
    </w:p>
    <w:p w:rsidR="00332EBC" w:rsidRPr="00286675" w:rsidRDefault="00332EBC" w:rsidP="00286675">
      <w:pPr>
        <w:pStyle w:val="a8"/>
        <w:ind w:firstLine="709"/>
        <w:rPr>
          <w:rFonts w:ascii="Times New Roman" w:hAnsi="Times New Roman" w:cs="Times New Roman"/>
          <w:sz w:val="24"/>
          <w:szCs w:val="24"/>
        </w:rPr>
      </w:pPr>
      <w:r w:rsidRPr="00286675">
        <w:rPr>
          <w:rFonts w:ascii="Times New Roman" w:hAnsi="Times New Roman" w:cs="Times New Roman"/>
          <w:sz w:val="24"/>
          <w:szCs w:val="24"/>
        </w:rPr>
        <w:t xml:space="preserve">Часто волны встречают на своем пути небольшие препятствия. Соотношение между длиной волны и размером препятствий определяет в основном поведение волны. </w:t>
      </w:r>
    </w:p>
    <w:p w:rsidR="00B36D00" w:rsidRPr="000E40E2" w:rsidRDefault="00B36D00" w:rsidP="00B36D00">
      <w:pPr>
        <w:pStyle w:val="a8"/>
        <w:ind w:firstLine="709"/>
        <w:rPr>
          <w:rFonts w:ascii="Times New Roman" w:hAnsi="Times New Roman" w:cs="Times New Roman"/>
          <w:sz w:val="24"/>
          <w:szCs w:val="24"/>
        </w:rPr>
      </w:pPr>
      <w:r w:rsidRPr="000E40E2">
        <w:rPr>
          <w:rFonts w:ascii="Times New Roman" w:hAnsi="Times New Roman" w:cs="Times New Roman"/>
          <w:i/>
          <w:sz w:val="24"/>
          <w:szCs w:val="24"/>
          <w:u w:val="wavyHeavy"/>
        </w:rPr>
        <w:t>Демонстрация</w:t>
      </w:r>
      <w:r w:rsidRPr="000E40E2">
        <w:rPr>
          <w:rFonts w:ascii="Times New Roman" w:hAnsi="Times New Roman" w:cs="Times New Roman"/>
          <w:i/>
          <w:sz w:val="24"/>
          <w:szCs w:val="24"/>
        </w:rPr>
        <w:t>:</w:t>
      </w:r>
      <w:r w:rsidRPr="000E40E2">
        <w:rPr>
          <w:rFonts w:ascii="Times New Roman" w:hAnsi="Times New Roman" w:cs="Times New Roman"/>
          <w:sz w:val="24"/>
          <w:szCs w:val="24"/>
        </w:rPr>
        <w:t xml:space="preserve"> </w:t>
      </w:r>
    </w:p>
    <w:p w:rsidR="00B36D00" w:rsidRDefault="00B36D00" w:rsidP="00B36D00">
      <w:pPr>
        <w:pStyle w:val="a8"/>
        <w:ind w:firstLine="709"/>
        <w:rPr>
          <w:rFonts w:ascii="Times New Roman" w:hAnsi="Times New Roman" w:cs="Times New Roman"/>
          <w:sz w:val="24"/>
          <w:szCs w:val="24"/>
        </w:rPr>
      </w:pPr>
      <w:r w:rsidRPr="00BD6324">
        <w:rPr>
          <w:rFonts w:ascii="Times New Roman" w:hAnsi="Times New Roman" w:cs="Times New Roman"/>
          <w:sz w:val="24"/>
          <w:szCs w:val="24"/>
          <w:u w:val="single"/>
        </w:rPr>
        <w:t>а) наблюдение огибания волнами препятствий</w:t>
      </w:r>
      <w:r w:rsidRPr="000E40E2">
        <w:rPr>
          <w:rFonts w:ascii="Times New Roman" w:hAnsi="Times New Roman" w:cs="Times New Roman"/>
          <w:sz w:val="24"/>
          <w:szCs w:val="24"/>
        </w:rPr>
        <w:t xml:space="preserve"> (</w:t>
      </w:r>
      <w:r w:rsidRPr="000E40E2">
        <w:rPr>
          <w:rFonts w:ascii="Times New Roman" w:hAnsi="Times New Roman" w:cs="Times New Roman"/>
          <w:i/>
          <w:sz w:val="24"/>
          <w:szCs w:val="24"/>
        </w:rPr>
        <w:t>наблюдение дифракции волн на поверхности воды</w:t>
      </w:r>
      <w:r w:rsidR="000E40E2" w:rsidRPr="000E40E2">
        <w:rPr>
          <w:rFonts w:ascii="Times New Roman" w:hAnsi="Times New Roman" w:cs="Times New Roman"/>
          <w:sz w:val="24"/>
          <w:szCs w:val="24"/>
        </w:rPr>
        <w:t xml:space="preserve">, </w:t>
      </w:r>
      <w:r w:rsidR="000E40E2" w:rsidRPr="00994204">
        <w:rPr>
          <w:rFonts w:ascii="Times New Roman" w:hAnsi="Times New Roman" w:cs="Times New Roman"/>
          <w:i/>
          <w:sz w:val="24"/>
          <w:szCs w:val="24"/>
        </w:rPr>
        <w:t>с использованием анимации из БНПЭ Физика от Кирилла и Мефодия</w:t>
      </w:r>
      <w:r w:rsidR="00DF4C2B" w:rsidRPr="000E40E2">
        <w:rPr>
          <w:rFonts w:ascii="Times New Roman" w:hAnsi="Times New Roman" w:cs="Times New Roman"/>
          <w:sz w:val="24"/>
          <w:szCs w:val="24"/>
        </w:rPr>
        <w:t>)</w:t>
      </w:r>
      <w:r w:rsidRPr="000E40E2">
        <w:rPr>
          <w:rFonts w:ascii="Times New Roman" w:hAnsi="Times New Roman" w:cs="Times New Roman"/>
          <w:sz w:val="24"/>
          <w:szCs w:val="24"/>
        </w:rPr>
        <w:t xml:space="preserve">; </w:t>
      </w:r>
    </w:p>
    <w:p w:rsidR="00286675" w:rsidRPr="00286675" w:rsidRDefault="00286675" w:rsidP="00286675">
      <w:pPr>
        <w:pStyle w:val="a8"/>
        <w:ind w:firstLine="709"/>
        <w:rPr>
          <w:rFonts w:ascii="Times New Roman" w:hAnsi="Times New Roman" w:cs="Times New Roman"/>
          <w:sz w:val="24"/>
          <w:szCs w:val="24"/>
        </w:rPr>
      </w:pPr>
      <w:r w:rsidRPr="00286675">
        <w:rPr>
          <w:rFonts w:ascii="Times New Roman" w:hAnsi="Times New Roman" w:cs="Times New Roman"/>
          <w:sz w:val="24"/>
          <w:szCs w:val="24"/>
          <w:u w:val="wavyHeavy"/>
        </w:rPr>
        <w:t>Вывод</w:t>
      </w:r>
      <w:r w:rsidRPr="00286675">
        <w:rPr>
          <w:rFonts w:ascii="Times New Roman" w:hAnsi="Times New Roman" w:cs="Times New Roman"/>
          <w:sz w:val="24"/>
          <w:szCs w:val="24"/>
        </w:rPr>
        <w:t>: На</w:t>
      </w:r>
      <w:r w:rsidRPr="00286675">
        <w:rPr>
          <w:rFonts w:ascii="Times New Roman" w:eastAsia="Calibri" w:hAnsi="Times New Roman" w:cs="Times New Roman"/>
          <w:sz w:val="24"/>
          <w:szCs w:val="24"/>
        </w:rPr>
        <w:t xml:space="preserve"> видеофрагменте представлен опыт в волновой ванне. Видно, что плоская волна, проходя через малое отверстие, становится круговой расходящейся волной и проникает в область, закрытую препятствием, то есть огибает его. Если размер объекта (отверстия или препятствия) заметно меньше длины волны, то волна с ним не взаимодействует. </w:t>
      </w:r>
    </w:p>
    <w:p w:rsidR="00B36D00" w:rsidRPr="000E40E2" w:rsidRDefault="00B36D00" w:rsidP="00B36D00">
      <w:pPr>
        <w:pStyle w:val="a8"/>
        <w:ind w:firstLine="709"/>
        <w:rPr>
          <w:rFonts w:ascii="Times New Roman" w:hAnsi="Times New Roman" w:cs="Times New Roman"/>
          <w:sz w:val="24"/>
          <w:szCs w:val="24"/>
        </w:rPr>
      </w:pPr>
      <w:r w:rsidRPr="00BD6324">
        <w:rPr>
          <w:rFonts w:ascii="Times New Roman" w:hAnsi="Times New Roman" w:cs="Times New Roman"/>
          <w:sz w:val="24"/>
          <w:szCs w:val="24"/>
          <w:u w:val="single"/>
        </w:rPr>
        <w:t xml:space="preserve">б) </w:t>
      </w:r>
      <w:r w:rsidR="00441BA6" w:rsidRPr="00BD6324">
        <w:rPr>
          <w:rFonts w:ascii="Times New Roman" w:hAnsi="Times New Roman" w:cs="Times New Roman"/>
          <w:sz w:val="24"/>
          <w:szCs w:val="24"/>
          <w:u w:val="single"/>
        </w:rPr>
        <w:t xml:space="preserve">наблюдение нарушения закона прямолинейного распространения  света </w:t>
      </w:r>
    </w:p>
    <w:p w:rsidR="00994204" w:rsidRDefault="00B36D00" w:rsidP="00994204">
      <w:pPr>
        <w:pStyle w:val="a8"/>
        <w:ind w:firstLine="709"/>
        <w:rPr>
          <w:rFonts w:ascii="Times New Roman" w:hAnsi="Times New Roman" w:cs="Times New Roman"/>
          <w:sz w:val="24"/>
          <w:szCs w:val="24"/>
        </w:rPr>
      </w:pPr>
      <w:r w:rsidRPr="000E40E2">
        <w:rPr>
          <w:rFonts w:ascii="Times New Roman" w:hAnsi="Times New Roman" w:cs="Times New Roman"/>
          <w:sz w:val="24"/>
          <w:szCs w:val="24"/>
          <w:u w:val="wavyHeavy"/>
        </w:rPr>
        <w:t>Вывод</w:t>
      </w:r>
      <w:r w:rsidRPr="000E40E2">
        <w:rPr>
          <w:rFonts w:ascii="Times New Roman" w:hAnsi="Times New Roman" w:cs="Times New Roman"/>
          <w:sz w:val="24"/>
          <w:szCs w:val="24"/>
        </w:rPr>
        <w:t xml:space="preserve">: </w:t>
      </w:r>
      <w:r w:rsidR="00286675">
        <w:rPr>
          <w:rFonts w:ascii="Times New Roman" w:hAnsi="Times New Roman" w:cs="Times New Roman"/>
          <w:sz w:val="24"/>
          <w:szCs w:val="24"/>
        </w:rPr>
        <w:t>Н</w:t>
      </w:r>
      <w:r w:rsidRPr="000E40E2">
        <w:rPr>
          <w:rFonts w:ascii="Times New Roman" w:hAnsi="Times New Roman" w:cs="Times New Roman"/>
          <w:sz w:val="24"/>
          <w:szCs w:val="24"/>
        </w:rPr>
        <w:t>еоднородность среды (поверхности препятствий) нарушает целостность фронта волны</w:t>
      </w:r>
      <w:r w:rsidR="00441BA6" w:rsidRPr="000E40E2">
        <w:rPr>
          <w:rFonts w:ascii="Times New Roman" w:hAnsi="Times New Roman" w:cs="Times New Roman"/>
          <w:sz w:val="24"/>
          <w:szCs w:val="24"/>
        </w:rPr>
        <w:t xml:space="preserve">, распространяющейся от источника, вызывает отклонение от распространения волн от законов геометрической оптики, или </w:t>
      </w:r>
      <w:r w:rsidR="00441BA6" w:rsidRPr="00994204">
        <w:rPr>
          <w:rFonts w:ascii="Times New Roman" w:hAnsi="Times New Roman" w:cs="Times New Roman"/>
          <w:b/>
          <w:i/>
          <w:sz w:val="28"/>
          <w:szCs w:val="28"/>
        </w:rPr>
        <w:t>дифракцию</w:t>
      </w:r>
      <w:r w:rsidR="00441BA6" w:rsidRPr="000E40E2">
        <w:rPr>
          <w:rFonts w:ascii="Times New Roman" w:hAnsi="Times New Roman" w:cs="Times New Roman"/>
          <w:sz w:val="24"/>
          <w:szCs w:val="24"/>
        </w:rPr>
        <w:t>.</w:t>
      </w:r>
      <w:r w:rsidR="004D0ED5" w:rsidRPr="004D0ED5">
        <w:rPr>
          <w:rFonts w:ascii="Times New Roman" w:hAnsi="Times New Roman" w:cs="Times New Roman"/>
          <w:sz w:val="24"/>
          <w:szCs w:val="24"/>
        </w:rPr>
        <w:t xml:space="preserve"> </w:t>
      </w:r>
      <w:r w:rsidR="004D0ED5">
        <w:rPr>
          <w:rFonts w:ascii="Times New Roman" w:hAnsi="Times New Roman" w:cs="Times New Roman"/>
          <w:sz w:val="24"/>
          <w:szCs w:val="24"/>
        </w:rPr>
        <w:t xml:space="preserve">                         </w:t>
      </w:r>
      <w:hyperlink r:id="rId11" w:history="1">
        <w:r w:rsidR="004D0ED5" w:rsidRPr="004D0ED5">
          <w:rPr>
            <w:rStyle w:val="a7"/>
            <w:rFonts w:ascii="Times New Roman" w:hAnsi="Times New Roman" w:cs="Times New Roman"/>
            <w:sz w:val="24"/>
            <w:szCs w:val="24"/>
          </w:rPr>
          <w:t>(</w:t>
        </w:r>
        <w:r w:rsidR="004D0ED5" w:rsidRPr="004D0ED5">
          <w:rPr>
            <w:rStyle w:val="a7"/>
            <w:rFonts w:ascii="Times New Roman" w:hAnsi="Times New Roman" w:cs="Times New Roman"/>
            <w:i/>
            <w:sz w:val="24"/>
            <w:szCs w:val="24"/>
          </w:rPr>
          <w:t xml:space="preserve"> Приложение 2 – слайд 4, 5</w:t>
        </w:r>
      </w:hyperlink>
      <w:r w:rsidR="004D0ED5" w:rsidRPr="000E40E2">
        <w:rPr>
          <w:rFonts w:ascii="Times New Roman" w:hAnsi="Times New Roman" w:cs="Times New Roman"/>
          <w:sz w:val="24"/>
          <w:szCs w:val="24"/>
        </w:rPr>
        <w:t>)</w:t>
      </w:r>
    </w:p>
    <w:p w:rsidR="003A5A43" w:rsidRDefault="003A5A43" w:rsidP="00994204">
      <w:pPr>
        <w:pStyle w:val="a8"/>
        <w:ind w:firstLine="709"/>
      </w:pPr>
      <w:r>
        <w:rPr>
          <w:rFonts w:ascii="Times New Roman" w:hAnsi="Times New Roman" w:cs="Times New Roman"/>
          <w:sz w:val="24"/>
          <w:szCs w:val="24"/>
        </w:rPr>
        <w:t xml:space="preserve">А теперь рассмотрим </w:t>
      </w:r>
      <w:r w:rsidR="00BD6324">
        <w:rPr>
          <w:rFonts w:ascii="Times New Roman" w:hAnsi="Times New Roman" w:cs="Times New Roman"/>
          <w:sz w:val="24"/>
          <w:szCs w:val="24"/>
        </w:rPr>
        <w:t xml:space="preserve">примеры </w:t>
      </w:r>
      <w:r>
        <w:rPr>
          <w:rFonts w:ascii="Times New Roman" w:hAnsi="Times New Roman" w:cs="Times New Roman"/>
          <w:sz w:val="24"/>
          <w:szCs w:val="24"/>
        </w:rPr>
        <w:t xml:space="preserve">задач на дифракцию </w:t>
      </w:r>
      <w:r w:rsidR="00BD6324">
        <w:rPr>
          <w:rFonts w:ascii="Times New Roman" w:hAnsi="Times New Roman" w:cs="Times New Roman"/>
          <w:sz w:val="24"/>
          <w:szCs w:val="24"/>
        </w:rPr>
        <w:t xml:space="preserve">звуковых волн. </w:t>
      </w:r>
      <w:r>
        <w:rPr>
          <w:rFonts w:ascii="Times New Roman" w:hAnsi="Times New Roman" w:cs="Times New Roman"/>
          <w:sz w:val="24"/>
          <w:szCs w:val="24"/>
        </w:rPr>
        <w:t xml:space="preserve"> </w:t>
      </w:r>
      <w:hyperlink r:id="rId12" w:history="1">
        <w:r w:rsidR="004D0ED5">
          <w:rPr>
            <w:rStyle w:val="a7"/>
            <w:rFonts w:ascii="Times New Roman" w:hAnsi="Times New Roman" w:cs="Times New Roman"/>
            <w:sz w:val="24"/>
            <w:szCs w:val="24"/>
          </w:rPr>
          <w:t>(Приложение 2 – слайд 6, 7</w:t>
        </w:r>
        <w:r w:rsidRPr="003A5A43">
          <w:rPr>
            <w:rStyle w:val="a7"/>
            <w:rFonts w:ascii="Times New Roman" w:hAnsi="Times New Roman" w:cs="Times New Roman"/>
            <w:sz w:val="24"/>
            <w:szCs w:val="24"/>
          </w:rPr>
          <w:t>)</w:t>
        </w:r>
      </w:hyperlink>
      <w:r w:rsidR="00BD6324">
        <w:t>.</w:t>
      </w:r>
    </w:p>
    <w:p w:rsidR="00BD6324" w:rsidRPr="000E40E2" w:rsidRDefault="00BD6324" w:rsidP="00994204">
      <w:pPr>
        <w:pStyle w:val="a8"/>
        <w:ind w:firstLine="709"/>
        <w:rPr>
          <w:rFonts w:ascii="Times New Roman" w:hAnsi="Times New Roman" w:cs="Times New Roman"/>
          <w:sz w:val="24"/>
          <w:szCs w:val="24"/>
        </w:rPr>
      </w:pPr>
    </w:p>
    <w:p w:rsidR="00C526BB" w:rsidRDefault="00C526BB" w:rsidP="00C526BB">
      <w:pPr>
        <w:pStyle w:val="a8"/>
        <w:ind w:left="1069"/>
        <w:rPr>
          <w:rFonts w:ascii="Times New Roman" w:hAnsi="Times New Roman" w:cs="Times New Roman"/>
          <w:i/>
          <w:sz w:val="36"/>
          <w:szCs w:val="36"/>
        </w:rPr>
      </w:pPr>
      <w:r>
        <w:rPr>
          <w:rFonts w:ascii="Times New Roman" w:hAnsi="Times New Roman" w:cs="Times New Roman"/>
          <w:i/>
          <w:sz w:val="36"/>
          <w:szCs w:val="36"/>
        </w:rPr>
        <w:lastRenderedPageBreak/>
        <w:t>2. Дифракция света.</w:t>
      </w:r>
    </w:p>
    <w:p w:rsidR="00C526BB" w:rsidRDefault="00C526BB" w:rsidP="001629CC">
      <w:pPr>
        <w:pStyle w:val="a8"/>
        <w:ind w:firstLine="709"/>
        <w:rPr>
          <w:rFonts w:ascii="Times New Roman" w:hAnsi="Times New Roman" w:cs="Times New Roman"/>
          <w:sz w:val="24"/>
          <w:szCs w:val="24"/>
        </w:rPr>
      </w:pPr>
    </w:p>
    <w:p w:rsidR="001629CC" w:rsidRPr="001629CC" w:rsidRDefault="003A5A43" w:rsidP="001629CC">
      <w:pPr>
        <w:pStyle w:val="a8"/>
        <w:ind w:firstLine="709"/>
        <w:rPr>
          <w:rFonts w:ascii="Times New Roman" w:eastAsia="Calibri" w:hAnsi="Times New Roman" w:cs="Times New Roman"/>
          <w:sz w:val="24"/>
          <w:szCs w:val="24"/>
        </w:rPr>
      </w:pPr>
      <w:r>
        <w:rPr>
          <w:rFonts w:ascii="Times New Roman" w:hAnsi="Times New Roman" w:cs="Times New Roman"/>
          <w:sz w:val="24"/>
          <w:szCs w:val="24"/>
        </w:rPr>
        <w:t>Открытие явления дифракции света</w:t>
      </w:r>
      <w:r w:rsidR="00643EF5" w:rsidRPr="000E40E2">
        <w:rPr>
          <w:rFonts w:ascii="Times New Roman" w:hAnsi="Times New Roman" w:cs="Times New Roman"/>
          <w:sz w:val="24"/>
          <w:szCs w:val="24"/>
        </w:rPr>
        <w:t xml:space="preserve"> принадлежит итальянскому священнику, физику и астроному Ф. Гримальди </w:t>
      </w:r>
      <w:r w:rsidR="004D0ED5">
        <w:rPr>
          <w:rFonts w:ascii="Times New Roman" w:hAnsi="Times New Roman" w:cs="Times New Roman"/>
          <w:sz w:val="24"/>
          <w:szCs w:val="24"/>
        </w:rPr>
        <w:t>(</w:t>
      </w:r>
      <w:hyperlink r:id="rId13" w:history="1">
        <w:r w:rsidR="004D0ED5" w:rsidRPr="004D0ED5">
          <w:rPr>
            <w:rStyle w:val="a7"/>
            <w:rFonts w:ascii="Times New Roman" w:hAnsi="Times New Roman" w:cs="Times New Roman"/>
            <w:sz w:val="24"/>
            <w:szCs w:val="24"/>
          </w:rPr>
          <w:t>Приложение 2 – слайд 8</w:t>
        </w:r>
      </w:hyperlink>
      <w:r w:rsidR="004D0ED5">
        <w:rPr>
          <w:rFonts w:ascii="Times New Roman" w:hAnsi="Times New Roman" w:cs="Times New Roman"/>
          <w:sz w:val="24"/>
          <w:szCs w:val="24"/>
        </w:rPr>
        <w:t xml:space="preserve">). </w:t>
      </w:r>
      <w:r w:rsidR="00643EF5" w:rsidRPr="000E40E2">
        <w:rPr>
          <w:rFonts w:ascii="Times New Roman" w:hAnsi="Times New Roman" w:cs="Times New Roman"/>
          <w:sz w:val="24"/>
          <w:szCs w:val="24"/>
        </w:rPr>
        <w:t xml:space="preserve">Его </w:t>
      </w:r>
      <w:r w:rsidR="00400A39" w:rsidRPr="000E40E2">
        <w:rPr>
          <w:rFonts w:ascii="Times New Roman" w:hAnsi="Times New Roman" w:cs="Times New Roman"/>
          <w:sz w:val="24"/>
          <w:szCs w:val="24"/>
        </w:rPr>
        <w:t xml:space="preserve">книга, в которой впервые описывалось новое явление, вышла в свет в 1665 г., спустя два года после его смерти. </w:t>
      </w:r>
      <w:r w:rsidR="001629CC" w:rsidRPr="001629CC">
        <w:rPr>
          <w:rFonts w:ascii="Times New Roman" w:eastAsia="Calibri" w:hAnsi="Times New Roman" w:cs="Times New Roman"/>
          <w:sz w:val="24"/>
          <w:szCs w:val="24"/>
        </w:rPr>
        <w:t>Он пропускал тонкий солнечный луч через маленькое отверстие, ставил на его пути предмет и наблюдал за тенью этого предмета. Гримальди выполнил многочисленные опыты по дифракции на тонких нитях, птичьих перьях, тканях и волокнистых веществах. Вывод один - свет действительно отклоняется от прямолинейного распространения. Но почему? Великий Ньютон также экспериментально исследует явления, открытые Гримальди. Он также наблюдает "причудливое" поведение света и, как и Гримальди, делает попытки объяснить это явление. Однако удовлетворительное</w:t>
      </w:r>
      <w:r w:rsidR="001629CC" w:rsidRPr="001629CC">
        <w:t xml:space="preserve"> </w:t>
      </w:r>
      <w:r w:rsidR="001629CC" w:rsidRPr="001629CC">
        <w:rPr>
          <w:rFonts w:ascii="Times New Roman" w:eastAsia="Calibri" w:hAnsi="Times New Roman" w:cs="Times New Roman"/>
          <w:sz w:val="24"/>
          <w:szCs w:val="24"/>
        </w:rPr>
        <w:t>объяснение дифракция получила только в рамках волновой теории, основоположниками которой по праву считают</w:t>
      </w:r>
      <w:r w:rsidR="001629CC">
        <w:rPr>
          <w:rFonts w:ascii="Times New Roman" w:hAnsi="Times New Roman" w:cs="Times New Roman"/>
          <w:sz w:val="24"/>
          <w:szCs w:val="24"/>
        </w:rPr>
        <w:t>ся Томас Юнг и Огюстен Френель</w:t>
      </w:r>
      <w:r w:rsidR="00C526BB">
        <w:rPr>
          <w:rFonts w:ascii="Times New Roman" w:hAnsi="Times New Roman" w:cs="Times New Roman"/>
          <w:sz w:val="24"/>
          <w:szCs w:val="24"/>
        </w:rPr>
        <w:t>.</w:t>
      </w:r>
    </w:p>
    <w:p w:rsidR="00C526BB" w:rsidRPr="00720DD1" w:rsidRDefault="00C526BB" w:rsidP="00C526BB">
      <w:pPr>
        <w:pStyle w:val="a8"/>
        <w:ind w:firstLine="709"/>
        <w:rPr>
          <w:rFonts w:ascii="Times New Roman" w:hAnsi="Times New Roman" w:cs="Times New Roman"/>
          <w:i/>
          <w:sz w:val="24"/>
          <w:szCs w:val="24"/>
          <w:u w:val="single"/>
        </w:rPr>
      </w:pPr>
      <w:r w:rsidRPr="00720DD1">
        <w:rPr>
          <w:rFonts w:ascii="Times New Roman" w:hAnsi="Times New Roman" w:cs="Times New Roman"/>
          <w:i/>
          <w:sz w:val="24"/>
          <w:szCs w:val="24"/>
          <w:u w:val="single"/>
        </w:rPr>
        <w:t>Опыт Юнга.</w:t>
      </w:r>
    </w:p>
    <w:p w:rsidR="00C526BB" w:rsidRDefault="00C526BB" w:rsidP="00B36D00">
      <w:pPr>
        <w:pStyle w:val="a8"/>
        <w:ind w:firstLine="709"/>
        <w:rPr>
          <w:rFonts w:ascii="Times New Roman" w:hAnsi="Times New Roman" w:cs="Times New Roman"/>
          <w:sz w:val="24"/>
          <w:szCs w:val="24"/>
        </w:rPr>
      </w:pPr>
      <w:r w:rsidRPr="00F60437">
        <w:rPr>
          <w:rFonts w:ascii="Times New Roman" w:eastAsia="Calibri" w:hAnsi="Times New Roman" w:cs="Times New Roman"/>
          <w:sz w:val="24"/>
          <w:szCs w:val="24"/>
        </w:rPr>
        <w:t>Дифракционные явления были хорошо известны еще во времена Ньютона, но объяснить их на основе корпускулярной теории света оказалось невозможным. Первое качественное объяснение явления дифракции на основе волновых представлений было дано английским ученым Т. Юнгом.</w:t>
      </w:r>
    </w:p>
    <w:p w:rsidR="00400A39" w:rsidRPr="000E40E2" w:rsidRDefault="00400A39" w:rsidP="00B36D00">
      <w:pPr>
        <w:pStyle w:val="a8"/>
        <w:ind w:firstLine="709"/>
        <w:rPr>
          <w:rFonts w:ascii="Times New Roman" w:hAnsi="Times New Roman" w:cs="Times New Roman"/>
          <w:sz w:val="24"/>
          <w:szCs w:val="24"/>
        </w:rPr>
      </w:pPr>
      <w:r w:rsidRPr="000E40E2">
        <w:rPr>
          <w:rFonts w:ascii="Times New Roman" w:hAnsi="Times New Roman" w:cs="Times New Roman"/>
          <w:sz w:val="24"/>
          <w:szCs w:val="24"/>
        </w:rPr>
        <w:t xml:space="preserve">В 1802 г. Т. Юнг, открывший интерференцию света, поставил классический опыт по дифракции </w:t>
      </w:r>
      <w:r w:rsidR="00994204">
        <w:rPr>
          <w:rFonts w:ascii="Times New Roman" w:hAnsi="Times New Roman" w:cs="Times New Roman"/>
          <w:sz w:val="24"/>
          <w:szCs w:val="24"/>
        </w:rPr>
        <w:t xml:space="preserve">света </w:t>
      </w:r>
      <w:r w:rsidRPr="000E40E2">
        <w:rPr>
          <w:rFonts w:ascii="Times New Roman" w:hAnsi="Times New Roman" w:cs="Times New Roman"/>
          <w:sz w:val="24"/>
          <w:szCs w:val="24"/>
        </w:rPr>
        <w:t>(</w:t>
      </w:r>
      <w:hyperlink r:id="rId14" w:history="1">
        <w:r w:rsidRPr="00C526BB">
          <w:rPr>
            <w:rStyle w:val="a7"/>
            <w:rFonts w:ascii="Times New Roman" w:hAnsi="Times New Roman" w:cs="Times New Roman"/>
            <w:sz w:val="24"/>
            <w:szCs w:val="24"/>
          </w:rPr>
          <w:t xml:space="preserve">Приложение 2 – слайд </w:t>
        </w:r>
        <w:r w:rsidR="00C526BB" w:rsidRPr="00C526BB">
          <w:rPr>
            <w:rStyle w:val="a7"/>
          </w:rPr>
          <w:t>9, 10</w:t>
        </w:r>
      </w:hyperlink>
      <w:r w:rsidR="001629CC">
        <w:t>)</w:t>
      </w:r>
      <w:r w:rsidR="002A634D" w:rsidRPr="003A5A43">
        <w:rPr>
          <w:rFonts w:ascii="Times New Roman" w:hAnsi="Times New Roman" w:cs="Times New Roman"/>
          <w:sz w:val="24"/>
          <w:szCs w:val="24"/>
        </w:rPr>
        <w:t xml:space="preserve">, </w:t>
      </w:r>
      <w:r w:rsidR="002A634D" w:rsidRPr="001629CC">
        <w:rPr>
          <w:rFonts w:ascii="Times New Roman" w:hAnsi="Times New Roman" w:cs="Times New Roman"/>
          <w:i/>
          <w:sz w:val="24"/>
          <w:szCs w:val="24"/>
        </w:rPr>
        <w:t>просмотр</w:t>
      </w:r>
      <w:r w:rsidR="001629CC" w:rsidRPr="001629CC">
        <w:rPr>
          <w:rFonts w:ascii="Times New Roman" w:hAnsi="Times New Roman" w:cs="Times New Roman"/>
          <w:i/>
          <w:sz w:val="24"/>
          <w:szCs w:val="24"/>
        </w:rPr>
        <w:t xml:space="preserve"> </w:t>
      </w:r>
      <w:r w:rsidR="001629CC" w:rsidRPr="00994204">
        <w:rPr>
          <w:rFonts w:ascii="Times New Roman" w:hAnsi="Times New Roman" w:cs="Times New Roman"/>
          <w:i/>
          <w:sz w:val="24"/>
          <w:szCs w:val="24"/>
        </w:rPr>
        <w:t>анимации из БНПЭ Физика от Кирилла и Мефодия</w:t>
      </w:r>
      <w:r w:rsidRPr="000E40E2">
        <w:rPr>
          <w:rFonts w:ascii="Times New Roman" w:hAnsi="Times New Roman" w:cs="Times New Roman"/>
          <w:sz w:val="24"/>
          <w:szCs w:val="24"/>
        </w:rPr>
        <w:t>.</w:t>
      </w:r>
    </w:p>
    <w:p w:rsidR="00720DD1" w:rsidRPr="00720DD1" w:rsidRDefault="00C526BB" w:rsidP="00720DD1">
      <w:pPr>
        <w:pStyle w:val="a8"/>
        <w:ind w:firstLine="709"/>
        <w:rPr>
          <w:rFonts w:ascii="Times New Roman" w:hAnsi="Times New Roman" w:cs="Times New Roman"/>
          <w:i/>
          <w:sz w:val="24"/>
          <w:szCs w:val="24"/>
          <w:u w:val="single"/>
        </w:rPr>
      </w:pPr>
      <w:r>
        <w:rPr>
          <w:rFonts w:ascii="Times New Roman" w:hAnsi="Times New Roman" w:cs="Times New Roman"/>
          <w:i/>
          <w:sz w:val="24"/>
          <w:szCs w:val="24"/>
          <w:u w:val="single"/>
        </w:rPr>
        <w:t>Пр</w:t>
      </w:r>
      <w:r w:rsidR="00720DD1" w:rsidRPr="00720DD1">
        <w:rPr>
          <w:rFonts w:ascii="Times New Roman" w:hAnsi="Times New Roman" w:cs="Times New Roman"/>
          <w:i/>
          <w:sz w:val="24"/>
          <w:szCs w:val="24"/>
          <w:u w:val="single"/>
        </w:rPr>
        <w:t xml:space="preserve">инцип Гюйгенса – Френеля. </w:t>
      </w:r>
      <w:r w:rsidR="004D0ED5">
        <w:rPr>
          <w:rFonts w:ascii="Times New Roman" w:hAnsi="Times New Roman" w:cs="Times New Roman"/>
          <w:i/>
          <w:sz w:val="24"/>
          <w:szCs w:val="24"/>
          <w:u w:val="single"/>
        </w:rPr>
        <w:t>(</w:t>
      </w:r>
      <w:hyperlink r:id="rId15" w:history="1">
        <w:r w:rsidR="004D0ED5" w:rsidRPr="004D0ED5">
          <w:rPr>
            <w:rStyle w:val="a7"/>
            <w:rFonts w:ascii="Times New Roman" w:hAnsi="Times New Roman" w:cs="Times New Roman"/>
            <w:sz w:val="24"/>
            <w:szCs w:val="24"/>
          </w:rPr>
          <w:t>Приложение 2 – слайд 11</w:t>
        </w:r>
      </w:hyperlink>
      <w:r w:rsidR="004D0ED5" w:rsidRPr="000E40E2">
        <w:rPr>
          <w:rFonts w:ascii="Times New Roman" w:hAnsi="Times New Roman" w:cs="Times New Roman"/>
          <w:sz w:val="24"/>
          <w:szCs w:val="24"/>
        </w:rPr>
        <w:t>)</w:t>
      </w:r>
    </w:p>
    <w:p w:rsidR="00F60437" w:rsidRPr="00F60437" w:rsidRDefault="00C526BB" w:rsidP="00F60437">
      <w:pPr>
        <w:pStyle w:val="a8"/>
        <w:ind w:firstLine="709"/>
        <w:rPr>
          <w:rFonts w:ascii="Times New Roman" w:hAnsi="Times New Roman" w:cs="Times New Roman"/>
          <w:sz w:val="24"/>
          <w:szCs w:val="24"/>
        </w:rPr>
      </w:pPr>
      <w:r>
        <w:rPr>
          <w:rFonts w:ascii="Times New Roman" w:hAnsi="Times New Roman" w:cs="Times New Roman"/>
          <w:sz w:val="24"/>
          <w:szCs w:val="24"/>
        </w:rPr>
        <w:t>Независимо от Юнга</w:t>
      </w:r>
      <w:r w:rsidR="00F60437" w:rsidRPr="00F60437">
        <w:rPr>
          <w:rFonts w:ascii="Times New Roman" w:eastAsia="Calibri" w:hAnsi="Times New Roman" w:cs="Times New Roman"/>
          <w:sz w:val="24"/>
          <w:szCs w:val="24"/>
        </w:rPr>
        <w:t xml:space="preserve"> французский ученый О. Френель развил количественную теорию дифракционных явлений (</w:t>
      </w:r>
      <w:smartTag w:uri="urn:schemas-microsoft-com:office:smarttags" w:element="metricconverter">
        <w:smartTagPr>
          <w:attr w:name="ProductID" w:val="1818 г"/>
        </w:smartTagPr>
        <w:r w:rsidR="00F60437" w:rsidRPr="00F60437">
          <w:rPr>
            <w:rFonts w:ascii="Times New Roman" w:eastAsia="Calibri" w:hAnsi="Times New Roman" w:cs="Times New Roman"/>
            <w:sz w:val="24"/>
            <w:szCs w:val="24"/>
          </w:rPr>
          <w:t>1818 г</w:t>
        </w:r>
      </w:smartTag>
      <w:r w:rsidR="00F60437" w:rsidRPr="00F60437">
        <w:rPr>
          <w:rFonts w:ascii="Times New Roman" w:eastAsia="Calibri" w:hAnsi="Times New Roman" w:cs="Times New Roman"/>
          <w:sz w:val="24"/>
          <w:szCs w:val="24"/>
        </w:rPr>
        <w:t xml:space="preserve">.). </w:t>
      </w:r>
      <w:r w:rsidR="00F60437" w:rsidRPr="00592A54">
        <w:rPr>
          <w:rFonts w:ascii="Times New Roman" w:eastAsia="Calibri" w:hAnsi="Times New Roman" w:cs="Times New Roman"/>
          <w:sz w:val="24"/>
          <w:szCs w:val="24"/>
        </w:rPr>
        <w:t>В начале 19 века Френель не только повторяет опыты Гримальд</w:t>
      </w:r>
      <w:r w:rsidR="00F60437">
        <w:rPr>
          <w:rFonts w:ascii="Times New Roman" w:hAnsi="Times New Roman" w:cs="Times New Roman"/>
          <w:sz w:val="24"/>
          <w:szCs w:val="24"/>
        </w:rPr>
        <w:t>и, но и исследует дифракцию</w:t>
      </w:r>
      <w:r w:rsidR="00F60437" w:rsidRPr="00592A54">
        <w:rPr>
          <w:rFonts w:ascii="Times New Roman" w:hAnsi="Times New Roman" w:cs="Times New Roman"/>
          <w:sz w:val="24"/>
          <w:szCs w:val="24"/>
        </w:rPr>
        <w:t xml:space="preserve"> света, </w:t>
      </w:r>
      <w:r w:rsidR="00F60437">
        <w:rPr>
          <w:rFonts w:ascii="Times New Roman" w:hAnsi="Times New Roman" w:cs="Times New Roman"/>
          <w:sz w:val="24"/>
          <w:szCs w:val="24"/>
        </w:rPr>
        <w:t>объединяя его с</w:t>
      </w:r>
      <w:r w:rsidR="00F60437" w:rsidRPr="00592A54">
        <w:rPr>
          <w:rFonts w:ascii="Times New Roman" w:hAnsi="Times New Roman" w:cs="Times New Roman"/>
          <w:sz w:val="24"/>
          <w:szCs w:val="24"/>
        </w:rPr>
        <w:t xml:space="preserve"> принцип</w:t>
      </w:r>
      <w:r w:rsidR="00F60437">
        <w:rPr>
          <w:rFonts w:ascii="Times New Roman" w:hAnsi="Times New Roman" w:cs="Times New Roman"/>
          <w:sz w:val="24"/>
          <w:szCs w:val="24"/>
        </w:rPr>
        <w:t>ом</w:t>
      </w:r>
      <w:r w:rsidR="00F60437" w:rsidRPr="00592A54">
        <w:rPr>
          <w:rFonts w:ascii="Times New Roman" w:hAnsi="Times New Roman" w:cs="Times New Roman"/>
          <w:sz w:val="24"/>
          <w:szCs w:val="24"/>
        </w:rPr>
        <w:t xml:space="preserve"> Гюйгенса</w:t>
      </w:r>
      <w:r w:rsidR="00F60437">
        <w:rPr>
          <w:rFonts w:ascii="Times New Roman" w:hAnsi="Times New Roman" w:cs="Times New Roman"/>
          <w:sz w:val="24"/>
          <w:szCs w:val="24"/>
        </w:rPr>
        <w:t>,</w:t>
      </w:r>
      <w:r w:rsidR="00F60437" w:rsidRPr="00592A54">
        <w:rPr>
          <w:rFonts w:ascii="Times New Roman" w:hAnsi="Times New Roman" w:cs="Times New Roman"/>
          <w:sz w:val="24"/>
          <w:szCs w:val="24"/>
        </w:rPr>
        <w:t xml:space="preserve"> с идеей интерференции вторичных волн</w:t>
      </w:r>
      <w:r w:rsidR="00F60437" w:rsidRPr="00592A54">
        <w:rPr>
          <w:rFonts w:ascii="Times New Roman" w:eastAsia="Calibri" w:hAnsi="Times New Roman" w:cs="Times New Roman"/>
          <w:sz w:val="24"/>
          <w:szCs w:val="24"/>
        </w:rPr>
        <w:t>, известного сегодня как принцип Гюйгенса-Френеля.</w:t>
      </w:r>
      <w:r w:rsidR="00F60437">
        <w:rPr>
          <w:rFonts w:ascii="Times New Roman" w:hAnsi="Times New Roman" w:cs="Times New Roman"/>
          <w:sz w:val="24"/>
          <w:szCs w:val="24"/>
        </w:rPr>
        <w:t xml:space="preserve"> </w:t>
      </w:r>
      <w:r w:rsidR="00F60437" w:rsidRPr="00F60437">
        <w:rPr>
          <w:rFonts w:ascii="Times New Roman" w:eastAsia="Calibri" w:hAnsi="Times New Roman" w:cs="Times New Roman"/>
          <w:sz w:val="24"/>
          <w:szCs w:val="24"/>
        </w:rPr>
        <w:t>В осно</w:t>
      </w:r>
      <w:r w:rsidR="00F60437">
        <w:rPr>
          <w:rFonts w:ascii="Times New Roman" w:hAnsi="Times New Roman" w:cs="Times New Roman"/>
          <w:sz w:val="24"/>
          <w:szCs w:val="24"/>
        </w:rPr>
        <w:t>в</w:t>
      </w:r>
      <w:r>
        <w:rPr>
          <w:rFonts w:ascii="Times New Roman" w:hAnsi="Times New Roman" w:cs="Times New Roman"/>
          <w:sz w:val="24"/>
          <w:szCs w:val="24"/>
        </w:rPr>
        <w:t>е</w:t>
      </w:r>
      <w:r w:rsidR="00F60437">
        <w:rPr>
          <w:rFonts w:ascii="Times New Roman" w:hAnsi="Times New Roman" w:cs="Times New Roman"/>
          <w:sz w:val="24"/>
          <w:szCs w:val="24"/>
        </w:rPr>
        <w:t xml:space="preserve"> данного</w:t>
      </w:r>
      <w:r w:rsidR="00F60437" w:rsidRPr="00F60437">
        <w:rPr>
          <w:rFonts w:ascii="Times New Roman" w:eastAsia="Calibri" w:hAnsi="Times New Roman" w:cs="Times New Roman"/>
          <w:sz w:val="24"/>
          <w:szCs w:val="24"/>
        </w:rPr>
        <w:t xml:space="preserve"> принцип</w:t>
      </w:r>
      <w:r w:rsidR="00F60437">
        <w:rPr>
          <w:rFonts w:ascii="Times New Roman" w:hAnsi="Times New Roman" w:cs="Times New Roman"/>
          <w:sz w:val="24"/>
          <w:szCs w:val="24"/>
        </w:rPr>
        <w:t>а лежит идея</w:t>
      </w:r>
      <w:r w:rsidR="00F60437" w:rsidRPr="00F60437">
        <w:rPr>
          <w:rFonts w:ascii="Times New Roman" w:eastAsia="Calibri" w:hAnsi="Times New Roman" w:cs="Times New Roman"/>
          <w:sz w:val="24"/>
          <w:szCs w:val="24"/>
        </w:rPr>
        <w:t xml:space="preserve"> об интерференции вторичных волн. Принцип Гюйгенса в его первоначальном виде позволял находить только положения волновых фронтов в последующие моменты времени, т. е. определять направление распространения волны. По существу, это был принцип геометрической оптики. Гипотезу Гюйгенса </w:t>
      </w:r>
      <w:proofErr w:type="gramStart"/>
      <w:r w:rsidR="00F60437" w:rsidRPr="00F60437">
        <w:rPr>
          <w:rFonts w:ascii="Times New Roman" w:eastAsia="Calibri" w:hAnsi="Times New Roman" w:cs="Times New Roman"/>
          <w:sz w:val="24"/>
          <w:szCs w:val="24"/>
        </w:rPr>
        <w:t>об</w:t>
      </w:r>
      <w:proofErr w:type="gramEnd"/>
      <w:r w:rsidR="00F60437" w:rsidRPr="00F60437">
        <w:rPr>
          <w:rFonts w:ascii="Times New Roman" w:eastAsia="Calibri" w:hAnsi="Times New Roman" w:cs="Times New Roman"/>
          <w:sz w:val="24"/>
          <w:szCs w:val="24"/>
        </w:rPr>
        <w:t xml:space="preserve"> </w:t>
      </w:r>
      <w:proofErr w:type="gramStart"/>
      <w:r w:rsidR="00F60437" w:rsidRPr="00F60437">
        <w:rPr>
          <w:rFonts w:ascii="Times New Roman" w:eastAsia="Calibri" w:hAnsi="Times New Roman" w:cs="Times New Roman"/>
          <w:sz w:val="24"/>
          <w:szCs w:val="24"/>
        </w:rPr>
        <w:t>огибающей</w:t>
      </w:r>
      <w:proofErr w:type="gramEnd"/>
      <w:r w:rsidR="00F60437" w:rsidRPr="00F60437">
        <w:rPr>
          <w:rFonts w:ascii="Times New Roman" w:eastAsia="Calibri" w:hAnsi="Times New Roman" w:cs="Times New Roman"/>
          <w:sz w:val="24"/>
          <w:szCs w:val="24"/>
        </w:rPr>
        <w:t xml:space="preserve"> вторичных волн Френель заменил физически ясным положением, согласно которому вторичные волны, приходя в точку наблюдения, интерферируют друг с другом. </w:t>
      </w:r>
    </w:p>
    <w:p w:rsidR="00DF4C2B" w:rsidRPr="001629CC" w:rsidRDefault="00592A54" w:rsidP="00592A54">
      <w:pPr>
        <w:pStyle w:val="a8"/>
        <w:ind w:firstLine="709"/>
        <w:rPr>
          <w:rFonts w:ascii="Times New Roman" w:hAnsi="Times New Roman" w:cs="Times New Roman"/>
          <w:sz w:val="24"/>
          <w:szCs w:val="24"/>
        </w:rPr>
      </w:pPr>
      <w:r w:rsidRPr="00592A54">
        <w:rPr>
          <w:rFonts w:ascii="Times New Roman" w:eastAsia="Calibri" w:hAnsi="Times New Roman" w:cs="Times New Roman"/>
          <w:sz w:val="24"/>
          <w:szCs w:val="24"/>
        </w:rPr>
        <w:t>В настоящее время хорошо известно, что если свет встречает на своем пути препятствие, он огибает его. Независимо от того - что это за препятствие (объект): отверстие или наоборот преграда, дифракция происходит на его границах, и проявления дифракции наиболее заметны, когда размеры препятствия сопоставимы с длиной световой волны. Дифракция может происходить и на прозрачных объектах, не поглощающих свет (такие объекты часто встречаются в биологии) и на объектах, отражающих свет (например, металлические сферы).</w:t>
      </w:r>
      <w:r w:rsidR="00DF4C2B" w:rsidRPr="00592A54">
        <w:rPr>
          <w:rFonts w:ascii="Times New Roman" w:hAnsi="Times New Roman" w:cs="Times New Roman"/>
          <w:sz w:val="24"/>
          <w:szCs w:val="24"/>
        </w:rPr>
        <w:t xml:space="preserve"> </w:t>
      </w:r>
    </w:p>
    <w:p w:rsidR="00DC1E2E" w:rsidRPr="000E40E2" w:rsidRDefault="00ED3291" w:rsidP="00B36D00">
      <w:pPr>
        <w:pStyle w:val="a8"/>
        <w:ind w:firstLine="709"/>
        <w:rPr>
          <w:rFonts w:ascii="Times New Roman" w:hAnsi="Times New Roman" w:cs="Times New Roman"/>
          <w:sz w:val="24"/>
          <w:szCs w:val="24"/>
        </w:rPr>
      </w:pPr>
      <w:r>
        <w:rPr>
          <w:rFonts w:ascii="Times New Roman" w:hAnsi="Times New Roman" w:cs="Times New Roman"/>
          <w:sz w:val="24"/>
          <w:szCs w:val="24"/>
        </w:rPr>
        <w:t>У</w:t>
      </w:r>
      <w:r w:rsidR="00DC1E2E" w:rsidRPr="000E40E2">
        <w:rPr>
          <w:rFonts w:ascii="Times New Roman" w:hAnsi="Times New Roman" w:cs="Times New Roman"/>
          <w:sz w:val="24"/>
          <w:szCs w:val="24"/>
        </w:rPr>
        <w:t>словие</w:t>
      </w:r>
      <w:r>
        <w:rPr>
          <w:rFonts w:ascii="Times New Roman" w:hAnsi="Times New Roman" w:cs="Times New Roman"/>
          <w:sz w:val="24"/>
          <w:szCs w:val="24"/>
        </w:rPr>
        <w:t xml:space="preserve"> для существования устойчивой дифракционной картины. </w:t>
      </w:r>
      <w:r w:rsidR="00DC1E2E" w:rsidRPr="000E40E2">
        <w:rPr>
          <w:rFonts w:ascii="Times New Roman" w:hAnsi="Times New Roman" w:cs="Times New Roman"/>
          <w:sz w:val="24"/>
          <w:szCs w:val="24"/>
        </w:rPr>
        <w:t xml:space="preserve"> (</w:t>
      </w:r>
      <w:hyperlink r:id="rId16" w:history="1">
        <w:r w:rsidRPr="00ED3291">
          <w:rPr>
            <w:rStyle w:val="a7"/>
            <w:rFonts w:ascii="Times New Roman" w:hAnsi="Times New Roman" w:cs="Times New Roman"/>
            <w:sz w:val="24"/>
            <w:szCs w:val="24"/>
          </w:rPr>
          <w:t>Приложение 2 – слайд 12</w:t>
        </w:r>
      </w:hyperlink>
      <w:r w:rsidR="00DC1E2E" w:rsidRPr="000E40E2">
        <w:rPr>
          <w:rFonts w:ascii="Times New Roman" w:hAnsi="Times New Roman" w:cs="Times New Roman"/>
          <w:sz w:val="24"/>
          <w:szCs w:val="24"/>
        </w:rPr>
        <w:t>)</w:t>
      </w:r>
    </w:p>
    <w:p w:rsidR="00DC1E2E" w:rsidRPr="000E40E2" w:rsidRDefault="00DC1E2E" w:rsidP="00DC1E2E">
      <w:pPr>
        <w:pStyle w:val="a8"/>
        <w:ind w:firstLine="709"/>
        <w:rPr>
          <w:rFonts w:ascii="Times New Roman" w:hAnsi="Times New Roman" w:cs="Times New Roman"/>
        </w:rPr>
      </w:pPr>
      <w:r w:rsidRPr="000E40E2">
        <w:rPr>
          <w:rFonts w:ascii="Times New Roman" w:hAnsi="Times New Roman" w:cs="Times New Roman"/>
        </w:rPr>
        <w:t xml:space="preserve">                                                              </w:t>
      </w:r>
      <w:r w:rsidRPr="000E40E2">
        <w:rPr>
          <w:rFonts w:ascii="Times New Roman" w:hAnsi="Times New Roman" w:cs="Times New Roman"/>
          <w:noProof/>
          <w:sz w:val="24"/>
          <w:szCs w:val="24"/>
          <w:lang w:eastAsia="ru-RU"/>
        </w:rPr>
        <w:drawing>
          <wp:inline distT="0" distB="0" distL="0" distR="0">
            <wp:extent cx="740075" cy="690113"/>
            <wp:effectExtent l="19050" t="0" r="2875" b="0"/>
            <wp:docPr id="7" name="Рисунок 7"/>
            <wp:cNvGraphicFramePr/>
            <a:graphic xmlns:a="http://schemas.openxmlformats.org/drawingml/2006/main">
              <a:graphicData uri="http://schemas.openxmlformats.org/drawingml/2006/picture">
                <pic:pic xmlns:pic="http://schemas.openxmlformats.org/drawingml/2006/picture">
                  <pic:nvPicPr>
                    <pic:cNvPr id="6145" name="Picture 1"/>
                    <pic:cNvPicPr>
                      <a:picLocks noChangeAspect="1" noChangeArrowheads="1"/>
                    </pic:cNvPicPr>
                  </pic:nvPicPr>
                  <pic:blipFill>
                    <a:blip r:embed="rId17" cstate="print">
                      <a:clrChange>
                        <a:clrFrom>
                          <a:srgbClr val="FFFFFF"/>
                        </a:clrFrom>
                        <a:clrTo>
                          <a:srgbClr val="FFFFFF">
                            <a:alpha val="0"/>
                          </a:srgbClr>
                        </a:clrTo>
                      </a:clrChange>
                    </a:blip>
                    <a:srcRect/>
                    <a:stretch>
                      <a:fillRect/>
                    </a:stretch>
                  </pic:blipFill>
                  <pic:spPr bwMode="auto">
                    <a:xfrm>
                      <a:off x="0" y="0"/>
                      <a:ext cx="740099" cy="690135"/>
                    </a:xfrm>
                    <a:prstGeom prst="rect">
                      <a:avLst/>
                    </a:prstGeom>
                    <a:noFill/>
                  </pic:spPr>
                </pic:pic>
              </a:graphicData>
            </a:graphic>
          </wp:inline>
        </w:drawing>
      </w:r>
    </w:p>
    <w:p w:rsidR="00DC1E2E" w:rsidRPr="000E40E2" w:rsidRDefault="00DC1E2E" w:rsidP="00DC1E2E">
      <w:pPr>
        <w:pStyle w:val="a8"/>
        <w:ind w:firstLine="709"/>
        <w:rPr>
          <w:rFonts w:ascii="Times New Roman" w:hAnsi="Times New Roman" w:cs="Times New Roman"/>
        </w:rPr>
      </w:pPr>
      <w:r w:rsidRPr="000E40E2">
        <w:rPr>
          <w:rFonts w:ascii="Times New Roman" w:hAnsi="Times New Roman" w:cs="Times New Roman"/>
          <w:noProof/>
          <w:lang w:eastAsia="ru-RU"/>
        </w:rPr>
        <w:drawing>
          <wp:inline distT="0" distB="0" distL="0" distR="0">
            <wp:extent cx="101720" cy="181154"/>
            <wp:effectExtent l="19050" t="0" r="0" b="0"/>
            <wp:docPr id="8" name="Рисунок 8" descr="D:\414489\img1.gif"/>
            <wp:cNvGraphicFramePr/>
            <a:graphic xmlns:a="http://schemas.openxmlformats.org/drawingml/2006/main">
              <a:graphicData uri="http://schemas.openxmlformats.org/drawingml/2006/picture">
                <pic:pic xmlns:pic="http://schemas.openxmlformats.org/drawingml/2006/picture">
                  <pic:nvPicPr>
                    <pic:cNvPr id="12" name="Рисунок 11" descr="D:\414489\img1.gif"/>
                    <pic:cNvPicPr/>
                  </pic:nvPicPr>
                  <pic:blipFill>
                    <a:blip r:embed="rId7" cstate="print"/>
                    <a:srcRect/>
                    <a:stretch>
                      <a:fillRect/>
                    </a:stretch>
                  </pic:blipFill>
                  <pic:spPr bwMode="auto">
                    <a:xfrm>
                      <a:off x="0" y="0"/>
                      <a:ext cx="102856" cy="183177"/>
                    </a:xfrm>
                    <a:prstGeom prst="rect">
                      <a:avLst/>
                    </a:prstGeom>
                    <a:noFill/>
                    <a:ln w="9525">
                      <a:noFill/>
                      <a:miter lim="800000"/>
                      <a:headEnd/>
                      <a:tailEnd/>
                    </a:ln>
                  </pic:spPr>
                </pic:pic>
              </a:graphicData>
            </a:graphic>
          </wp:inline>
        </w:drawing>
      </w:r>
      <w:r w:rsidRPr="000E40E2">
        <w:rPr>
          <w:rFonts w:ascii="Times New Roman" w:hAnsi="Times New Roman" w:cs="Times New Roman"/>
        </w:rPr>
        <w:t xml:space="preserve"> - длина волны;</w:t>
      </w:r>
    </w:p>
    <w:p w:rsidR="00DC1E2E" w:rsidRPr="000E40E2" w:rsidRDefault="00DC1E2E" w:rsidP="00DC1E2E">
      <w:pPr>
        <w:pStyle w:val="a8"/>
        <w:ind w:firstLine="709"/>
        <w:rPr>
          <w:rFonts w:ascii="Times New Roman" w:hAnsi="Times New Roman" w:cs="Times New Roman"/>
          <w:sz w:val="24"/>
          <w:szCs w:val="24"/>
        </w:rPr>
      </w:pPr>
      <w:r w:rsidRPr="000E40E2">
        <w:rPr>
          <w:rFonts w:ascii="Times New Roman" w:hAnsi="Times New Roman" w:cs="Times New Roman"/>
          <w:sz w:val="24"/>
          <w:szCs w:val="24"/>
          <w:lang w:val="en-US"/>
        </w:rPr>
        <w:t>D</w:t>
      </w:r>
      <w:r w:rsidRPr="000E40E2">
        <w:rPr>
          <w:rFonts w:ascii="Times New Roman" w:hAnsi="Times New Roman" w:cs="Times New Roman"/>
          <w:sz w:val="24"/>
          <w:szCs w:val="24"/>
        </w:rPr>
        <w:t xml:space="preserve"> - </w:t>
      </w:r>
      <w:proofErr w:type="gramStart"/>
      <w:r w:rsidRPr="000E40E2">
        <w:rPr>
          <w:rFonts w:ascii="Times New Roman" w:hAnsi="Times New Roman" w:cs="Times New Roman"/>
          <w:sz w:val="24"/>
          <w:szCs w:val="24"/>
        </w:rPr>
        <w:t>размер</w:t>
      </w:r>
      <w:proofErr w:type="gramEnd"/>
      <w:r w:rsidRPr="000E40E2">
        <w:rPr>
          <w:rFonts w:ascii="Times New Roman" w:hAnsi="Times New Roman" w:cs="Times New Roman"/>
          <w:sz w:val="24"/>
          <w:szCs w:val="24"/>
        </w:rPr>
        <w:t xml:space="preserve"> препятствия; </w:t>
      </w:r>
    </w:p>
    <w:p w:rsidR="00DC1E2E" w:rsidRDefault="00DC1E2E" w:rsidP="00DC1E2E">
      <w:pPr>
        <w:pStyle w:val="a8"/>
        <w:ind w:firstLine="709"/>
        <w:rPr>
          <w:rFonts w:ascii="Times New Roman" w:hAnsi="Times New Roman" w:cs="Times New Roman"/>
          <w:sz w:val="24"/>
          <w:szCs w:val="24"/>
        </w:rPr>
      </w:pPr>
      <w:r w:rsidRPr="000E40E2">
        <w:rPr>
          <w:rFonts w:ascii="Times New Roman" w:hAnsi="Times New Roman" w:cs="Times New Roman"/>
          <w:sz w:val="24"/>
          <w:szCs w:val="24"/>
        </w:rPr>
        <w:t xml:space="preserve"> </w:t>
      </w:r>
      <w:r w:rsidRPr="000E40E2">
        <w:rPr>
          <w:rFonts w:ascii="Times New Roman" w:hAnsi="Times New Roman" w:cs="Times New Roman"/>
          <w:sz w:val="24"/>
          <w:szCs w:val="24"/>
          <w:lang w:val="en-US"/>
        </w:rPr>
        <w:t>l</w:t>
      </w:r>
      <w:r w:rsidRPr="000E40E2">
        <w:rPr>
          <w:rFonts w:ascii="Times New Roman" w:hAnsi="Times New Roman" w:cs="Times New Roman"/>
          <w:sz w:val="24"/>
          <w:szCs w:val="24"/>
        </w:rPr>
        <w:t xml:space="preserve"> - </w:t>
      </w:r>
      <w:proofErr w:type="gramStart"/>
      <w:r w:rsidRPr="000E40E2">
        <w:rPr>
          <w:rFonts w:ascii="Times New Roman" w:hAnsi="Times New Roman" w:cs="Times New Roman"/>
          <w:sz w:val="24"/>
          <w:szCs w:val="24"/>
        </w:rPr>
        <w:t>расстояние</w:t>
      </w:r>
      <w:proofErr w:type="gramEnd"/>
      <w:r w:rsidRPr="000E40E2">
        <w:rPr>
          <w:rFonts w:ascii="Times New Roman" w:hAnsi="Times New Roman" w:cs="Times New Roman"/>
          <w:sz w:val="24"/>
          <w:szCs w:val="24"/>
        </w:rPr>
        <w:t xml:space="preserve"> от препятствия до точки наблюдения результата дифракции (дифракционной картины).</w:t>
      </w:r>
    </w:p>
    <w:p w:rsidR="00592A54" w:rsidRPr="000E40E2" w:rsidRDefault="00592A54" w:rsidP="00DC1E2E">
      <w:pPr>
        <w:pStyle w:val="a8"/>
        <w:ind w:firstLine="709"/>
        <w:rPr>
          <w:rFonts w:ascii="Times New Roman" w:hAnsi="Times New Roman" w:cs="Times New Roman"/>
          <w:sz w:val="24"/>
          <w:szCs w:val="24"/>
        </w:rPr>
      </w:pPr>
      <w:r>
        <w:rPr>
          <w:rFonts w:ascii="Times New Roman" w:hAnsi="Times New Roman" w:cs="Times New Roman"/>
          <w:sz w:val="24"/>
          <w:szCs w:val="24"/>
        </w:rPr>
        <w:t>Получим с помощью демонстрационного оборудования «Волновая оптика» дифракционные картины от различных препятствий.</w:t>
      </w:r>
    </w:p>
    <w:p w:rsidR="000E40E2" w:rsidRPr="000E40E2" w:rsidRDefault="00B52E2D" w:rsidP="000E40E2">
      <w:pPr>
        <w:ind w:firstLine="709"/>
        <w:rPr>
          <w:rFonts w:ascii="Times New Roman" w:eastAsia="Times New Roman" w:hAnsi="Times New Roman" w:cs="Times New Roman"/>
          <w:i/>
          <w:iCs/>
          <w:sz w:val="24"/>
          <w:szCs w:val="24"/>
          <w:lang w:eastAsia="ru-RU"/>
        </w:rPr>
      </w:pPr>
      <w:r>
        <w:rPr>
          <w:rFonts w:ascii="Times New Roman" w:hAnsi="Times New Roman" w:cs="Times New Roman"/>
          <w:sz w:val="24"/>
          <w:szCs w:val="24"/>
        </w:rPr>
        <w:lastRenderedPageBreak/>
        <w:t xml:space="preserve">А </w:t>
      </w:r>
      <w:r w:rsidR="00592A54">
        <w:rPr>
          <w:rFonts w:ascii="Times New Roman" w:hAnsi="Times New Roman" w:cs="Times New Roman"/>
          <w:sz w:val="24"/>
          <w:szCs w:val="24"/>
        </w:rPr>
        <w:t>так же</w:t>
      </w:r>
      <w:r>
        <w:rPr>
          <w:rFonts w:ascii="Times New Roman" w:hAnsi="Times New Roman" w:cs="Times New Roman"/>
          <w:sz w:val="24"/>
          <w:szCs w:val="24"/>
        </w:rPr>
        <w:t xml:space="preserve"> рассмотрим примеры </w:t>
      </w:r>
      <w:r w:rsidR="00DC1E2E" w:rsidRPr="000E40E2">
        <w:rPr>
          <w:rFonts w:ascii="Times New Roman" w:hAnsi="Times New Roman" w:cs="Times New Roman"/>
          <w:sz w:val="24"/>
          <w:szCs w:val="24"/>
        </w:rPr>
        <w:t xml:space="preserve"> дифракционных картин </w:t>
      </w:r>
      <w:r>
        <w:rPr>
          <w:rFonts w:ascii="Times New Roman" w:eastAsia="Times New Roman" w:hAnsi="Times New Roman" w:cs="Times New Roman"/>
          <w:i/>
          <w:iCs/>
          <w:sz w:val="24"/>
          <w:szCs w:val="24"/>
          <w:lang w:eastAsia="ru-RU"/>
        </w:rPr>
        <w:t>(</w:t>
      </w:r>
      <w:r w:rsidR="000E40E2" w:rsidRPr="000E40E2">
        <w:rPr>
          <w:rFonts w:ascii="Times New Roman" w:hAnsi="Times New Roman" w:cs="Times New Roman"/>
          <w:i/>
          <w:sz w:val="24"/>
          <w:szCs w:val="24"/>
        </w:rPr>
        <w:t>с использованием  БНПЭ Физика от Кирилла и Мефодия</w:t>
      </w:r>
      <w:r>
        <w:rPr>
          <w:rFonts w:ascii="Times New Roman" w:hAnsi="Times New Roman" w:cs="Times New Roman"/>
          <w:i/>
          <w:sz w:val="24"/>
          <w:szCs w:val="24"/>
        </w:rPr>
        <w:t>).</w:t>
      </w:r>
      <w:r w:rsidR="00592A54" w:rsidRPr="00592A54">
        <w:rPr>
          <w:rFonts w:ascii="Times New Roman" w:hAnsi="Times New Roman" w:cs="Times New Roman"/>
          <w:sz w:val="24"/>
          <w:szCs w:val="24"/>
        </w:rPr>
        <w:t xml:space="preserve"> </w:t>
      </w:r>
      <w:r w:rsidR="00592A54" w:rsidRPr="000E40E2">
        <w:rPr>
          <w:rFonts w:ascii="Times New Roman" w:hAnsi="Times New Roman" w:cs="Times New Roman"/>
          <w:sz w:val="24"/>
          <w:szCs w:val="24"/>
        </w:rPr>
        <w:t>(</w:t>
      </w:r>
      <w:hyperlink r:id="rId18" w:history="1">
        <w:r w:rsidR="00592A54" w:rsidRPr="00ED3291">
          <w:rPr>
            <w:rStyle w:val="a7"/>
            <w:rFonts w:ascii="Times New Roman" w:hAnsi="Times New Roman" w:cs="Times New Roman"/>
            <w:sz w:val="24"/>
            <w:szCs w:val="24"/>
          </w:rPr>
          <w:t>Приложение 2 – слайд 1</w:t>
        </w:r>
        <w:r w:rsidR="00ED3291" w:rsidRPr="00ED3291">
          <w:rPr>
            <w:rStyle w:val="a7"/>
            <w:rFonts w:ascii="Times New Roman" w:hAnsi="Times New Roman" w:cs="Times New Roman"/>
            <w:sz w:val="24"/>
            <w:szCs w:val="24"/>
          </w:rPr>
          <w:t>3</w:t>
        </w:r>
      </w:hyperlink>
      <w:r w:rsidR="00592A54" w:rsidRPr="000E40E2">
        <w:rPr>
          <w:rFonts w:ascii="Times New Roman" w:hAnsi="Times New Roman" w:cs="Times New Roman"/>
          <w:sz w:val="24"/>
          <w:szCs w:val="24"/>
        </w:rPr>
        <w:t>)</w:t>
      </w:r>
    </w:p>
    <w:p w:rsidR="00592A54" w:rsidRPr="00592A54" w:rsidRDefault="00592A54" w:rsidP="00592A54">
      <w:pPr>
        <w:pStyle w:val="a8"/>
        <w:numPr>
          <w:ilvl w:val="0"/>
          <w:numId w:val="8"/>
        </w:numPr>
        <w:rPr>
          <w:rFonts w:ascii="Times New Roman" w:hAnsi="Times New Roman" w:cs="Times New Roman"/>
          <w:i/>
          <w:sz w:val="36"/>
          <w:szCs w:val="36"/>
        </w:rPr>
      </w:pPr>
      <w:r w:rsidRPr="00592A54">
        <w:rPr>
          <w:rFonts w:ascii="Times New Roman" w:hAnsi="Times New Roman" w:cs="Times New Roman"/>
          <w:i/>
          <w:sz w:val="36"/>
          <w:szCs w:val="36"/>
        </w:rPr>
        <w:t>Дифракционная решетка.</w:t>
      </w:r>
    </w:p>
    <w:p w:rsidR="005B7FE7" w:rsidRPr="000E40E2" w:rsidRDefault="005B7FE7" w:rsidP="00DC1E2E">
      <w:pPr>
        <w:pStyle w:val="a8"/>
        <w:ind w:firstLine="709"/>
        <w:rPr>
          <w:rFonts w:ascii="Times New Roman" w:hAnsi="Times New Roman" w:cs="Times New Roman"/>
          <w:sz w:val="24"/>
          <w:szCs w:val="24"/>
        </w:rPr>
      </w:pPr>
      <w:proofErr w:type="gramStart"/>
      <w:r w:rsidRPr="000E40E2">
        <w:rPr>
          <w:rFonts w:ascii="Times New Roman" w:hAnsi="Times New Roman" w:cs="Times New Roman"/>
          <w:sz w:val="24"/>
          <w:szCs w:val="24"/>
        </w:rPr>
        <w:t>Из–за</w:t>
      </w:r>
      <w:proofErr w:type="gramEnd"/>
      <w:r w:rsidRPr="000E40E2">
        <w:rPr>
          <w:rFonts w:ascii="Times New Roman" w:hAnsi="Times New Roman" w:cs="Times New Roman"/>
          <w:sz w:val="24"/>
          <w:szCs w:val="24"/>
        </w:rPr>
        <w:t xml:space="preserve"> слабой видимости дифракционной картины и значительной ширины дифракционных максимумов на одной щели в физическом эксперименте используется спектральный прибор – </w:t>
      </w:r>
      <w:r w:rsidRPr="000E40E2">
        <w:rPr>
          <w:rFonts w:ascii="Times New Roman" w:hAnsi="Times New Roman" w:cs="Times New Roman"/>
          <w:b/>
          <w:i/>
          <w:sz w:val="24"/>
          <w:szCs w:val="24"/>
        </w:rPr>
        <w:t>дифракционная решетка</w:t>
      </w:r>
      <w:r w:rsidRPr="000E40E2">
        <w:rPr>
          <w:rFonts w:ascii="Times New Roman" w:hAnsi="Times New Roman" w:cs="Times New Roman"/>
          <w:sz w:val="24"/>
          <w:szCs w:val="24"/>
        </w:rPr>
        <w:t xml:space="preserve"> (</w:t>
      </w:r>
      <w:hyperlink r:id="rId19" w:history="1">
        <w:r w:rsidR="00ED3291" w:rsidRPr="00ED3291">
          <w:rPr>
            <w:rStyle w:val="a7"/>
            <w:rFonts w:ascii="Times New Roman" w:hAnsi="Times New Roman" w:cs="Times New Roman"/>
            <w:sz w:val="24"/>
            <w:szCs w:val="24"/>
          </w:rPr>
          <w:t>Приложение 2 – слайд 14</w:t>
        </w:r>
      </w:hyperlink>
      <w:r w:rsidRPr="000E40E2">
        <w:rPr>
          <w:rFonts w:ascii="Times New Roman" w:hAnsi="Times New Roman" w:cs="Times New Roman"/>
          <w:sz w:val="24"/>
          <w:szCs w:val="24"/>
        </w:rPr>
        <w:t xml:space="preserve">). </w:t>
      </w:r>
    </w:p>
    <w:p w:rsidR="00DC1E2E" w:rsidRPr="000E40E2" w:rsidRDefault="005B7FE7" w:rsidP="00B36D00">
      <w:pPr>
        <w:pStyle w:val="a8"/>
        <w:ind w:firstLine="709"/>
        <w:rPr>
          <w:rFonts w:ascii="Times New Roman" w:hAnsi="Times New Roman" w:cs="Times New Roman"/>
          <w:sz w:val="24"/>
          <w:szCs w:val="24"/>
        </w:rPr>
      </w:pPr>
      <w:r w:rsidRPr="000E40E2">
        <w:rPr>
          <w:rFonts w:ascii="Times New Roman" w:hAnsi="Times New Roman" w:cs="Times New Roman"/>
          <w:i/>
          <w:sz w:val="24"/>
          <w:szCs w:val="24"/>
        </w:rPr>
        <w:t>Главные максимумы</w:t>
      </w:r>
      <w:r w:rsidRPr="000E40E2">
        <w:rPr>
          <w:rFonts w:ascii="Times New Roman" w:hAnsi="Times New Roman" w:cs="Times New Roman"/>
          <w:sz w:val="24"/>
          <w:szCs w:val="24"/>
        </w:rPr>
        <w:t xml:space="preserve"> будут наблюдаться под углом α</w:t>
      </w:r>
      <w:r w:rsidRPr="000E40E2">
        <w:rPr>
          <w:rFonts w:ascii="Times New Roman" w:hAnsi="Times New Roman" w:cs="Times New Roman"/>
          <w:sz w:val="24"/>
          <w:szCs w:val="24"/>
          <w:vertAlign w:val="subscript"/>
          <w:lang w:val="en-US"/>
        </w:rPr>
        <w:t>max</w:t>
      </w:r>
      <w:r w:rsidRPr="000E40E2">
        <w:rPr>
          <w:rFonts w:ascii="Times New Roman" w:hAnsi="Times New Roman" w:cs="Times New Roman"/>
          <w:sz w:val="24"/>
          <w:szCs w:val="24"/>
        </w:rPr>
        <w:t>, определяемым условием:</w:t>
      </w:r>
    </w:p>
    <w:p w:rsidR="005B7FE7" w:rsidRPr="000E40E2" w:rsidRDefault="005B7FE7" w:rsidP="005B7FE7">
      <w:pPr>
        <w:pStyle w:val="a8"/>
        <w:ind w:firstLine="709"/>
        <w:rPr>
          <w:rFonts w:ascii="Times New Roman" w:hAnsi="Times New Roman" w:cs="Times New Roman"/>
          <w:sz w:val="40"/>
          <w:szCs w:val="40"/>
        </w:rPr>
      </w:pPr>
      <w:r w:rsidRPr="000E40E2">
        <w:rPr>
          <w:rFonts w:ascii="Times New Roman" w:hAnsi="Times New Roman" w:cs="Times New Roman"/>
          <w:b/>
          <w:bCs/>
          <w:sz w:val="24"/>
          <w:szCs w:val="24"/>
        </w:rPr>
        <w:t xml:space="preserve">                                               </w:t>
      </w:r>
      <w:proofErr w:type="spellStart"/>
      <w:proofErr w:type="gramStart"/>
      <w:r w:rsidRPr="000E40E2">
        <w:rPr>
          <w:rFonts w:ascii="Times New Roman" w:hAnsi="Times New Roman" w:cs="Times New Roman"/>
          <w:b/>
          <w:bCs/>
          <w:sz w:val="40"/>
          <w:szCs w:val="40"/>
          <w:lang w:val="en-US"/>
        </w:rPr>
        <w:t>dsinα</w:t>
      </w:r>
      <w:proofErr w:type="spellEnd"/>
      <w:proofErr w:type="gramEnd"/>
      <w:r w:rsidRPr="000E40E2">
        <w:rPr>
          <w:rFonts w:ascii="Times New Roman" w:hAnsi="Times New Roman" w:cs="Times New Roman"/>
          <w:b/>
          <w:bCs/>
          <w:sz w:val="40"/>
          <w:szCs w:val="40"/>
        </w:rPr>
        <w:t>=</w:t>
      </w:r>
      <w:r w:rsidRPr="000E40E2">
        <w:rPr>
          <w:rFonts w:ascii="Times New Roman" w:hAnsi="Times New Roman" w:cs="Times New Roman"/>
          <w:b/>
          <w:bCs/>
          <w:noProof/>
          <w:sz w:val="40"/>
          <w:szCs w:val="40"/>
          <w:lang w:eastAsia="ru-RU"/>
        </w:rPr>
        <w:drawing>
          <wp:inline distT="0" distB="0" distL="0" distR="0">
            <wp:extent cx="101720" cy="181154"/>
            <wp:effectExtent l="19050" t="0" r="0" b="0"/>
            <wp:docPr id="9" name="Рисунок 8" descr="D:\414489\img1.gif"/>
            <wp:cNvGraphicFramePr/>
            <a:graphic xmlns:a="http://schemas.openxmlformats.org/drawingml/2006/main">
              <a:graphicData uri="http://schemas.openxmlformats.org/drawingml/2006/picture">
                <pic:pic xmlns:pic="http://schemas.openxmlformats.org/drawingml/2006/picture">
                  <pic:nvPicPr>
                    <pic:cNvPr id="12" name="Рисунок 11" descr="D:\414489\img1.gif"/>
                    <pic:cNvPicPr/>
                  </pic:nvPicPr>
                  <pic:blipFill>
                    <a:blip r:embed="rId7" cstate="print"/>
                    <a:srcRect/>
                    <a:stretch>
                      <a:fillRect/>
                    </a:stretch>
                  </pic:blipFill>
                  <pic:spPr bwMode="auto">
                    <a:xfrm>
                      <a:off x="0" y="0"/>
                      <a:ext cx="102856" cy="183177"/>
                    </a:xfrm>
                    <a:prstGeom prst="rect">
                      <a:avLst/>
                    </a:prstGeom>
                    <a:noFill/>
                    <a:ln w="9525">
                      <a:noFill/>
                      <a:miter lim="800000"/>
                      <a:headEnd/>
                      <a:tailEnd/>
                    </a:ln>
                  </pic:spPr>
                </pic:pic>
              </a:graphicData>
            </a:graphic>
          </wp:inline>
        </w:drawing>
      </w:r>
      <w:r w:rsidRPr="000E40E2">
        <w:rPr>
          <w:rFonts w:ascii="Times New Roman" w:hAnsi="Times New Roman" w:cs="Times New Roman"/>
          <w:b/>
          <w:bCs/>
          <w:sz w:val="40"/>
          <w:szCs w:val="40"/>
          <w:lang w:val="en-US"/>
        </w:rPr>
        <w:t>n</w:t>
      </w:r>
      <w:r w:rsidRPr="000E40E2">
        <w:rPr>
          <w:rFonts w:ascii="Times New Roman" w:hAnsi="Times New Roman" w:cs="Times New Roman"/>
          <w:b/>
          <w:bCs/>
          <w:sz w:val="40"/>
          <w:szCs w:val="40"/>
        </w:rPr>
        <w:t xml:space="preserve"> </w:t>
      </w:r>
    </w:p>
    <w:p w:rsidR="005B7FE7" w:rsidRPr="000E40E2" w:rsidRDefault="005B7FE7" w:rsidP="005B7FE7">
      <w:pPr>
        <w:pStyle w:val="a8"/>
        <w:ind w:firstLine="709"/>
        <w:rPr>
          <w:rFonts w:ascii="Times New Roman" w:hAnsi="Times New Roman" w:cs="Times New Roman"/>
          <w:sz w:val="24"/>
          <w:szCs w:val="24"/>
        </w:rPr>
      </w:pPr>
      <w:r w:rsidRPr="000E40E2">
        <w:rPr>
          <w:rFonts w:ascii="Times New Roman" w:hAnsi="Times New Roman" w:cs="Times New Roman"/>
          <w:sz w:val="24"/>
          <w:szCs w:val="24"/>
        </w:rPr>
        <w:t xml:space="preserve"> </w:t>
      </w:r>
      <w:r w:rsidRPr="000E40E2">
        <w:rPr>
          <w:rFonts w:ascii="Times New Roman" w:hAnsi="Times New Roman" w:cs="Times New Roman"/>
          <w:sz w:val="24"/>
          <w:szCs w:val="24"/>
          <w:lang w:val="en-US"/>
        </w:rPr>
        <w:t>d</w:t>
      </w:r>
      <w:r w:rsidRPr="000E40E2">
        <w:rPr>
          <w:rFonts w:ascii="Times New Roman" w:hAnsi="Times New Roman" w:cs="Times New Roman"/>
          <w:sz w:val="24"/>
          <w:szCs w:val="24"/>
        </w:rPr>
        <w:t xml:space="preserve">- </w:t>
      </w:r>
      <w:proofErr w:type="gramStart"/>
      <w:r w:rsidRPr="000E40E2">
        <w:rPr>
          <w:rFonts w:ascii="Times New Roman" w:hAnsi="Times New Roman" w:cs="Times New Roman"/>
          <w:sz w:val="24"/>
          <w:szCs w:val="24"/>
        </w:rPr>
        <w:t>период</w:t>
      </w:r>
      <w:proofErr w:type="gramEnd"/>
      <w:r w:rsidRPr="000E40E2">
        <w:rPr>
          <w:rFonts w:ascii="Times New Roman" w:hAnsi="Times New Roman" w:cs="Times New Roman"/>
          <w:sz w:val="24"/>
          <w:szCs w:val="24"/>
        </w:rPr>
        <w:t xml:space="preserve"> дифракционной решетки; </w:t>
      </w:r>
    </w:p>
    <w:p w:rsidR="005B7FE7" w:rsidRPr="000E40E2" w:rsidRDefault="005B7FE7" w:rsidP="005B7FE7">
      <w:pPr>
        <w:pStyle w:val="a8"/>
        <w:ind w:firstLine="709"/>
        <w:rPr>
          <w:rFonts w:ascii="Times New Roman" w:hAnsi="Times New Roman" w:cs="Times New Roman"/>
          <w:sz w:val="24"/>
          <w:szCs w:val="24"/>
        </w:rPr>
      </w:pPr>
      <w:r w:rsidRPr="000E40E2">
        <w:rPr>
          <w:rFonts w:ascii="Times New Roman" w:hAnsi="Times New Roman" w:cs="Times New Roman"/>
          <w:sz w:val="24"/>
          <w:szCs w:val="24"/>
        </w:rPr>
        <w:t xml:space="preserve"> </w:t>
      </w:r>
      <w:r w:rsidRPr="000E40E2">
        <w:rPr>
          <w:rFonts w:ascii="Times New Roman" w:hAnsi="Times New Roman" w:cs="Times New Roman"/>
          <w:sz w:val="24"/>
          <w:szCs w:val="24"/>
          <w:lang w:val="en-US"/>
        </w:rPr>
        <w:t>n</w:t>
      </w:r>
      <w:r w:rsidRPr="000E40E2">
        <w:rPr>
          <w:rFonts w:ascii="Times New Roman" w:hAnsi="Times New Roman" w:cs="Times New Roman"/>
          <w:sz w:val="24"/>
          <w:szCs w:val="24"/>
        </w:rPr>
        <w:t xml:space="preserve">- </w:t>
      </w:r>
      <w:proofErr w:type="gramStart"/>
      <w:r w:rsidRPr="000E40E2">
        <w:rPr>
          <w:rFonts w:ascii="Times New Roman" w:hAnsi="Times New Roman" w:cs="Times New Roman"/>
          <w:sz w:val="24"/>
          <w:szCs w:val="24"/>
        </w:rPr>
        <w:t>порядок</w:t>
      </w:r>
      <w:proofErr w:type="gramEnd"/>
      <w:r w:rsidRPr="000E40E2">
        <w:rPr>
          <w:rFonts w:ascii="Times New Roman" w:hAnsi="Times New Roman" w:cs="Times New Roman"/>
          <w:sz w:val="24"/>
          <w:szCs w:val="24"/>
        </w:rPr>
        <w:t xml:space="preserve"> максимума; </w:t>
      </w:r>
    </w:p>
    <w:p w:rsidR="005B7FE7" w:rsidRPr="000E40E2" w:rsidRDefault="005B7FE7" w:rsidP="005B7FE7">
      <w:pPr>
        <w:pStyle w:val="a8"/>
        <w:ind w:firstLine="709"/>
        <w:rPr>
          <w:rFonts w:ascii="Times New Roman" w:hAnsi="Times New Roman" w:cs="Times New Roman"/>
          <w:sz w:val="24"/>
          <w:szCs w:val="24"/>
        </w:rPr>
      </w:pPr>
      <w:r w:rsidRPr="000E40E2">
        <w:rPr>
          <w:rFonts w:ascii="Times New Roman" w:hAnsi="Times New Roman" w:cs="Times New Roman"/>
          <w:sz w:val="24"/>
          <w:szCs w:val="24"/>
        </w:rPr>
        <w:t xml:space="preserve">  </w:t>
      </w:r>
      <w:r w:rsidRPr="000E40E2">
        <w:rPr>
          <w:rFonts w:ascii="Times New Roman" w:hAnsi="Times New Roman" w:cs="Times New Roman"/>
          <w:b/>
          <w:bCs/>
          <w:sz w:val="28"/>
          <w:szCs w:val="28"/>
          <w:lang w:val="en-US"/>
        </w:rPr>
        <w:t>α</w:t>
      </w:r>
      <w:r w:rsidRPr="000E40E2">
        <w:rPr>
          <w:rFonts w:ascii="Times New Roman" w:hAnsi="Times New Roman" w:cs="Times New Roman"/>
          <w:sz w:val="24"/>
          <w:szCs w:val="24"/>
        </w:rPr>
        <w:t xml:space="preserve"> - угол под которым наблюдается    максимум дифракционной решетки; </w:t>
      </w:r>
    </w:p>
    <w:p w:rsidR="005B7FE7" w:rsidRPr="000E40E2" w:rsidRDefault="005B7FE7" w:rsidP="005B7FE7">
      <w:pPr>
        <w:pStyle w:val="a8"/>
        <w:ind w:left="360"/>
        <w:rPr>
          <w:rFonts w:ascii="Times New Roman" w:hAnsi="Times New Roman" w:cs="Times New Roman"/>
          <w:sz w:val="24"/>
          <w:szCs w:val="24"/>
        </w:rPr>
      </w:pPr>
      <w:r w:rsidRPr="000E40E2">
        <w:rPr>
          <w:rFonts w:ascii="Times New Roman" w:hAnsi="Times New Roman" w:cs="Times New Roman"/>
          <w:noProof/>
          <w:sz w:val="24"/>
          <w:szCs w:val="24"/>
          <w:lang w:eastAsia="ru-RU"/>
        </w:rPr>
        <w:t xml:space="preserve">        </w:t>
      </w:r>
      <w:r w:rsidR="00355650" w:rsidRPr="003A562B">
        <w:rPr>
          <w:rFonts w:ascii="Times New Roman" w:hAnsi="Times New Roman" w:cs="Times New Roman"/>
          <w:noProof/>
          <w:sz w:val="24"/>
          <w:szCs w:val="24"/>
          <w:lang w:eastAsia="ru-RU"/>
        </w:rPr>
        <w:pict>
          <v:shape id="Рисунок 8" o:spid="_x0000_i1025" type="#_x0000_t75" style="width:8.15pt;height:14.4pt;visibility:visible;mso-wrap-style:square" o:bullet="t">
            <v:imagedata r:id="rId20" o:title="img1"/>
          </v:shape>
        </w:pict>
      </w:r>
      <w:r w:rsidRPr="000E40E2">
        <w:rPr>
          <w:rFonts w:ascii="Times New Roman" w:hAnsi="Times New Roman" w:cs="Times New Roman"/>
          <w:sz w:val="24"/>
          <w:szCs w:val="24"/>
        </w:rPr>
        <w:t xml:space="preserve">- длина волны. </w:t>
      </w:r>
    </w:p>
    <w:p w:rsidR="005B7FE7" w:rsidRPr="000E40E2" w:rsidRDefault="00ED3291" w:rsidP="00B36D00">
      <w:pPr>
        <w:pStyle w:val="a8"/>
        <w:ind w:firstLine="709"/>
        <w:rPr>
          <w:rFonts w:ascii="Times New Roman" w:hAnsi="Times New Roman" w:cs="Times New Roman"/>
          <w:sz w:val="24"/>
          <w:szCs w:val="24"/>
        </w:rPr>
      </w:pPr>
      <w:r>
        <w:rPr>
          <w:rFonts w:ascii="Times New Roman" w:hAnsi="Times New Roman" w:cs="Times New Roman"/>
          <w:sz w:val="24"/>
          <w:szCs w:val="24"/>
        </w:rPr>
        <w:t>(</w:t>
      </w:r>
      <w:hyperlink r:id="rId21" w:history="1">
        <w:r w:rsidRPr="00ED3291">
          <w:rPr>
            <w:rStyle w:val="a7"/>
            <w:rFonts w:ascii="Times New Roman" w:hAnsi="Times New Roman" w:cs="Times New Roman"/>
            <w:sz w:val="24"/>
            <w:szCs w:val="24"/>
          </w:rPr>
          <w:t>Приложение 2 – слайд 15</w:t>
        </w:r>
      </w:hyperlink>
      <w:r w:rsidRPr="000E40E2">
        <w:rPr>
          <w:rFonts w:ascii="Times New Roman" w:hAnsi="Times New Roman" w:cs="Times New Roman"/>
          <w:sz w:val="24"/>
          <w:szCs w:val="24"/>
        </w:rPr>
        <w:t>).</w:t>
      </w:r>
    </w:p>
    <w:p w:rsidR="00B36D00" w:rsidRPr="000E40E2" w:rsidRDefault="00B36D00" w:rsidP="00332EBC">
      <w:pPr>
        <w:pStyle w:val="a8"/>
        <w:ind w:firstLine="709"/>
        <w:rPr>
          <w:rFonts w:ascii="Times New Roman" w:hAnsi="Times New Roman" w:cs="Times New Roman"/>
          <w:sz w:val="24"/>
          <w:szCs w:val="24"/>
        </w:rPr>
      </w:pPr>
    </w:p>
    <w:p w:rsidR="006E27F8" w:rsidRPr="000E40E2" w:rsidRDefault="001738E8" w:rsidP="001738E8">
      <w:pPr>
        <w:ind w:firstLine="709"/>
        <w:rPr>
          <w:rFonts w:ascii="Times New Roman" w:hAnsi="Times New Roman" w:cs="Times New Roman"/>
          <w:sz w:val="24"/>
          <w:szCs w:val="24"/>
        </w:rPr>
      </w:pPr>
      <w:r w:rsidRPr="000E40E2">
        <w:rPr>
          <w:rFonts w:ascii="Times New Roman" w:hAnsi="Times New Roman" w:cs="Times New Roman"/>
          <w:sz w:val="24"/>
          <w:szCs w:val="24"/>
        </w:rPr>
        <w:t>Наблюдаем дифракционные спектры с помощью дифракционной решетки (</w:t>
      </w:r>
      <w:r w:rsidRPr="000E40E2">
        <w:rPr>
          <w:rFonts w:ascii="Times New Roman" w:hAnsi="Times New Roman" w:cs="Times New Roman"/>
          <w:i/>
          <w:sz w:val="24"/>
          <w:szCs w:val="24"/>
        </w:rPr>
        <w:t>используем приборы для данной демонстрации из комплекта по волновой оптике</w:t>
      </w:r>
      <w:r w:rsidRPr="000E40E2">
        <w:rPr>
          <w:rFonts w:ascii="Times New Roman" w:hAnsi="Times New Roman" w:cs="Times New Roman"/>
          <w:sz w:val="24"/>
          <w:szCs w:val="24"/>
        </w:rPr>
        <w:t>).</w:t>
      </w:r>
    </w:p>
    <w:p w:rsidR="001738E8" w:rsidRPr="000E40E2" w:rsidRDefault="001738E8" w:rsidP="001738E8">
      <w:pPr>
        <w:ind w:firstLine="709"/>
        <w:rPr>
          <w:rFonts w:ascii="Times New Roman" w:hAnsi="Times New Roman" w:cs="Times New Roman"/>
          <w:sz w:val="24"/>
          <w:szCs w:val="24"/>
        </w:rPr>
      </w:pPr>
      <w:r w:rsidRPr="000E40E2">
        <w:rPr>
          <w:rFonts w:ascii="Times New Roman" w:hAnsi="Times New Roman" w:cs="Times New Roman"/>
          <w:b/>
          <w:sz w:val="28"/>
          <w:szCs w:val="28"/>
          <w:lang w:val="en-US"/>
        </w:rPr>
        <w:t>III</w:t>
      </w:r>
      <w:r w:rsidR="00DF4C2B" w:rsidRPr="000E40E2">
        <w:rPr>
          <w:rFonts w:ascii="Times New Roman" w:hAnsi="Times New Roman" w:cs="Times New Roman"/>
          <w:b/>
          <w:sz w:val="28"/>
          <w:szCs w:val="28"/>
        </w:rPr>
        <w:t>.</w:t>
      </w:r>
      <w:r w:rsidRPr="000E40E2">
        <w:rPr>
          <w:rFonts w:ascii="Times New Roman" w:hAnsi="Times New Roman" w:cs="Times New Roman"/>
          <w:b/>
          <w:sz w:val="28"/>
          <w:szCs w:val="28"/>
        </w:rPr>
        <w:t xml:space="preserve"> Закрепление полученных знаний.</w:t>
      </w:r>
    </w:p>
    <w:p w:rsidR="001738E8" w:rsidRPr="000E40E2" w:rsidRDefault="001738E8" w:rsidP="001738E8">
      <w:pPr>
        <w:ind w:firstLine="709"/>
        <w:rPr>
          <w:rFonts w:ascii="Times New Roman" w:hAnsi="Times New Roman" w:cs="Times New Roman"/>
          <w:sz w:val="24"/>
          <w:szCs w:val="24"/>
        </w:rPr>
      </w:pPr>
      <w:r w:rsidRPr="000E40E2">
        <w:rPr>
          <w:rFonts w:ascii="Times New Roman" w:hAnsi="Times New Roman" w:cs="Times New Roman"/>
          <w:sz w:val="24"/>
          <w:szCs w:val="24"/>
        </w:rPr>
        <w:t>а) Физкультминутка для глаз.</w:t>
      </w:r>
    </w:p>
    <w:p w:rsidR="00E75988" w:rsidRDefault="001738E8" w:rsidP="001738E8">
      <w:pPr>
        <w:ind w:firstLine="709"/>
        <w:rPr>
          <w:rFonts w:ascii="Times New Roman" w:hAnsi="Times New Roman" w:cs="Times New Roman"/>
          <w:sz w:val="24"/>
          <w:szCs w:val="24"/>
        </w:rPr>
      </w:pPr>
      <w:r w:rsidRPr="000E40E2">
        <w:rPr>
          <w:rFonts w:ascii="Times New Roman" w:hAnsi="Times New Roman" w:cs="Times New Roman"/>
          <w:sz w:val="24"/>
          <w:szCs w:val="24"/>
        </w:rPr>
        <w:t xml:space="preserve">б) </w:t>
      </w:r>
      <w:r w:rsidR="00E75988">
        <w:rPr>
          <w:rFonts w:ascii="Times New Roman" w:hAnsi="Times New Roman" w:cs="Times New Roman"/>
          <w:sz w:val="24"/>
          <w:szCs w:val="24"/>
        </w:rPr>
        <w:t>Решение качественных задач.</w:t>
      </w:r>
    </w:p>
    <w:p w:rsidR="001738E8" w:rsidRPr="000E40E2" w:rsidRDefault="00E75988" w:rsidP="001738E8">
      <w:pPr>
        <w:ind w:firstLine="709"/>
        <w:rPr>
          <w:rFonts w:ascii="Times New Roman" w:hAnsi="Times New Roman" w:cs="Times New Roman"/>
          <w:sz w:val="24"/>
          <w:szCs w:val="24"/>
        </w:rPr>
      </w:pPr>
      <w:r>
        <w:rPr>
          <w:rFonts w:ascii="Times New Roman" w:hAnsi="Times New Roman" w:cs="Times New Roman"/>
          <w:sz w:val="24"/>
          <w:szCs w:val="24"/>
        </w:rPr>
        <w:t>1)</w:t>
      </w:r>
      <w:r w:rsidR="001738E8" w:rsidRPr="000E40E2">
        <w:rPr>
          <w:rFonts w:ascii="Times New Roman" w:hAnsi="Times New Roman" w:cs="Times New Roman"/>
          <w:sz w:val="24"/>
          <w:szCs w:val="24"/>
        </w:rPr>
        <w:t>Подумайте</w:t>
      </w:r>
      <w:r w:rsidR="0064607D" w:rsidRPr="000E40E2">
        <w:rPr>
          <w:rFonts w:ascii="Times New Roman" w:hAnsi="Times New Roman" w:cs="Times New Roman"/>
          <w:sz w:val="24"/>
          <w:szCs w:val="24"/>
        </w:rPr>
        <w:t>,</w:t>
      </w:r>
      <w:r w:rsidR="001738E8" w:rsidRPr="000E40E2">
        <w:rPr>
          <w:rFonts w:ascii="Times New Roman" w:hAnsi="Times New Roman" w:cs="Times New Roman"/>
          <w:sz w:val="24"/>
          <w:szCs w:val="24"/>
        </w:rPr>
        <w:t xml:space="preserve"> как можно быстро изготовить дифракционную решетку. Пронаблюдайте. Почему т</w:t>
      </w:r>
      <w:r>
        <w:rPr>
          <w:rFonts w:ascii="Times New Roman" w:hAnsi="Times New Roman" w:cs="Times New Roman"/>
          <w:sz w:val="24"/>
          <w:szCs w:val="24"/>
        </w:rPr>
        <w:t xml:space="preserve">акая решетка считается «грубой». </w:t>
      </w:r>
      <w:r w:rsidR="001738E8" w:rsidRPr="000E40E2">
        <w:rPr>
          <w:rFonts w:ascii="Times New Roman" w:hAnsi="Times New Roman" w:cs="Times New Roman"/>
          <w:sz w:val="24"/>
          <w:szCs w:val="24"/>
        </w:rPr>
        <w:t xml:space="preserve"> </w:t>
      </w:r>
      <w:r w:rsidRPr="000E40E2">
        <w:rPr>
          <w:rFonts w:ascii="Times New Roman" w:hAnsi="Times New Roman" w:cs="Times New Roman"/>
          <w:sz w:val="24"/>
          <w:szCs w:val="24"/>
        </w:rPr>
        <w:t>(</w:t>
      </w:r>
      <w:r>
        <w:rPr>
          <w:rFonts w:ascii="Times New Roman" w:hAnsi="Times New Roman" w:cs="Times New Roman"/>
          <w:sz w:val="24"/>
          <w:szCs w:val="24"/>
        </w:rPr>
        <w:t>Ответ: Если посмотреть сквозь ресницы глаз на яркий свет, то можно наблюдать спектр. Р</w:t>
      </w:r>
      <w:r w:rsidRPr="000E40E2">
        <w:rPr>
          <w:rFonts w:ascii="Times New Roman" w:hAnsi="Times New Roman" w:cs="Times New Roman"/>
          <w:sz w:val="24"/>
          <w:szCs w:val="24"/>
        </w:rPr>
        <w:t>есницы глаз</w:t>
      </w:r>
      <w:r>
        <w:rPr>
          <w:rFonts w:ascii="Times New Roman" w:hAnsi="Times New Roman" w:cs="Times New Roman"/>
          <w:sz w:val="24"/>
          <w:szCs w:val="24"/>
        </w:rPr>
        <w:t xml:space="preserve"> можно считать «грубой» дифракционной решеткой, так как расстояние между ресничками глаза достаточно большое.</w:t>
      </w:r>
      <w:r w:rsidRPr="000E40E2">
        <w:rPr>
          <w:rFonts w:ascii="Times New Roman" w:hAnsi="Times New Roman" w:cs="Times New Roman"/>
          <w:sz w:val="24"/>
          <w:szCs w:val="24"/>
        </w:rPr>
        <w:t>)</w:t>
      </w:r>
    </w:p>
    <w:p w:rsidR="006A0DCB" w:rsidRPr="000E40E2" w:rsidRDefault="00E75988" w:rsidP="001738E8">
      <w:pPr>
        <w:ind w:firstLine="709"/>
        <w:rPr>
          <w:rFonts w:ascii="Times New Roman" w:hAnsi="Times New Roman" w:cs="Times New Roman"/>
          <w:sz w:val="24"/>
          <w:szCs w:val="24"/>
        </w:rPr>
      </w:pPr>
      <w:r>
        <w:rPr>
          <w:rFonts w:ascii="Times New Roman" w:hAnsi="Times New Roman" w:cs="Times New Roman"/>
          <w:sz w:val="24"/>
          <w:szCs w:val="24"/>
        </w:rPr>
        <w:t>2)</w:t>
      </w:r>
      <w:r w:rsidR="006A0DCB" w:rsidRPr="000E40E2">
        <w:rPr>
          <w:rFonts w:ascii="Times New Roman" w:hAnsi="Times New Roman" w:cs="Times New Roman"/>
          <w:sz w:val="24"/>
          <w:szCs w:val="24"/>
        </w:rPr>
        <w:t xml:space="preserve"> На поверхности лазерного диска видны цветные полоски. Почему?</w:t>
      </w:r>
      <w:r>
        <w:rPr>
          <w:rFonts w:ascii="Times New Roman" w:hAnsi="Times New Roman" w:cs="Times New Roman"/>
          <w:sz w:val="24"/>
          <w:szCs w:val="24"/>
        </w:rPr>
        <w:t xml:space="preserve"> </w:t>
      </w:r>
      <w:r w:rsidR="00ED3291">
        <w:rPr>
          <w:rFonts w:ascii="Times New Roman" w:hAnsi="Times New Roman" w:cs="Times New Roman"/>
          <w:sz w:val="24"/>
          <w:szCs w:val="24"/>
        </w:rPr>
        <w:t xml:space="preserve">                      </w:t>
      </w:r>
      <w:r>
        <w:rPr>
          <w:rFonts w:ascii="Times New Roman" w:hAnsi="Times New Roman" w:cs="Times New Roman"/>
          <w:sz w:val="24"/>
          <w:szCs w:val="24"/>
        </w:rPr>
        <w:t>(</w:t>
      </w:r>
      <w:hyperlink r:id="rId22" w:history="1">
        <w:r w:rsidR="00ED3291" w:rsidRPr="00516C7B">
          <w:rPr>
            <w:rStyle w:val="a7"/>
            <w:rFonts w:ascii="Times New Roman" w:hAnsi="Times New Roman" w:cs="Times New Roman"/>
            <w:sz w:val="24"/>
            <w:szCs w:val="24"/>
          </w:rPr>
          <w:t>Приложение 2 – слайд 16</w:t>
        </w:r>
        <w:r w:rsidR="00516C7B" w:rsidRPr="00516C7B">
          <w:rPr>
            <w:rStyle w:val="a7"/>
            <w:rFonts w:ascii="Times New Roman" w:hAnsi="Times New Roman" w:cs="Times New Roman"/>
            <w:sz w:val="24"/>
            <w:szCs w:val="24"/>
          </w:rPr>
          <w:t>, 17</w:t>
        </w:r>
      </w:hyperlink>
      <w:r w:rsidR="00ED3291">
        <w:rPr>
          <w:rFonts w:ascii="Times New Roman" w:hAnsi="Times New Roman" w:cs="Times New Roman"/>
          <w:sz w:val="24"/>
          <w:szCs w:val="24"/>
        </w:rPr>
        <w:t>)</w:t>
      </w:r>
    </w:p>
    <w:p w:rsidR="0064607D" w:rsidRPr="000E40E2" w:rsidRDefault="006A0DCB" w:rsidP="001738E8">
      <w:pPr>
        <w:ind w:firstLine="709"/>
        <w:rPr>
          <w:rFonts w:ascii="Times New Roman" w:hAnsi="Times New Roman" w:cs="Times New Roman"/>
          <w:sz w:val="24"/>
          <w:szCs w:val="24"/>
        </w:rPr>
      </w:pPr>
      <w:r w:rsidRPr="000E40E2">
        <w:rPr>
          <w:rFonts w:ascii="Times New Roman" w:hAnsi="Times New Roman" w:cs="Times New Roman"/>
          <w:sz w:val="24"/>
          <w:szCs w:val="24"/>
        </w:rPr>
        <w:t>г</w:t>
      </w:r>
      <w:r w:rsidR="0064607D" w:rsidRPr="000E40E2">
        <w:rPr>
          <w:rFonts w:ascii="Times New Roman" w:hAnsi="Times New Roman" w:cs="Times New Roman"/>
          <w:sz w:val="24"/>
          <w:szCs w:val="24"/>
        </w:rPr>
        <w:t>) Решение количественных задач.</w:t>
      </w:r>
      <w:r w:rsidR="00ED3291" w:rsidRPr="00ED3291">
        <w:rPr>
          <w:rFonts w:ascii="Times New Roman" w:hAnsi="Times New Roman" w:cs="Times New Roman"/>
          <w:sz w:val="24"/>
          <w:szCs w:val="24"/>
        </w:rPr>
        <w:t xml:space="preserve"> </w:t>
      </w:r>
    </w:p>
    <w:p w:rsidR="0064607D" w:rsidRPr="000E40E2" w:rsidRDefault="0064607D" w:rsidP="0064607D">
      <w:pPr>
        <w:ind w:firstLine="709"/>
        <w:rPr>
          <w:rFonts w:ascii="Times New Roman" w:hAnsi="Times New Roman" w:cs="Times New Roman"/>
          <w:bCs/>
          <w:iCs/>
          <w:sz w:val="24"/>
          <w:szCs w:val="24"/>
        </w:rPr>
      </w:pPr>
      <w:r w:rsidRPr="000E40E2">
        <w:rPr>
          <w:rFonts w:ascii="Times New Roman" w:hAnsi="Times New Roman" w:cs="Times New Roman"/>
          <w:bCs/>
          <w:iCs/>
          <w:sz w:val="24"/>
          <w:szCs w:val="24"/>
        </w:rPr>
        <w:t>1. На дифракционную решетку, имеющую 500 штрихов на каждом миллиметре, падает свет с длиной волны 450 нм. Определите наибольший порядок максимума, который дает эта решетка</w:t>
      </w:r>
      <w:proofErr w:type="gramStart"/>
      <w:r w:rsidR="006A0DCB" w:rsidRPr="000E40E2">
        <w:rPr>
          <w:rFonts w:ascii="Times New Roman" w:hAnsi="Times New Roman" w:cs="Times New Roman"/>
          <w:bCs/>
          <w:iCs/>
          <w:sz w:val="24"/>
          <w:szCs w:val="24"/>
        </w:rPr>
        <w:t>.</w:t>
      </w:r>
      <w:proofErr w:type="gramEnd"/>
      <w:r w:rsidRPr="000E40E2">
        <w:rPr>
          <w:rFonts w:ascii="Times New Roman" w:hAnsi="Times New Roman" w:cs="Times New Roman"/>
          <w:bCs/>
          <w:iCs/>
          <w:sz w:val="24"/>
          <w:szCs w:val="24"/>
        </w:rPr>
        <w:t xml:space="preserve"> </w:t>
      </w:r>
      <w:r w:rsidRPr="000E40E2">
        <w:rPr>
          <w:rFonts w:ascii="Times New Roman" w:hAnsi="Times New Roman" w:cs="Times New Roman"/>
          <w:bCs/>
          <w:i/>
          <w:iCs/>
          <w:sz w:val="24"/>
          <w:szCs w:val="24"/>
        </w:rPr>
        <w:t>(</w:t>
      </w:r>
      <w:proofErr w:type="gramStart"/>
      <w:r w:rsidRPr="000E40E2">
        <w:rPr>
          <w:rFonts w:ascii="Times New Roman" w:hAnsi="Times New Roman" w:cs="Times New Roman"/>
          <w:bCs/>
          <w:i/>
          <w:iCs/>
          <w:sz w:val="24"/>
          <w:szCs w:val="24"/>
        </w:rPr>
        <w:t>з</w:t>
      </w:r>
      <w:proofErr w:type="gramEnd"/>
      <w:r w:rsidRPr="000E40E2">
        <w:rPr>
          <w:rFonts w:ascii="Times New Roman" w:hAnsi="Times New Roman" w:cs="Times New Roman"/>
          <w:bCs/>
          <w:i/>
          <w:iCs/>
          <w:sz w:val="24"/>
          <w:szCs w:val="24"/>
        </w:rPr>
        <w:t>адача решается, самостоятельна, проверяется решение по</w:t>
      </w:r>
      <w:r w:rsidRPr="000E40E2">
        <w:rPr>
          <w:rFonts w:ascii="Times New Roman" w:hAnsi="Times New Roman" w:cs="Times New Roman"/>
          <w:bCs/>
          <w:iCs/>
          <w:sz w:val="24"/>
          <w:szCs w:val="24"/>
        </w:rPr>
        <w:t xml:space="preserve"> </w:t>
      </w:r>
      <w:hyperlink r:id="rId23" w:history="1">
        <w:r w:rsidR="00ED3291" w:rsidRPr="00125963">
          <w:rPr>
            <w:rStyle w:val="a7"/>
            <w:rFonts w:ascii="Times New Roman" w:hAnsi="Times New Roman" w:cs="Times New Roman"/>
            <w:sz w:val="24"/>
            <w:szCs w:val="24"/>
          </w:rPr>
          <w:t xml:space="preserve">Приложение 2 – слайд </w:t>
        </w:r>
        <w:r w:rsidR="00516C7B" w:rsidRPr="00125963">
          <w:rPr>
            <w:rStyle w:val="a7"/>
            <w:rFonts w:ascii="Times New Roman" w:hAnsi="Times New Roman" w:cs="Times New Roman"/>
            <w:sz w:val="24"/>
            <w:szCs w:val="24"/>
          </w:rPr>
          <w:t>1</w:t>
        </w:r>
        <w:r w:rsidR="00125963" w:rsidRPr="00125963">
          <w:rPr>
            <w:rStyle w:val="a7"/>
            <w:rFonts w:ascii="Times New Roman" w:hAnsi="Times New Roman" w:cs="Times New Roman"/>
            <w:sz w:val="24"/>
            <w:szCs w:val="24"/>
          </w:rPr>
          <w:t>8, 19</w:t>
        </w:r>
      </w:hyperlink>
      <w:r w:rsidRPr="000E40E2">
        <w:rPr>
          <w:rFonts w:ascii="Times New Roman" w:hAnsi="Times New Roman" w:cs="Times New Roman"/>
          <w:bCs/>
          <w:iCs/>
          <w:sz w:val="24"/>
          <w:szCs w:val="24"/>
        </w:rPr>
        <w:t>).</w:t>
      </w:r>
    </w:p>
    <w:p w:rsidR="0064607D" w:rsidRPr="00994204" w:rsidRDefault="0064607D" w:rsidP="0064607D">
      <w:pPr>
        <w:ind w:firstLine="709"/>
        <w:rPr>
          <w:rFonts w:ascii="Times New Roman" w:eastAsia="Times New Roman" w:hAnsi="Times New Roman" w:cs="Times New Roman"/>
          <w:i/>
          <w:iCs/>
          <w:sz w:val="24"/>
          <w:szCs w:val="24"/>
          <w:lang w:eastAsia="ru-RU"/>
        </w:rPr>
      </w:pPr>
      <w:r w:rsidRPr="000E40E2">
        <w:rPr>
          <w:rFonts w:ascii="Times New Roman" w:hAnsi="Times New Roman" w:cs="Times New Roman"/>
          <w:bCs/>
          <w:iCs/>
          <w:sz w:val="24"/>
          <w:szCs w:val="24"/>
        </w:rPr>
        <w:t xml:space="preserve">2. У некоторой решетки максимум 2-го порядка для света с длиной волны 400 нм наблюдается под углом, для которого </w:t>
      </w:r>
      <w:proofErr w:type="spellStart"/>
      <w:r w:rsidRPr="000E40E2">
        <w:rPr>
          <w:rFonts w:ascii="Times New Roman" w:hAnsi="Times New Roman" w:cs="Times New Roman"/>
          <w:bCs/>
          <w:iCs/>
          <w:sz w:val="24"/>
          <w:szCs w:val="24"/>
          <w:lang w:val="en-US"/>
        </w:rPr>
        <w:t>sinα</w:t>
      </w:r>
      <w:proofErr w:type="spellEnd"/>
      <w:r w:rsidRPr="000E40E2">
        <w:rPr>
          <w:rFonts w:ascii="Times New Roman" w:hAnsi="Times New Roman" w:cs="Times New Roman"/>
          <w:bCs/>
          <w:iCs/>
          <w:sz w:val="24"/>
          <w:szCs w:val="24"/>
        </w:rPr>
        <w:t>=</w:t>
      </w:r>
      <w:r w:rsidR="006A0DCB" w:rsidRPr="000E40E2">
        <w:rPr>
          <w:rFonts w:ascii="Times New Roman" w:hAnsi="Times New Roman" w:cs="Times New Roman"/>
          <w:bCs/>
          <w:iCs/>
          <w:sz w:val="24"/>
          <w:szCs w:val="24"/>
        </w:rPr>
        <w:t>0,04. Найдите число штрихов, имеющихся на каждом сантиметре решетки</w:t>
      </w:r>
      <w:proofErr w:type="gramStart"/>
      <w:r w:rsidR="006A0DCB" w:rsidRPr="000E40E2">
        <w:rPr>
          <w:rFonts w:ascii="Times New Roman" w:hAnsi="Times New Roman" w:cs="Times New Roman"/>
          <w:bCs/>
          <w:iCs/>
          <w:sz w:val="24"/>
          <w:szCs w:val="24"/>
        </w:rPr>
        <w:t>.</w:t>
      </w:r>
      <w:proofErr w:type="gramEnd"/>
      <w:r w:rsidR="006A0DCB" w:rsidRPr="000E40E2">
        <w:rPr>
          <w:rFonts w:ascii="Times New Roman" w:eastAsia="Times New Roman" w:hAnsi="Times New Roman" w:cs="Times New Roman"/>
          <w:i/>
          <w:iCs/>
          <w:sz w:val="20"/>
          <w:lang w:eastAsia="ru-RU"/>
        </w:rPr>
        <w:t xml:space="preserve"> (</w:t>
      </w:r>
      <w:proofErr w:type="gramStart"/>
      <w:r w:rsidR="006A0DCB" w:rsidRPr="00994204">
        <w:rPr>
          <w:rFonts w:ascii="Times New Roman" w:eastAsia="Times New Roman" w:hAnsi="Times New Roman" w:cs="Times New Roman"/>
          <w:i/>
          <w:iCs/>
          <w:sz w:val="24"/>
          <w:szCs w:val="24"/>
          <w:lang w:eastAsia="ru-RU"/>
        </w:rPr>
        <w:t>з</w:t>
      </w:r>
      <w:proofErr w:type="gramEnd"/>
      <w:r w:rsidR="006A0DCB" w:rsidRPr="00994204">
        <w:rPr>
          <w:rFonts w:ascii="Times New Roman" w:eastAsia="Times New Roman" w:hAnsi="Times New Roman" w:cs="Times New Roman"/>
          <w:i/>
          <w:iCs/>
          <w:sz w:val="24"/>
          <w:szCs w:val="24"/>
          <w:lang w:eastAsia="ru-RU"/>
        </w:rPr>
        <w:t xml:space="preserve">адачу </w:t>
      </w:r>
      <w:r w:rsidR="000E40E2" w:rsidRPr="00994204">
        <w:rPr>
          <w:rFonts w:ascii="Times New Roman" w:eastAsia="Times New Roman" w:hAnsi="Times New Roman" w:cs="Times New Roman"/>
          <w:i/>
          <w:iCs/>
          <w:sz w:val="24"/>
          <w:szCs w:val="24"/>
          <w:lang w:eastAsia="ru-RU"/>
        </w:rPr>
        <w:t>№</w:t>
      </w:r>
      <w:r w:rsidR="006A0DCB" w:rsidRPr="00994204">
        <w:rPr>
          <w:rFonts w:ascii="Times New Roman" w:eastAsia="Times New Roman" w:hAnsi="Times New Roman" w:cs="Times New Roman"/>
          <w:i/>
          <w:iCs/>
          <w:sz w:val="24"/>
          <w:szCs w:val="24"/>
          <w:lang w:eastAsia="ru-RU"/>
        </w:rPr>
        <w:t>2 один учащ</w:t>
      </w:r>
      <w:r w:rsidR="000E40E2" w:rsidRPr="00994204">
        <w:rPr>
          <w:rFonts w:ascii="Times New Roman" w:eastAsia="Times New Roman" w:hAnsi="Times New Roman" w:cs="Times New Roman"/>
          <w:i/>
          <w:iCs/>
          <w:sz w:val="24"/>
          <w:szCs w:val="24"/>
          <w:lang w:eastAsia="ru-RU"/>
        </w:rPr>
        <w:t>е</w:t>
      </w:r>
      <w:r w:rsidR="006A0DCB" w:rsidRPr="00994204">
        <w:rPr>
          <w:rFonts w:ascii="Times New Roman" w:eastAsia="Times New Roman" w:hAnsi="Times New Roman" w:cs="Times New Roman"/>
          <w:i/>
          <w:iCs/>
          <w:sz w:val="24"/>
          <w:szCs w:val="24"/>
          <w:lang w:eastAsia="ru-RU"/>
        </w:rPr>
        <w:t>йся решает на доске, остальные в тетрадях самостоятельно).</w:t>
      </w:r>
    </w:p>
    <w:p w:rsidR="00125963" w:rsidRDefault="00125963" w:rsidP="0064607D">
      <w:pPr>
        <w:ind w:firstLine="709"/>
        <w:rPr>
          <w:rFonts w:ascii="Times New Roman" w:eastAsia="Times New Roman" w:hAnsi="Times New Roman" w:cs="Times New Roman"/>
          <w:i/>
          <w:iCs/>
          <w:sz w:val="24"/>
          <w:szCs w:val="24"/>
          <w:lang w:eastAsia="ru-RU"/>
        </w:rPr>
      </w:pPr>
    </w:p>
    <w:p w:rsidR="00125963" w:rsidRDefault="00125963" w:rsidP="0064607D">
      <w:pPr>
        <w:ind w:firstLine="709"/>
        <w:rPr>
          <w:rFonts w:ascii="Times New Roman" w:eastAsia="Times New Roman" w:hAnsi="Times New Roman" w:cs="Times New Roman"/>
          <w:i/>
          <w:iCs/>
          <w:sz w:val="24"/>
          <w:szCs w:val="24"/>
          <w:lang w:eastAsia="ru-RU"/>
        </w:rPr>
      </w:pPr>
    </w:p>
    <w:p w:rsidR="00125963" w:rsidRDefault="00125963" w:rsidP="0064607D">
      <w:pPr>
        <w:ind w:firstLine="709"/>
        <w:rPr>
          <w:rFonts w:ascii="Times New Roman" w:eastAsia="Times New Roman" w:hAnsi="Times New Roman" w:cs="Times New Roman"/>
          <w:i/>
          <w:iCs/>
          <w:sz w:val="24"/>
          <w:szCs w:val="24"/>
          <w:lang w:eastAsia="ru-RU"/>
        </w:rPr>
      </w:pPr>
    </w:p>
    <w:p w:rsidR="00125963" w:rsidRDefault="00125963" w:rsidP="0064607D">
      <w:pPr>
        <w:ind w:firstLine="709"/>
        <w:rPr>
          <w:rFonts w:ascii="Times New Roman" w:eastAsia="Times New Roman" w:hAnsi="Times New Roman" w:cs="Times New Roman"/>
          <w:i/>
          <w:iCs/>
          <w:sz w:val="24"/>
          <w:szCs w:val="24"/>
          <w:lang w:eastAsia="ru-RU"/>
        </w:rPr>
      </w:pPr>
    </w:p>
    <w:p w:rsidR="00DF4C2B" w:rsidRPr="00125963" w:rsidRDefault="00A101A7" w:rsidP="0064607D">
      <w:pPr>
        <w:ind w:firstLine="709"/>
        <w:rPr>
          <w:rFonts w:ascii="Times New Roman" w:eastAsia="Times New Roman" w:hAnsi="Times New Roman" w:cs="Times New Roman"/>
          <w:i/>
          <w:iCs/>
          <w:sz w:val="24"/>
          <w:szCs w:val="24"/>
          <w:u w:val="single"/>
          <w:lang w:eastAsia="ru-RU"/>
        </w:rPr>
      </w:pPr>
      <w:r w:rsidRPr="00125963">
        <w:rPr>
          <w:rFonts w:ascii="Times New Roman" w:eastAsia="Times New Roman" w:hAnsi="Times New Roman" w:cs="Times New Roman"/>
          <w:i/>
          <w:iCs/>
          <w:sz w:val="24"/>
          <w:szCs w:val="24"/>
          <w:u w:val="single"/>
          <w:lang w:eastAsia="ru-RU"/>
        </w:rPr>
        <w:lastRenderedPageBreak/>
        <w:t>Л</w:t>
      </w:r>
      <w:r w:rsidR="000E40E2" w:rsidRPr="00125963">
        <w:rPr>
          <w:rFonts w:ascii="Times New Roman" w:eastAsia="Times New Roman" w:hAnsi="Times New Roman" w:cs="Times New Roman"/>
          <w:i/>
          <w:iCs/>
          <w:sz w:val="24"/>
          <w:szCs w:val="24"/>
          <w:u w:val="single"/>
          <w:lang w:eastAsia="ru-RU"/>
        </w:rPr>
        <w:t>абораторный эксперимент</w:t>
      </w:r>
    </w:p>
    <w:p w:rsidR="0012158A" w:rsidRPr="00994204" w:rsidRDefault="0012158A" w:rsidP="0012158A">
      <w:pPr>
        <w:spacing w:before="100" w:beforeAutospacing="1" w:after="100" w:afterAutospacing="1" w:line="240" w:lineRule="auto"/>
        <w:rPr>
          <w:rFonts w:ascii="Times New Roman" w:eastAsia="Times New Roman" w:hAnsi="Times New Roman" w:cs="Times New Roman"/>
          <w:sz w:val="24"/>
          <w:szCs w:val="24"/>
          <w:lang w:eastAsia="ru-RU"/>
        </w:rPr>
      </w:pPr>
      <w:r w:rsidRPr="00994204">
        <w:rPr>
          <w:rFonts w:ascii="Times New Roman" w:eastAsia="Times New Roman" w:hAnsi="Times New Roman" w:cs="Times New Roman"/>
          <w:b/>
          <w:bCs/>
          <w:sz w:val="24"/>
          <w:szCs w:val="24"/>
          <w:u w:val="single"/>
          <w:lang w:eastAsia="ru-RU"/>
        </w:rPr>
        <w:t>Тема:</w:t>
      </w:r>
      <w:r w:rsidRPr="00994204">
        <w:rPr>
          <w:rFonts w:ascii="Times New Roman" w:eastAsia="Times New Roman" w:hAnsi="Times New Roman" w:cs="Times New Roman"/>
          <w:b/>
          <w:bCs/>
          <w:sz w:val="24"/>
          <w:szCs w:val="24"/>
          <w:lang w:eastAsia="ru-RU"/>
        </w:rPr>
        <w:t xml:space="preserve"> “Измерение длины световой волны”. </w:t>
      </w:r>
    </w:p>
    <w:p w:rsidR="0012158A" w:rsidRPr="00994204" w:rsidRDefault="0012158A" w:rsidP="0012158A">
      <w:pPr>
        <w:pStyle w:val="a8"/>
        <w:ind w:firstLine="709"/>
        <w:rPr>
          <w:rFonts w:ascii="Times New Roman" w:hAnsi="Times New Roman" w:cs="Times New Roman"/>
          <w:sz w:val="24"/>
          <w:szCs w:val="24"/>
        </w:rPr>
      </w:pPr>
      <w:r w:rsidRPr="00994204">
        <w:rPr>
          <w:rFonts w:ascii="Times New Roman" w:eastAsia="Times New Roman" w:hAnsi="Times New Roman" w:cs="Times New Roman"/>
          <w:sz w:val="24"/>
          <w:szCs w:val="24"/>
          <w:lang w:eastAsia="ru-RU"/>
        </w:rPr>
        <w:t xml:space="preserve">Для измерения длины световой волны используется условие возникновения максимумов света в спектре дифракционной решётки:  </w:t>
      </w:r>
      <w:proofErr w:type="spellStart"/>
      <w:r w:rsidRPr="00994204">
        <w:rPr>
          <w:rFonts w:ascii="Times New Roman" w:hAnsi="Times New Roman" w:cs="Times New Roman"/>
          <w:b/>
          <w:bCs/>
          <w:sz w:val="24"/>
          <w:szCs w:val="24"/>
          <w:lang w:val="en-US"/>
        </w:rPr>
        <w:t>dsinα</w:t>
      </w:r>
      <w:proofErr w:type="spellEnd"/>
      <w:r w:rsidRPr="00994204">
        <w:rPr>
          <w:rFonts w:ascii="Times New Roman" w:hAnsi="Times New Roman" w:cs="Times New Roman"/>
          <w:b/>
          <w:bCs/>
          <w:sz w:val="24"/>
          <w:szCs w:val="24"/>
        </w:rPr>
        <w:t>=</w:t>
      </w:r>
      <w:r w:rsidRPr="00994204">
        <w:rPr>
          <w:rFonts w:ascii="Times New Roman" w:hAnsi="Times New Roman" w:cs="Times New Roman"/>
          <w:b/>
          <w:bCs/>
          <w:noProof/>
          <w:sz w:val="24"/>
          <w:szCs w:val="24"/>
          <w:lang w:eastAsia="ru-RU"/>
        </w:rPr>
        <w:drawing>
          <wp:inline distT="0" distB="0" distL="0" distR="0">
            <wp:extent cx="101720" cy="181154"/>
            <wp:effectExtent l="19050" t="0" r="0" b="0"/>
            <wp:docPr id="1" name="Рисунок 8" descr="D:\414489\img1.gif"/>
            <wp:cNvGraphicFramePr/>
            <a:graphic xmlns:a="http://schemas.openxmlformats.org/drawingml/2006/main">
              <a:graphicData uri="http://schemas.openxmlformats.org/drawingml/2006/picture">
                <pic:pic xmlns:pic="http://schemas.openxmlformats.org/drawingml/2006/picture">
                  <pic:nvPicPr>
                    <pic:cNvPr id="12" name="Рисунок 11" descr="D:\414489\img1.gif"/>
                    <pic:cNvPicPr/>
                  </pic:nvPicPr>
                  <pic:blipFill>
                    <a:blip r:embed="rId7" cstate="print"/>
                    <a:srcRect/>
                    <a:stretch>
                      <a:fillRect/>
                    </a:stretch>
                  </pic:blipFill>
                  <pic:spPr bwMode="auto">
                    <a:xfrm>
                      <a:off x="0" y="0"/>
                      <a:ext cx="102856" cy="183177"/>
                    </a:xfrm>
                    <a:prstGeom prst="rect">
                      <a:avLst/>
                    </a:prstGeom>
                    <a:noFill/>
                    <a:ln w="9525">
                      <a:noFill/>
                      <a:miter lim="800000"/>
                      <a:headEnd/>
                      <a:tailEnd/>
                    </a:ln>
                  </pic:spPr>
                </pic:pic>
              </a:graphicData>
            </a:graphic>
          </wp:inline>
        </w:drawing>
      </w:r>
      <w:r w:rsidRPr="00994204">
        <w:rPr>
          <w:rFonts w:ascii="Times New Roman" w:hAnsi="Times New Roman" w:cs="Times New Roman"/>
          <w:b/>
          <w:bCs/>
          <w:sz w:val="24"/>
          <w:szCs w:val="24"/>
          <w:lang w:val="en-US"/>
        </w:rPr>
        <w:t>n</w:t>
      </w:r>
      <w:r w:rsidRPr="00994204">
        <w:rPr>
          <w:rFonts w:ascii="Times New Roman" w:hAnsi="Times New Roman" w:cs="Times New Roman"/>
          <w:b/>
          <w:bCs/>
          <w:sz w:val="24"/>
          <w:szCs w:val="24"/>
        </w:rPr>
        <w:t xml:space="preserve">, </w:t>
      </w:r>
      <w:r w:rsidRPr="00994204">
        <w:rPr>
          <w:rFonts w:ascii="Times New Roman" w:hAnsi="Times New Roman" w:cs="Times New Roman"/>
          <w:bCs/>
          <w:sz w:val="24"/>
          <w:szCs w:val="24"/>
        </w:rPr>
        <w:t>отсюда следует</w:t>
      </w:r>
      <w:r w:rsidRPr="00994204">
        <w:rPr>
          <w:rFonts w:ascii="Times New Roman" w:hAnsi="Times New Roman" w:cs="Times New Roman"/>
          <w:b/>
          <w:bCs/>
          <w:sz w:val="24"/>
          <w:szCs w:val="24"/>
        </w:rPr>
        <w:t xml:space="preserve"> </w:t>
      </w:r>
      <m:oMath>
        <m:r>
          <m:rPr>
            <m:sty m:val="bi"/>
          </m:rPr>
          <w:rPr>
            <w:rFonts w:ascii="Cambria Math" w:hAnsi="Times New Roman" w:cs="Times New Roman"/>
            <w:b/>
            <w:bCs/>
            <w:i/>
            <w:noProof/>
            <w:sz w:val="24"/>
            <w:szCs w:val="24"/>
            <w:lang w:eastAsia="ru-RU"/>
          </w:rPr>
          <w:drawing>
            <wp:inline distT="0" distB="0" distL="0" distR="0">
              <wp:extent cx="101720" cy="181154"/>
              <wp:effectExtent l="19050" t="0" r="0" b="0"/>
              <wp:docPr id="3" name="Рисунок 8" descr="D:\414489\img1.gif"/>
              <wp:cNvGraphicFramePr/>
              <a:graphic xmlns:a="http://schemas.openxmlformats.org/drawingml/2006/main">
                <a:graphicData uri="http://schemas.openxmlformats.org/drawingml/2006/picture">
                  <pic:pic xmlns:pic="http://schemas.openxmlformats.org/drawingml/2006/picture">
                    <pic:nvPicPr>
                      <pic:cNvPr id="12" name="Рисунок 11" descr="D:\414489\img1.gif"/>
                      <pic:cNvPicPr/>
                    </pic:nvPicPr>
                    <pic:blipFill>
                      <a:blip r:embed="rId7" cstate="print"/>
                      <a:srcRect/>
                      <a:stretch>
                        <a:fillRect/>
                      </a:stretch>
                    </pic:blipFill>
                    <pic:spPr bwMode="auto">
                      <a:xfrm>
                        <a:off x="0" y="0"/>
                        <a:ext cx="102856" cy="183177"/>
                      </a:xfrm>
                      <a:prstGeom prst="rect">
                        <a:avLst/>
                      </a:prstGeom>
                      <a:noFill/>
                      <a:ln w="9525">
                        <a:noFill/>
                        <a:miter lim="800000"/>
                        <a:headEnd/>
                        <a:tailEnd/>
                      </a:ln>
                    </pic:spPr>
                  </pic:pic>
                </a:graphicData>
              </a:graphic>
            </wp:inline>
          </w:drawing>
        </m:r>
        <m:r>
          <m:rPr>
            <m:sty m:val="p"/>
          </m:rPr>
          <w:rPr>
            <w:rFonts w:ascii="Cambria Math" w:hAnsi="Times New Roman" w:cs="Times New Roman"/>
            <w:sz w:val="24"/>
            <w:szCs w:val="24"/>
          </w:rPr>
          <m:t>=</m:t>
        </m:r>
        <m:f>
          <m:fPr>
            <m:ctrlPr>
              <w:rPr>
                <w:rFonts w:ascii="Cambria Math" w:hAnsi="Times New Roman" w:cs="Times New Roman"/>
                <w:bCs/>
                <w:sz w:val="24"/>
                <w:szCs w:val="24"/>
              </w:rPr>
            </m:ctrlPr>
          </m:fPr>
          <m:num>
            <m:r>
              <m:rPr>
                <m:sty m:val="p"/>
              </m:rPr>
              <w:rPr>
                <w:rFonts w:ascii="Cambria Math" w:hAnsi="Cambria Math" w:cs="Times New Roman"/>
                <w:sz w:val="24"/>
                <w:szCs w:val="24"/>
                <w:lang w:val="en-US"/>
              </w:rPr>
              <m:t>dsinα</m:t>
            </m:r>
          </m:num>
          <m:den>
            <m:r>
              <m:rPr>
                <m:sty m:val="p"/>
              </m:rPr>
              <w:rPr>
                <w:rFonts w:ascii="Cambria Math" w:hAnsi="Cambria Math" w:cs="Times New Roman"/>
                <w:sz w:val="24"/>
                <w:szCs w:val="24"/>
              </w:rPr>
              <m:t>n</m:t>
            </m:r>
          </m:den>
        </m:f>
      </m:oMath>
    </w:p>
    <w:p w:rsidR="0012158A" w:rsidRPr="00125963" w:rsidRDefault="0012158A" w:rsidP="00125963">
      <w:pPr>
        <w:pStyle w:val="a8"/>
        <w:ind w:firstLine="709"/>
        <w:rPr>
          <w:rFonts w:ascii="Times New Roman" w:hAnsi="Times New Roman" w:cs="Times New Roman"/>
          <w:sz w:val="24"/>
          <w:szCs w:val="24"/>
          <w:lang w:eastAsia="ru-RU"/>
        </w:rPr>
      </w:pPr>
      <w:r w:rsidRPr="00125963">
        <w:rPr>
          <w:rFonts w:ascii="Times New Roman" w:hAnsi="Times New Roman" w:cs="Times New Roman"/>
          <w:sz w:val="24"/>
          <w:szCs w:val="24"/>
          <w:lang w:eastAsia="ru-RU"/>
        </w:rPr>
        <w:t xml:space="preserve">Порядок выполнения работы. </w:t>
      </w:r>
    </w:p>
    <w:p w:rsidR="0012158A" w:rsidRPr="00125963" w:rsidRDefault="0012158A" w:rsidP="00125963">
      <w:pPr>
        <w:pStyle w:val="a8"/>
        <w:ind w:firstLine="709"/>
        <w:rPr>
          <w:rFonts w:ascii="Times New Roman" w:hAnsi="Times New Roman" w:cs="Times New Roman"/>
          <w:sz w:val="24"/>
          <w:szCs w:val="24"/>
          <w:lang w:eastAsia="ru-RU"/>
        </w:rPr>
      </w:pPr>
      <w:r w:rsidRPr="00125963">
        <w:rPr>
          <w:rFonts w:ascii="Times New Roman" w:hAnsi="Times New Roman" w:cs="Times New Roman"/>
          <w:sz w:val="24"/>
          <w:szCs w:val="24"/>
          <w:lang w:eastAsia="ru-RU"/>
        </w:rPr>
        <w:t xml:space="preserve">Лазерное излучение, как и любая световая волна, попадая на отверстие размером порядка длины световой волны, испытывает дифракцию. </w:t>
      </w:r>
    </w:p>
    <w:p w:rsidR="0012158A" w:rsidRPr="00125963" w:rsidRDefault="0012158A" w:rsidP="00125963">
      <w:pPr>
        <w:pStyle w:val="a8"/>
        <w:ind w:firstLine="709"/>
        <w:rPr>
          <w:rFonts w:ascii="Times New Roman" w:hAnsi="Times New Roman" w:cs="Times New Roman"/>
          <w:sz w:val="24"/>
          <w:szCs w:val="24"/>
          <w:lang w:eastAsia="ru-RU"/>
        </w:rPr>
      </w:pPr>
      <w:r w:rsidRPr="00125963">
        <w:rPr>
          <w:rFonts w:ascii="Times New Roman" w:hAnsi="Times New Roman" w:cs="Times New Roman"/>
          <w:sz w:val="24"/>
          <w:szCs w:val="24"/>
          <w:lang w:eastAsia="ru-RU"/>
        </w:rPr>
        <w:t xml:space="preserve">Установите в держателе рамку с дифракционной решёткой 100 штрих/ </w:t>
      </w:r>
      <w:proofErr w:type="gramStart"/>
      <w:r w:rsidRPr="00125963">
        <w:rPr>
          <w:rFonts w:ascii="Times New Roman" w:hAnsi="Times New Roman" w:cs="Times New Roman"/>
          <w:sz w:val="24"/>
          <w:szCs w:val="24"/>
          <w:lang w:eastAsia="ru-RU"/>
        </w:rPr>
        <w:t>мм</w:t>
      </w:r>
      <w:proofErr w:type="gramEnd"/>
      <w:r w:rsidRPr="00125963">
        <w:rPr>
          <w:rFonts w:ascii="Times New Roman" w:hAnsi="Times New Roman" w:cs="Times New Roman"/>
          <w:sz w:val="24"/>
          <w:szCs w:val="24"/>
          <w:lang w:eastAsia="ru-RU"/>
        </w:rPr>
        <w:t xml:space="preserve"> вблизи лазера и включите его. На экране образуется картина максимумов и минимумов, идущих от разных щелей решётки в одном направлении. Эта картина представляет собой серию ярких красных точек, симметрично расходящихся от центрального пятна - так называемого нулевого максимума. </w:t>
      </w:r>
    </w:p>
    <w:p w:rsidR="0012158A" w:rsidRPr="00125963" w:rsidRDefault="0012158A" w:rsidP="00125963">
      <w:pPr>
        <w:pStyle w:val="a8"/>
        <w:ind w:firstLine="709"/>
        <w:rPr>
          <w:rFonts w:ascii="Times New Roman" w:hAnsi="Times New Roman" w:cs="Times New Roman"/>
          <w:sz w:val="24"/>
          <w:szCs w:val="24"/>
          <w:lang w:eastAsia="ru-RU"/>
        </w:rPr>
      </w:pPr>
      <w:r w:rsidRPr="00125963">
        <w:rPr>
          <w:rFonts w:ascii="Times New Roman" w:hAnsi="Times New Roman" w:cs="Times New Roman"/>
          <w:sz w:val="24"/>
          <w:szCs w:val="24"/>
          <w:lang w:eastAsia="ru-RU"/>
        </w:rPr>
        <w:t xml:space="preserve">После наблюдения качественной картины серии максимумов, переместите движок с решёткой по пазу скамьи так, чтобы первый или второй максимум точно совпадал с </w:t>
      </w:r>
      <w:r w:rsidR="00E75988" w:rsidRPr="00125963">
        <w:rPr>
          <w:rFonts w:ascii="Times New Roman" w:hAnsi="Times New Roman" w:cs="Times New Roman"/>
          <w:sz w:val="24"/>
          <w:szCs w:val="24"/>
          <w:lang w:eastAsia="ru-RU"/>
        </w:rPr>
        <w:t xml:space="preserve">миллиметровыми делениями шкалы </w:t>
      </w:r>
      <w:proofErr w:type="gramStart"/>
      <w:r w:rsidR="00E75988" w:rsidRPr="00125963">
        <w:rPr>
          <w:rFonts w:ascii="Times New Roman" w:hAnsi="Times New Roman" w:cs="Times New Roman"/>
          <w:sz w:val="24"/>
          <w:szCs w:val="24"/>
          <w:lang w:eastAsia="ru-RU"/>
        </w:rPr>
        <w:t>н</w:t>
      </w:r>
      <w:r w:rsidRPr="00125963">
        <w:rPr>
          <w:rFonts w:ascii="Times New Roman" w:hAnsi="Times New Roman" w:cs="Times New Roman"/>
          <w:sz w:val="24"/>
          <w:szCs w:val="24"/>
          <w:lang w:eastAsia="ru-RU"/>
        </w:rPr>
        <w:t>а</w:t>
      </w:r>
      <w:proofErr w:type="gramEnd"/>
      <w:r w:rsidRPr="00125963">
        <w:rPr>
          <w:rFonts w:ascii="Times New Roman" w:hAnsi="Times New Roman" w:cs="Times New Roman"/>
          <w:sz w:val="24"/>
          <w:szCs w:val="24"/>
          <w:lang w:eastAsia="ru-RU"/>
        </w:rPr>
        <w:t xml:space="preserve"> </w:t>
      </w:r>
      <w:proofErr w:type="gramStart"/>
      <w:r w:rsidRPr="00125963">
        <w:rPr>
          <w:rFonts w:ascii="Times New Roman" w:hAnsi="Times New Roman" w:cs="Times New Roman"/>
          <w:sz w:val="24"/>
          <w:szCs w:val="24"/>
          <w:lang w:eastAsia="ru-RU"/>
        </w:rPr>
        <w:t>экрана</w:t>
      </w:r>
      <w:proofErr w:type="gramEnd"/>
      <w:r w:rsidRPr="00125963">
        <w:rPr>
          <w:rFonts w:ascii="Times New Roman" w:hAnsi="Times New Roman" w:cs="Times New Roman"/>
          <w:sz w:val="24"/>
          <w:szCs w:val="24"/>
          <w:lang w:eastAsia="ru-RU"/>
        </w:rPr>
        <w:t xml:space="preserve">, например 10 мм. Определите расстояние </w:t>
      </w:r>
      <w:proofErr w:type="spellStart"/>
      <w:r w:rsidRPr="00125963">
        <w:rPr>
          <w:rFonts w:ascii="Times New Roman" w:hAnsi="Times New Roman" w:cs="Times New Roman"/>
          <w:sz w:val="24"/>
          <w:szCs w:val="24"/>
          <w:lang w:eastAsia="ru-RU"/>
        </w:rPr>
        <w:t>b</w:t>
      </w:r>
      <w:proofErr w:type="spellEnd"/>
      <w:r w:rsidRPr="00125963">
        <w:rPr>
          <w:rFonts w:ascii="Times New Roman" w:hAnsi="Times New Roman" w:cs="Times New Roman"/>
          <w:sz w:val="24"/>
          <w:szCs w:val="24"/>
          <w:lang w:eastAsia="ru-RU"/>
        </w:rPr>
        <w:t xml:space="preserve"> </w:t>
      </w:r>
      <w:proofErr w:type="gramStart"/>
      <w:r w:rsidRPr="00125963">
        <w:rPr>
          <w:rFonts w:ascii="Times New Roman" w:hAnsi="Times New Roman" w:cs="Times New Roman"/>
          <w:sz w:val="24"/>
          <w:szCs w:val="24"/>
          <w:lang w:eastAsia="ru-RU"/>
        </w:rPr>
        <w:t>по линейке на скамье от экрана до кромки рамки с решёткой</w:t>
      </w:r>
      <w:proofErr w:type="gramEnd"/>
      <w:r w:rsidRPr="00125963">
        <w:rPr>
          <w:rFonts w:ascii="Times New Roman" w:hAnsi="Times New Roman" w:cs="Times New Roman"/>
          <w:sz w:val="24"/>
          <w:szCs w:val="24"/>
          <w:lang w:eastAsia="ru-RU"/>
        </w:rPr>
        <w:t>. Запишите снятые показания. Так как отношение расстояния между нулевым и первым максимумами к расстоянию от решётки до экрана достаточно мало, можно считать, tg</w:t>
      </w:r>
      <w:r w:rsidRPr="00125963">
        <w:rPr>
          <w:rFonts w:ascii="Times New Roman" w:hAnsi="Times New Roman" w:cs="Times New Roman"/>
          <w:noProof/>
          <w:sz w:val="24"/>
          <w:szCs w:val="24"/>
          <w:lang w:eastAsia="ru-RU"/>
        </w:rPr>
        <w:t>α</w:t>
      </w:r>
      <w:r w:rsidRPr="00125963">
        <w:rPr>
          <w:rFonts w:ascii="Times New Roman" w:hAnsi="Times New Roman" w:cs="Times New Roman"/>
          <w:sz w:val="24"/>
          <w:szCs w:val="24"/>
          <w:lang w:eastAsia="ru-RU"/>
        </w:rPr>
        <w:t xml:space="preserve"> = sin</w:t>
      </w:r>
      <w:r w:rsidRPr="00125963">
        <w:rPr>
          <w:rFonts w:ascii="Times New Roman" w:hAnsi="Times New Roman" w:cs="Times New Roman"/>
          <w:noProof/>
          <w:sz w:val="24"/>
          <w:szCs w:val="24"/>
          <w:lang w:eastAsia="ru-RU"/>
        </w:rPr>
        <w:t>α</w:t>
      </w:r>
      <w:r w:rsidRPr="00125963">
        <w:rPr>
          <w:rFonts w:ascii="Times New Roman" w:hAnsi="Times New Roman" w:cs="Times New Roman"/>
          <w:sz w:val="24"/>
          <w:szCs w:val="24"/>
          <w:lang w:eastAsia="ru-RU"/>
        </w:rPr>
        <w:t xml:space="preserve">, тогда: </w:t>
      </w:r>
      <w:r w:rsidRPr="00125963">
        <w:rPr>
          <w:rFonts w:ascii="Times New Roman" w:hAnsi="Times New Roman" w:cs="Times New Roman"/>
          <w:noProof/>
          <w:sz w:val="24"/>
          <w:szCs w:val="24"/>
          <w:lang w:eastAsia="ru-RU"/>
        </w:rPr>
        <w:drawing>
          <wp:inline distT="0" distB="0" distL="0" distR="0">
            <wp:extent cx="116122" cy="166977"/>
            <wp:effectExtent l="19050" t="0" r="0" b="0"/>
            <wp:docPr id="5" name="Рисунок 8" descr="D:\414489\img1.gif"/>
            <wp:cNvGraphicFramePr/>
            <a:graphic xmlns:a="http://schemas.openxmlformats.org/drawingml/2006/main">
              <a:graphicData uri="http://schemas.openxmlformats.org/drawingml/2006/picture">
                <pic:pic xmlns:pic="http://schemas.openxmlformats.org/drawingml/2006/picture">
                  <pic:nvPicPr>
                    <pic:cNvPr id="12" name="Рисунок 11" descr="D:\414489\img1.gif"/>
                    <pic:cNvPicPr/>
                  </pic:nvPicPr>
                  <pic:blipFill>
                    <a:blip r:embed="rId7" cstate="print"/>
                    <a:srcRect/>
                    <a:stretch>
                      <a:fillRect/>
                    </a:stretch>
                  </pic:blipFill>
                  <pic:spPr bwMode="auto">
                    <a:xfrm>
                      <a:off x="0" y="0"/>
                      <a:ext cx="119176" cy="171369"/>
                    </a:xfrm>
                    <a:prstGeom prst="rect">
                      <a:avLst/>
                    </a:prstGeom>
                    <a:noFill/>
                    <a:ln w="9525">
                      <a:noFill/>
                      <a:miter lim="800000"/>
                      <a:headEnd/>
                      <a:tailEnd/>
                    </a:ln>
                  </pic:spPr>
                </pic:pic>
              </a:graphicData>
            </a:graphic>
          </wp:inline>
        </w:drawing>
      </w:r>
      <w:r w:rsidRPr="00125963">
        <w:rPr>
          <w:rFonts w:ascii="Times New Roman" w:hAnsi="Times New Roman" w:cs="Times New Roman"/>
          <w:sz w:val="24"/>
          <w:szCs w:val="24"/>
          <w:lang w:eastAsia="ru-RU"/>
        </w:rPr>
        <w:t xml:space="preserve">= </w:t>
      </w:r>
      <w:proofErr w:type="spellStart"/>
      <w:r w:rsidRPr="00125963">
        <w:rPr>
          <w:rFonts w:ascii="Times New Roman" w:hAnsi="Times New Roman" w:cs="Times New Roman"/>
          <w:sz w:val="24"/>
          <w:szCs w:val="24"/>
          <w:lang w:eastAsia="ru-RU"/>
        </w:rPr>
        <w:t>а</w:t>
      </w:r>
      <w:proofErr w:type="gramStart"/>
      <w:r w:rsidRPr="00125963">
        <w:rPr>
          <w:rFonts w:ascii="Times New Roman" w:hAnsi="Times New Roman" w:cs="Times New Roman"/>
          <w:sz w:val="24"/>
          <w:szCs w:val="24"/>
          <w:lang w:eastAsia="ru-RU"/>
        </w:rPr>
        <w:t>d</w:t>
      </w:r>
      <w:proofErr w:type="spellEnd"/>
      <w:proofErr w:type="gramEnd"/>
      <w:r w:rsidRPr="00125963">
        <w:rPr>
          <w:rFonts w:ascii="Times New Roman" w:hAnsi="Times New Roman" w:cs="Times New Roman"/>
          <w:sz w:val="24"/>
          <w:szCs w:val="24"/>
          <w:lang w:eastAsia="ru-RU"/>
        </w:rPr>
        <w:t>/</w:t>
      </w:r>
      <w:proofErr w:type="spellStart"/>
      <w:r w:rsidRPr="00125963">
        <w:rPr>
          <w:rFonts w:ascii="Times New Roman" w:hAnsi="Times New Roman" w:cs="Times New Roman"/>
          <w:sz w:val="24"/>
          <w:szCs w:val="24"/>
          <w:lang w:eastAsia="ru-RU"/>
        </w:rPr>
        <w:t>bm</w:t>
      </w:r>
      <w:proofErr w:type="spellEnd"/>
      <w:r w:rsidRPr="00125963">
        <w:rPr>
          <w:rFonts w:ascii="Times New Roman" w:hAnsi="Times New Roman" w:cs="Times New Roman"/>
          <w:sz w:val="24"/>
          <w:szCs w:val="24"/>
          <w:lang w:eastAsia="ru-RU"/>
        </w:rPr>
        <w:t xml:space="preserve">. </w:t>
      </w:r>
    </w:p>
    <w:p w:rsidR="0012158A" w:rsidRPr="00125963" w:rsidRDefault="0012158A" w:rsidP="00125963">
      <w:pPr>
        <w:pStyle w:val="a8"/>
        <w:ind w:firstLine="709"/>
        <w:rPr>
          <w:rFonts w:ascii="Times New Roman" w:hAnsi="Times New Roman" w:cs="Times New Roman"/>
          <w:sz w:val="24"/>
          <w:szCs w:val="24"/>
          <w:lang w:eastAsia="ru-RU"/>
        </w:rPr>
      </w:pPr>
      <w:r w:rsidRPr="00125963">
        <w:rPr>
          <w:rFonts w:ascii="Times New Roman" w:hAnsi="Times New Roman" w:cs="Times New Roman"/>
          <w:sz w:val="24"/>
          <w:szCs w:val="24"/>
          <w:lang w:eastAsia="ru-RU"/>
        </w:rPr>
        <w:t xml:space="preserve">Рассчитайте длину волны света лазера и вынесите суждение о соответствии её цвету дифракционного пятна. </w:t>
      </w:r>
    </w:p>
    <w:p w:rsidR="00B52E2D" w:rsidRDefault="00E37E26" w:rsidP="0012158A">
      <w:pPr>
        <w:spacing w:before="100" w:beforeAutospacing="1" w:after="100" w:afterAutospacing="1" w:line="240" w:lineRule="auto"/>
        <w:ind w:firstLine="709"/>
        <w:rPr>
          <w:rFonts w:ascii="Times New Roman" w:eastAsia="Times New Roman" w:hAnsi="Times New Roman" w:cs="Times New Roman"/>
          <w:b/>
          <w:sz w:val="28"/>
          <w:szCs w:val="28"/>
          <w:lang w:eastAsia="ru-RU"/>
        </w:rPr>
      </w:pPr>
      <w:proofErr w:type="gramStart"/>
      <w:r w:rsidRPr="000E40E2">
        <w:rPr>
          <w:rFonts w:ascii="Times New Roman" w:eastAsia="Times New Roman" w:hAnsi="Times New Roman" w:cs="Times New Roman"/>
          <w:b/>
          <w:iCs/>
          <w:sz w:val="28"/>
          <w:szCs w:val="28"/>
          <w:lang w:val="en-US" w:eastAsia="ru-RU"/>
        </w:rPr>
        <w:t>V</w:t>
      </w:r>
      <w:r>
        <w:rPr>
          <w:rFonts w:ascii="Times New Roman" w:eastAsia="Times New Roman" w:hAnsi="Times New Roman" w:cs="Times New Roman"/>
          <w:b/>
          <w:sz w:val="28"/>
          <w:szCs w:val="28"/>
          <w:lang w:eastAsia="ru-RU"/>
        </w:rPr>
        <w:t>. Подведение итогов.</w:t>
      </w:r>
      <w:proofErr w:type="gramEnd"/>
    </w:p>
    <w:p w:rsidR="00E37E26" w:rsidRDefault="00E37E26" w:rsidP="0012158A">
      <w:pPr>
        <w:spacing w:before="100" w:beforeAutospacing="1" w:after="10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подведении итогов урока можно продемонстрировать видеофильм, производства Леннаучфильм «Дифракция света» и ответить на вопросы:</w:t>
      </w:r>
    </w:p>
    <w:p w:rsidR="00E37E26" w:rsidRDefault="00E37E26" w:rsidP="00E37E26">
      <w:pPr>
        <w:pStyle w:val="a3"/>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такое дифракция света?</w:t>
      </w:r>
    </w:p>
    <w:p w:rsidR="00E37E26" w:rsidRDefault="00E37E26" w:rsidP="00E37E26">
      <w:pPr>
        <w:pStyle w:val="a3"/>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Какого условие возникновения дифракции света?</w:t>
      </w:r>
    </w:p>
    <w:p w:rsidR="00E37E26" w:rsidRDefault="00E37E26" w:rsidP="00E37E26">
      <w:pPr>
        <w:pStyle w:val="a3"/>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такое дифракционная решетка?</w:t>
      </w:r>
    </w:p>
    <w:p w:rsidR="008F5C78" w:rsidRDefault="008F5C78" w:rsidP="008F5C78">
      <w:pPr>
        <w:pStyle w:val="a3"/>
        <w:spacing w:before="100" w:beforeAutospacing="1" w:after="100" w:afterAutospacing="1" w:line="240" w:lineRule="auto"/>
        <w:ind w:left="1069"/>
        <w:rPr>
          <w:rFonts w:ascii="Arial" w:eastAsia="Times New Roman" w:hAnsi="Arial" w:cs="Arial"/>
          <w:sz w:val="20"/>
          <w:szCs w:val="20"/>
          <w:lang w:eastAsia="ru-RU"/>
        </w:rPr>
      </w:pPr>
    </w:p>
    <w:p w:rsidR="008F5C78" w:rsidRPr="008F5C78" w:rsidRDefault="008F5C78" w:rsidP="008F5C78">
      <w:pPr>
        <w:pStyle w:val="a3"/>
        <w:spacing w:before="100" w:beforeAutospacing="1" w:after="100" w:afterAutospacing="1" w:line="240" w:lineRule="auto"/>
        <w:ind w:left="1069"/>
        <w:rPr>
          <w:rFonts w:ascii="Times New Roman" w:eastAsia="Times New Roman" w:hAnsi="Times New Roman" w:cs="Times New Roman"/>
          <w:sz w:val="24"/>
          <w:szCs w:val="24"/>
          <w:lang w:eastAsia="ru-RU"/>
        </w:rPr>
      </w:pPr>
      <w:r w:rsidRPr="008F5C78">
        <w:rPr>
          <w:rFonts w:ascii="Times New Roman" w:eastAsia="Times New Roman" w:hAnsi="Times New Roman" w:cs="Times New Roman"/>
          <w:sz w:val="24"/>
          <w:szCs w:val="24"/>
          <w:lang w:eastAsia="ru-RU"/>
        </w:rPr>
        <w:t>Оцените свои знания, полученные на уроке.</w:t>
      </w:r>
    </w:p>
    <w:p w:rsidR="008F5C78" w:rsidRPr="008F5C78" w:rsidRDefault="008F5C78" w:rsidP="008F5C78">
      <w:pPr>
        <w:pStyle w:val="a3"/>
        <w:numPr>
          <w:ilvl w:val="0"/>
          <w:numId w:val="4"/>
        </w:numPr>
        <w:spacing w:before="100" w:beforeAutospacing="1" w:after="100" w:afterAutospacing="1" w:line="240" w:lineRule="auto"/>
        <w:jc w:val="center"/>
        <w:rPr>
          <w:rFonts w:ascii="Arial" w:eastAsia="Times New Roman" w:hAnsi="Arial" w:cs="Arial"/>
          <w:sz w:val="20"/>
          <w:szCs w:val="20"/>
          <w:lang w:eastAsia="ru-RU"/>
        </w:rPr>
      </w:pPr>
      <w:r w:rsidRPr="008F5C78">
        <w:rPr>
          <w:rFonts w:ascii="Arial" w:eastAsia="Times New Roman" w:hAnsi="Arial" w:cs="Arial"/>
          <w:sz w:val="20"/>
          <w:szCs w:val="20"/>
          <w:lang w:eastAsia="ru-RU"/>
        </w:rPr>
        <w:t>1.</w:t>
      </w:r>
      <w:r>
        <w:rPr>
          <w:noProof/>
          <w:lang w:eastAsia="ru-RU"/>
        </w:rPr>
        <w:drawing>
          <wp:inline distT="0" distB="0" distL="0" distR="0">
            <wp:extent cx="409575" cy="485775"/>
            <wp:effectExtent l="19050" t="0" r="9525" b="0"/>
            <wp:docPr id="16" name="Рисунок 15" descr="D:\411638\Image5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411638\Image574.gif"/>
                    <pic:cNvPicPr>
                      <a:picLocks noChangeAspect="1" noChangeArrowheads="1"/>
                    </pic:cNvPicPr>
                  </pic:nvPicPr>
                  <pic:blipFill>
                    <a:blip r:embed="rId10" cstate="print"/>
                    <a:srcRect/>
                    <a:stretch>
                      <a:fillRect/>
                    </a:stretch>
                  </pic:blipFill>
                  <pic:spPr bwMode="auto">
                    <a:xfrm>
                      <a:off x="0" y="0"/>
                      <a:ext cx="409575" cy="485775"/>
                    </a:xfrm>
                    <a:prstGeom prst="rect">
                      <a:avLst/>
                    </a:prstGeom>
                    <a:noFill/>
                    <a:ln w="9525">
                      <a:noFill/>
                      <a:miter lim="800000"/>
                      <a:headEnd/>
                      <a:tailEnd/>
                    </a:ln>
                  </pic:spPr>
                </pic:pic>
              </a:graphicData>
            </a:graphic>
          </wp:inline>
        </w:drawing>
      </w:r>
      <w:r w:rsidRPr="008F5C78">
        <w:rPr>
          <w:rFonts w:ascii="Arial" w:eastAsia="Times New Roman" w:hAnsi="Arial" w:cs="Arial"/>
          <w:sz w:val="20"/>
          <w:szCs w:val="20"/>
          <w:lang w:eastAsia="ru-RU"/>
        </w:rPr>
        <w:t xml:space="preserve"> 2.</w:t>
      </w:r>
      <w:r>
        <w:rPr>
          <w:noProof/>
          <w:lang w:eastAsia="ru-RU"/>
        </w:rPr>
        <w:drawing>
          <wp:inline distT="0" distB="0" distL="0" distR="0">
            <wp:extent cx="619125" cy="714375"/>
            <wp:effectExtent l="19050" t="0" r="9525" b="0"/>
            <wp:docPr id="17" name="Рисунок 16" descr="D:\411638\Image5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411638\Image574.gif"/>
                    <pic:cNvPicPr>
                      <a:picLocks noChangeAspect="1" noChangeArrowheads="1"/>
                    </pic:cNvPicPr>
                  </pic:nvPicPr>
                  <pic:blipFill>
                    <a:blip r:embed="rId10" cstate="print"/>
                    <a:srcRect/>
                    <a:stretch>
                      <a:fillRect/>
                    </a:stretch>
                  </pic:blipFill>
                  <pic:spPr bwMode="auto">
                    <a:xfrm>
                      <a:off x="0" y="0"/>
                      <a:ext cx="619125" cy="714375"/>
                    </a:xfrm>
                    <a:prstGeom prst="rect">
                      <a:avLst/>
                    </a:prstGeom>
                    <a:noFill/>
                    <a:ln w="9525">
                      <a:noFill/>
                      <a:miter lim="800000"/>
                      <a:headEnd/>
                      <a:tailEnd/>
                    </a:ln>
                  </pic:spPr>
                </pic:pic>
              </a:graphicData>
            </a:graphic>
          </wp:inline>
        </w:drawing>
      </w:r>
      <w:r w:rsidRPr="008F5C78">
        <w:rPr>
          <w:rFonts w:ascii="Arial" w:eastAsia="Times New Roman" w:hAnsi="Arial" w:cs="Arial"/>
          <w:sz w:val="20"/>
          <w:szCs w:val="20"/>
          <w:lang w:eastAsia="ru-RU"/>
        </w:rPr>
        <w:t xml:space="preserve"> 3.</w:t>
      </w:r>
      <w:r>
        <w:rPr>
          <w:noProof/>
          <w:lang w:eastAsia="ru-RU"/>
        </w:rPr>
        <w:drawing>
          <wp:inline distT="0" distB="0" distL="0" distR="0">
            <wp:extent cx="723900" cy="857250"/>
            <wp:effectExtent l="19050" t="0" r="0" b="0"/>
            <wp:docPr id="18" name="Рисунок 17" descr="D:\411638\Image5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411638\Image574.gif"/>
                    <pic:cNvPicPr>
                      <a:picLocks noChangeAspect="1" noChangeArrowheads="1"/>
                    </pic:cNvPicPr>
                  </pic:nvPicPr>
                  <pic:blipFill>
                    <a:blip r:embed="rId10" cstate="print"/>
                    <a:srcRect/>
                    <a:stretch>
                      <a:fillRect/>
                    </a:stretch>
                  </pic:blipFill>
                  <pic:spPr bwMode="auto">
                    <a:xfrm>
                      <a:off x="0" y="0"/>
                      <a:ext cx="723900" cy="857250"/>
                    </a:xfrm>
                    <a:prstGeom prst="rect">
                      <a:avLst/>
                    </a:prstGeom>
                    <a:noFill/>
                    <a:ln w="9525">
                      <a:noFill/>
                      <a:miter lim="800000"/>
                      <a:headEnd/>
                      <a:tailEnd/>
                    </a:ln>
                  </pic:spPr>
                </pic:pic>
              </a:graphicData>
            </a:graphic>
          </wp:inline>
        </w:drawing>
      </w:r>
    </w:p>
    <w:p w:rsidR="00E37E26" w:rsidRDefault="00E37E26" w:rsidP="00E37E26">
      <w:pPr>
        <w:pStyle w:val="a3"/>
        <w:spacing w:before="100" w:beforeAutospacing="1" w:after="100" w:afterAutospacing="1" w:line="240" w:lineRule="auto"/>
        <w:ind w:left="0" w:firstLine="709"/>
        <w:rPr>
          <w:rFonts w:ascii="Times New Roman" w:eastAsia="Times New Roman" w:hAnsi="Times New Roman" w:cs="Times New Roman"/>
          <w:b/>
          <w:sz w:val="28"/>
          <w:szCs w:val="28"/>
          <w:lang w:eastAsia="ru-RU"/>
        </w:rPr>
      </w:pPr>
    </w:p>
    <w:p w:rsidR="00E37E26" w:rsidRDefault="00E37E26" w:rsidP="00E37E26">
      <w:pPr>
        <w:pStyle w:val="a3"/>
        <w:spacing w:before="100" w:beforeAutospacing="1" w:after="100" w:afterAutospacing="1" w:line="240" w:lineRule="auto"/>
        <w:ind w:left="0"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VI</w:t>
      </w:r>
      <w:r>
        <w:rPr>
          <w:rFonts w:ascii="Times New Roman" w:eastAsia="Times New Roman" w:hAnsi="Times New Roman" w:cs="Times New Roman"/>
          <w:b/>
          <w:sz w:val="28"/>
          <w:szCs w:val="28"/>
          <w:lang w:eastAsia="ru-RU"/>
        </w:rPr>
        <w:t>. Домашнее задание.</w:t>
      </w:r>
      <w:r w:rsidR="004D0ED5">
        <w:rPr>
          <w:rFonts w:ascii="Times New Roman" w:eastAsia="Times New Roman" w:hAnsi="Times New Roman" w:cs="Times New Roman"/>
          <w:b/>
          <w:sz w:val="28"/>
          <w:szCs w:val="28"/>
          <w:lang w:eastAsia="ru-RU"/>
        </w:rPr>
        <w:t xml:space="preserve"> </w:t>
      </w:r>
      <w:hyperlink r:id="rId24" w:history="1">
        <w:r w:rsidR="004D0ED5" w:rsidRPr="004D0ED5">
          <w:rPr>
            <w:rStyle w:val="a7"/>
            <w:rFonts w:ascii="Times New Roman" w:eastAsia="Times New Roman" w:hAnsi="Times New Roman" w:cs="Times New Roman"/>
            <w:sz w:val="24"/>
            <w:szCs w:val="24"/>
            <w:lang w:eastAsia="ru-RU"/>
          </w:rPr>
          <w:t>(Приложение 2 – слайд 20)</w:t>
        </w:r>
      </w:hyperlink>
    </w:p>
    <w:p w:rsidR="00125963" w:rsidRPr="00125963" w:rsidRDefault="00125963" w:rsidP="00125963">
      <w:pPr>
        <w:pStyle w:val="a3"/>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Pr>
          <w:rFonts w:ascii="Algerian" w:eastAsia="Times New Roman" w:hAnsi="Algerian" w:cs="Times New Roman"/>
          <w:sz w:val="28"/>
          <w:szCs w:val="28"/>
          <w:lang w:eastAsia="ru-RU"/>
        </w:rPr>
        <w:t>§</w:t>
      </w:r>
      <w:r>
        <w:rPr>
          <w:rFonts w:eastAsia="Times New Roman" w:cs="Times New Roman"/>
          <w:sz w:val="28"/>
          <w:szCs w:val="28"/>
          <w:lang w:eastAsia="ru-RU"/>
        </w:rPr>
        <w:t xml:space="preserve"> 48 -50</w:t>
      </w:r>
    </w:p>
    <w:p w:rsidR="00396DE2" w:rsidRPr="00BE73FA" w:rsidRDefault="00A101A7" w:rsidP="00125963">
      <w:pPr>
        <w:pStyle w:val="a3"/>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A101A7">
        <w:rPr>
          <w:rFonts w:ascii="Times New Roman" w:eastAsia="Times New Roman" w:hAnsi="Times New Roman" w:cs="Times New Roman"/>
          <w:i/>
          <w:sz w:val="24"/>
          <w:szCs w:val="24"/>
          <w:lang w:eastAsia="ru-RU"/>
        </w:rPr>
        <w:t>Экспериментальное задание</w:t>
      </w:r>
      <w:r w:rsidRPr="00A101A7">
        <w:rPr>
          <w:rFonts w:ascii="Times New Roman" w:eastAsia="Times New Roman" w:hAnsi="Times New Roman" w:cs="Times New Roman"/>
          <w:sz w:val="24"/>
          <w:szCs w:val="24"/>
          <w:lang w:eastAsia="ru-RU"/>
        </w:rPr>
        <w:t>:</w:t>
      </w:r>
      <w:r w:rsidR="00E37E26" w:rsidRPr="00A101A7">
        <w:rPr>
          <w:rFonts w:ascii="Times New Roman" w:eastAsia="Times New Roman" w:hAnsi="Times New Roman" w:cs="Times New Roman"/>
          <w:sz w:val="28"/>
          <w:szCs w:val="28"/>
          <w:lang w:eastAsia="ru-RU"/>
        </w:rPr>
        <w:t xml:space="preserve"> </w:t>
      </w:r>
    </w:p>
    <w:p w:rsidR="00396DE2" w:rsidRPr="00BE73FA" w:rsidRDefault="00BE73FA" w:rsidP="00BE73FA">
      <w:pPr>
        <w:pStyle w:val="a3"/>
        <w:numPr>
          <w:ilvl w:val="1"/>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BE73FA">
        <w:rPr>
          <w:rFonts w:ascii="Times New Roman" w:eastAsia="Times New Roman" w:hAnsi="Times New Roman" w:cs="Times New Roman"/>
          <w:bCs/>
          <w:sz w:val="24"/>
          <w:szCs w:val="24"/>
          <w:lang w:eastAsia="ru-RU"/>
        </w:rPr>
        <w:t>В куске картона сделайте иглой отверстие и посмотрите через него на раскалённую нить электрической лампы. Что вы видите? Объясните.</w:t>
      </w:r>
    </w:p>
    <w:p w:rsidR="00396DE2" w:rsidRPr="00BE73FA" w:rsidRDefault="00BE73FA" w:rsidP="00BE73FA">
      <w:pPr>
        <w:pStyle w:val="a3"/>
        <w:numPr>
          <w:ilvl w:val="1"/>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BE73FA">
        <w:rPr>
          <w:rFonts w:ascii="Times New Roman" w:eastAsia="Times New Roman" w:hAnsi="Times New Roman" w:cs="Times New Roman"/>
          <w:bCs/>
          <w:sz w:val="24"/>
          <w:szCs w:val="24"/>
          <w:lang w:eastAsia="ru-RU"/>
        </w:rPr>
        <w:t xml:space="preserve">Посмотрите на нить электрической лампы через птичье перо, батистовый платок или капроновую ткань. Что вы наблюдаете? Объясните. </w:t>
      </w:r>
    </w:p>
    <w:p w:rsidR="00A101A7" w:rsidRPr="00BE73FA" w:rsidRDefault="00A101A7" w:rsidP="00E37E26">
      <w:pPr>
        <w:pStyle w:val="a3"/>
        <w:spacing w:before="100" w:beforeAutospacing="1" w:after="100" w:afterAutospacing="1" w:line="240" w:lineRule="auto"/>
        <w:ind w:left="0" w:firstLine="709"/>
        <w:rPr>
          <w:rFonts w:ascii="Times New Roman" w:eastAsia="Times New Roman" w:hAnsi="Times New Roman" w:cs="Times New Roman"/>
          <w:sz w:val="24"/>
          <w:szCs w:val="24"/>
          <w:lang w:eastAsia="ru-RU"/>
        </w:rPr>
      </w:pPr>
    </w:p>
    <w:p w:rsidR="00A101A7" w:rsidRDefault="00A101A7" w:rsidP="00E37E26">
      <w:pPr>
        <w:pStyle w:val="a3"/>
        <w:spacing w:before="100" w:beforeAutospacing="1" w:after="100" w:afterAutospacing="1" w:line="240" w:lineRule="auto"/>
        <w:ind w:left="0" w:firstLine="709"/>
        <w:rPr>
          <w:rFonts w:ascii="Times New Roman" w:eastAsia="Times New Roman" w:hAnsi="Times New Roman" w:cs="Times New Roman"/>
          <w:sz w:val="24"/>
          <w:szCs w:val="24"/>
          <w:lang w:eastAsia="ru-RU"/>
        </w:rPr>
      </w:pPr>
    </w:p>
    <w:p w:rsidR="0064607D" w:rsidRPr="00994204" w:rsidRDefault="0064607D" w:rsidP="001738E8">
      <w:pPr>
        <w:ind w:firstLine="709"/>
        <w:rPr>
          <w:rFonts w:ascii="Times New Roman" w:hAnsi="Times New Roman" w:cs="Times New Roman"/>
          <w:sz w:val="24"/>
          <w:szCs w:val="24"/>
        </w:rPr>
      </w:pPr>
      <w:r w:rsidRPr="00994204">
        <w:rPr>
          <w:rFonts w:ascii="Times New Roman" w:hAnsi="Times New Roman" w:cs="Times New Roman"/>
          <w:sz w:val="24"/>
          <w:szCs w:val="24"/>
        </w:rPr>
        <w:t xml:space="preserve">  </w:t>
      </w:r>
    </w:p>
    <w:sectPr w:rsidR="0064607D" w:rsidRPr="00994204" w:rsidSect="006E27F8">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E7"/>
      </v:shape>
    </w:pict>
  </w:numPicBullet>
  <w:numPicBullet w:numPicBulletId="1">
    <w:pict>
      <v:shape id="_x0000_i1029" type="#_x0000_t75" style="width:6.9pt;height:12.5pt;visibility:visible;mso-wrap-style:square" o:bullet="t">
        <v:imagedata r:id="rId2" o:title="img1"/>
      </v:shape>
    </w:pict>
  </w:numPicBullet>
  <w:abstractNum w:abstractNumId="0">
    <w:nsid w:val="18CF7191"/>
    <w:multiLevelType w:val="hybridMultilevel"/>
    <w:tmpl w:val="89806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901E23"/>
    <w:multiLevelType w:val="hybridMultilevel"/>
    <w:tmpl w:val="74AA2AF8"/>
    <w:lvl w:ilvl="0" w:tplc="E17E29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D9230FF"/>
    <w:multiLevelType w:val="hybridMultilevel"/>
    <w:tmpl w:val="F522C22A"/>
    <w:lvl w:ilvl="0" w:tplc="6124FD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2F958C0"/>
    <w:multiLevelType w:val="hybridMultilevel"/>
    <w:tmpl w:val="FEEA1C9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FA504C"/>
    <w:multiLevelType w:val="hybridMultilevel"/>
    <w:tmpl w:val="1390F0A6"/>
    <w:lvl w:ilvl="0" w:tplc="72467B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6F9283E"/>
    <w:multiLevelType w:val="hybridMultilevel"/>
    <w:tmpl w:val="0FDA767E"/>
    <w:lvl w:ilvl="0" w:tplc="0ABACD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9177668"/>
    <w:multiLevelType w:val="hybridMultilevel"/>
    <w:tmpl w:val="A4C002E0"/>
    <w:lvl w:ilvl="0" w:tplc="9B9AF4CC">
      <w:start w:val="1"/>
      <w:numFmt w:val="bullet"/>
      <w:lvlText w:val=""/>
      <w:lvlPicBulletId w:val="1"/>
      <w:lvlJc w:val="left"/>
      <w:pPr>
        <w:tabs>
          <w:tab w:val="num" w:pos="720"/>
        </w:tabs>
        <w:ind w:left="720" w:hanging="360"/>
      </w:pPr>
      <w:rPr>
        <w:rFonts w:ascii="Symbol" w:hAnsi="Symbol" w:hint="default"/>
      </w:rPr>
    </w:lvl>
    <w:lvl w:ilvl="1" w:tplc="DB18E9C2" w:tentative="1">
      <w:start w:val="1"/>
      <w:numFmt w:val="bullet"/>
      <w:lvlText w:val=""/>
      <w:lvlJc w:val="left"/>
      <w:pPr>
        <w:tabs>
          <w:tab w:val="num" w:pos="1440"/>
        </w:tabs>
        <w:ind w:left="1440" w:hanging="360"/>
      </w:pPr>
      <w:rPr>
        <w:rFonts w:ascii="Symbol" w:hAnsi="Symbol" w:hint="default"/>
      </w:rPr>
    </w:lvl>
    <w:lvl w:ilvl="2" w:tplc="6D34BD96" w:tentative="1">
      <w:start w:val="1"/>
      <w:numFmt w:val="bullet"/>
      <w:lvlText w:val=""/>
      <w:lvlJc w:val="left"/>
      <w:pPr>
        <w:tabs>
          <w:tab w:val="num" w:pos="2160"/>
        </w:tabs>
        <w:ind w:left="2160" w:hanging="360"/>
      </w:pPr>
      <w:rPr>
        <w:rFonts w:ascii="Symbol" w:hAnsi="Symbol" w:hint="default"/>
      </w:rPr>
    </w:lvl>
    <w:lvl w:ilvl="3" w:tplc="B5DEBA82" w:tentative="1">
      <w:start w:val="1"/>
      <w:numFmt w:val="bullet"/>
      <w:lvlText w:val=""/>
      <w:lvlJc w:val="left"/>
      <w:pPr>
        <w:tabs>
          <w:tab w:val="num" w:pos="2880"/>
        </w:tabs>
        <w:ind w:left="2880" w:hanging="360"/>
      </w:pPr>
      <w:rPr>
        <w:rFonts w:ascii="Symbol" w:hAnsi="Symbol" w:hint="default"/>
      </w:rPr>
    </w:lvl>
    <w:lvl w:ilvl="4" w:tplc="AF28340A" w:tentative="1">
      <w:start w:val="1"/>
      <w:numFmt w:val="bullet"/>
      <w:lvlText w:val=""/>
      <w:lvlJc w:val="left"/>
      <w:pPr>
        <w:tabs>
          <w:tab w:val="num" w:pos="3600"/>
        </w:tabs>
        <w:ind w:left="3600" w:hanging="360"/>
      </w:pPr>
      <w:rPr>
        <w:rFonts w:ascii="Symbol" w:hAnsi="Symbol" w:hint="default"/>
      </w:rPr>
    </w:lvl>
    <w:lvl w:ilvl="5" w:tplc="EF063E8A" w:tentative="1">
      <w:start w:val="1"/>
      <w:numFmt w:val="bullet"/>
      <w:lvlText w:val=""/>
      <w:lvlJc w:val="left"/>
      <w:pPr>
        <w:tabs>
          <w:tab w:val="num" w:pos="4320"/>
        </w:tabs>
        <w:ind w:left="4320" w:hanging="360"/>
      </w:pPr>
      <w:rPr>
        <w:rFonts w:ascii="Symbol" w:hAnsi="Symbol" w:hint="default"/>
      </w:rPr>
    </w:lvl>
    <w:lvl w:ilvl="6" w:tplc="B8042570" w:tentative="1">
      <w:start w:val="1"/>
      <w:numFmt w:val="bullet"/>
      <w:lvlText w:val=""/>
      <w:lvlJc w:val="left"/>
      <w:pPr>
        <w:tabs>
          <w:tab w:val="num" w:pos="5040"/>
        </w:tabs>
        <w:ind w:left="5040" w:hanging="360"/>
      </w:pPr>
      <w:rPr>
        <w:rFonts w:ascii="Symbol" w:hAnsi="Symbol" w:hint="default"/>
      </w:rPr>
    </w:lvl>
    <w:lvl w:ilvl="7" w:tplc="84A08874" w:tentative="1">
      <w:start w:val="1"/>
      <w:numFmt w:val="bullet"/>
      <w:lvlText w:val=""/>
      <w:lvlJc w:val="left"/>
      <w:pPr>
        <w:tabs>
          <w:tab w:val="num" w:pos="5760"/>
        </w:tabs>
        <w:ind w:left="5760" w:hanging="360"/>
      </w:pPr>
      <w:rPr>
        <w:rFonts w:ascii="Symbol" w:hAnsi="Symbol" w:hint="default"/>
      </w:rPr>
    </w:lvl>
    <w:lvl w:ilvl="8" w:tplc="6A001CF8" w:tentative="1">
      <w:start w:val="1"/>
      <w:numFmt w:val="bullet"/>
      <w:lvlText w:val=""/>
      <w:lvlJc w:val="left"/>
      <w:pPr>
        <w:tabs>
          <w:tab w:val="num" w:pos="6480"/>
        </w:tabs>
        <w:ind w:left="6480" w:hanging="360"/>
      </w:pPr>
      <w:rPr>
        <w:rFonts w:ascii="Symbol" w:hAnsi="Symbol" w:hint="default"/>
      </w:rPr>
    </w:lvl>
  </w:abstractNum>
  <w:abstractNum w:abstractNumId="7">
    <w:nsid w:val="3F50141D"/>
    <w:multiLevelType w:val="hybridMultilevel"/>
    <w:tmpl w:val="AA0E6ACE"/>
    <w:lvl w:ilvl="0" w:tplc="C86C88A4">
      <w:start w:val="1"/>
      <w:numFmt w:val="bullet"/>
      <w:lvlText w:val=""/>
      <w:lvlJc w:val="left"/>
      <w:pPr>
        <w:tabs>
          <w:tab w:val="num" w:pos="720"/>
        </w:tabs>
        <w:ind w:left="720" w:hanging="360"/>
      </w:pPr>
      <w:rPr>
        <w:rFonts w:ascii="Wingdings" w:hAnsi="Wingdings" w:hint="default"/>
      </w:rPr>
    </w:lvl>
    <w:lvl w:ilvl="1" w:tplc="7F22D04C">
      <w:start w:val="1"/>
      <w:numFmt w:val="decimal"/>
      <w:lvlText w:val="%2)"/>
      <w:lvlJc w:val="left"/>
      <w:pPr>
        <w:tabs>
          <w:tab w:val="num" w:pos="1440"/>
        </w:tabs>
        <w:ind w:left="1440" w:hanging="360"/>
      </w:pPr>
    </w:lvl>
    <w:lvl w:ilvl="2" w:tplc="90407B2C" w:tentative="1">
      <w:start w:val="1"/>
      <w:numFmt w:val="bullet"/>
      <w:lvlText w:val=""/>
      <w:lvlJc w:val="left"/>
      <w:pPr>
        <w:tabs>
          <w:tab w:val="num" w:pos="2160"/>
        </w:tabs>
        <w:ind w:left="2160" w:hanging="360"/>
      </w:pPr>
      <w:rPr>
        <w:rFonts w:ascii="Wingdings" w:hAnsi="Wingdings" w:hint="default"/>
      </w:rPr>
    </w:lvl>
    <w:lvl w:ilvl="3" w:tplc="C518E73C" w:tentative="1">
      <w:start w:val="1"/>
      <w:numFmt w:val="bullet"/>
      <w:lvlText w:val=""/>
      <w:lvlJc w:val="left"/>
      <w:pPr>
        <w:tabs>
          <w:tab w:val="num" w:pos="2880"/>
        </w:tabs>
        <w:ind w:left="2880" w:hanging="360"/>
      </w:pPr>
      <w:rPr>
        <w:rFonts w:ascii="Wingdings" w:hAnsi="Wingdings" w:hint="default"/>
      </w:rPr>
    </w:lvl>
    <w:lvl w:ilvl="4" w:tplc="673869E0" w:tentative="1">
      <w:start w:val="1"/>
      <w:numFmt w:val="bullet"/>
      <w:lvlText w:val=""/>
      <w:lvlJc w:val="left"/>
      <w:pPr>
        <w:tabs>
          <w:tab w:val="num" w:pos="3600"/>
        </w:tabs>
        <w:ind w:left="3600" w:hanging="360"/>
      </w:pPr>
      <w:rPr>
        <w:rFonts w:ascii="Wingdings" w:hAnsi="Wingdings" w:hint="default"/>
      </w:rPr>
    </w:lvl>
    <w:lvl w:ilvl="5" w:tplc="0E46FDE6" w:tentative="1">
      <w:start w:val="1"/>
      <w:numFmt w:val="bullet"/>
      <w:lvlText w:val=""/>
      <w:lvlJc w:val="left"/>
      <w:pPr>
        <w:tabs>
          <w:tab w:val="num" w:pos="4320"/>
        </w:tabs>
        <w:ind w:left="4320" w:hanging="360"/>
      </w:pPr>
      <w:rPr>
        <w:rFonts w:ascii="Wingdings" w:hAnsi="Wingdings" w:hint="default"/>
      </w:rPr>
    </w:lvl>
    <w:lvl w:ilvl="6" w:tplc="28BAAF56" w:tentative="1">
      <w:start w:val="1"/>
      <w:numFmt w:val="bullet"/>
      <w:lvlText w:val=""/>
      <w:lvlJc w:val="left"/>
      <w:pPr>
        <w:tabs>
          <w:tab w:val="num" w:pos="5040"/>
        </w:tabs>
        <w:ind w:left="5040" w:hanging="360"/>
      </w:pPr>
      <w:rPr>
        <w:rFonts w:ascii="Wingdings" w:hAnsi="Wingdings" w:hint="default"/>
      </w:rPr>
    </w:lvl>
    <w:lvl w:ilvl="7" w:tplc="050844EE" w:tentative="1">
      <w:start w:val="1"/>
      <w:numFmt w:val="bullet"/>
      <w:lvlText w:val=""/>
      <w:lvlJc w:val="left"/>
      <w:pPr>
        <w:tabs>
          <w:tab w:val="num" w:pos="5760"/>
        </w:tabs>
        <w:ind w:left="5760" w:hanging="360"/>
      </w:pPr>
      <w:rPr>
        <w:rFonts w:ascii="Wingdings" w:hAnsi="Wingdings" w:hint="default"/>
      </w:rPr>
    </w:lvl>
    <w:lvl w:ilvl="8" w:tplc="BA66899C" w:tentative="1">
      <w:start w:val="1"/>
      <w:numFmt w:val="bullet"/>
      <w:lvlText w:val=""/>
      <w:lvlJc w:val="left"/>
      <w:pPr>
        <w:tabs>
          <w:tab w:val="num" w:pos="6480"/>
        </w:tabs>
        <w:ind w:left="6480" w:hanging="360"/>
      </w:pPr>
      <w:rPr>
        <w:rFonts w:ascii="Wingdings" w:hAnsi="Wingdings" w:hint="default"/>
      </w:rPr>
    </w:lvl>
  </w:abstractNum>
  <w:abstractNum w:abstractNumId="8">
    <w:nsid w:val="52B83397"/>
    <w:multiLevelType w:val="multilevel"/>
    <w:tmpl w:val="D2A21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6"/>
  </w:num>
  <w:num w:numId="4">
    <w:abstractNumId w:val="5"/>
  </w:num>
  <w:num w:numId="5">
    <w:abstractNumId w:val="4"/>
  </w:num>
  <w:num w:numId="6">
    <w:abstractNumId w:val="8"/>
  </w:num>
  <w:num w:numId="7">
    <w:abstractNumId w:val="7"/>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054E8"/>
    <w:rsid w:val="000E40E2"/>
    <w:rsid w:val="0012158A"/>
    <w:rsid w:val="00125963"/>
    <w:rsid w:val="001629CC"/>
    <w:rsid w:val="001738E8"/>
    <w:rsid w:val="001D7160"/>
    <w:rsid w:val="00253A37"/>
    <w:rsid w:val="00286675"/>
    <w:rsid w:val="002A634D"/>
    <w:rsid w:val="00332EBC"/>
    <w:rsid w:val="00355650"/>
    <w:rsid w:val="0039268A"/>
    <w:rsid w:val="00396DE2"/>
    <w:rsid w:val="003A562B"/>
    <w:rsid w:val="003A5A43"/>
    <w:rsid w:val="00400A39"/>
    <w:rsid w:val="00441BA6"/>
    <w:rsid w:val="004C1116"/>
    <w:rsid w:val="004D0ED5"/>
    <w:rsid w:val="00516C7B"/>
    <w:rsid w:val="00592A54"/>
    <w:rsid w:val="005A502A"/>
    <w:rsid w:val="005B7FE7"/>
    <w:rsid w:val="005F12BF"/>
    <w:rsid w:val="006054E8"/>
    <w:rsid w:val="00643EF5"/>
    <w:rsid w:val="0064607D"/>
    <w:rsid w:val="006A0DCB"/>
    <w:rsid w:val="006E27F8"/>
    <w:rsid w:val="00720DD1"/>
    <w:rsid w:val="00796EC0"/>
    <w:rsid w:val="00820371"/>
    <w:rsid w:val="008735DD"/>
    <w:rsid w:val="008F5C78"/>
    <w:rsid w:val="00994204"/>
    <w:rsid w:val="00A02A94"/>
    <w:rsid w:val="00A101A7"/>
    <w:rsid w:val="00A84729"/>
    <w:rsid w:val="00AD7E00"/>
    <w:rsid w:val="00B36D00"/>
    <w:rsid w:val="00B52E2D"/>
    <w:rsid w:val="00B87101"/>
    <w:rsid w:val="00BD6324"/>
    <w:rsid w:val="00BE73FA"/>
    <w:rsid w:val="00C00FFC"/>
    <w:rsid w:val="00C1649E"/>
    <w:rsid w:val="00C26788"/>
    <w:rsid w:val="00C526BB"/>
    <w:rsid w:val="00C86592"/>
    <w:rsid w:val="00DC1E2E"/>
    <w:rsid w:val="00DF4C2B"/>
    <w:rsid w:val="00E37E26"/>
    <w:rsid w:val="00E5625A"/>
    <w:rsid w:val="00E75988"/>
    <w:rsid w:val="00ED3291"/>
    <w:rsid w:val="00F53AB2"/>
    <w:rsid w:val="00F604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1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7160"/>
    <w:pPr>
      <w:ind w:left="720"/>
      <w:contextualSpacing/>
    </w:pPr>
  </w:style>
  <w:style w:type="table" w:styleId="a4">
    <w:name w:val="Table Grid"/>
    <w:basedOn w:val="a1"/>
    <w:uiPriority w:val="59"/>
    <w:rsid w:val="006E27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6E27F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27F8"/>
    <w:rPr>
      <w:rFonts w:ascii="Tahoma" w:hAnsi="Tahoma" w:cs="Tahoma"/>
      <w:sz w:val="16"/>
      <w:szCs w:val="16"/>
    </w:rPr>
  </w:style>
  <w:style w:type="character" w:styleId="a7">
    <w:name w:val="Hyperlink"/>
    <w:basedOn w:val="a0"/>
    <w:uiPriority w:val="99"/>
    <w:unhideWhenUsed/>
    <w:rsid w:val="006E27F8"/>
    <w:rPr>
      <w:color w:val="0000FF" w:themeColor="hyperlink"/>
      <w:u w:val="single"/>
    </w:rPr>
  </w:style>
  <w:style w:type="paragraph" w:styleId="a8">
    <w:name w:val="No Spacing"/>
    <w:uiPriority w:val="1"/>
    <w:qFormat/>
    <w:rsid w:val="00332EBC"/>
    <w:pPr>
      <w:spacing w:after="0" w:line="240" w:lineRule="auto"/>
    </w:pPr>
  </w:style>
  <w:style w:type="paragraph" w:styleId="a9">
    <w:name w:val="Normal (Web)"/>
    <w:basedOn w:val="a"/>
    <w:uiPriority w:val="99"/>
    <w:semiHidden/>
    <w:unhideWhenUsed/>
    <w:rsid w:val="00DC1E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FollowedHyperlink"/>
    <w:basedOn w:val="a0"/>
    <w:uiPriority w:val="99"/>
    <w:semiHidden/>
    <w:unhideWhenUsed/>
    <w:rsid w:val="00DF4C2B"/>
    <w:rPr>
      <w:color w:val="800080" w:themeColor="followedHyperlink"/>
      <w:u w:val="single"/>
    </w:rPr>
  </w:style>
  <w:style w:type="character" w:styleId="ab">
    <w:name w:val="Placeholder Text"/>
    <w:basedOn w:val="a0"/>
    <w:uiPriority w:val="99"/>
    <w:semiHidden/>
    <w:rsid w:val="0012158A"/>
    <w:rPr>
      <w:color w:val="808080"/>
    </w:rPr>
  </w:style>
</w:styles>
</file>

<file path=word/webSettings.xml><?xml version="1.0" encoding="utf-8"?>
<w:webSettings xmlns:r="http://schemas.openxmlformats.org/officeDocument/2006/relationships" xmlns:w="http://schemas.openxmlformats.org/wordprocessingml/2006/main">
  <w:divs>
    <w:div w:id="939525578">
      <w:bodyDiv w:val="1"/>
      <w:marLeft w:val="0"/>
      <w:marRight w:val="0"/>
      <w:marTop w:val="0"/>
      <w:marBottom w:val="0"/>
      <w:divBdr>
        <w:top w:val="none" w:sz="0" w:space="0" w:color="auto"/>
        <w:left w:val="none" w:sz="0" w:space="0" w:color="auto"/>
        <w:bottom w:val="none" w:sz="0" w:space="0" w:color="auto"/>
        <w:right w:val="none" w:sz="0" w:space="0" w:color="auto"/>
      </w:divBdr>
    </w:div>
    <w:div w:id="980425921">
      <w:bodyDiv w:val="1"/>
      <w:marLeft w:val="0"/>
      <w:marRight w:val="0"/>
      <w:marTop w:val="0"/>
      <w:marBottom w:val="0"/>
      <w:divBdr>
        <w:top w:val="none" w:sz="0" w:space="0" w:color="auto"/>
        <w:left w:val="none" w:sz="0" w:space="0" w:color="auto"/>
        <w:bottom w:val="none" w:sz="0" w:space="0" w:color="auto"/>
        <w:right w:val="none" w:sz="0" w:space="0" w:color="auto"/>
      </w:divBdr>
    </w:div>
    <w:div w:id="1028457443">
      <w:bodyDiv w:val="1"/>
      <w:marLeft w:val="0"/>
      <w:marRight w:val="0"/>
      <w:marTop w:val="0"/>
      <w:marBottom w:val="0"/>
      <w:divBdr>
        <w:top w:val="none" w:sz="0" w:space="0" w:color="auto"/>
        <w:left w:val="none" w:sz="0" w:space="0" w:color="auto"/>
        <w:bottom w:val="none" w:sz="0" w:space="0" w:color="auto"/>
        <w:right w:val="none" w:sz="0" w:space="0" w:color="auto"/>
      </w:divBdr>
      <w:divsChild>
        <w:div w:id="1653213316">
          <w:marLeft w:val="965"/>
          <w:marRight w:val="0"/>
          <w:marTop w:val="0"/>
          <w:marBottom w:val="0"/>
          <w:divBdr>
            <w:top w:val="none" w:sz="0" w:space="0" w:color="auto"/>
            <w:left w:val="none" w:sz="0" w:space="0" w:color="auto"/>
            <w:bottom w:val="none" w:sz="0" w:space="0" w:color="auto"/>
            <w:right w:val="none" w:sz="0" w:space="0" w:color="auto"/>
          </w:divBdr>
        </w:div>
        <w:div w:id="931667671">
          <w:marLeft w:val="1555"/>
          <w:marRight w:val="0"/>
          <w:marTop w:val="0"/>
          <w:marBottom w:val="0"/>
          <w:divBdr>
            <w:top w:val="none" w:sz="0" w:space="0" w:color="auto"/>
            <w:left w:val="none" w:sz="0" w:space="0" w:color="auto"/>
            <w:bottom w:val="none" w:sz="0" w:space="0" w:color="auto"/>
            <w:right w:val="none" w:sz="0" w:space="0" w:color="auto"/>
          </w:divBdr>
        </w:div>
        <w:div w:id="912352248">
          <w:marLeft w:val="1555"/>
          <w:marRight w:val="0"/>
          <w:marTop w:val="0"/>
          <w:marBottom w:val="0"/>
          <w:divBdr>
            <w:top w:val="none" w:sz="0" w:space="0" w:color="auto"/>
            <w:left w:val="none" w:sz="0" w:space="0" w:color="auto"/>
            <w:bottom w:val="none" w:sz="0" w:space="0" w:color="auto"/>
            <w:right w:val="none" w:sz="0" w:space="0" w:color="auto"/>
          </w:divBdr>
        </w:div>
      </w:divsChild>
    </w:div>
    <w:div w:id="1253276762">
      <w:bodyDiv w:val="1"/>
      <w:marLeft w:val="0"/>
      <w:marRight w:val="0"/>
      <w:marTop w:val="0"/>
      <w:marBottom w:val="0"/>
      <w:divBdr>
        <w:top w:val="none" w:sz="0" w:space="0" w:color="auto"/>
        <w:left w:val="none" w:sz="0" w:space="0" w:color="auto"/>
        <w:bottom w:val="none" w:sz="0" w:space="0" w:color="auto"/>
        <w:right w:val="none" w:sz="0" w:space="0" w:color="auto"/>
      </w:divBdr>
    </w:div>
    <w:div w:id="1289778941">
      <w:bodyDiv w:val="1"/>
      <w:marLeft w:val="0"/>
      <w:marRight w:val="0"/>
      <w:marTop w:val="0"/>
      <w:marBottom w:val="0"/>
      <w:divBdr>
        <w:top w:val="none" w:sz="0" w:space="0" w:color="auto"/>
        <w:left w:val="none" w:sz="0" w:space="0" w:color="auto"/>
        <w:bottom w:val="none" w:sz="0" w:space="0" w:color="auto"/>
        <w:right w:val="none" w:sz="0" w:space="0" w:color="auto"/>
      </w:divBdr>
    </w:div>
    <w:div w:id="1351250636">
      <w:bodyDiv w:val="1"/>
      <w:marLeft w:val="0"/>
      <w:marRight w:val="0"/>
      <w:marTop w:val="0"/>
      <w:marBottom w:val="0"/>
      <w:divBdr>
        <w:top w:val="none" w:sz="0" w:space="0" w:color="auto"/>
        <w:left w:val="none" w:sz="0" w:space="0" w:color="auto"/>
        <w:bottom w:val="none" w:sz="0" w:space="0" w:color="auto"/>
        <w:right w:val="none" w:sz="0" w:space="0" w:color="auto"/>
      </w:divBdr>
    </w:div>
    <w:div w:id="1971131197">
      <w:bodyDiv w:val="1"/>
      <w:marLeft w:val="0"/>
      <w:marRight w:val="0"/>
      <w:marTop w:val="0"/>
      <w:marBottom w:val="0"/>
      <w:divBdr>
        <w:top w:val="none" w:sz="0" w:space="0" w:color="auto"/>
        <w:left w:val="none" w:sz="0" w:space="0" w:color="auto"/>
        <w:bottom w:val="none" w:sz="0" w:space="0" w:color="auto"/>
        <w:right w:val="none" w:sz="0" w:space="0" w:color="auto"/>
      </w:divBdr>
    </w:div>
    <w:div w:id="209593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hyperlink" Target="&#1055;&#1088;&#1077;&#1079;&#1077;&#1085;&#1090;&#1072;&#1094;&#1080;&#1103;%20&#1087;&#1086;%20&#1076;&#1080;&#1092;&#1088;&#1072;&#1082;&#1094;&#1080;&#1080;.pptx" TargetMode="External"/><Relationship Id="rId18" Type="http://schemas.openxmlformats.org/officeDocument/2006/relationships/hyperlink" Target="&#1055;&#1088;&#1077;&#1079;&#1077;&#1085;&#1090;&#1072;&#1094;&#1080;&#1103;%20&#1087;&#1086;%20&#1076;&#1080;&#1092;&#1088;&#1072;&#1082;&#1094;&#1080;&#1080;.ppt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1055;&#1088;&#1077;&#1079;&#1077;&#1085;&#1090;&#1072;&#1094;&#1080;&#1103;%20&#1087;&#1086;%20&#1076;&#1080;&#1092;&#1088;&#1072;&#1082;&#1094;&#1080;&#1080;.pptx" TargetMode="External"/><Relationship Id="rId7" Type="http://schemas.openxmlformats.org/officeDocument/2006/relationships/image" Target="media/image4.gif"/><Relationship Id="rId12" Type="http://schemas.openxmlformats.org/officeDocument/2006/relationships/hyperlink" Target="&#1055;&#1088;&#1077;&#1079;&#1077;&#1085;&#1090;&#1072;&#1094;&#1080;&#1103;%20&#1087;&#1086;%20&#1076;&#1080;&#1092;&#1088;&#1072;&#1082;&#1094;&#1080;&#1080;.pptx" TargetMode="External"/><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1055;&#1088;&#1077;&#1079;&#1077;&#1085;&#1090;&#1072;&#1094;&#1080;&#1103;%20&#1087;&#1086;%20&#1076;&#1080;&#1092;&#1088;&#1072;&#1082;&#1094;&#1080;&#1080;.pptx" TargetMode="External"/><Relationship Id="rId20" Type="http://schemas.openxmlformats.org/officeDocument/2006/relationships/image" Target="media/image2.gif"/><Relationship Id="rId1" Type="http://schemas.openxmlformats.org/officeDocument/2006/relationships/numbering" Target="numbering.xml"/><Relationship Id="rId6" Type="http://schemas.openxmlformats.org/officeDocument/2006/relationships/image" Target="media/image3.gif"/><Relationship Id="rId11" Type="http://schemas.openxmlformats.org/officeDocument/2006/relationships/hyperlink" Target="&#1055;&#1088;&#1077;&#1079;&#1077;&#1085;&#1090;&#1072;&#1094;&#1080;&#1103;%20&#1087;&#1086;%20&#1076;&#1080;&#1092;&#1088;&#1072;&#1082;&#1094;&#1080;&#1080;.pptx" TargetMode="External"/><Relationship Id="rId24" Type="http://schemas.openxmlformats.org/officeDocument/2006/relationships/hyperlink" Target="&#1055;&#1088;&#1077;&#1079;&#1077;&#1085;&#1090;&#1072;&#1094;&#1080;&#1103;%20&#1087;&#1086;%20&#1076;&#1080;&#1092;&#1088;&#1072;&#1082;&#1094;&#1080;&#1080;.pptx" TargetMode="External"/><Relationship Id="rId5" Type="http://schemas.openxmlformats.org/officeDocument/2006/relationships/hyperlink" Target="&#1055;&#1088;&#1077;&#1079;&#1077;&#1085;&#1090;&#1072;&#1094;&#1080;&#1103;1.pptx" TargetMode="External"/><Relationship Id="rId15" Type="http://schemas.openxmlformats.org/officeDocument/2006/relationships/hyperlink" Target="&#1055;&#1088;&#1077;&#1079;&#1077;&#1085;&#1090;&#1072;&#1094;&#1080;&#1103;%20&#1087;&#1086;%20&#1076;&#1080;&#1092;&#1088;&#1072;&#1082;&#1094;&#1080;&#1080;.pptx" TargetMode="External"/><Relationship Id="rId23" Type="http://schemas.openxmlformats.org/officeDocument/2006/relationships/hyperlink" Target="&#1055;&#1088;&#1077;&#1079;&#1077;&#1085;&#1090;&#1072;&#1094;&#1080;&#1103;%20&#1087;&#1086;%20&#1076;&#1080;&#1092;&#1088;&#1072;&#1082;&#1094;&#1080;&#1080;.pptx" TargetMode="External"/><Relationship Id="rId10" Type="http://schemas.openxmlformats.org/officeDocument/2006/relationships/image" Target="media/image6.gif"/><Relationship Id="rId19" Type="http://schemas.openxmlformats.org/officeDocument/2006/relationships/hyperlink" Target="&#1055;&#1088;&#1077;&#1079;&#1077;&#1085;&#1090;&#1072;&#1094;&#1080;&#1103;%20&#1087;&#1086;%20&#1076;&#1080;&#1092;&#1088;&#1072;&#1082;&#1094;&#1080;&#1080;.pptx" TargetMode="External"/><Relationship Id="rId4" Type="http://schemas.openxmlformats.org/officeDocument/2006/relationships/webSettings" Target="webSettings.xml"/><Relationship Id="rId9" Type="http://schemas.openxmlformats.org/officeDocument/2006/relationships/hyperlink" Target="&#1055;&#1088;&#1077;&#1079;&#1077;&#1085;&#1090;&#1072;&#1094;&#1080;&#1103;1.pptx" TargetMode="External"/><Relationship Id="rId14" Type="http://schemas.openxmlformats.org/officeDocument/2006/relationships/hyperlink" Target="&#1055;&#1088;&#1077;&#1079;&#1077;&#1085;&#1090;&#1072;&#1094;&#1080;&#1103;%20&#1087;&#1086;%20&#1076;&#1080;&#1092;&#1088;&#1072;&#1082;&#1094;&#1080;&#1080;.pptx" TargetMode="External"/><Relationship Id="rId22" Type="http://schemas.openxmlformats.org/officeDocument/2006/relationships/hyperlink" Target="&#1055;&#1088;&#1077;&#1079;&#1077;&#1085;&#1090;&#1072;&#1094;&#1080;&#1103;%20&#1087;&#1086;%20&#1076;&#1080;&#1092;&#1088;&#1072;&#1082;&#1094;&#1080;&#1080;.pptx"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1</Pages>
  <Words>1792</Words>
  <Characters>10215</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Светлана</cp:lastModifiedBy>
  <cp:revision>13</cp:revision>
  <dcterms:created xsi:type="dcterms:W3CDTF">2008-02-26T15:48:00Z</dcterms:created>
  <dcterms:modified xsi:type="dcterms:W3CDTF">2013-10-20T05:57:00Z</dcterms:modified>
</cp:coreProperties>
</file>