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70A" w:rsidRDefault="002F570A" w:rsidP="00D957C3">
      <w:pPr>
        <w:pStyle w:val="c25"/>
        <w:spacing w:before="0" w:beforeAutospacing="0" w:after="0" w:afterAutospacing="0"/>
        <w:ind w:left="360" w:hanging="360"/>
        <w:jc w:val="center"/>
        <w:rPr>
          <w:b/>
          <w:sz w:val="40"/>
          <w:szCs w:val="40"/>
        </w:rPr>
      </w:pPr>
      <w:r>
        <w:rPr>
          <w:b/>
          <w:sz w:val="40"/>
          <w:szCs w:val="40"/>
        </w:rPr>
        <w:t xml:space="preserve">МБОУ  Тацинская СОШ №2 </w:t>
      </w: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r>
        <w:rPr>
          <w:b/>
          <w:sz w:val="40"/>
          <w:szCs w:val="40"/>
        </w:rPr>
        <w:t>План – конспект урока:</w:t>
      </w:r>
    </w:p>
    <w:p w:rsidR="002F570A" w:rsidRDefault="002F570A" w:rsidP="00D957C3">
      <w:pPr>
        <w:pStyle w:val="c25"/>
        <w:spacing w:before="0" w:beforeAutospacing="0" w:after="0" w:afterAutospacing="0"/>
        <w:ind w:left="360" w:hanging="360"/>
        <w:jc w:val="center"/>
        <w:rPr>
          <w:b/>
          <w:sz w:val="40"/>
          <w:szCs w:val="40"/>
        </w:rPr>
      </w:pPr>
    </w:p>
    <w:p w:rsidR="002F570A" w:rsidRPr="00FC0D9F" w:rsidRDefault="002F570A" w:rsidP="00D957C3">
      <w:pPr>
        <w:pStyle w:val="c25"/>
        <w:spacing w:before="0" w:beforeAutospacing="0" w:after="0" w:afterAutospacing="0"/>
        <w:ind w:left="360" w:hanging="360"/>
        <w:jc w:val="center"/>
        <w:rPr>
          <w:rFonts w:ascii="Monotype Corsiva" w:hAnsi="Monotype Corsiva"/>
          <w:b/>
          <w:color w:val="C00000"/>
          <w:sz w:val="72"/>
          <w:szCs w:val="72"/>
        </w:rPr>
      </w:pPr>
      <w:r w:rsidRPr="00FC0D9F">
        <w:rPr>
          <w:rFonts w:ascii="Monotype Corsiva" w:hAnsi="Monotype Corsiva"/>
          <w:b/>
          <w:color w:val="C00000"/>
          <w:sz w:val="72"/>
          <w:szCs w:val="72"/>
        </w:rPr>
        <w:t xml:space="preserve">«Апостол – первая печатная книга на Руси» </w:t>
      </w: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Pr="00FC0D9F" w:rsidRDefault="002F570A" w:rsidP="00D957C3">
      <w:pPr>
        <w:pStyle w:val="c25"/>
        <w:spacing w:before="0" w:beforeAutospacing="0" w:after="0" w:afterAutospacing="0"/>
        <w:ind w:left="360" w:hanging="360"/>
        <w:jc w:val="right"/>
        <w:rPr>
          <w:b/>
          <w:i/>
          <w:sz w:val="40"/>
          <w:szCs w:val="40"/>
        </w:rPr>
      </w:pPr>
      <w:r w:rsidRPr="00FC0D9F">
        <w:rPr>
          <w:b/>
          <w:i/>
          <w:sz w:val="40"/>
          <w:szCs w:val="40"/>
        </w:rPr>
        <w:t>Учитель</w:t>
      </w:r>
      <w:r>
        <w:rPr>
          <w:b/>
          <w:i/>
          <w:sz w:val="40"/>
          <w:szCs w:val="40"/>
        </w:rPr>
        <w:t xml:space="preserve"> ОПК</w:t>
      </w:r>
      <w:r w:rsidRPr="00FC0D9F">
        <w:rPr>
          <w:b/>
          <w:i/>
          <w:sz w:val="40"/>
          <w:szCs w:val="40"/>
        </w:rPr>
        <w:t>: Зенцова С.А.</w:t>
      </w:r>
    </w:p>
    <w:p w:rsidR="002F570A" w:rsidRPr="00FC0D9F" w:rsidRDefault="002F570A" w:rsidP="00D957C3">
      <w:pPr>
        <w:pStyle w:val="c25"/>
        <w:spacing w:before="0" w:beforeAutospacing="0" w:after="0" w:afterAutospacing="0"/>
        <w:ind w:left="360" w:hanging="360"/>
        <w:jc w:val="right"/>
        <w:rPr>
          <w:b/>
          <w:i/>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Default="002F570A" w:rsidP="00D957C3">
      <w:pPr>
        <w:pStyle w:val="c25"/>
        <w:spacing w:before="0" w:beforeAutospacing="0" w:after="0" w:afterAutospacing="0"/>
        <w:ind w:left="360" w:hanging="360"/>
        <w:jc w:val="center"/>
        <w:rPr>
          <w:b/>
          <w:sz w:val="40"/>
          <w:szCs w:val="40"/>
        </w:rPr>
      </w:pPr>
    </w:p>
    <w:p w:rsidR="002F570A" w:rsidRPr="00617B29" w:rsidRDefault="002F570A" w:rsidP="00617B29">
      <w:pPr>
        <w:pStyle w:val="NormalWeb"/>
        <w:rPr>
          <w:b/>
          <w:sz w:val="28"/>
          <w:szCs w:val="28"/>
        </w:rPr>
      </w:pPr>
      <w:r w:rsidRPr="00617B29">
        <w:rPr>
          <w:b/>
          <w:sz w:val="28"/>
          <w:szCs w:val="28"/>
        </w:rPr>
        <w:t xml:space="preserve">Тип урока: </w:t>
      </w:r>
      <w:r w:rsidRPr="00617B29">
        <w:rPr>
          <w:b/>
          <w:i/>
          <w:sz w:val="28"/>
          <w:szCs w:val="28"/>
        </w:rPr>
        <w:t>Формирование новых знаний.</w:t>
      </w:r>
    </w:p>
    <w:p w:rsidR="002F570A" w:rsidRPr="00617B29" w:rsidRDefault="002F570A" w:rsidP="0035447B">
      <w:pPr>
        <w:pStyle w:val="c2"/>
        <w:spacing w:before="0" w:beforeAutospacing="0" w:after="0" w:afterAutospacing="0"/>
        <w:rPr>
          <w:b/>
          <w:sz w:val="28"/>
          <w:szCs w:val="28"/>
        </w:rPr>
      </w:pPr>
      <w:r w:rsidRPr="00617B29">
        <w:rPr>
          <w:b/>
          <w:sz w:val="28"/>
          <w:szCs w:val="28"/>
        </w:rPr>
        <w:t>Цель  урока</w:t>
      </w:r>
      <w:r>
        <w:rPr>
          <w:b/>
          <w:sz w:val="28"/>
          <w:szCs w:val="28"/>
        </w:rPr>
        <w:t>:</w:t>
      </w:r>
    </w:p>
    <w:p w:rsidR="002F570A" w:rsidRPr="00617B29" w:rsidRDefault="002F570A" w:rsidP="00617B29">
      <w:pPr>
        <w:shd w:val="clear" w:color="auto" w:fill="FFFFFF"/>
        <w:spacing w:before="96" w:after="0" w:line="240" w:lineRule="auto"/>
        <w:rPr>
          <w:rFonts w:ascii="Times New Roman" w:hAnsi="Times New Roman"/>
          <w:bCs/>
          <w:iCs/>
          <w:color w:val="000000"/>
          <w:sz w:val="28"/>
          <w:szCs w:val="28"/>
          <w:lang w:eastAsia="ru-RU"/>
        </w:rPr>
      </w:pPr>
      <w:r w:rsidRPr="00617B29">
        <w:rPr>
          <w:rFonts w:ascii="Times New Roman" w:hAnsi="Times New Roman"/>
          <w:b/>
          <w:sz w:val="28"/>
          <w:szCs w:val="28"/>
        </w:rPr>
        <w:t xml:space="preserve"> </w:t>
      </w:r>
      <w:r w:rsidRPr="00617B29">
        <w:rPr>
          <w:rFonts w:ascii="Times New Roman" w:hAnsi="Times New Roman"/>
          <w:bCs/>
          <w:iCs/>
          <w:color w:val="000000"/>
          <w:sz w:val="28"/>
          <w:szCs w:val="28"/>
          <w:lang w:eastAsia="ru-RU"/>
        </w:rPr>
        <w:t xml:space="preserve">- </w:t>
      </w:r>
      <w:r>
        <w:rPr>
          <w:rFonts w:ascii="Times New Roman" w:hAnsi="Times New Roman"/>
          <w:bCs/>
          <w:iCs/>
          <w:color w:val="000000"/>
          <w:sz w:val="28"/>
          <w:szCs w:val="28"/>
          <w:lang w:eastAsia="ru-RU"/>
        </w:rPr>
        <w:t>о</w:t>
      </w:r>
      <w:r w:rsidRPr="00617B29">
        <w:rPr>
          <w:rFonts w:ascii="Times New Roman" w:hAnsi="Times New Roman"/>
          <w:bCs/>
          <w:iCs/>
          <w:color w:val="000000"/>
          <w:sz w:val="28"/>
          <w:szCs w:val="28"/>
          <w:lang w:eastAsia="ru-RU"/>
        </w:rPr>
        <w:t>смысление учащимися значения для христиан книг как величайшего памятника истории и культуры</w:t>
      </w:r>
      <w:r>
        <w:rPr>
          <w:rFonts w:ascii="Times New Roman" w:hAnsi="Times New Roman"/>
          <w:bCs/>
          <w:iCs/>
          <w:color w:val="000000"/>
          <w:sz w:val="28"/>
          <w:szCs w:val="28"/>
          <w:lang w:eastAsia="ru-RU"/>
        </w:rPr>
        <w:t>;</w:t>
      </w:r>
    </w:p>
    <w:p w:rsidR="002F570A" w:rsidRPr="00617B29" w:rsidRDefault="002F570A" w:rsidP="00617B29">
      <w:pPr>
        <w:pStyle w:val="c2"/>
        <w:spacing w:before="0" w:beforeAutospacing="0" w:after="0" w:afterAutospacing="0"/>
        <w:rPr>
          <w:b/>
          <w:sz w:val="28"/>
          <w:szCs w:val="28"/>
        </w:rPr>
      </w:pPr>
      <w:r w:rsidRPr="00617B29">
        <w:rPr>
          <w:b/>
          <w:sz w:val="28"/>
          <w:szCs w:val="28"/>
        </w:rPr>
        <w:t xml:space="preserve">- </w:t>
      </w:r>
      <w:r w:rsidRPr="00617B29">
        <w:rPr>
          <w:rStyle w:val="c3"/>
          <w:color w:val="000000"/>
          <w:sz w:val="28"/>
          <w:szCs w:val="28"/>
        </w:rPr>
        <w:t>формирование у школьников коммуникативной, этической, социальной, гражданской компетентности, социокультурной идентичности в её национально-государственном, этническом, религиозном и других аспектах через изучение темы «Апостол – первая печатная книга на Руси».</w:t>
      </w:r>
    </w:p>
    <w:p w:rsidR="002F570A" w:rsidRPr="00617B29" w:rsidRDefault="002F570A" w:rsidP="00617B29">
      <w:pPr>
        <w:shd w:val="clear" w:color="auto" w:fill="FFFFFF"/>
        <w:spacing w:before="96" w:after="120" w:line="286" w:lineRule="atLeast"/>
        <w:rPr>
          <w:rFonts w:ascii="Times New Roman" w:hAnsi="Times New Roman"/>
          <w:b/>
          <w:color w:val="000000"/>
          <w:sz w:val="28"/>
          <w:szCs w:val="28"/>
          <w:lang w:eastAsia="ru-RU"/>
        </w:rPr>
      </w:pPr>
      <w:r w:rsidRPr="00617B29">
        <w:rPr>
          <w:rFonts w:ascii="Times New Roman" w:hAnsi="Times New Roman"/>
          <w:b/>
          <w:bCs/>
          <w:iCs/>
          <w:color w:val="000000"/>
          <w:sz w:val="28"/>
          <w:szCs w:val="28"/>
          <w:lang w:eastAsia="ru-RU"/>
        </w:rPr>
        <w:t>Задачи  урока</w:t>
      </w:r>
      <w:r>
        <w:rPr>
          <w:rFonts w:ascii="Times New Roman" w:hAnsi="Times New Roman"/>
          <w:b/>
          <w:bCs/>
          <w:iCs/>
          <w:color w:val="000000"/>
          <w:sz w:val="28"/>
          <w:szCs w:val="28"/>
          <w:lang w:eastAsia="ru-RU"/>
        </w:rPr>
        <w:t>:</w:t>
      </w:r>
    </w:p>
    <w:p w:rsidR="002F570A" w:rsidRPr="00617B29" w:rsidRDefault="002F570A" w:rsidP="00972C79">
      <w:pPr>
        <w:pStyle w:val="NoSpacing"/>
        <w:rPr>
          <w:rFonts w:ascii="Times New Roman" w:hAnsi="Times New Roman"/>
          <w:b/>
          <w:bCs/>
          <w:i/>
          <w:iCs/>
          <w:color w:val="000000"/>
          <w:sz w:val="28"/>
          <w:szCs w:val="28"/>
          <w:lang w:eastAsia="ru-RU"/>
        </w:rPr>
      </w:pPr>
      <w:r w:rsidRPr="00617B29">
        <w:rPr>
          <w:rFonts w:ascii="Times New Roman" w:hAnsi="Times New Roman"/>
          <w:b/>
          <w:bCs/>
          <w:i/>
          <w:iCs/>
          <w:color w:val="000000"/>
          <w:sz w:val="28"/>
          <w:szCs w:val="28"/>
          <w:lang w:eastAsia="ru-RU"/>
        </w:rPr>
        <w:t>Обучающая:</w:t>
      </w:r>
    </w:p>
    <w:p w:rsidR="002F570A" w:rsidRPr="00617B29" w:rsidRDefault="002F570A" w:rsidP="00972C79">
      <w:pPr>
        <w:pStyle w:val="NoSpacing"/>
        <w:rPr>
          <w:rFonts w:ascii="Times New Roman" w:hAnsi="Times New Roman"/>
          <w:sz w:val="28"/>
          <w:szCs w:val="28"/>
          <w:lang w:eastAsia="ru-RU"/>
        </w:rPr>
      </w:pPr>
      <w:r w:rsidRPr="00617B29">
        <w:rPr>
          <w:rFonts w:ascii="Times New Roman" w:hAnsi="Times New Roman"/>
          <w:bCs/>
          <w:iCs/>
          <w:color w:val="000000"/>
          <w:sz w:val="28"/>
          <w:szCs w:val="28"/>
          <w:lang w:eastAsia="ru-RU"/>
        </w:rPr>
        <w:t xml:space="preserve"> </w:t>
      </w:r>
      <w:r w:rsidRPr="00617B29">
        <w:rPr>
          <w:rFonts w:ascii="Times New Roman" w:hAnsi="Times New Roman"/>
          <w:sz w:val="28"/>
          <w:szCs w:val="28"/>
          <w:lang w:eastAsia="ru-RU"/>
        </w:rPr>
        <w:t>-</w:t>
      </w:r>
      <w:r>
        <w:rPr>
          <w:rFonts w:ascii="Times New Roman" w:hAnsi="Times New Roman"/>
          <w:sz w:val="28"/>
          <w:szCs w:val="28"/>
          <w:lang w:eastAsia="ru-RU"/>
        </w:rPr>
        <w:t>по</w:t>
      </w:r>
      <w:r w:rsidRPr="00617B29">
        <w:rPr>
          <w:rFonts w:ascii="Times New Roman" w:hAnsi="Times New Roman"/>
          <w:sz w:val="28"/>
          <w:szCs w:val="28"/>
          <w:lang w:eastAsia="ru-RU"/>
        </w:rPr>
        <w:t>знакомить учащихся с с историей возникновения и развития печатного дела на Руси, с первым печатником Иваном Фёдоровым, с первыми книгами.</w:t>
      </w:r>
    </w:p>
    <w:p w:rsidR="002F570A" w:rsidRPr="00617B29" w:rsidRDefault="002F570A" w:rsidP="00972C79">
      <w:pPr>
        <w:pStyle w:val="NoSpacing"/>
        <w:rPr>
          <w:rFonts w:ascii="Times New Roman" w:hAnsi="Times New Roman"/>
          <w:sz w:val="28"/>
          <w:szCs w:val="28"/>
          <w:lang w:eastAsia="ru-RU"/>
        </w:rPr>
      </w:pPr>
      <w:r w:rsidRPr="00617B29">
        <w:rPr>
          <w:rFonts w:ascii="Times New Roman" w:hAnsi="Times New Roman"/>
          <w:sz w:val="28"/>
          <w:szCs w:val="28"/>
          <w:lang w:eastAsia="ru-RU"/>
        </w:rPr>
        <w:t xml:space="preserve"> </w:t>
      </w:r>
    </w:p>
    <w:p w:rsidR="002F570A" w:rsidRDefault="002F570A" w:rsidP="00617B29">
      <w:pPr>
        <w:shd w:val="clear" w:color="auto" w:fill="FFFFFF"/>
        <w:spacing w:after="0" w:line="286" w:lineRule="atLeast"/>
        <w:rPr>
          <w:rFonts w:ascii="Times New Roman" w:hAnsi="Times New Roman"/>
          <w:b/>
          <w:bCs/>
          <w:i/>
          <w:iCs/>
          <w:color w:val="000000"/>
          <w:sz w:val="28"/>
          <w:szCs w:val="28"/>
          <w:lang w:eastAsia="ru-RU"/>
        </w:rPr>
      </w:pPr>
      <w:r w:rsidRPr="00617B29">
        <w:rPr>
          <w:rFonts w:ascii="Times New Roman" w:hAnsi="Times New Roman"/>
          <w:b/>
          <w:bCs/>
          <w:i/>
          <w:iCs/>
          <w:color w:val="000000"/>
          <w:sz w:val="28"/>
          <w:szCs w:val="28"/>
          <w:lang w:eastAsia="ru-RU"/>
        </w:rPr>
        <w:t xml:space="preserve">Развивающая: </w:t>
      </w:r>
    </w:p>
    <w:p w:rsidR="002F570A" w:rsidRPr="00617B29" w:rsidRDefault="002F570A" w:rsidP="00617B29">
      <w:pPr>
        <w:shd w:val="clear" w:color="auto" w:fill="FFFFFF"/>
        <w:spacing w:after="0" w:line="286" w:lineRule="atLeast"/>
        <w:rPr>
          <w:rFonts w:ascii="Times New Roman" w:hAnsi="Times New Roman"/>
          <w:color w:val="000000"/>
          <w:sz w:val="28"/>
          <w:szCs w:val="28"/>
        </w:rPr>
      </w:pPr>
      <w:r w:rsidRPr="00617B29">
        <w:rPr>
          <w:rStyle w:val="c3"/>
          <w:rFonts w:ascii="Times New Roman" w:hAnsi="Times New Roman"/>
          <w:color w:val="000000"/>
          <w:sz w:val="28"/>
          <w:szCs w:val="28"/>
        </w:rPr>
        <w:t>- развивать этические чувства доброжелательности, отзывчи</w:t>
      </w:r>
      <w:r>
        <w:rPr>
          <w:rStyle w:val="c3"/>
          <w:rFonts w:ascii="Times New Roman" w:hAnsi="Times New Roman"/>
          <w:color w:val="000000"/>
          <w:sz w:val="28"/>
          <w:szCs w:val="28"/>
        </w:rPr>
        <w:t>вости, понимания, сопереживания;</w:t>
      </w:r>
    </w:p>
    <w:p w:rsidR="002F570A" w:rsidRPr="00617B29" w:rsidRDefault="002F570A" w:rsidP="0035447B">
      <w:pPr>
        <w:pStyle w:val="c2"/>
        <w:spacing w:before="0" w:beforeAutospacing="0" w:after="0" w:afterAutospacing="0"/>
        <w:rPr>
          <w:color w:val="000000"/>
          <w:sz w:val="28"/>
          <w:szCs w:val="28"/>
        </w:rPr>
      </w:pPr>
      <w:r w:rsidRPr="00617B29">
        <w:rPr>
          <w:rStyle w:val="c3"/>
          <w:color w:val="000000"/>
          <w:sz w:val="28"/>
          <w:szCs w:val="28"/>
        </w:rPr>
        <w:t>-развивать способность слушать собеседника и вести диалог;</w:t>
      </w:r>
    </w:p>
    <w:p w:rsidR="002F570A" w:rsidRDefault="002F570A" w:rsidP="00617B29">
      <w:pPr>
        <w:pStyle w:val="c2"/>
        <w:spacing w:before="0" w:beforeAutospacing="0" w:after="0" w:afterAutospacing="0"/>
        <w:rPr>
          <w:rStyle w:val="c3"/>
          <w:color w:val="000000"/>
          <w:sz w:val="28"/>
          <w:szCs w:val="28"/>
        </w:rPr>
      </w:pPr>
      <w:r w:rsidRPr="00617B29">
        <w:rPr>
          <w:rStyle w:val="c3"/>
          <w:color w:val="000000"/>
          <w:sz w:val="28"/>
          <w:szCs w:val="28"/>
        </w:rPr>
        <w:t>- развивать готовность к нравственному самосовершенст</w:t>
      </w:r>
      <w:r>
        <w:rPr>
          <w:rStyle w:val="c3"/>
          <w:color w:val="000000"/>
          <w:sz w:val="28"/>
          <w:szCs w:val="28"/>
        </w:rPr>
        <w:t>вованию, духовному саморазвитию;</w:t>
      </w:r>
    </w:p>
    <w:p w:rsidR="002F570A" w:rsidRDefault="002F570A" w:rsidP="00617B29">
      <w:pPr>
        <w:pStyle w:val="c2"/>
        <w:spacing w:before="0" w:beforeAutospacing="0" w:after="0" w:afterAutospacing="0"/>
        <w:rPr>
          <w:bCs/>
          <w:iCs/>
          <w:color w:val="000000"/>
          <w:sz w:val="28"/>
          <w:szCs w:val="28"/>
        </w:rPr>
      </w:pPr>
      <w:r>
        <w:rPr>
          <w:rStyle w:val="c3"/>
          <w:color w:val="000000"/>
          <w:sz w:val="28"/>
          <w:szCs w:val="28"/>
        </w:rPr>
        <w:t xml:space="preserve">- </w:t>
      </w:r>
      <w:r w:rsidRPr="00617B29">
        <w:rPr>
          <w:bCs/>
          <w:iCs/>
          <w:color w:val="000000"/>
          <w:sz w:val="28"/>
          <w:szCs w:val="28"/>
        </w:rPr>
        <w:t>излагать свое мнение, аргументировать свою точку зрения.</w:t>
      </w:r>
    </w:p>
    <w:p w:rsidR="002F570A" w:rsidRPr="00617B29" w:rsidRDefault="002F570A" w:rsidP="00617B29">
      <w:pPr>
        <w:pStyle w:val="c2"/>
        <w:spacing w:before="0" w:beforeAutospacing="0" w:after="0" w:afterAutospacing="0"/>
        <w:rPr>
          <w:color w:val="000000"/>
          <w:sz w:val="28"/>
          <w:szCs w:val="28"/>
        </w:rPr>
      </w:pPr>
    </w:p>
    <w:p w:rsidR="002F570A" w:rsidRPr="00617B29" w:rsidRDefault="002F570A" w:rsidP="00C5347C">
      <w:pPr>
        <w:pStyle w:val="c2"/>
        <w:spacing w:before="0" w:beforeAutospacing="0" w:after="0" w:afterAutospacing="0"/>
        <w:rPr>
          <w:b/>
          <w:bCs/>
          <w:i/>
          <w:iCs/>
          <w:color w:val="000000"/>
          <w:sz w:val="28"/>
          <w:szCs w:val="28"/>
        </w:rPr>
      </w:pPr>
      <w:r w:rsidRPr="00617B29">
        <w:rPr>
          <w:b/>
          <w:bCs/>
          <w:i/>
          <w:iCs/>
          <w:color w:val="000000"/>
          <w:sz w:val="28"/>
          <w:szCs w:val="28"/>
        </w:rPr>
        <w:t xml:space="preserve">Воспитывающая: </w:t>
      </w:r>
    </w:p>
    <w:p w:rsidR="002F570A" w:rsidRPr="00617B29" w:rsidRDefault="002F570A" w:rsidP="00C5347C">
      <w:pPr>
        <w:pStyle w:val="c2"/>
        <w:spacing w:before="0" w:beforeAutospacing="0" w:after="0" w:afterAutospacing="0"/>
        <w:rPr>
          <w:bCs/>
          <w:iCs/>
          <w:color w:val="000000"/>
          <w:sz w:val="28"/>
          <w:szCs w:val="28"/>
        </w:rPr>
      </w:pPr>
      <w:r w:rsidRPr="00617B29">
        <w:rPr>
          <w:bCs/>
          <w:iCs/>
          <w:color w:val="000000"/>
          <w:sz w:val="28"/>
          <w:szCs w:val="28"/>
        </w:rPr>
        <w:t xml:space="preserve">- </w:t>
      </w:r>
      <w:r w:rsidRPr="00617B29">
        <w:rPr>
          <w:sz w:val="28"/>
          <w:szCs w:val="28"/>
        </w:rPr>
        <w:t xml:space="preserve"> воспитывать интерес к истории, прививать любовь к чтению</w:t>
      </w:r>
      <w:r w:rsidRPr="00617B29">
        <w:rPr>
          <w:bCs/>
          <w:iCs/>
          <w:color w:val="000000"/>
          <w:sz w:val="28"/>
          <w:szCs w:val="28"/>
        </w:rPr>
        <w:t xml:space="preserve"> </w:t>
      </w:r>
    </w:p>
    <w:p w:rsidR="002F570A" w:rsidRPr="00617B29" w:rsidRDefault="002F570A" w:rsidP="00C5347C">
      <w:pPr>
        <w:pStyle w:val="c2"/>
        <w:spacing w:before="0" w:beforeAutospacing="0" w:after="0" w:afterAutospacing="0"/>
        <w:rPr>
          <w:bCs/>
          <w:iCs/>
          <w:color w:val="000000"/>
          <w:sz w:val="28"/>
          <w:szCs w:val="28"/>
        </w:rPr>
      </w:pPr>
      <w:r w:rsidRPr="00617B29">
        <w:rPr>
          <w:bCs/>
          <w:iCs/>
          <w:color w:val="000000"/>
          <w:sz w:val="28"/>
          <w:szCs w:val="28"/>
        </w:rPr>
        <w:t>-  формировать бережное отношение к духовным ценностям, доверие и уважение к истории и культуре православия;</w:t>
      </w:r>
    </w:p>
    <w:p w:rsidR="002F570A" w:rsidRPr="00617B29" w:rsidRDefault="002F570A" w:rsidP="00C5347C">
      <w:pPr>
        <w:pStyle w:val="c2"/>
        <w:spacing w:before="0" w:beforeAutospacing="0" w:after="0" w:afterAutospacing="0"/>
        <w:rPr>
          <w:color w:val="000000"/>
          <w:sz w:val="28"/>
          <w:szCs w:val="28"/>
        </w:rPr>
      </w:pPr>
      <w:r w:rsidRPr="00617B29">
        <w:rPr>
          <w:rStyle w:val="c3"/>
          <w:color w:val="000000"/>
          <w:sz w:val="28"/>
          <w:szCs w:val="28"/>
        </w:rPr>
        <w:t>-формировать основы у школьников российской гражданской идентичности, чувства гордости за свою Родину;</w:t>
      </w:r>
    </w:p>
    <w:p w:rsidR="002F570A" w:rsidRPr="00617B29" w:rsidRDefault="002F570A" w:rsidP="00617B29">
      <w:pPr>
        <w:shd w:val="clear" w:color="auto" w:fill="FFFFFF"/>
        <w:spacing w:before="100" w:beforeAutospacing="1" w:after="0" w:line="286" w:lineRule="atLeast"/>
        <w:rPr>
          <w:rFonts w:ascii="Times New Roman" w:hAnsi="Times New Roman"/>
          <w:b/>
          <w:bCs/>
          <w:iCs/>
          <w:color w:val="000000"/>
          <w:sz w:val="28"/>
          <w:szCs w:val="28"/>
          <w:lang w:eastAsia="ru-RU"/>
        </w:rPr>
      </w:pPr>
      <w:r w:rsidRPr="00617B29">
        <w:rPr>
          <w:rFonts w:ascii="Times New Roman" w:hAnsi="Times New Roman"/>
          <w:b/>
          <w:bCs/>
          <w:iCs/>
          <w:color w:val="000000"/>
          <w:sz w:val="28"/>
          <w:szCs w:val="28"/>
          <w:lang w:eastAsia="ru-RU"/>
        </w:rPr>
        <w:t>Виды  деятельности</w:t>
      </w:r>
      <w:r>
        <w:rPr>
          <w:rFonts w:ascii="Times New Roman" w:hAnsi="Times New Roman"/>
          <w:b/>
          <w:bCs/>
          <w:iCs/>
          <w:color w:val="000000"/>
          <w:sz w:val="28"/>
          <w:szCs w:val="28"/>
          <w:lang w:eastAsia="ru-RU"/>
        </w:rPr>
        <w:t>:</w:t>
      </w:r>
    </w:p>
    <w:p w:rsidR="002F570A" w:rsidRDefault="002F570A" w:rsidP="00617B29">
      <w:pPr>
        <w:shd w:val="clear" w:color="auto" w:fill="FFFFFF"/>
        <w:spacing w:before="96" w:after="0" w:line="286" w:lineRule="atLeast"/>
        <w:rPr>
          <w:rFonts w:ascii="Times New Roman" w:hAnsi="Times New Roman"/>
          <w:bCs/>
          <w:iCs/>
          <w:color w:val="000000"/>
          <w:sz w:val="28"/>
          <w:szCs w:val="28"/>
          <w:lang w:eastAsia="ru-RU"/>
        </w:rPr>
      </w:pPr>
      <w:r w:rsidRPr="00617B29">
        <w:rPr>
          <w:rFonts w:ascii="Times New Roman" w:hAnsi="Times New Roman"/>
          <w:bCs/>
          <w:iCs/>
          <w:color w:val="000000"/>
          <w:sz w:val="28"/>
          <w:szCs w:val="28"/>
          <w:lang w:eastAsia="ru-RU"/>
        </w:rPr>
        <w:t>Беседа,  устный рассказ на тему, работа с иллюстративным материалом, самостоятельная работа с источниками информации, подготовка творческой работы с членами семьи, участие в учебном диалоге.</w:t>
      </w:r>
    </w:p>
    <w:p w:rsidR="002F570A" w:rsidRPr="00617B29" w:rsidRDefault="002F570A" w:rsidP="00617B29">
      <w:pPr>
        <w:shd w:val="clear" w:color="auto" w:fill="FFFFFF"/>
        <w:spacing w:before="96" w:after="0" w:line="286" w:lineRule="atLeast"/>
        <w:rPr>
          <w:rFonts w:ascii="Times New Roman" w:hAnsi="Times New Roman"/>
          <w:color w:val="000000"/>
          <w:sz w:val="28"/>
          <w:szCs w:val="28"/>
          <w:lang w:eastAsia="ru-RU"/>
        </w:rPr>
      </w:pPr>
    </w:p>
    <w:p w:rsidR="002F570A" w:rsidRPr="00617B29" w:rsidRDefault="002F570A" w:rsidP="00C5347C">
      <w:pPr>
        <w:pStyle w:val="c2"/>
        <w:spacing w:before="0" w:beforeAutospacing="0" w:after="0" w:afterAutospacing="0"/>
        <w:rPr>
          <w:b/>
          <w:i/>
          <w:color w:val="000000"/>
          <w:sz w:val="28"/>
          <w:szCs w:val="28"/>
        </w:rPr>
      </w:pPr>
      <w:r w:rsidRPr="00617B29">
        <w:rPr>
          <w:rStyle w:val="c3"/>
          <w:b/>
          <w:bCs/>
          <w:i/>
          <w:color w:val="000000"/>
          <w:sz w:val="28"/>
          <w:szCs w:val="28"/>
        </w:rPr>
        <w:t>Оборудование:        </w:t>
      </w:r>
    </w:p>
    <w:p w:rsidR="002F570A" w:rsidRPr="00617B29" w:rsidRDefault="002F570A" w:rsidP="00523EF2">
      <w:pPr>
        <w:tabs>
          <w:tab w:val="left" w:pos="5205"/>
        </w:tabs>
        <w:jc w:val="both"/>
        <w:rPr>
          <w:rFonts w:ascii="Times New Roman" w:hAnsi="Times New Roman"/>
          <w:sz w:val="28"/>
          <w:szCs w:val="28"/>
          <w:lang w:eastAsia="ru-RU"/>
        </w:rPr>
      </w:pPr>
      <w:r w:rsidRPr="00617B29">
        <w:rPr>
          <w:rFonts w:ascii="Times New Roman" w:hAnsi="Times New Roman"/>
          <w:bCs/>
          <w:sz w:val="28"/>
          <w:szCs w:val="28"/>
        </w:rPr>
        <w:t xml:space="preserve">мультимедиа проектор, </w:t>
      </w:r>
      <w:r w:rsidRPr="00617B29">
        <w:rPr>
          <w:rStyle w:val="c3"/>
          <w:rFonts w:ascii="Times New Roman" w:hAnsi="Times New Roman"/>
          <w:color w:val="000000"/>
          <w:sz w:val="28"/>
          <w:szCs w:val="28"/>
        </w:rPr>
        <w:t>презентация</w:t>
      </w:r>
      <w:r w:rsidRPr="00617B29">
        <w:rPr>
          <w:rFonts w:ascii="Times New Roman" w:hAnsi="Times New Roman"/>
          <w:sz w:val="28"/>
          <w:szCs w:val="28"/>
          <w:lang w:eastAsia="ru-RU"/>
        </w:rPr>
        <w:t xml:space="preserve"> иллюстрации с изображением типографии в Москве, первого печатного станка, памятника Фёдорову в Москве, портреты Ивана Грозного, Ивана Фёдорова, кроссворд, словарные слова: первопечатник, литера, шрифт, летопись.</w:t>
      </w:r>
    </w:p>
    <w:p w:rsidR="002F570A" w:rsidRDefault="002F570A" w:rsidP="00523EF2">
      <w:pPr>
        <w:tabs>
          <w:tab w:val="left" w:pos="5205"/>
        </w:tabs>
        <w:spacing w:after="0" w:line="240" w:lineRule="auto"/>
        <w:jc w:val="center"/>
        <w:rPr>
          <w:rFonts w:ascii="Times New Roman" w:hAnsi="Times New Roman"/>
          <w:b/>
          <w:sz w:val="28"/>
          <w:szCs w:val="28"/>
          <w:lang w:eastAsia="ru-RU"/>
        </w:rPr>
      </w:pPr>
    </w:p>
    <w:p w:rsidR="002F570A" w:rsidRDefault="002F570A" w:rsidP="00523EF2">
      <w:pPr>
        <w:tabs>
          <w:tab w:val="left" w:pos="5205"/>
        </w:tabs>
        <w:spacing w:after="0" w:line="240" w:lineRule="auto"/>
        <w:jc w:val="center"/>
        <w:rPr>
          <w:rFonts w:ascii="Times New Roman" w:hAnsi="Times New Roman"/>
          <w:b/>
          <w:sz w:val="28"/>
          <w:szCs w:val="28"/>
          <w:lang w:eastAsia="ru-RU"/>
        </w:rPr>
      </w:pPr>
    </w:p>
    <w:p w:rsidR="002F570A" w:rsidRDefault="002F570A" w:rsidP="00523EF2">
      <w:pPr>
        <w:tabs>
          <w:tab w:val="left" w:pos="5205"/>
        </w:tabs>
        <w:spacing w:after="0" w:line="240" w:lineRule="auto"/>
        <w:jc w:val="center"/>
        <w:rPr>
          <w:rFonts w:ascii="Times New Roman" w:hAnsi="Times New Roman"/>
          <w:b/>
          <w:sz w:val="28"/>
          <w:szCs w:val="28"/>
          <w:lang w:eastAsia="ru-RU"/>
        </w:rPr>
      </w:pPr>
    </w:p>
    <w:p w:rsidR="002F570A" w:rsidRPr="00523EF2" w:rsidRDefault="002F570A" w:rsidP="00523EF2">
      <w:pPr>
        <w:tabs>
          <w:tab w:val="left" w:pos="5205"/>
        </w:tabs>
        <w:spacing w:after="0" w:line="240" w:lineRule="auto"/>
        <w:jc w:val="center"/>
        <w:rPr>
          <w:rFonts w:ascii="Times New Roman" w:hAnsi="Times New Roman"/>
          <w:b/>
          <w:sz w:val="28"/>
          <w:szCs w:val="28"/>
          <w:lang w:eastAsia="ru-RU"/>
        </w:rPr>
      </w:pPr>
      <w:r w:rsidRPr="00523EF2">
        <w:rPr>
          <w:rFonts w:ascii="Times New Roman" w:hAnsi="Times New Roman"/>
          <w:b/>
          <w:sz w:val="28"/>
          <w:szCs w:val="28"/>
          <w:lang w:eastAsia="ru-RU"/>
        </w:rPr>
        <w:t>Ход урока.</w:t>
      </w:r>
    </w:p>
    <w:p w:rsidR="002F570A" w:rsidRPr="00523EF2" w:rsidRDefault="002F570A" w:rsidP="00523EF2">
      <w:pPr>
        <w:tabs>
          <w:tab w:val="left" w:pos="5205"/>
        </w:tabs>
        <w:spacing w:after="0" w:line="240" w:lineRule="auto"/>
        <w:jc w:val="both"/>
        <w:rPr>
          <w:rFonts w:ascii="Times New Roman" w:hAnsi="Times New Roman"/>
          <w:sz w:val="28"/>
          <w:szCs w:val="28"/>
          <w:lang w:eastAsia="ru-RU"/>
        </w:rPr>
      </w:pPr>
    </w:p>
    <w:p w:rsidR="002F570A" w:rsidRPr="00523EF2" w:rsidRDefault="002F570A" w:rsidP="00617B29">
      <w:pPr>
        <w:numPr>
          <w:ilvl w:val="0"/>
          <w:numId w:val="2"/>
        </w:numPr>
        <w:tabs>
          <w:tab w:val="clear" w:pos="720"/>
          <w:tab w:val="num" w:pos="0"/>
          <w:tab w:val="left" w:pos="284"/>
        </w:tabs>
        <w:spacing w:after="0" w:line="240" w:lineRule="auto"/>
        <w:ind w:left="142" w:hanging="142"/>
        <w:jc w:val="both"/>
        <w:rPr>
          <w:rFonts w:ascii="Times New Roman" w:hAnsi="Times New Roman"/>
          <w:b/>
          <w:sz w:val="28"/>
          <w:szCs w:val="28"/>
          <w:lang w:eastAsia="ru-RU"/>
        </w:rPr>
      </w:pPr>
      <w:r w:rsidRPr="00523EF2">
        <w:rPr>
          <w:rFonts w:ascii="Times New Roman" w:hAnsi="Times New Roman"/>
          <w:b/>
          <w:sz w:val="28"/>
          <w:szCs w:val="28"/>
          <w:lang w:eastAsia="ru-RU"/>
        </w:rPr>
        <w:t xml:space="preserve">Орг. момент. </w:t>
      </w:r>
    </w:p>
    <w:p w:rsidR="002F570A" w:rsidRPr="00523EF2"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p>
    <w:p w:rsidR="002F570A" w:rsidRPr="00523EF2" w:rsidRDefault="002F570A" w:rsidP="00617B29">
      <w:pPr>
        <w:tabs>
          <w:tab w:val="num" w:pos="0"/>
          <w:tab w:val="left" w:pos="5205"/>
        </w:tabs>
        <w:spacing w:after="0" w:line="240" w:lineRule="auto"/>
        <w:ind w:left="142" w:hanging="142"/>
        <w:jc w:val="both"/>
        <w:rPr>
          <w:rFonts w:ascii="Times New Roman" w:hAnsi="Times New Roman"/>
          <w:b/>
          <w:sz w:val="28"/>
          <w:szCs w:val="28"/>
          <w:lang w:eastAsia="ru-RU"/>
        </w:rPr>
      </w:pPr>
      <w:r w:rsidRPr="00523EF2">
        <w:rPr>
          <w:rFonts w:ascii="Times New Roman" w:hAnsi="Times New Roman"/>
          <w:b/>
          <w:sz w:val="28"/>
          <w:szCs w:val="28"/>
          <w:lang w:eastAsia="ru-RU"/>
        </w:rPr>
        <w:t xml:space="preserve">2. </w:t>
      </w:r>
      <w:r w:rsidRPr="00617B29">
        <w:rPr>
          <w:rFonts w:ascii="Times New Roman" w:hAnsi="Times New Roman"/>
          <w:b/>
          <w:sz w:val="28"/>
          <w:szCs w:val="28"/>
          <w:lang w:eastAsia="ru-RU"/>
        </w:rPr>
        <w:t xml:space="preserve"> </w:t>
      </w:r>
      <w:r w:rsidRPr="00523EF2">
        <w:rPr>
          <w:rFonts w:ascii="Times New Roman" w:hAnsi="Times New Roman"/>
          <w:b/>
          <w:sz w:val="28"/>
          <w:szCs w:val="28"/>
          <w:lang w:eastAsia="ru-RU"/>
        </w:rPr>
        <w:t>Сообщение темы и целей урока.</w:t>
      </w:r>
    </w:p>
    <w:p w:rsidR="002F570A"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523EF2">
        <w:rPr>
          <w:rFonts w:ascii="Times New Roman" w:hAnsi="Times New Roman"/>
          <w:sz w:val="28"/>
          <w:szCs w:val="28"/>
          <w:lang w:eastAsia="ru-RU"/>
        </w:rPr>
        <w:t>- Сегодня мы побываем с вами в необыкновенном мире.</w:t>
      </w:r>
      <w:r w:rsidRPr="00617B29">
        <w:rPr>
          <w:rFonts w:ascii="Times New Roman" w:hAnsi="Times New Roman"/>
          <w:sz w:val="28"/>
          <w:szCs w:val="28"/>
          <w:lang w:eastAsia="ru-RU"/>
        </w:rPr>
        <w:t xml:space="preserve"> </w:t>
      </w:r>
      <w:r w:rsidRPr="00523EF2">
        <w:rPr>
          <w:rFonts w:ascii="Times New Roman" w:hAnsi="Times New Roman"/>
          <w:sz w:val="28"/>
          <w:szCs w:val="28"/>
          <w:lang w:eastAsia="ru-RU"/>
        </w:rPr>
        <w:t xml:space="preserve"> Вы узнаете в каком, если правильно отгадаете загадку.</w:t>
      </w:r>
    </w:p>
    <w:p w:rsidR="002F570A" w:rsidRPr="00523EF2"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p>
    <w:p w:rsidR="002F570A" w:rsidRPr="00523EF2" w:rsidRDefault="002F570A" w:rsidP="00617B29">
      <w:pPr>
        <w:tabs>
          <w:tab w:val="num" w:pos="0"/>
          <w:tab w:val="left" w:pos="5205"/>
        </w:tabs>
        <w:spacing w:after="0" w:line="240" w:lineRule="auto"/>
        <w:ind w:left="142" w:hanging="142"/>
        <w:jc w:val="both"/>
        <w:rPr>
          <w:rFonts w:ascii="Times New Roman" w:hAnsi="Times New Roman"/>
          <w:i/>
          <w:sz w:val="28"/>
          <w:szCs w:val="28"/>
          <w:lang w:eastAsia="ru-RU"/>
        </w:rPr>
      </w:pPr>
      <w:r w:rsidRPr="00523EF2">
        <w:rPr>
          <w:rFonts w:ascii="Times New Roman" w:hAnsi="Times New Roman"/>
          <w:i/>
          <w:sz w:val="28"/>
          <w:szCs w:val="28"/>
          <w:lang w:eastAsia="ru-RU"/>
        </w:rPr>
        <w:t>Не куст, а с листочками,</w:t>
      </w:r>
    </w:p>
    <w:p w:rsidR="002F570A" w:rsidRPr="00523EF2" w:rsidRDefault="002F570A" w:rsidP="00617B29">
      <w:pPr>
        <w:tabs>
          <w:tab w:val="num" w:pos="0"/>
          <w:tab w:val="left" w:pos="5205"/>
        </w:tabs>
        <w:spacing w:after="0" w:line="240" w:lineRule="auto"/>
        <w:ind w:left="142" w:hanging="142"/>
        <w:jc w:val="both"/>
        <w:rPr>
          <w:rFonts w:ascii="Times New Roman" w:hAnsi="Times New Roman"/>
          <w:i/>
          <w:sz w:val="28"/>
          <w:szCs w:val="28"/>
          <w:lang w:eastAsia="ru-RU"/>
        </w:rPr>
      </w:pPr>
      <w:r w:rsidRPr="00523EF2">
        <w:rPr>
          <w:rFonts w:ascii="Times New Roman" w:hAnsi="Times New Roman"/>
          <w:i/>
          <w:sz w:val="28"/>
          <w:szCs w:val="28"/>
          <w:lang w:eastAsia="ru-RU"/>
        </w:rPr>
        <w:t>Не рубашка, а сшита,</w:t>
      </w:r>
    </w:p>
    <w:p w:rsidR="002F570A" w:rsidRDefault="002F570A" w:rsidP="00617B29">
      <w:pPr>
        <w:tabs>
          <w:tab w:val="num" w:pos="0"/>
          <w:tab w:val="left" w:pos="5205"/>
        </w:tabs>
        <w:spacing w:after="0" w:line="240" w:lineRule="auto"/>
        <w:ind w:left="142" w:hanging="142"/>
        <w:jc w:val="both"/>
        <w:rPr>
          <w:rFonts w:ascii="Times New Roman" w:hAnsi="Times New Roman"/>
          <w:i/>
          <w:sz w:val="28"/>
          <w:szCs w:val="28"/>
          <w:lang w:eastAsia="ru-RU"/>
        </w:rPr>
      </w:pPr>
      <w:r w:rsidRPr="00523EF2">
        <w:rPr>
          <w:rFonts w:ascii="Times New Roman" w:hAnsi="Times New Roman"/>
          <w:i/>
          <w:sz w:val="28"/>
          <w:szCs w:val="28"/>
          <w:lang w:eastAsia="ru-RU"/>
        </w:rPr>
        <w:t>Не человек, а рассказывает.   (Книга).</w:t>
      </w:r>
      <w:r w:rsidRPr="00617B29">
        <w:rPr>
          <w:rFonts w:ascii="Times New Roman" w:hAnsi="Times New Roman"/>
          <w:i/>
          <w:sz w:val="28"/>
          <w:szCs w:val="28"/>
          <w:lang w:eastAsia="ru-RU"/>
        </w:rPr>
        <w:t xml:space="preserve"> </w:t>
      </w:r>
    </w:p>
    <w:p w:rsidR="002F570A" w:rsidRPr="00617B29" w:rsidRDefault="002F570A" w:rsidP="00617B29">
      <w:pPr>
        <w:tabs>
          <w:tab w:val="num" w:pos="0"/>
          <w:tab w:val="left" w:pos="5205"/>
        </w:tabs>
        <w:spacing w:after="0" w:line="240" w:lineRule="auto"/>
        <w:ind w:left="142" w:hanging="142"/>
        <w:jc w:val="both"/>
        <w:rPr>
          <w:rFonts w:ascii="Times New Roman" w:hAnsi="Times New Roman"/>
          <w:i/>
          <w:sz w:val="28"/>
          <w:szCs w:val="28"/>
          <w:lang w:eastAsia="ru-RU"/>
        </w:rPr>
      </w:pPr>
    </w:p>
    <w:p w:rsidR="002F570A" w:rsidRPr="00617B29"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617B29">
        <w:rPr>
          <w:rFonts w:ascii="Times New Roman" w:hAnsi="Times New Roman"/>
          <w:sz w:val="28"/>
          <w:szCs w:val="28"/>
          <w:lang w:eastAsia="ru-RU"/>
        </w:rPr>
        <w:t>Я предлагаю вам просмотреть небольшой видеосюжет.</w:t>
      </w:r>
    </w:p>
    <w:p w:rsidR="002F570A"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617B29">
        <w:rPr>
          <w:rFonts w:ascii="Times New Roman" w:hAnsi="Times New Roman"/>
          <w:sz w:val="28"/>
          <w:szCs w:val="28"/>
          <w:lang w:eastAsia="ru-RU"/>
        </w:rPr>
        <w:t>(слайд №2, 3)</w:t>
      </w:r>
    </w:p>
    <w:p w:rsidR="002F570A" w:rsidRPr="00523EF2"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p>
    <w:p w:rsidR="002F570A" w:rsidRPr="00617B29" w:rsidRDefault="002F570A" w:rsidP="00617B29">
      <w:pPr>
        <w:tabs>
          <w:tab w:val="num" w:pos="0"/>
          <w:tab w:val="left" w:pos="5205"/>
        </w:tabs>
        <w:spacing w:after="0" w:line="240" w:lineRule="auto"/>
        <w:ind w:left="142" w:hanging="142"/>
        <w:jc w:val="both"/>
        <w:rPr>
          <w:rFonts w:ascii="Times New Roman" w:hAnsi="Times New Roman"/>
          <w:b/>
          <w:sz w:val="28"/>
          <w:szCs w:val="28"/>
          <w:lang w:eastAsia="ru-RU"/>
        </w:rPr>
      </w:pPr>
      <w:r w:rsidRPr="00523EF2">
        <w:rPr>
          <w:rFonts w:ascii="Times New Roman" w:hAnsi="Times New Roman"/>
          <w:sz w:val="28"/>
          <w:szCs w:val="28"/>
          <w:lang w:eastAsia="ru-RU"/>
        </w:rPr>
        <w:t>- Да мы побываем в мире книги, узнаем о появлении первой печатной книги на Руси и ее создателях</w:t>
      </w:r>
      <w:r w:rsidRPr="00523EF2">
        <w:rPr>
          <w:rFonts w:ascii="Times New Roman" w:hAnsi="Times New Roman"/>
          <w:b/>
          <w:sz w:val="28"/>
          <w:szCs w:val="28"/>
          <w:lang w:eastAsia="ru-RU"/>
        </w:rPr>
        <w:t xml:space="preserve">. </w:t>
      </w:r>
    </w:p>
    <w:p w:rsidR="002F570A" w:rsidRPr="00617B29"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617B29">
        <w:rPr>
          <w:rFonts w:ascii="Times New Roman" w:hAnsi="Times New Roman"/>
          <w:sz w:val="28"/>
          <w:szCs w:val="28"/>
          <w:lang w:eastAsia="ru-RU"/>
        </w:rPr>
        <w:t>- посетим первый печатный двор;</w:t>
      </w:r>
    </w:p>
    <w:p w:rsidR="002F570A" w:rsidRPr="00617B29"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617B29">
        <w:rPr>
          <w:rFonts w:ascii="Times New Roman" w:hAnsi="Times New Roman"/>
          <w:sz w:val="28"/>
          <w:szCs w:val="28"/>
          <w:lang w:eastAsia="ru-RU"/>
        </w:rPr>
        <w:t>- увидим её первые страницы;</w:t>
      </w:r>
    </w:p>
    <w:p w:rsidR="002F570A" w:rsidRPr="00617B29" w:rsidRDefault="002F570A" w:rsidP="00617B29">
      <w:pPr>
        <w:tabs>
          <w:tab w:val="num" w:pos="0"/>
          <w:tab w:val="left" w:pos="5205"/>
        </w:tabs>
        <w:spacing w:after="0" w:line="240" w:lineRule="auto"/>
        <w:ind w:left="142" w:hanging="142"/>
        <w:jc w:val="both"/>
        <w:rPr>
          <w:rFonts w:ascii="Times New Roman" w:hAnsi="Times New Roman"/>
          <w:sz w:val="28"/>
          <w:szCs w:val="28"/>
          <w:lang w:eastAsia="ru-RU"/>
        </w:rPr>
      </w:pPr>
      <w:r w:rsidRPr="00617B29">
        <w:rPr>
          <w:rFonts w:ascii="Times New Roman" w:hAnsi="Times New Roman"/>
          <w:sz w:val="28"/>
          <w:szCs w:val="28"/>
          <w:lang w:eastAsia="ru-RU"/>
        </w:rPr>
        <w:t>- познакомимся с первой азбукой.</w:t>
      </w:r>
    </w:p>
    <w:p w:rsidR="002F570A" w:rsidRPr="00617B29" w:rsidRDefault="002F570A" w:rsidP="00617B29">
      <w:pPr>
        <w:tabs>
          <w:tab w:val="num" w:pos="0"/>
          <w:tab w:val="left" w:pos="5205"/>
        </w:tabs>
        <w:spacing w:after="0" w:line="240" w:lineRule="auto"/>
        <w:ind w:left="142" w:hanging="142"/>
        <w:jc w:val="both"/>
        <w:rPr>
          <w:rFonts w:ascii="Times New Roman" w:hAnsi="Times New Roman"/>
          <w:b/>
          <w:sz w:val="28"/>
          <w:szCs w:val="28"/>
          <w:lang w:eastAsia="ru-RU"/>
        </w:rPr>
      </w:pPr>
    </w:p>
    <w:p w:rsidR="002F570A" w:rsidRPr="00617B29" w:rsidRDefault="002F570A" w:rsidP="00617B29">
      <w:pPr>
        <w:pStyle w:val="ListParagraph"/>
        <w:numPr>
          <w:ilvl w:val="0"/>
          <w:numId w:val="3"/>
        </w:numPr>
        <w:tabs>
          <w:tab w:val="num" w:pos="0"/>
          <w:tab w:val="left" w:pos="426"/>
        </w:tabs>
        <w:spacing w:after="0" w:line="240" w:lineRule="auto"/>
        <w:ind w:left="142" w:hanging="142"/>
        <w:jc w:val="both"/>
        <w:rPr>
          <w:rFonts w:ascii="Times New Roman" w:hAnsi="Times New Roman"/>
          <w:b/>
          <w:sz w:val="28"/>
          <w:szCs w:val="28"/>
          <w:lang w:eastAsia="ru-RU"/>
        </w:rPr>
      </w:pPr>
      <w:r w:rsidRPr="00617B29">
        <w:rPr>
          <w:rFonts w:ascii="Times New Roman" w:hAnsi="Times New Roman"/>
          <w:b/>
          <w:sz w:val="28"/>
          <w:szCs w:val="28"/>
          <w:lang w:eastAsia="ru-RU"/>
        </w:rPr>
        <w:t>Работа над новой темой.</w:t>
      </w:r>
    </w:p>
    <w:p w:rsidR="002F570A" w:rsidRPr="00617B29" w:rsidRDefault="002F570A" w:rsidP="00617B29">
      <w:pPr>
        <w:tabs>
          <w:tab w:val="num" w:pos="0"/>
          <w:tab w:val="left" w:pos="5205"/>
        </w:tabs>
        <w:ind w:left="142" w:hanging="142"/>
        <w:jc w:val="both"/>
        <w:rPr>
          <w:rFonts w:ascii="Times New Roman" w:hAnsi="Times New Roman"/>
          <w:sz w:val="28"/>
          <w:szCs w:val="28"/>
        </w:rPr>
      </w:pPr>
      <w:r w:rsidRPr="00617B29">
        <w:rPr>
          <w:rFonts w:ascii="Times New Roman" w:hAnsi="Times New Roman"/>
          <w:b/>
          <w:sz w:val="28"/>
          <w:szCs w:val="28"/>
        </w:rPr>
        <w:t>Учитель:</w:t>
      </w:r>
    </w:p>
    <w:p w:rsidR="002F570A" w:rsidRPr="00C81BE4" w:rsidRDefault="002F570A" w:rsidP="00B70432">
      <w:pPr>
        <w:pStyle w:val="NormalWeb"/>
        <w:spacing w:before="0" w:beforeAutospacing="0" w:after="0" w:afterAutospacing="0"/>
        <w:jc w:val="both"/>
        <w:textAlignment w:val="baseline"/>
        <w:rPr>
          <w:bCs/>
          <w:color w:val="000000"/>
          <w:kern w:val="24"/>
          <w:sz w:val="28"/>
          <w:szCs w:val="28"/>
        </w:rPr>
      </w:pPr>
      <w:r>
        <w:rPr>
          <w:color w:val="000000"/>
          <w:sz w:val="28"/>
          <w:szCs w:val="28"/>
        </w:rPr>
        <w:t xml:space="preserve">     </w:t>
      </w:r>
      <w:r w:rsidRPr="00617B29">
        <w:rPr>
          <w:color w:val="000000"/>
          <w:sz w:val="28"/>
          <w:szCs w:val="28"/>
        </w:rPr>
        <w:t xml:space="preserve">Все знают, что раньше люди писали книги вручную. Какой-нибудь древний монах-переписчик ночами, при свете свечи, сидел над манускриптами, выводя замысловатые буквы. Написать от руки целую книгу невероятно сложно, поэтому в древности книги считались величайшей ценностью. Порой писец работал многие месяцы </w:t>
      </w:r>
      <w:r w:rsidRPr="00C81BE4">
        <w:rPr>
          <w:bCs/>
          <w:color w:val="000000"/>
          <w:kern w:val="24"/>
          <w:sz w:val="28"/>
          <w:szCs w:val="28"/>
        </w:rPr>
        <w:t xml:space="preserve">выводя гусиным пером одну букву за другой, переходя от строчки к строчке. Прежде чем начать новую страницу, надо было ее разлиновать свинцовой палочкой, ведь карандашей еще не было.    </w:t>
      </w:r>
    </w:p>
    <w:p w:rsidR="002F570A" w:rsidRPr="00C81BE4" w:rsidRDefault="002F570A" w:rsidP="00F34C8F">
      <w:pPr>
        <w:pStyle w:val="NormalWeb"/>
        <w:spacing w:before="0" w:beforeAutospacing="0" w:after="0" w:afterAutospacing="0"/>
        <w:jc w:val="both"/>
        <w:textAlignment w:val="baseline"/>
        <w:rPr>
          <w:bCs/>
          <w:color w:val="000000"/>
          <w:kern w:val="24"/>
          <w:sz w:val="28"/>
          <w:szCs w:val="28"/>
        </w:rPr>
      </w:pPr>
      <w:r w:rsidRPr="00C81BE4">
        <w:rPr>
          <w:bCs/>
          <w:color w:val="000000"/>
          <w:kern w:val="24"/>
          <w:sz w:val="28"/>
          <w:szCs w:val="28"/>
        </w:rPr>
        <w:t xml:space="preserve">    </w:t>
      </w:r>
      <w:r w:rsidRPr="00C81BE4">
        <w:rPr>
          <w:bCs/>
          <w:kern w:val="24"/>
          <w:sz w:val="28"/>
          <w:szCs w:val="28"/>
        </w:rPr>
        <w:t>З</w:t>
      </w:r>
      <w:r w:rsidRPr="00C81BE4">
        <w:rPr>
          <w:bCs/>
          <w:color w:val="000000"/>
          <w:kern w:val="24"/>
          <w:sz w:val="28"/>
          <w:szCs w:val="28"/>
        </w:rPr>
        <w:t>аглавную букву рисовали красными чернилами. С тех пор мы называем первую строку каждого отрывка «</w:t>
      </w:r>
      <w:r w:rsidRPr="00C81BE4">
        <w:rPr>
          <w:bCs/>
          <w:iCs/>
          <w:kern w:val="24"/>
          <w:sz w:val="28"/>
          <w:szCs w:val="28"/>
        </w:rPr>
        <w:t>красной</w:t>
      </w:r>
      <w:r w:rsidRPr="00C81BE4">
        <w:rPr>
          <w:bCs/>
          <w:kern w:val="24"/>
          <w:sz w:val="28"/>
          <w:szCs w:val="28"/>
        </w:rPr>
        <w:t>»</w:t>
      </w:r>
      <w:r w:rsidRPr="00C81BE4">
        <w:rPr>
          <w:bCs/>
          <w:color w:val="000000"/>
          <w:kern w:val="24"/>
          <w:sz w:val="28"/>
          <w:szCs w:val="28"/>
        </w:rPr>
        <w:t>, хотя все буквы в книгах одного цвета. Работа писца была долго и кропотливой. Добравшись до последней страницы, он заканчивал книгу словами: «Писал такой-то», значит, переписывал.</w:t>
      </w:r>
    </w:p>
    <w:p w:rsidR="002F570A" w:rsidRPr="0057430A" w:rsidRDefault="002F570A" w:rsidP="0057430A">
      <w:pPr>
        <w:tabs>
          <w:tab w:val="left" w:pos="5205"/>
        </w:tabs>
        <w:spacing w:after="0" w:line="240" w:lineRule="auto"/>
        <w:ind w:left="360"/>
        <w:jc w:val="both"/>
        <w:rPr>
          <w:rFonts w:ascii="Times New Roman" w:hAnsi="Times New Roman"/>
          <w:sz w:val="28"/>
          <w:szCs w:val="28"/>
          <w:lang w:eastAsia="ru-RU"/>
        </w:rPr>
      </w:pPr>
      <w:r w:rsidRPr="0057430A">
        <w:rPr>
          <w:rFonts w:ascii="Times New Roman" w:hAnsi="Times New Roman"/>
          <w:b/>
          <w:sz w:val="28"/>
          <w:szCs w:val="28"/>
          <w:lang w:eastAsia="ru-RU"/>
        </w:rPr>
        <w:t xml:space="preserve">Ученик.  </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Печатные книги возникли не сразу:</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Писец переписывал каждую фразу,</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Глаза уставали, дрожала рука.</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И так продолжалось века и века.</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Без людей, без друзей, в одиночку</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Он за строчкой нанизывал строчку.</w:t>
      </w:r>
    </w:p>
    <w:p w:rsidR="002F570A" w:rsidRPr="0057430A"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Перепишет всего пару книг,</w:t>
      </w:r>
    </w:p>
    <w:p w:rsidR="002F570A" w:rsidRPr="00F34C8F" w:rsidRDefault="002F570A" w:rsidP="0057430A">
      <w:pPr>
        <w:tabs>
          <w:tab w:val="left" w:pos="5205"/>
        </w:tabs>
        <w:spacing w:after="0" w:line="240" w:lineRule="auto"/>
        <w:ind w:left="360"/>
        <w:jc w:val="both"/>
        <w:rPr>
          <w:rFonts w:ascii="Times New Roman" w:hAnsi="Times New Roman"/>
          <w:i/>
          <w:sz w:val="28"/>
          <w:szCs w:val="28"/>
          <w:lang w:eastAsia="ru-RU"/>
        </w:rPr>
      </w:pPr>
      <w:r w:rsidRPr="0057430A">
        <w:rPr>
          <w:rFonts w:ascii="Times New Roman" w:hAnsi="Times New Roman"/>
          <w:i/>
          <w:sz w:val="28"/>
          <w:szCs w:val="28"/>
          <w:lang w:eastAsia="ru-RU"/>
        </w:rPr>
        <w:t>И глядишь – уже дряхлый старик.</w:t>
      </w:r>
    </w:p>
    <w:p w:rsidR="002F570A" w:rsidRPr="00F34C8F" w:rsidRDefault="002F570A" w:rsidP="00F34C8F">
      <w:pPr>
        <w:pStyle w:val="NormalWeb"/>
        <w:spacing w:before="0" w:beforeAutospacing="0" w:after="0" w:afterAutospacing="0"/>
        <w:rPr>
          <w:color w:val="000000"/>
          <w:sz w:val="28"/>
          <w:szCs w:val="28"/>
        </w:rPr>
      </w:pPr>
      <w:r w:rsidRPr="00F34C8F">
        <w:rPr>
          <w:b/>
          <w:color w:val="000000"/>
          <w:sz w:val="28"/>
          <w:szCs w:val="28"/>
        </w:rPr>
        <w:t>Учитель:</w:t>
      </w:r>
      <w:r w:rsidRPr="00F34C8F">
        <w:rPr>
          <w:color w:val="000000"/>
          <w:sz w:val="28"/>
          <w:szCs w:val="28"/>
        </w:rPr>
        <w:t xml:space="preserve"> </w:t>
      </w:r>
    </w:p>
    <w:p w:rsidR="002F570A" w:rsidRDefault="002F570A" w:rsidP="00F34C8F">
      <w:pPr>
        <w:pStyle w:val="NormalWeb"/>
        <w:spacing w:before="0" w:beforeAutospacing="0" w:after="0" w:afterAutospacing="0"/>
        <w:rPr>
          <w:color w:val="000000"/>
          <w:sz w:val="28"/>
          <w:szCs w:val="28"/>
        </w:rPr>
      </w:pPr>
      <w:r w:rsidRPr="00F34C8F">
        <w:rPr>
          <w:color w:val="000000"/>
          <w:sz w:val="28"/>
          <w:szCs w:val="28"/>
        </w:rPr>
        <w:t xml:space="preserve">        Познакомимся с создателем первой печатной книги диаконом Иваном Фёдоровым. (слайд № 4-7)</w:t>
      </w:r>
    </w:p>
    <w:p w:rsidR="002F570A" w:rsidRPr="00C81BE4" w:rsidRDefault="002F570A" w:rsidP="00F34C8F">
      <w:pPr>
        <w:pStyle w:val="NormalWeb"/>
        <w:spacing w:before="0" w:beforeAutospacing="0" w:after="0" w:afterAutospacing="0"/>
        <w:rPr>
          <w:bCs/>
          <w:color w:val="000000"/>
          <w:kern w:val="24"/>
          <w:sz w:val="28"/>
          <w:szCs w:val="28"/>
        </w:rPr>
      </w:pPr>
      <w:r>
        <w:rPr>
          <w:color w:val="000000"/>
          <w:sz w:val="28"/>
          <w:szCs w:val="28"/>
        </w:rPr>
        <w:t xml:space="preserve">      </w:t>
      </w:r>
      <w:r w:rsidRPr="00C81BE4">
        <w:rPr>
          <w:bCs/>
          <w:color w:val="000000"/>
          <w:kern w:val="24"/>
          <w:sz w:val="28"/>
          <w:szCs w:val="28"/>
        </w:rPr>
        <w:t xml:space="preserve"> Иван Федоров был образованным человеком. Он хорошо разбирался в книгах, знал литейное дело, был и столяром, и маляром, и резчиком, и переплетчиком. Иван Федоров закончил Краковский университет, знал древнегреческий язык, писал и печатал на этом языке, знал и латынь. В народе про него говорили: такой умелец, что и в чужих землях не сыскать.</w:t>
      </w:r>
    </w:p>
    <w:p w:rsidR="002F570A" w:rsidRPr="00F34C8F" w:rsidRDefault="002F570A" w:rsidP="00F34C8F">
      <w:pPr>
        <w:pStyle w:val="NormalWeb"/>
        <w:spacing w:before="0" w:beforeAutospacing="0" w:after="0" w:afterAutospacing="0"/>
        <w:rPr>
          <w:color w:val="000000"/>
          <w:sz w:val="28"/>
          <w:szCs w:val="28"/>
        </w:rPr>
      </w:pPr>
    </w:p>
    <w:p w:rsidR="002F570A" w:rsidRPr="00C81BE4" w:rsidRDefault="002F570A" w:rsidP="0057430A">
      <w:pPr>
        <w:pStyle w:val="NormalWeb"/>
        <w:kinsoku w:val="0"/>
        <w:overflowPunct w:val="0"/>
        <w:spacing w:before="0" w:beforeAutospacing="0" w:after="0" w:afterAutospacing="0"/>
        <w:jc w:val="both"/>
        <w:textAlignment w:val="baseline"/>
        <w:rPr>
          <w:bCs/>
          <w:color w:val="CC3300"/>
          <w:kern w:val="24"/>
          <w:sz w:val="28"/>
          <w:szCs w:val="28"/>
        </w:rPr>
      </w:pPr>
      <w:r w:rsidRPr="00C81BE4">
        <w:rPr>
          <w:bCs/>
          <w:color w:val="CC3300"/>
          <w:kern w:val="24"/>
          <w:sz w:val="28"/>
          <w:szCs w:val="28"/>
        </w:rPr>
        <w:t xml:space="preserve">  </w:t>
      </w:r>
      <w:r w:rsidRPr="00C81BE4">
        <w:rPr>
          <w:b/>
          <w:bCs/>
          <w:kern w:val="24"/>
          <w:sz w:val="28"/>
          <w:szCs w:val="28"/>
        </w:rPr>
        <w:t>Учитель:</w:t>
      </w:r>
      <w:r w:rsidRPr="00C81BE4">
        <w:rPr>
          <w:bCs/>
          <w:color w:val="CC3300"/>
          <w:kern w:val="24"/>
          <w:sz w:val="28"/>
          <w:szCs w:val="28"/>
        </w:rPr>
        <w:t xml:space="preserve"> </w:t>
      </w:r>
      <w:r w:rsidRPr="00C81BE4">
        <w:rPr>
          <w:bCs/>
          <w:kern w:val="24"/>
          <w:sz w:val="28"/>
          <w:szCs w:val="28"/>
        </w:rPr>
        <w:t xml:space="preserve">экскурсия по печатному двору (слайд № 8-9)     </w:t>
      </w:r>
    </w:p>
    <w:p w:rsidR="002F570A" w:rsidRPr="00F34C8F" w:rsidRDefault="002F570A" w:rsidP="0057430A">
      <w:pPr>
        <w:pStyle w:val="NormalWeb"/>
        <w:kinsoku w:val="0"/>
        <w:overflowPunct w:val="0"/>
        <w:spacing w:before="0" w:beforeAutospacing="0" w:after="0" w:afterAutospacing="0"/>
        <w:jc w:val="both"/>
        <w:textAlignment w:val="baseline"/>
        <w:rPr>
          <w:sz w:val="28"/>
          <w:szCs w:val="28"/>
        </w:rPr>
      </w:pPr>
      <w:r w:rsidRPr="00C81BE4">
        <w:rPr>
          <w:bCs/>
          <w:kern w:val="24"/>
          <w:sz w:val="28"/>
          <w:szCs w:val="28"/>
        </w:rPr>
        <w:t xml:space="preserve">       Р</w:t>
      </w:r>
      <w:r w:rsidRPr="00C81BE4">
        <w:rPr>
          <w:bCs/>
          <w:color w:val="000000"/>
          <w:kern w:val="24"/>
          <w:sz w:val="28"/>
          <w:szCs w:val="28"/>
        </w:rPr>
        <w:t>ешил Иван Грозный завести в Москве Печатную избу .   В 1563 году          « Государев Печатный двор» возглавил дьякон церкви Николая Гостунского в Московском Кремле Иван Федоров. 10 лет работали Иван Федоров и Петр Мстиславич над устроением Печатного Двора и только 19 апреля 1563 года приступили к изготовлению первой книги.</w:t>
      </w:r>
    </w:p>
    <w:p w:rsidR="002F570A" w:rsidRPr="00F34C8F" w:rsidRDefault="002F570A" w:rsidP="0057430A">
      <w:pPr>
        <w:pStyle w:val="NormalWeb"/>
        <w:kinsoku w:val="0"/>
        <w:overflowPunct w:val="0"/>
        <w:spacing w:before="0" w:beforeAutospacing="0" w:after="0" w:afterAutospacing="0"/>
        <w:jc w:val="both"/>
        <w:textAlignment w:val="baseline"/>
        <w:rPr>
          <w:sz w:val="28"/>
          <w:szCs w:val="28"/>
        </w:rPr>
      </w:pPr>
      <w:r w:rsidRPr="00C81BE4">
        <w:rPr>
          <w:bCs/>
          <w:color w:val="CC3300"/>
          <w:kern w:val="24"/>
          <w:sz w:val="28"/>
          <w:szCs w:val="28"/>
        </w:rPr>
        <w:t xml:space="preserve">        </w:t>
      </w:r>
      <w:r w:rsidRPr="00C81BE4">
        <w:rPr>
          <w:bCs/>
          <w:kern w:val="24"/>
          <w:sz w:val="28"/>
          <w:szCs w:val="28"/>
        </w:rPr>
        <w:t>И</w:t>
      </w:r>
      <w:r w:rsidRPr="00C81BE4">
        <w:rPr>
          <w:bCs/>
          <w:color w:val="000000"/>
          <w:kern w:val="24"/>
          <w:sz w:val="28"/>
          <w:szCs w:val="28"/>
        </w:rPr>
        <w:t>ван Федоров сам строил печатные станки, сам отливал формы, для букв, сам набирал, сам правил. Много труда ушло на изготовление различных заставок, рисунков большого и малого размеров. Рисунки изображали и кедровые шишки, и диковинные плоды- ананасы, маковые головки, виноградную листву. Взял Иван Федоров страницу, оттиснул на ней узор, вырезанный на доске и смазанный черной краской. Потом оттиснул украшения, все, что надо было напечатать для красоты красной краской. Дальше шли буквы более мелкие. Вот и готова первая страница!</w:t>
      </w:r>
    </w:p>
    <w:p w:rsidR="002F570A" w:rsidRPr="00F34C8F" w:rsidRDefault="002F570A" w:rsidP="0057430A">
      <w:pPr>
        <w:spacing w:after="0" w:line="240" w:lineRule="auto"/>
        <w:jc w:val="both"/>
        <w:rPr>
          <w:rFonts w:ascii="Times New Roman" w:hAnsi="Times New Roman"/>
          <w:b/>
          <w:sz w:val="28"/>
          <w:szCs w:val="28"/>
          <w:lang w:eastAsia="ru-RU"/>
        </w:rPr>
      </w:pPr>
    </w:p>
    <w:p w:rsidR="002F570A" w:rsidRDefault="002F570A" w:rsidP="0057430A">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Ученик :</w:t>
      </w:r>
      <w:r w:rsidRPr="0057430A">
        <w:rPr>
          <w:rFonts w:ascii="Times New Roman" w:hAnsi="Times New Roman"/>
          <w:sz w:val="28"/>
          <w:szCs w:val="28"/>
          <w:lang w:eastAsia="ru-RU"/>
        </w:rPr>
        <w:t xml:space="preserve"> </w:t>
      </w:r>
    </w:p>
    <w:p w:rsidR="002F570A" w:rsidRPr="0057430A" w:rsidRDefault="002F570A" w:rsidP="0057430A">
      <w:pPr>
        <w:spacing w:after="0" w:line="240" w:lineRule="auto"/>
        <w:jc w:val="both"/>
        <w:rPr>
          <w:rFonts w:ascii="Times New Roman" w:hAnsi="Times New Roman"/>
          <w:i/>
          <w:sz w:val="28"/>
          <w:szCs w:val="28"/>
          <w:lang w:eastAsia="ru-RU"/>
        </w:rPr>
      </w:pPr>
      <w:r w:rsidRPr="0057430A">
        <w:rPr>
          <w:rFonts w:ascii="Times New Roman" w:hAnsi="Times New Roman"/>
          <w:i/>
          <w:sz w:val="28"/>
          <w:szCs w:val="28"/>
          <w:lang w:eastAsia="ru-RU"/>
        </w:rPr>
        <w:t>Да вот наступил, наконец, этот срок,</w:t>
      </w:r>
    </w:p>
    <w:p w:rsidR="002F570A" w:rsidRPr="0057430A" w:rsidRDefault="002F570A" w:rsidP="0057430A">
      <w:pPr>
        <w:spacing w:after="0" w:line="240" w:lineRule="auto"/>
        <w:jc w:val="both"/>
        <w:rPr>
          <w:rFonts w:ascii="Times New Roman" w:hAnsi="Times New Roman"/>
          <w:i/>
          <w:sz w:val="28"/>
          <w:szCs w:val="28"/>
          <w:lang w:eastAsia="ru-RU"/>
        </w:rPr>
      </w:pPr>
      <w:r w:rsidRPr="0057430A">
        <w:rPr>
          <w:rFonts w:ascii="Times New Roman" w:hAnsi="Times New Roman"/>
          <w:i/>
          <w:sz w:val="28"/>
          <w:szCs w:val="28"/>
          <w:lang w:eastAsia="ru-RU"/>
        </w:rPr>
        <w:t>Когда был придуман печатный станок.</w:t>
      </w:r>
    </w:p>
    <w:p w:rsidR="002F570A" w:rsidRPr="0057430A" w:rsidRDefault="002F570A" w:rsidP="0057430A">
      <w:pPr>
        <w:spacing w:after="0" w:line="240" w:lineRule="auto"/>
        <w:jc w:val="both"/>
        <w:rPr>
          <w:rFonts w:ascii="Times New Roman" w:hAnsi="Times New Roman"/>
          <w:i/>
          <w:sz w:val="28"/>
          <w:szCs w:val="28"/>
          <w:lang w:eastAsia="ru-RU"/>
        </w:rPr>
      </w:pPr>
      <w:r w:rsidRPr="0057430A">
        <w:rPr>
          <w:rFonts w:ascii="Times New Roman" w:hAnsi="Times New Roman"/>
          <w:i/>
          <w:sz w:val="28"/>
          <w:szCs w:val="28"/>
          <w:lang w:eastAsia="ru-RU"/>
        </w:rPr>
        <w:t>И стала доступнее книга в сто крат</w:t>
      </w:r>
    </w:p>
    <w:p w:rsidR="002F570A" w:rsidRPr="0057430A" w:rsidRDefault="002F570A" w:rsidP="0057430A">
      <w:pPr>
        <w:spacing w:after="0" w:line="240" w:lineRule="auto"/>
        <w:jc w:val="both"/>
        <w:rPr>
          <w:rFonts w:ascii="Times New Roman" w:hAnsi="Times New Roman"/>
          <w:i/>
          <w:sz w:val="28"/>
          <w:szCs w:val="28"/>
          <w:lang w:eastAsia="ru-RU"/>
        </w:rPr>
      </w:pPr>
      <w:r w:rsidRPr="0057430A">
        <w:rPr>
          <w:rFonts w:ascii="Times New Roman" w:hAnsi="Times New Roman"/>
          <w:i/>
          <w:sz w:val="28"/>
          <w:szCs w:val="28"/>
          <w:lang w:eastAsia="ru-RU"/>
        </w:rPr>
        <w:t>И был человек этому рад.</w:t>
      </w:r>
    </w:p>
    <w:p w:rsidR="002F570A" w:rsidRPr="00F34C8F" w:rsidRDefault="002F570A" w:rsidP="00D4624E">
      <w:pPr>
        <w:pStyle w:val="NormalWeb"/>
        <w:rPr>
          <w:color w:val="000000"/>
          <w:sz w:val="28"/>
          <w:szCs w:val="28"/>
        </w:rPr>
      </w:pPr>
      <w:r w:rsidRPr="00F34C8F">
        <w:rPr>
          <w:color w:val="000000"/>
          <w:sz w:val="28"/>
          <w:szCs w:val="28"/>
        </w:rPr>
        <w:t>(слайд № 10) (отрывок из фильма)</w:t>
      </w:r>
    </w:p>
    <w:p w:rsidR="002F570A" w:rsidRDefault="002F570A" w:rsidP="00B70432">
      <w:pPr>
        <w:pStyle w:val="ListParagraph"/>
        <w:numPr>
          <w:ilvl w:val="0"/>
          <w:numId w:val="3"/>
        </w:numPr>
        <w:spacing w:after="0" w:line="240" w:lineRule="auto"/>
        <w:jc w:val="both"/>
        <w:rPr>
          <w:rFonts w:ascii="Times New Roman" w:hAnsi="Times New Roman"/>
          <w:sz w:val="28"/>
          <w:szCs w:val="28"/>
          <w:lang w:eastAsia="ru-RU"/>
        </w:rPr>
      </w:pPr>
      <w:r w:rsidRPr="00F34C8F">
        <w:rPr>
          <w:rFonts w:ascii="Times New Roman" w:hAnsi="Times New Roman"/>
          <w:b/>
          <w:sz w:val="28"/>
          <w:szCs w:val="28"/>
          <w:lang w:eastAsia="ru-RU"/>
        </w:rPr>
        <w:t xml:space="preserve"> Что же представляла собой первая книга Федорова</w:t>
      </w:r>
      <w:r w:rsidRPr="00F34C8F">
        <w:rPr>
          <w:rFonts w:ascii="Times New Roman" w:hAnsi="Times New Roman"/>
          <w:sz w:val="28"/>
          <w:szCs w:val="28"/>
          <w:lang w:eastAsia="ru-RU"/>
        </w:rPr>
        <w:t>?</w:t>
      </w:r>
    </w:p>
    <w:p w:rsidR="002F570A" w:rsidRDefault="002F570A" w:rsidP="00F34C8F">
      <w:pPr>
        <w:pStyle w:val="ListParagraph"/>
        <w:spacing w:after="0" w:line="240" w:lineRule="auto"/>
        <w:jc w:val="both"/>
        <w:rPr>
          <w:rFonts w:ascii="Times New Roman" w:hAnsi="Times New Roman"/>
          <w:sz w:val="28"/>
          <w:szCs w:val="28"/>
          <w:lang w:eastAsia="ru-RU"/>
        </w:rPr>
      </w:pPr>
      <w:r w:rsidRPr="00F34C8F">
        <w:rPr>
          <w:rFonts w:ascii="Times New Roman" w:hAnsi="Times New Roman"/>
          <w:sz w:val="28"/>
          <w:szCs w:val="28"/>
          <w:lang w:eastAsia="ru-RU"/>
        </w:rPr>
        <w:t>(слайды № 11 - 16)</w:t>
      </w:r>
    </w:p>
    <w:p w:rsidR="002F570A" w:rsidRPr="00F34C8F" w:rsidRDefault="002F570A" w:rsidP="00F34C8F">
      <w:pPr>
        <w:pStyle w:val="ListParagraph"/>
        <w:spacing w:after="0" w:line="240" w:lineRule="auto"/>
        <w:jc w:val="both"/>
        <w:rPr>
          <w:rFonts w:ascii="Times New Roman" w:hAnsi="Times New Roman"/>
          <w:sz w:val="28"/>
          <w:szCs w:val="28"/>
          <w:lang w:eastAsia="ru-RU"/>
        </w:rPr>
      </w:pPr>
    </w:p>
    <w:p w:rsidR="002F570A" w:rsidRDefault="002F570A" w:rsidP="00B70432">
      <w:pPr>
        <w:spacing w:after="0" w:line="240" w:lineRule="auto"/>
        <w:rPr>
          <w:rFonts w:ascii="Times New Roman" w:hAnsi="Times New Roman"/>
          <w:sz w:val="28"/>
          <w:szCs w:val="28"/>
          <w:lang w:eastAsia="ru-RU"/>
        </w:rPr>
      </w:pPr>
      <w:r w:rsidRPr="00B70432">
        <w:rPr>
          <w:rFonts w:ascii="Times New Roman" w:hAnsi="Times New Roman"/>
          <w:b/>
          <w:sz w:val="28"/>
          <w:szCs w:val="28"/>
          <w:lang w:eastAsia="ru-RU"/>
        </w:rPr>
        <w:t>Уч</w:t>
      </w:r>
      <w:r>
        <w:rPr>
          <w:rFonts w:ascii="Times New Roman" w:hAnsi="Times New Roman"/>
          <w:b/>
          <w:sz w:val="28"/>
          <w:szCs w:val="28"/>
          <w:lang w:eastAsia="ru-RU"/>
        </w:rPr>
        <w:t>итель:</w:t>
      </w:r>
      <w:r w:rsidRPr="00B70432">
        <w:rPr>
          <w:rFonts w:ascii="Times New Roman" w:hAnsi="Times New Roman"/>
          <w:sz w:val="28"/>
          <w:szCs w:val="28"/>
          <w:lang w:eastAsia="ru-RU"/>
        </w:rPr>
        <w:t xml:space="preserve"> </w:t>
      </w:r>
    </w:p>
    <w:p w:rsidR="002F570A" w:rsidRPr="00B70432" w:rsidRDefault="002F570A" w:rsidP="00B70432">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B70432">
        <w:rPr>
          <w:rFonts w:ascii="Times New Roman" w:hAnsi="Times New Roman"/>
          <w:sz w:val="28"/>
          <w:szCs w:val="28"/>
          <w:lang w:eastAsia="ru-RU"/>
        </w:rPr>
        <w:t>В техническом отношении «Апостол» выполнен превосходно</w:t>
      </w:r>
      <w:r>
        <w:rPr>
          <w:rFonts w:ascii="Times New Roman" w:hAnsi="Times New Roman"/>
          <w:b/>
          <w:sz w:val="28"/>
          <w:szCs w:val="28"/>
          <w:lang w:eastAsia="ru-RU"/>
        </w:rPr>
        <w:t>»</w:t>
      </w:r>
      <w:r w:rsidRPr="00B70432">
        <w:rPr>
          <w:rFonts w:ascii="Times New Roman" w:hAnsi="Times New Roman"/>
          <w:b/>
          <w:sz w:val="28"/>
          <w:szCs w:val="28"/>
          <w:lang w:eastAsia="ru-RU"/>
        </w:rPr>
        <w:t>.</w:t>
      </w:r>
      <w:r w:rsidRPr="00B70432">
        <w:rPr>
          <w:rFonts w:ascii="Times New Roman" w:hAnsi="Times New Roman"/>
          <w:sz w:val="28"/>
          <w:szCs w:val="28"/>
          <w:lang w:eastAsia="ru-RU"/>
        </w:rPr>
        <w:t xml:space="preserve">  Шрифт сделан с большим искусством: начертания букв четкие, строки текста безукоризненно прямые. Книга напечатана в два приема: сперва текст черной краской, затем красной краской выделяемые буквы; краски нигде не смешаны.</w:t>
      </w:r>
    </w:p>
    <w:p w:rsidR="002F570A" w:rsidRPr="00B70432" w:rsidRDefault="002F570A" w:rsidP="00B7043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70432">
        <w:rPr>
          <w:rFonts w:ascii="Times New Roman" w:hAnsi="Times New Roman"/>
          <w:sz w:val="28"/>
          <w:szCs w:val="28"/>
          <w:lang w:eastAsia="ru-RU"/>
        </w:rPr>
        <w:t xml:space="preserve"> Рисунок заставок и инициалов чрезвычайно рельефный и четкий. Вместо употреблявшихся ранее хвостатых чудовищ, избранный Федоровым рисунок заставок был простым и носил национальный, русский характер.</w:t>
      </w:r>
    </w:p>
    <w:p w:rsidR="002F570A" w:rsidRPr="00B70432" w:rsidRDefault="002F570A" w:rsidP="00B70432">
      <w:pPr>
        <w:spacing w:after="0" w:line="240" w:lineRule="auto"/>
        <w:jc w:val="both"/>
        <w:rPr>
          <w:rFonts w:ascii="Times New Roman" w:hAnsi="Times New Roman"/>
          <w:sz w:val="28"/>
          <w:szCs w:val="28"/>
          <w:lang w:eastAsia="ru-RU"/>
        </w:rPr>
      </w:pPr>
      <w:r w:rsidRPr="00B70432">
        <w:rPr>
          <w:rFonts w:ascii="Times New Roman" w:hAnsi="Times New Roman"/>
          <w:sz w:val="28"/>
          <w:szCs w:val="28"/>
          <w:lang w:eastAsia="ru-RU"/>
        </w:rPr>
        <w:t xml:space="preserve">            «Апостол» явился новым этапом в оформлении русской книги, он положил начало новому стилю.</w:t>
      </w:r>
    </w:p>
    <w:p w:rsidR="002F570A" w:rsidRPr="00F34C8F" w:rsidRDefault="002F570A" w:rsidP="00B70432">
      <w:pPr>
        <w:pStyle w:val="NormalWeb"/>
        <w:kinsoku w:val="0"/>
        <w:overflowPunct w:val="0"/>
        <w:spacing w:before="0" w:beforeAutospacing="0" w:after="0" w:afterAutospacing="0"/>
        <w:jc w:val="both"/>
        <w:textAlignment w:val="baseline"/>
        <w:rPr>
          <w:sz w:val="28"/>
          <w:szCs w:val="28"/>
        </w:rPr>
      </w:pPr>
      <w:r w:rsidRPr="00C81BE4">
        <w:rPr>
          <w:bCs/>
          <w:color w:val="CC3300"/>
          <w:kern w:val="24"/>
          <w:sz w:val="28"/>
          <w:szCs w:val="28"/>
        </w:rPr>
        <w:t xml:space="preserve">       </w:t>
      </w:r>
      <w:r w:rsidRPr="00C81BE4">
        <w:rPr>
          <w:bCs/>
          <w:kern w:val="24"/>
          <w:sz w:val="28"/>
          <w:szCs w:val="28"/>
        </w:rPr>
        <w:t>П</w:t>
      </w:r>
      <w:r w:rsidRPr="00C81BE4">
        <w:rPr>
          <w:bCs/>
          <w:color w:val="000000"/>
          <w:kern w:val="24"/>
          <w:sz w:val="28"/>
          <w:szCs w:val="28"/>
        </w:rPr>
        <w:t>ервую книгу делали целый год и называлась она    « Апостол». Выглядела она внушительно и красиво, и очень напоминала рукописную книгу : по буквам, по рисункам и по заставкам – концовкам. Первая книга появилась в 1564 году. Этот год и почитается началом московского да и всего русского книгопечатания. В книге 46 орнаментальных заставок, выгравирован</w:t>
      </w:r>
      <w:r w:rsidRPr="00C81BE4">
        <w:rPr>
          <w:bCs/>
          <w:color w:val="000000"/>
          <w:kern w:val="24"/>
          <w:sz w:val="28"/>
          <w:szCs w:val="28"/>
        </w:rPr>
        <w:softHyphen/>
        <w:t>ных на дереве (черным по белому и белым по черному фону). Строки вязи, также гравированные на дереве, как правило, печатались красной краской, выделяя начало глав. Ту же роль выполняют 22 орнаментальные "буквицы", то есть инициальные или заглавные буквы. Иван Федоров применил совершенно своеобразный, нигде более не встречающийся способ двухцветной печати с одной печатной формы.</w:t>
      </w:r>
      <w:r w:rsidRPr="00C81BE4">
        <w:rPr>
          <w:color w:val="000000"/>
          <w:kern w:val="24"/>
          <w:sz w:val="28"/>
          <w:szCs w:val="28"/>
        </w:rPr>
        <w:t xml:space="preserve"> </w:t>
      </w:r>
      <w:r w:rsidRPr="00C81BE4">
        <w:rPr>
          <w:bCs/>
          <w:color w:val="CC3300"/>
          <w:kern w:val="24"/>
          <w:sz w:val="28"/>
          <w:szCs w:val="28"/>
        </w:rPr>
        <w:t xml:space="preserve">    </w:t>
      </w:r>
    </w:p>
    <w:p w:rsidR="002F570A" w:rsidRPr="00F34C8F" w:rsidRDefault="002F570A" w:rsidP="00B70432">
      <w:pPr>
        <w:pStyle w:val="NormalWeb"/>
        <w:kinsoku w:val="0"/>
        <w:overflowPunct w:val="0"/>
        <w:spacing w:before="0" w:beforeAutospacing="0" w:after="0" w:afterAutospacing="0"/>
        <w:jc w:val="both"/>
        <w:textAlignment w:val="baseline"/>
        <w:rPr>
          <w:sz w:val="28"/>
          <w:szCs w:val="28"/>
        </w:rPr>
      </w:pPr>
      <w:r w:rsidRPr="00C81BE4">
        <w:rPr>
          <w:bCs/>
          <w:kern w:val="24"/>
          <w:sz w:val="28"/>
          <w:szCs w:val="28"/>
        </w:rPr>
        <w:t xml:space="preserve">        В</w:t>
      </w:r>
      <w:r w:rsidRPr="00C81BE4">
        <w:rPr>
          <w:bCs/>
          <w:color w:val="000000"/>
          <w:kern w:val="24"/>
          <w:sz w:val="28"/>
          <w:szCs w:val="28"/>
        </w:rPr>
        <w:t>ыбор "Апостола" для первого издания государственной типографии, несмотря на то, что эта книга не являлась первой необходимостью для вновь освященного храма (освящение и служба в храме невозможны без Напрестольного Евангелия), оправдан тем, что "Апостол" в Древней Руси использовался для обучения духовенства. В нем заключены первые образцы толкования учениками Христа Св. Писания, а несколько ранее Московские соборы выступили с осуждением ересей, причиной которых называлось неправильное толкование Св. Писания. В этом отношении издание "Апостола" еще раз показывает его государственно-национальное значение в борьбе со "смутой" путем церковного просвещения. Отпечатанная Иваном Федоровым и Петром Мстиславцем первая датированная книга стала образцом для последующих изданий.</w:t>
      </w:r>
      <w:r w:rsidRPr="00C81BE4">
        <w:rPr>
          <w:color w:val="000000"/>
          <w:kern w:val="24"/>
          <w:sz w:val="28"/>
          <w:szCs w:val="28"/>
        </w:rPr>
        <w:t xml:space="preserve"> </w:t>
      </w:r>
    </w:p>
    <w:p w:rsidR="002F570A" w:rsidRPr="00F34C8F" w:rsidRDefault="002F570A" w:rsidP="00B70432">
      <w:pPr>
        <w:pStyle w:val="NormalWeb"/>
        <w:kinsoku w:val="0"/>
        <w:overflowPunct w:val="0"/>
        <w:spacing w:before="0" w:beforeAutospacing="0" w:after="0" w:afterAutospacing="0"/>
        <w:jc w:val="both"/>
        <w:textAlignment w:val="baseline"/>
        <w:rPr>
          <w:sz w:val="28"/>
          <w:szCs w:val="28"/>
        </w:rPr>
      </w:pPr>
      <w:r w:rsidRPr="00C81BE4">
        <w:rPr>
          <w:bCs/>
          <w:color w:val="CC3300"/>
          <w:kern w:val="24"/>
          <w:sz w:val="28"/>
          <w:szCs w:val="28"/>
        </w:rPr>
        <w:t xml:space="preserve">       </w:t>
      </w:r>
      <w:r w:rsidRPr="00C81BE4">
        <w:rPr>
          <w:bCs/>
          <w:kern w:val="24"/>
          <w:sz w:val="28"/>
          <w:szCs w:val="28"/>
        </w:rPr>
        <w:t>П</w:t>
      </w:r>
      <w:r w:rsidRPr="00C81BE4">
        <w:rPr>
          <w:bCs/>
          <w:color w:val="000000"/>
          <w:kern w:val="24"/>
          <w:sz w:val="28"/>
          <w:szCs w:val="28"/>
        </w:rPr>
        <w:t>осле выхода «Апостола» И.Федоров со своими подручными стал готовить к изданию новую книгу - «Часовник». Если «Апостол» выпускался год, то на «Часовник» ушло всего 2 месяца. По «Часовнику» учили детей грамоте. Одновременно с изданием «Апостола» шла работа над составлением и выпуском «Азбуки» - первого славянского учебника. Вышла она в том же 1574 году, она знакомила с русским алфавитом, учила составлять слоги и слова, большое внимание она уделяла навыкам правильного чтения и письма.</w:t>
      </w:r>
      <w:r w:rsidRPr="00C81BE4">
        <w:rPr>
          <w:color w:val="000000"/>
          <w:kern w:val="24"/>
          <w:sz w:val="28"/>
          <w:szCs w:val="28"/>
        </w:rPr>
        <w:t xml:space="preserve"> </w:t>
      </w:r>
    </w:p>
    <w:p w:rsidR="002F570A" w:rsidRPr="00F34C8F" w:rsidRDefault="002F570A" w:rsidP="00B70432">
      <w:pPr>
        <w:pStyle w:val="NormalWeb"/>
        <w:kinsoku w:val="0"/>
        <w:overflowPunct w:val="0"/>
        <w:spacing w:before="0" w:beforeAutospacing="0" w:after="0" w:afterAutospacing="0"/>
        <w:jc w:val="both"/>
        <w:textAlignment w:val="baseline"/>
        <w:rPr>
          <w:sz w:val="28"/>
          <w:szCs w:val="28"/>
        </w:rPr>
      </w:pPr>
      <w:r w:rsidRPr="00C81BE4">
        <w:rPr>
          <w:b/>
          <w:bCs/>
          <w:color w:val="CC3300"/>
          <w:kern w:val="24"/>
          <w:sz w:val="28"/>
          <w:szCs w:val="28"/>
        </w:rPr>
        <w:t xml:space="preserve">       </w:t>
      </w:r>
      <w:r w:rsidRPr="00C81BE4">
        <w:rPr>
          <w:b/>
          <w:bCs/>
          <w:kern w:val="24"/>
          <w:sz w:val="28"/>
          <w:szCs w:val="28"/>
        </w:rPr>
        <w:t>П</w:t>
      </w:r>
      <w:r w:rsidRPr="00C81BE4">
        <w:rPr>
          <w:color w:val="000000"/>
          <w:kern w:val="24"/>
          <w:sz w:val="28"/>
          <w:szCs w:val="28"/>
        </w:rPr>
        <w:t xml:space="preserve">осле нее появились и другие. Все меньше оставалось сходства между печатной и рукописной книгой. Менялся шрифт. От руки выписывать мелкие буквы было очень трудно, а печатный станок делал это легко. На смену громадным фолиантам пришли небольшие по размерам книжки, напечатанные убористым шрифтом. Книги становились доступными многим людям, в книжных лавках толпились горожане и студенты. Они покупали небольшие книжечки с сочинениями греческих и римских писателей, рыцарскими романами, историческими хрониками. </w:t>
      </w:r>
    </w:p>
    <w:p w:rsidR="002F570A" w:rsidRPr="0000411F" w:rsidRDefault="002F570A" w:rsidP="00D4624E">
      <w:pPr>
        <w:pStyle w:val="NormalWeb"/>
      </w:pPr>
    </w:p>
    <w:p w:rsidR="002F570A" w:rsidRPr="00AC3398" w:rsidRDefault="002F570A" w:rsidP="00AC3398">
      <w:pPr>
        <w:spacing w:after="0" w:line="240" w:lineRule="auto"/>
        <w:jc w:val="both"/>
        <w:rPr>
          <w:rFonts w:ascii="Times New Roman" w:hAnsi="Times New Roman"/>
          <w:b/>
          <w:i/>
          <w:sz w:val="32"/>
          <w:szCs w:val="32"/>
          <w:lang w:eastAsia="ru-RU"/>
        </w:rPr>
      </w:pPr>
      <w:r w:rsidRPr="00AC3398">
        <w:rPr>
          <w:rFonts w:ascii="Times New Roman" w:hAnsi="Times New Roman"/>
          <w:b/>
          <w:i/>
          <w:sz w:val="32"/>
          <w:szCs w:val="32"/>
          <w:lang w:eastAsia="ru-RU"/>
        </w:rPr>
        <w:t xml:space="preserve">Физкультминутка. </w:t>
      </w:r>
    </w:p>
    <w:p w:rsidR="002F570A" w:rsidRPr="00AC3398" w:rsidRDefault="002F570A" w:rsidP="00AC3398">
      <w:pPr>
        <w:spacing w:after="0" w:line="240" w:lineRule="auto"/>
        <w:jc w:val="both"/>
        <w:rPr>
          <w:rFonts w:ascii="Times New Roman" w:hAnsi="Times New Roman"/>
          <w:b/>
          <w:sz w:val="24"/>
          <w:szCs w:val="24"/>
          <w:lang w:eastAsia="ru-RU"/>
        </w:rPr>
      </w:pPr>
    </w:p>
    <w:p w:rsidR="002F570A" w:rsidRDefault="002F570A" w:rsidP="00AC3398">
      <w:pPr>
        <w:spacing w:after="0" w:line="240" w:lineRule="auto"/>
        <w:jc w:val="both"/>
        <w:rPr>
          <w:rFonts w:ascii="Times New Roman" w:hAnsi="Times New Roman"/>
          <w:b/>
          <w:sz w:val="28"/>
          <w:szCs w:val="28"/>
          <w:lang w:eastAsia="ru-RU"/>
        </w:rPr>
      </w:pPr>
    </w:p>
    <w:p w:rsidR="002F570A" w:rsidRDefault="002F570A" w:rsidP="00AC3398">
      <w:pPr>
        <w:spacing w:after="0" w:line="240" w:lineRule="auto"/>
        <w:jc w:val="both"/>
        <w:rPr>
          <w:rFonts w:ascii="Times New Roman" w:hAnsi="Times New Roman"/>
          <w:b/>
          <w:sz w:val="28"/>
          <w:szCs w:val="28"/>
          <w:lang w:eastAsia="ru-RU"/>
        </w:rPr>
      </w:pPr>
    </w:p>
    <w:p w:rsidR="002F570A" w:rsidRDefault="002F570A" w:rsidP="00AC3398">
      <w:pPr>
        <w:spacing w:after="0" w:line="240" w:lineRule="auto"/>
        <w:jc w:val="both"/>
        <w:rPr>
          <w:rFonts w:ascii="Times New Roman" w:hAnsi="Times New Roman"/>
          <w:b/>
          <w:sz w:val="28"/>
          <w:szCs w:val="28"/>
          <w:lang w:eastAsia="ru-RU"/>
        </w:rPr>
      </w:pPr>
    </w:p>
    <w:p w:rsidR="002F570A" w:rsidRPr="00AC3398" w:rsidRDefault="002F570A" w:rsidP="00AC3398">
      <w:pPr>
        <w:spacing w:after="0" w:line="240" w:lineRule="auto"/>
        <w:jc w:val="both"/>
        <w:rPr>
          <w:rFonts w:ascii="Times New Roman" w:hAnsi="Times New Roman"/>
          <w:b/>
          <w:sz w:val="28"/>
          <w:szCs w:val="28"/>
          <w:lang w:eastAsia="ru-RU"/>
        </w:rPr>
      </w:pPr>
      <w:r w:rsidRPr="00F34C8F">
        <w:rPr>
          <w:rFonts w:ascii="Times New Roman" w:hAnsi="Times New Roman"/>
          <w:b/>
          <w:sz w:val="28"/>
          <w:szCs w:val="28"/>
          <w:lang w:eastAsia="ru-RU"/>
        </w:rPr>
        <w:t xml:space="preserve">5 </w:t>
      </w:r>
      <w:r w:rsidRPr="00AC3398">
        <w:rPr>
          <w:rFonts w:ascii="Times New Roman" w:hAnsi="Times New Roman"/>
          <w:b/>
          <w:sz w:val="28"/>
          <w:szCs w:val="28"/>
          <w:lang w:eastAsia="ru-RU"/>
        </w:rPr>
        <w:t>. Первичное закрепление знаний.</w:t>
      </w:r>
      <w:r w:rsidRPr="00F34C8F">
        <w:rPr>
          <w:rFonts w:ascii="Times New Roman" w:hAnsi="Times New Roman"/>
          <w:b/>
          <w:sz w:val="28"/>
          <w:szCs w:val="28"/>
          <w:lang w:eastAsia="ru-RU"/>
        </w:rPr>
        <w:t xml:space="preserve"> </w:t>
      </w:r>
      <w:r w:rsidRPr="00F34C8F">
        <w:rPr>
          <w:rFonts w:ascii="Times New Roman" w:hAnsi="Times New Roman"/>
          <w:sz w:val="28"/>
          <w:szCs w:val="28"/>
          <w:lang w:eastAsia="ru-RU"/>
        </w:rPr>
        <w:t>(слайды № 20 – 21)</w:t>
      </w:r>
    </w:p>
    <w:p w:rsidR="002F570A" w:rsidRPr="00AC3398" w:rsidRDefault="002F570A" w:rsidP="00AC3398">
      <w:pPr>
        <w:spacing w:after="0" w:line="240" w:lineRule="auto"/>
        <w:jc w:val="both"/>
        <w:rPr>
          <w:rFonts w:ascii="Times New Roman" w:hAnsi="Times New Roman"/>
          <w:b/>
          <w:sz w:val="28"/>
          <w:szCs w:val="28"/>
          <w:lang w:eastAsia="ru-RU"/>
        </w:rPr>
      </w:pPr>
      <w:r w:rsidRPr="00AC3398">
        <w:rPr>
          <w:rFonts w:ascii="Times New Roman" w:hAnsi="Times New Roman"/>
          <w:b/>
          <w:sz w:val="28"/>
          <w:szCs w:val="28"/>
          <w:lang w:eastAsia="ru-RU"/>
        </w:rPr>
        <w:t>Учитель.</w:t>
      </w:r>
    </w:p>
    <w:p w:rsidR="002F570A"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Необходимо разгадать кроссворд , в котором зашифровано название первой книги, напечатанной на Руси.</w:t>
      </w:r>
    </w:p>
    <w:p w:rsidR="002F570A" w:rsidRPr="00AC3398" w:rsidRDefault="002F570A" w:rsidP="00AC3398">
      <w:pPr>
        <w:spacing w:after="0" w:line="240" w:lineRule="auto"/>
        <w:jc w:val="both"/>
        <w:rPr>
          <w:rFonts w:ascii="Times New Roman" w:hAnsi="Times New Roman"/>
          <w:sz w:val="28"/>
          <w:szCs w:val="28"/>
          <w:lang w:eastAsia="ru-RU"/>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
        <w:gridCol w:w="504"/>
        <w:gridCol w:w="850"/>
        <w:gridCol w:w="851"/>
        <w:gridCol w:w="567"/>
        <w:gridCol w:w="709"/>
        <w:gridCol w:w="708"/>
        <w:gridCol w:w="616"/>
        <w:gridCol w:w="540"/>
        <w:gridCol w:w="595"/>
        <w:gridCol w:w="92"/>
        <w:gridCol w:w="573"/>
      </w:tblGrid>
      <w:tr w:rsidR="002F570A" w:rsidRPr="00C81BE4" w:rsidTr="00FC0D9F">
        <w:trPr>
          <w:gridBefore w:val="1"/>
          <w:wBefore w:w="205" w:type="dxa"/>
          <w:trHeight w:val="90"/>
        </w:trPr>
        <w:tc>
          <w:tcPr>
            <w:tcW w:w="1354" w:type="dxa"/>
            <w:gridSpan w:val="2"/>
            <w:tcBorders>
              <w:top w:val="nil"/>
              <w:left w:val="nil"/>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        </w:t>
            </w:r>
          </w:p>
        </w:tc>
        <w:tc>
          <w:tcPr>
            <w:tcW w:w="851" w:type="dxa"/>
            <w:tcBorders>
              <w:top w:val="single" w:sz="12" w:space="0" w:color="auto"/>
              <w:lef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color w:val="00B050"/>
                <w:sz w:val="24"/>
                <w:szCs w:val="24"/>
                <w:lang w:eastAsia="ru-RU"/>
              </w:rPr>
              <w:t>1.</w:t>
            </w:r>
            <w:r w:rsidRPr="00AC3398">
              <w:rPr>
                <w:rFonts w:ascii="Times New Roman" w:hAnsi="Times New Roman"/>
                <w:b/>
                <w:sz w:val="24"/>
                <w:szCs w:val="24"/>
                <w:lang w:eastAsia="ru-RU"/>
              </w:rPr>
              <w:t xml:space="preserve">  В</w:t>
            </w:r>
          </w:p>
        </w:tc>
        <w:tc>
          <w:tcPr>
            <w:tcW w:w="567"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Л</w:t>
            </w:r>
          </w:p>
        </w:tc>
        <w:tc>
          <w:tcPr>
            <w:tcW w:w="709" w:type="dxa"/>
            <w:tcBorders>
              <w:top w:val="single" w:sz="12" w:space="0" w:color="auto"/>
            </w:tcBorders>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А</w:t>
            </w:r>
          </w:p>
        </w:tc>
        <w:tc>
          <w:tcPr>
            <w:tcW w:w="708"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Д</w:t>
            </w:r>
          </w:p>
        </w:tc>
        <w:tc>
          <w:tcPr>
            <w:tcW w:w="616"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И</w:t>
            </w:r>
          </w:p>
        </w:tc>
        <w:tc>
          <w:tcPr>
            <w:tcW w:w="540"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М</w:t>
            </w:r>
          </w:p>
        </w:tc>
        <w:tc>
          <w:tcPr>
            <w:tcW w:w="595" w:type="dxa"/>
            <w:tcBorders>
              <w:top w:val="single" w:sz="12" w:space="0" w:color="auto"/>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И</w:t>
            </w:r>
          </w:p>
        </w:tc>
        <w:tc>
          <w:tcPr>
            <w:tcW w:w="665" w:type="dxa"/>
            <w:gridSpan w:val="2"/>
            <w:tcBorders>
              <w:top w:val="single" w:sz="12" w:space="0" w:color="auto"/>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Р</w:t>
            </w:r>
          </w:p>
        </w:tc>
      </w:tr>
      <w:tr w:rsidR="002F570A" w:rsidRPr="00C81BE4" w:rsidTr="00FC0D9F">
        <w:trPr>
          <w:trHeight w:val="85"/>
        </w:trPr>
        <w:tc>
          <w:tcPr>
            <w:tcW w:w="709" w:type="dxa"/>
            <w:gridSpan w:val="2"/>
            <w:tcBorders>
              <w:top w:val="single" w:sz="12" w:space="0" w:color="auto"/>
              <w:left w:val="single" w:sz="12" w:space="0" w:color="auto"/>
              <w:bottom w:val="single" w:sz="12" w:space="0" w:color="auto"/>
            </w:tcBorders>
          </w:tcPr>
          <w:p w:rsidR="002F570A" w:rsidRPr="00AC3398" w:rsidRDefault="002F570A" w:rsidP="00AC3398">
            <w:pPr>
              <w:spacing w:after="0" w:line="240" w:lineRule="auto"/>
              <w:rPr>
                <w:rFonts w:ascii="Times New Roman" w:hAnsi="Times New Roman"/>
                <w:b/>
                <w:sz w:val="24"/>
                <w:szCs w:val="24"/>
                <w:lang w:eastAsia="ru-RU"/>
              </w:rPr>
            </w:pPr>
            <w:r w:rsidRPr="00AC3398">
              <w:rPr>
                <w:rFonts w:ascii="Times New Roman" w:hAnsi="Times New Roman"/>
                <w:b/>
                <w:color w:val="00B050"/>
                <w:sz w:val="24"/>
                <w:szCs w:val="24"/>
                <w:lang w:eastAsia="ru-RU"/>
              </w:rPr>
              <w:t xml:space="preserve">2. </w:t>
            </w:r>
            <w:r w:rsidRPr="00AC3398">
              <w:rPr>
                <w:rFonts w:ascii="Times New Roman" w:hAnsi="Times New Roman"/>
                <w:b/>
                <w:sz w:val="24"/>
                <w:szCs w:val="24"/>
                <w:lang w:eastAsia="ru-RU"/>
              </w:rPr>
              <w:t>Л</w:t>
            </w:r>
          </w:p>
        </w:tc>
        <w:tc>
          <w:tcPr>
            <w:tcW w:w="850" w:type="dxa"/>
            <w:tcBorders>
              <w:top w:val="single" w:sz="12" w:space="0" w:color="auto"/>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Е</w:t>
            </w:r>
          </w:p>
        </w:tc>
        <w:tc>
          <w:tcPr>
            <w:tcW w:w="851"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    Т</w:t>
            </w:r>
          </w:p>
        </w:tc>
        <w:tc>
          <w:tcPr>
            <w:tcW w:w="567"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О</w:t>
            </w:r>
          </w:p>
        </w:tc>
        <w:tc>
          <w:tcPr>
            <w:tcW w:w="709" w:type="dxa"/>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П</w:t>
            </w:r>
          </w:p>
        </w:tc>
        <w:tc>
          <w:tcPr>
            <w:tcW w:w="708"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И</w:t>
            </w:r>
          </w:p>
        </w:tc>
        <w:tc>
          <w:tcPr>
            <w:tcW w:w="616"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С</w:t>
            </w:r>
          </w:p>
        </w:tc>
        <w:tc>
          <w:tcPr>
            <w:tcW w:w="540" w:type="dxa"/>
            <w:tcBorders>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Ь</w:t>
            </w:r>
          </w:p>
        </w:tc>
        <w:tc>
          <w:tcPr>
            <w:tcW w:w="1260" w:type="dxa"/>
            <w:gridSpan w:val="3"/>
            <w:tcBorders>
              <w:top w:val="single" w:sz="12" w:space="0" w:color="auto"/>
              <w:left w:val="single" w:sz="12" w:space="0" w:color="auto"/>
              <w:bottom w:val="nil"/>
              <w:right w:val="nil"/>
            </w:tcBorders>
          </w:tcPr>
          <w:p w:rsidR="002F570A" w:rsidRPr="00AC3398" w:rsidRDefault="002F570A" w:rsidP="00AC3398">
            <w:pPr>
              <w:spacing w:after="0" w:line="240" w:lineRule="auto"/>
              <w:jc w:val="center"/>
              <w:rPr>
                <w:rFonts w:ascii="Times New Roman" w:hAnsi="Times New Roman"/>
                <w:b/>
                <w:sz w:val="24"/>
                <w:szCs w:val="24"/>
                <w:lang w:eastAsia="ru-RU"/>
              </w:rPr>
            </w:pPr>
          </w:p>
        </w:tc>
      </w:tr>
      <w:tr w:rsidR="002F570A" w:rsidRPr="00C81BE4" w:rsidTr="00FC0D9F">
        <w:trPr>
          <w:gridBefore w:val="1"/>
          <w:wBefore w:w="205" w:type="dxa"/>
          <w:trHeight w:val="85"/>
        </w:trPr>
        <w:tc>
          <w:tcPr>
            <w:tcW w:w="1354" w:type="dxa"/>
            <w:gridSpan w:val="2"/>
            <w:tcBorders>
              <w:top w:val="single" w:sz="12" w:space="0" w:color="auto"/>
              <w:left w:val="nil"/>
              <w:bottom w:val="nil"/>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        </w:t>
            </w:r>
          </w:p>
        </w:tc>
        <w:tc>
          <w:tcPr>
            <w:tcW w:w="851" w:type="dxa"/>
            <w:tcBorders>
              <w:left w:val="single" w:sz="12" w:space="0" w:color="auto"/>
              <w:bottom w:val="single" w:sz="12" w:space="0" w:color="auto"/>
            </w:tcBorders>
          </w:tcPr>
          <w:p w:rsidR="002F570A" w:rsidRPr="00AC3398" w:rsidRDefault="002F570A" w:rsidP="00AC3398">
            <w:pPr>
              <w:spacing w:after="0" w:line="240" w:lineRule="auto"/>
              <w:rPr>
                <w:rFonts w:ascii="Times New Roman" w:hAnsi="Times New Roman"/>
                <w:b/>
                <w:sz w:val="24"/>
                <w:szCs w:val="24"/>
                <w:lang w:eastAsia="ru-RU"/>
              </w:rPr>
            </w:pPr>
            <w:r w:rsidRPr="00AC3398">
              <w:rPr>
                <w:rFonts w:ascii="Times New Roman" w:hAnsi="Times New Roman"/>
                <w:b/>
                <w:color w:val="00B050"/>
                <w:sz w:val="24"/>
                <w:szCs w:val="24"/>
                <w:lang w:eastAsia="ru-RU"/>
              </w:rPr>
              <w:t>3.</w:t>
            </w:r>
            <w:r w:rsidRPr="00AC3398">
              <w:rPr>
                <w:rFonts w:ascii="Times New Roman" w:hAnsi="Times New Roman"/>
                <w:b/>
                <w:sz w:val="24"/>
                <w:szCs w:val="24"/>
                <w:lang w:eastAsia="ru-RU"/>
              </w:rPr>
              <w:t xml:space="preserve"> Я</w:t>
            </w:r>
          </w:p>
        </w:tc>
        <w:tc>
          <w:tcPr>
            <w:tcW w:w="567" w:type="dxa"/>
            <w:tcBorders>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Р</w:t>
            </w:r>
          </w:p>
        </w:tc>
        <w:tc>
          <w:tcPr>
            <w:tcW w:w="709" w:type="dxa"/>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О</w:t>
            </w:r>
          </w:p>
        </w:tc>
        <w:tc>
          <w:tcPr>
            <w:tcW w:w="708"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С</w:t>
            </w:r>
          </w:p>
        </w:tc>
        <w:tc>
          <w:tcPr>
            <w:tcW w:w="616"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Л</w:t>
            </w:r>
          </w:p>
        </w:tc>
        <w:tc>
          <w:tcPr>
            <w:tcW w:w="540"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А</w:t>
            </w:r>
          </w:p>
        </w:tc>
        <w:tc>
          <w:tcPr>
            <w:tcW w:w="687" w:type="dxa"/>
            <w:gridSpan w:val="2"/>
            <w:tcBorders>
              <w:top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В</w:t>
            </w:r>
          </w:p>
        </w:tc>
        <w:tc>
          <w:tcPr>
            <w:tcW w:w="573" w:type="dxa"/>
            <w:vMerge w:val="restart"/>
            <w:tcBorders>
              <w:top w:val="nil"/>
              <w:left w:val="single" w:sz="12" w:space="0" w:color="auto"/>
              <w:right w:val="nil"/>
            </w:tcBorders>
          </w:tcPr>
          <w:p w:rsidR="002F570A" w:rsidRPr="00AC3398" w:rsidRDefault="002F570A" w:rsidP="00AC3398">
            <w:pPr>
              <w:spacing w:after="0" w:line="240" w:lineRule="auto"/>
              <w:jc w:val="center"/>
              <w:rPr>
                <w:rFonts w:ascii="Times New Roman" w:hAnsi="Times New Roman"/>
                <w:b/>
                <w:sz w:val="24"/>
                <w:szCs w:val="24"/>
                <w:lang w:eastAsia="ru-RU"/>
              </w:rPr>
            </w:pPr>
          </w:p>
        </w:tc>
      </w:tr>
      <w:tr w:rsidR="002F570A" w:rsidRPr="00C81BE4" w:rsidTr="00FC0D9F">
        <w:trPr>
          <w:gridBefore w:val="5"/>
          <w:wBefore w:w="2977" w:type="dxa"/>
          <w:trHeight w:val="85"/>
        </w:trPr>
        <w:tc>
          <w:tcPr>
            <w:tcW w:w="709" w:type="dxa"/>
            <w:tcBorders>
              <w:left w:val="single" w:sz="12" w:space="0" w:color="auto"/>
            </w:tcBorders>
          </w:tcPr>
          <w:p w:rsidR="002F570A" w:rsidRPr="00AC3398" w:rsidRDefault="002F570A" w:rsidP="00AC3398">
            <w:pPr>
              <w:spacing w:after="0" w:line="240" w:lineRule="auto"/>
              <w:rPr>
                <w:rFonts w:ascii="Times New Roman" w:hAnsi="Times New Roman"/>
                <w:b/>
                <w:color w:val="FF0000"/>
                <w:sz w:val="24"/>
                <w:szCs w:val="24"/>
                <w:lang w:eastAsia="ru-RU"/>
              </w:rPr>
            </w:pPr>
            <w:r w:rsidRPr="00AC3398">
              <w:rPr>
                <w:rFonts w:ascii="Times New Roman" w:hAnsi="Times New Roman"/>
                <w:b/>
                <w:color w:val="00B050"/>
                <w:sz w:val="24"/>
                <w:szCs w:val="24"/>
                <w:lang w:eastAsia="ru-RU"/>
              </w:rPr>
              <w:t xml:space="preserve">4. </w:t>
            </w:r>
            <w:r w:rsidRPr="00AC3398">
              <w:rPr>
                <w:rFonts w:ascii="Times New Roman" w:hAnsi="Times New Roman"/>
                <w:b/>
                <w:color w:val="FF0000"/>
                <w:sz w:val="24"/>
                <w:szCs w:val="24"/>
                <w:lang w:eastAsia="ru-RU"/>
              </w:rPr>
              <w:t>С</w:t>
            </w:r>
          </w:p>
        </w:tc>
        <w:tc>
          <w:tcPr>
            <w:tcW w:w="708"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О </w:t>
            </w:r>
          </w:p>
        </w:tc>
        <w:tc>
          <w:tcPr>
            <w:tcW w:w="616"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Б </w:t>
            </w:r>
          </w:p>
        </w:tc>
        <w:tc>
          <w:tcPr>
            <w:tcW w:w="540" w:type="dxa"/>
            <w:tcBorders>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О </w:t>
            </w:r>
          </w:p>
        </w:tc>
        <w:tc>
          <w:tcPr>
            <w:tcW w:w="687" w:type="dxa"/>
            <w:gridSpan w:val="2"/>
            <w:tcBorders>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 xml:space="preserve">Р </w:t>
            </w:r>
          </w:p>
        </w:tc>
        <w:tc>
          <w:tcPr>
            <w:tcW w:w="573" w:type="dxa"/>
            <w:vMerge/>
            <w:tcBorders>
              <w:top w:val="nil"/>
              <w:left w:val="single" w:sz="12" w:space="0" w:color="auto"/>
              <w:bottom w:val="nil"/>
              <w:right w:val="nil"/>
            </w:tcBorders>
          </w:tcPr>
          <w:p w:rsidR="002F570A" w:rsidRPr="00AC3398" w:rsidRDefault="002F570A" w:rsidP="00AC3398">
            <w:pPr>
              <w:spacing w:after="0" w:line="240" w:lineRule="auto"/>
              <w:jc w:val="center"/>
              <w:rPr>
                <w:rFonts w:ascii="Times New Roman" w:hAnsi="Times New Roman"/>
                <w:b/>
                <w:sz w:val="24"/>
                <w:szCs w:val="24"/>
                <w:lang w:eastAsia="ru-RU"/>
              </w:rPr>
            </w:pPr>
          </w:p>
        </w:tc>
      </w:tr>
      <w:tr w:rsidR="002F570A" w:rsidRPr="00C81BE4" w:rsidTr="00FC0D9F">
        <w:trPr>
          <w:gridAfter w:val="4"/>
          <w:wAfter w:w="1800" w:type="dxa"/>
          <w:trHeight w:val="85"/>
        </w:trPr>
        <w:tc>
          <w:tcPr>
            <w:tcW w:w="709" w:type="dxa"/>
            <w:gridSpan w:val="2"/>
            <w:vMerge w:val="restart"/>
            <w:tcBorders>
              <w:top w:val="nil"/>
              <w:left w:val="nil"/>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p>
        </w:tc>
        <w:tc>
          <w:tcPr>
            <w:tcW w:w="850" w:type="dxa"/>
            <w:tcBorders>
              <w:top w:val="single" w:sz="12" w:space="0" w:color="auto"/>
              <w:left w:val="single" w:sz="12" w:space="0" w:color="auto"/>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color w:val="00B050"/>
                <w:sz w:val="24"/>
                <w:szCs w:val="24"/>
                <w:lang w:eastAsia="ru-RU"/>
              </w:rPr>
              <w:t xml:space="preserve">5. </w:t>
            </w:r>
            <w:r w:rsidRPr="00AC3398">
              <w:rPr>
                <w:rFonts w:ascii="Times New Roman" w:hAnsi="Times New Roman"/>
                <w:b/>
                <w:sz w:val="24"/>
                <w:szCs w:val="24"/>
                <w:lang w:eastAsia="ru-RU"/>
              </w:rPr>
              <w:t>Н</w:t>
            </w:r>
          </w:p>
        </w:tc>
        <w:tc>
          <w:tcPr>
            <w:tcW w:w="851"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Е</w:t>
            </w:r>
          </w:p>
        </w:tc>
        <w:tc>
          <w:tcPr>
            <w:tcW w:w="567" w:type="dxa"/>
            <w:tcBorders>
              <w:top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С</w:t>
            </w:r>
          </w:p>
        </w:tc>
        <w:tc>
          <w:tcPr>
            <w:tcW w:w="709" w:type="dxa"/>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Т</w:t>
            </w:r>
          </w:p>
        </w:tc>
        <w:tc>
          <w:tcPr>
            <w:tcW w:w="708"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О</w:t>
            </w:r>
          </w:p>
        </w:tc>
        <w:tc>
          <w:tcPr>
            <w:tcW w:w="616" w:type="dxa"/>
            <w:tcBorders>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Р</w:t>
            </w:r>
          </w:p>
        </w:tc>
      </w:tr>
      <w:tr w:rsidR="002F570A" w:rsidRPr="00C81BE4" w:rsidTr="00FC0D9F">
        <w:trPr>
          <w:gridAfter w:val="1"/>
          <w:wAfter w:w="573" w:type="dxa"/>
          <w:trHeight w:val="85"/>
        </w:trPr>
        <w:tc>
          <w:tcPr>
            <w:tcW w:w="709" w:type="dxa"/>
            <w:gridSpan w:val="2"/>
            <w:vMerge/>
            <w:tcBorders>
              <w:top w:val="nil"/>
              <w:left w:val="nil"/>
              <w:bottom w:val="single" w:sz="12" w:space="0" w:color="auto"/>
              <w:right w:val="nil"/>
            </w:tcBorders>
          </w:tcPr>
          <w:p w:rsidR="002F570A" w:rsidRPr="00AC3398" w:rsidRDefault="002F570A" w:rsidP="00AC3398">
            <w:pPr>
              <w:spacing w:after="0" w:line="240" w:lineRule="auto"/>
              <w:jc w:val="center"/>
              <w:rPr>
                <w:rFonts w:ascii="Times New Roman" w:hAnsi="Times New Roman"/>
                <w:b/>
                <w:sz w:val="24"/>
                <w:szCs w:val="24"/>
                <w:lang w:eastAsia="ru-RU"/>
              </w:rPr>
            </w:pPr>
          </w:p>
        </w:tc>
        <w:tc>
          <w:tcPr>
            <w:tcW w:w="850" w:type="dxa"/>
            <w:tcBorders>
              <w:top w:val="single" w:sz="12" w:space="0" w:color="auto"/>
              <w:left w:val="nil"/>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p>
        </w:tc>
        <w:tc>
          <w:tcPr>
            <w:tcW w:w="851" w:type="dxa"/>
            <w:tcBorders>
              <w:left w:val="single" w:sz="12" w:space="0" w:color="auto"/>
            </w:tcBorders>
          </w:tcPr>
          <w:p w:rsidR="002F570A" w:rsidRPr="00AC3398" w:rsidRDefault="002F570A" w:rsidP="00AC3398">
            <w:pPr>
              <w:spacing w:after="0" w:line="240" w:lineRule="auto"/>
              <w:rPr>
                <w:rFonts w:ascii="Times New Roman" w:hAnsi="Times New Roman"/>
                <w:b/>
                <w:sz w:val="24"/>
                <w:szCs w:val="24"/>
                <w:lang w:eastAsia="ru-RU"/>
              </w:rPr>
            </w:pPr>
            <w:r w:rsidRPr="00AC3398">
              <w:rPr>
                <w:rFonts w:ascii="Times New Roman" w:hAnsi="Times New Roman"/>
                <w:b/>
                <w:color w:val="00B050"/>
                <w:sz w:val="24"/>
                <w:szCs w:val="24"/>
                <w:lang w:eastAsia="ru-RU"/>
              </w:rPr>
              <w:t xml:space="preserve">6. </w:t>
            </w:r>
            <w:r w:rsidRPr="00AC3398">
              <w:rPr>
                <w:rFonts w:ascii="Times New Roman" w:hAnsi="Times New Roman"/>
                <w:b/>
                <w:sz w:val="24"/>
                <w:szCs w:val="24"/>
                <w:lang w:eastAsia="ru-RU"/>
              </w:rPr>
              <w:t>Г</w:t>
            </w:r>
          </w:p>
        </w:tc>
        <w:tc>
          <w:tcPr>
            <w:tcW w:w="567"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Р</w:t>
            </w:r>
          </w:p>
        </w:tc>
        <w:tc>
          <w:tcPr>
            <w:tcW w:w="709" w:type="dxa"/>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О</w:t>
            </w:r>
          </w:p>
        </w:tc>
        <w:tc>
          <w:tcPr>
            <w:tcW w:w="708" w:type="dxa"/>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З</w:t>
            </w:r>
          </w:p>
        </w:tc>
        <w:tc>
          <w:tcPr>
            <w:tcW w:w="616" w:type="dxa"/>
            <w:tcBorders>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Н</w:t>
            </w:r>
          </w:p>
        </w:tc>
        <w:tc>
          <w:tcPr>
            <w:tcW w:w="540" w:type="dxa"/>
            <w:tcBorders>
              <w:top w:val="single" w:sz="12" w:space="0" w:color="auto"/>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Ы</w:t>
            </w:r>
          </w:p>
        </w:tc>
        <w:tc>
          <w:tcPr>
            <w:tcW w:w="687" w:type="dxa"/>
            <w:gridSpan w:val="2"/>
            <w:tcBorders>
              <w:top w:val="single" w:sz="12" w:space="0" w:color="auto"/>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Й</w:t>
            </w:r>
          </w:p>
        </w:tc>
      </w:tr>
      <w:tr w:rsidR="002F570A" w:rsidRPr="00C81BE4" w:rsidTr="00FC0D9F">
        <w:trPr>
          <w:gridAfter w:val="1"/>
          <w:wAfter w:w="573" w:type="dxa"/>
          <w:trHeight w:val="90"/>
        </w:trPr>
        <w:tc>
          <w:tcPr>
            <w:tcW w:w="709" w:type="dxa"/>
            <w:gridSpan w:val="2"/>
            <w:tcBorders>
              <w:top w:val="single" w:sz="12" w:space="0" w:color="auto"/>
              <w:left w:val="single" w:sz="12" w:space="0" w:color="auto"/>
              <w:bottom w:val="single" w:sz="12" w:space="0" w:color="auto"/>
            </w:tcBorders>
          </w:tcPr>
          <w:p w:rsidR="002F570A" w:rsidRPr="00AC3398" w:rsidRDefault="002F570A" w:rsidP="00AC3398">
            <w:pPr>
              <w:spacing w:after="0" w:line="240" w:lineRule="auto"/>
              <w:rPr>
                <w:rFonts w:ascii="Times New Roman" w:hAnsi="Times New Roman"/>
                <w:b/>
                <w:sz w:val="24"/>
                <w:szCs w:val="24"/>
                <w:lang w:eastAsia="ru-RU"/>
              </w:rPr>
            </w:pPr>
            <w:r w:rsidRPr="00AC3398">
              <w:rPr>
                <w:rFonts w:ascii="Times New Roman" w:hAnsi="Times New Roman"/>
                <w:b/>
                <w:color w:val="00B050"/>
                <w:sz w:val="24"/>
                <w:szCs w:val="24"/>
                <w:lang w:eastAsia="ru-RU"/>
              </w:rPr>
              <w:t xml:space="preserve">7. </w:t>
            </w:r>
            <w:r w:rsidRPr="00AC3398">
              <w:rPr>
                <w:rFonts w:ascii="Times New Roman" w:hAnsi="Times New Roman"/>
                <w:b/>
                <w:sz w:val="24"/>
                <w:szCs w:val="24"/>
                <w:lang w:eastAsia="ru-RU"/>
              </w:rPr>
              <w:t>К</w:t>
            </w:r>
          </w:p>
        </w:tc>
        <w:tc>
          <w:tcPr>
            <w:tcW w:w="850" w:type="dxa"/>
            <w:tcBorders>
              <w:top w:val="single" w:sz="12" w:space="0" w:color="auto"/>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И</w:t>
            </w:r>
          </w:p>
        </w:tc>
        <w:tc>
          <w:tcPr>
            <w:tcW w:w="851" w:type="dxa"/>
            <w:tcBorders>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Р</w:t>
            </w:r>
          </w:p>
        </w:tc>
        <w:tc>
          <w:tcPr>
            <w:tcW w:w="567" w:type="dxa"/>
            <w:tcBorders>
              <w:bottom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И</w:t>
            </w:r>
          </w:p>
        </w:tc>
        <w:tc>
          <w:tcPr>
            <w:tcW w:w="709" w:type="dxa"/>
            <w:tcBorders>
              <w:bottom w:val="single" w:sz="12" w:space="0" w:color="auto"/>
            </w:tcBorders>
          </w:tcPr>
          <w:p w:rsidR="002F570A" w:rsidRPr="00AC3398" w:rsidRDefault="002F570A" w:rsidP="00AC3398">
            <w:pPr>
              <w:spacing w:after="0" w:line="240" w:lineRule="auto"/>
              <w:jc w:val="center"/>
              <w:rPr>
                <w:rFonts w:ascii="Times New Roman" w:hAnsi="Times New Roman"/>
                <w:b/>
                <w:color w:val="FF0000"/>
                <w:sz w:val="24"/>
                <w:szCs w:val="24"/>
                <w:lang w:eastAsia="ru-RU"/>
              </w:rPr>
            </w:pPr>
            <w:r w:rsidRPr="00AC3398">
              <w:rPr>
                <w:rFonts w:ascii="Times New Roman" w:hAnsi="Times New Roman"/>
                <w:b/>
                <w:color w:val="FF0000"/>
                <w:sz w:val="24"/>
                <w:szCs w:val="24"/>
                <w:lang w:eastAsia="ru-RU"/>
              </w:rPr>
              <w:t>Л</w:t>
            </w:r>
          </w:p>
        </w:tc>
        <w:tc>
          <w:tcPr>
            <w:tcW w:w="708" w:type="dxa"/>
            <w:tcBorders>
              <w:bottom w:val="single" w:sz="12" w:space="0" w:color="auto"/>
              <w:right w:val="single" w:sz="12" w:space="0" w:color="auto"/>
            </w:tcBorders>
          </w:tcPr>
          <w:p w:rsidR="002F570A" w:rsidRPr="00AC3398" w:rsidRDefault="002F570A" w:rsidP="00AC3398">
            <w:pPr>
              <w:spacing w:after="0" w:line="240" w:lineRule="auto"/>
              <w:jc w:val="center"/>
              <w:rPr>
                <w:rFonts w:ascii="Times New Roman" w:hAnsi="Times New Roman"/>
                <w:b/>
                <w:sz w:val="24"/>
                <w:szCs w:val="24"/>
                <w:lang w:eastAsia="ru-RU"/>
              </w:rPr>
            </w:pPr>
            <w:r w:rsidRPr="00AC3398">
              <w:rPr>
                <w:rFonts w:ascii="Times New Roman" w:hAnsi="Times New Roman"/>
                <w:b/>
                <w:sz w:val="24"/>
                <w:szCs w:val="24"/>
                <w:lang w:eastAsia="ru-RU"/>
              </w:rPr>
              <w:t>Л</w:t>
            </w:r>
          </w:p>
        </w:tc>
        <w:tc>
          <w:tcPr>
            <w:tcW w:w="1843" w:type="dxa"/>
            <w:gridSpan w:val="4"/>
            <w:tcBorders>
              <w:top w:val="single" w:sz="12" w:space="0" w:color="auto"/>
              <w:left w:val="single" w:sz="12" w:space="0" w:color="auto"/>
              <w:bottom w:val="nil"/>
              <w:right w:val="nil"/>
            </w:tcBorders>
          </w:tcPr>
          <w:p w:rsidR="002F570A" w:rsidRPr="00AC3398" w:rsidRDefault="002F570A" w:rsidP="00AC3398">
            <w:pPr>
              <w:spacing w:after="0" w:line="240" w:lineRule="auto"/>
              <w:jc w:val="center"/>
              <w:rPr>
                <w:rFonts w:ascii="Times New Roman" w:hAnsi="Times New Roman"/>
                <w:b/>
                <w:sz w:val="24"/>
                <w:szCs w:val="24"/>
                <w:lang w:eastAsia="ru-RU"/>
              </w:rPr>
            </w:pPr>
          </w:p>
        </w:tc>
      </w:tr>
    </w:tbl>
    <w:p w:rsidR="002F570A" w:rsidRPr="00AC3398" w:rsidRDefault="002F570A" w:rsidP="00AC3398">
      <w:pPr>
        <w:spacing w:after="0" w:line="240" w:lineRule="auto"/>
        <w:jc w:val="both"/>
        <w:rPr>
          <w:rFonts w:ascii="Times New Roman" w:hAnsi="Times New Roman"/>
          <w:b/>
          <w:sz w:val="24"/>
          <w:szCs w:val="24"/>
          <w:lang w:eastAsia="ru-RU"/>
        </w:rPr>
      </w:pPr>
    </w:p>
    <w:p w:rsidR="002F570A" w:rsidRDefault="002F570A" w:rsidP="00AC3398">
      <w:pPr>
        <w:spacing w:after="0" w:line="240" w:lineRule="auto"/>
        <w:jc w:val="both"/>
        <w:rPr>
          <w:rFonts w:ascii="Times New Roman" w:hAnsi="Times New Roman"/>
          <w:b/>
          <w:sz w:val="28"/>
          <w:szCs w:val="28"/>
          <w:lang w:eastAsia="ru-RU"/>
        </w:rPr>
      </w:pP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b/>
          <w:sz w:val="28"/>
          <w:szCs w:val="28"/>
          <w:lang w:eastAsia="ru-RU"/>
        </w:rPr>
        <w:t>Учитель.</w:t>
      </w:r>
      <w:r w:rsidRPr="00AC3398">
        <w:rPr>
          <w:rFonts w:ascii="Times New Roman" w:hAnsi="Times New Roman"/>
          <w:sz w:val="24"/>
          <w:szCs w:val="24"/>
          <w:lang w:eastAsia="ru-RU"/>
        </w:rPr>
        <w:t xml:space="preserve"> </w:t>
      </w:r>
      <w:r w:rsidRPr="00AC3398">
        <w:rPr>
          <w:rFonts w:ascii="Times New Roman" w:hAnsi="Times New Roman"/>
          <w:sz w:val="28"/>
          <w:szCs w:val="28"/>
          <w:lang w:eastAsia="ru-RU"/>
        </w:rPr>
        <w:t xml:space="preserve">Разгадываете кроссворд, работая в парах. Во время работы можно пользоваться учебником, словарём. </w:t>
      </w:r>
    </w:p>
    <w:p w:rsidR="002F570A" w:rsidRPr="00AC3398" w:rsidRDefault="002F570A" w:rsidP="00AC3398">
      <w:pPr>
        <w:spacing w:after="0" w:line="240" w:lineRule="auto"/>
        <w:jc w:val="both"/>
        <w:rPr>
          <w:rFonts w:ascii="Times New Roman" w:hAnsi="Times New Roman"/>
          <w:b/>
          <w:sz w:val="28"/>
          <w:szCs w:val="28"/>
          <w:lang w:eastAsia="ru-RU"/>
        </w:rPr>
      </w:pPr>
      <w:r w:rsidRPr="00AC3398">
        <w:rPr>
          <w:rFonts w:ascii="Times New Roman" w:hAnsi="Times New Roman"/>
          <w:sz w:val="28"/>
          <w:szCs w:val="28"/>
          <w:lang w:eastAsia="ru-RU"/>
        </w:rPr>
        <w:t xml:space="preserve">Вопросы к кроссворду: </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1. Князь, который окрестил Русь. (Владимир)</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2. Запись событий по годам. (Летопись)</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3. Во время правления этого князя было открыто много школ, собрана крупная библиотека (Ярослав)</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4.</w:t>
      </w:r>
      <w:r w:rsidRPr="00AC3398">
        <w:rPr>
          <w:rFonts w:ascii="Times New Roman" w:hAnsi="Times New Roman"/>
          <w:b/>
          <w:bCs/>
          <w:sz w:val="28"/>
          <w:szCs w:val="28"/>
          <w:lang w:eastAsia="ru-RU"/>
        </w:rPr>
        <w:t xml:space="preserve"> </w:t>
      </w:r>
      <w:r w:rsidRPr="00AC3398">
        <w:rPr>
          <w:rFonts w:ascii="Times New Roman" w:hAnsi="Times New Roman"/>
          <w:bCs/>
          <w:sz w:val="28"/>
          <w:szCs w:val="28"/>
          <w:lang w:eastAsia="ru-RU"/>
        </w:rPr>
        <w:t>Софийский …был первой библиотекой на Руси.</w:t>
      </w:r>
      <w:r w:rsidRPr="00AC3398">
        <w:rPr>
          <w:rFonts w:ascii="Times New Roman" w:hAnsi="Times New Roman"/>
          <w:sz w:val="28"/>
          <w:szCs w:val="28"/>
          <w:lang w:eastAsia="ru-RU"/>
        </w:rPr>
        <w:t xml:space="preserve"> (Собор)</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5. Кто был создателем “Повести временных лет”? (Нестор)</w:t>
      </w:r>
    </w:p>
    <w:p w:rsidR="002F570A" w:rsidRPr="00AC3398" w:rsidRDefault="002F570A" w:rsidP="00AC3398">
      <w:pPr>
        <w:spacing w:after="0" w:line="240" w:lineRule="auto"/>
        <w:jc w:val="both"/>
        <w:rPr>
          <w:rFonts w:ascii="Times New Roman" w:hAnsi="Times New Roman"/>
          <w:sz w:val="28"/>
          <w:szCs w:val="28"/>
          <w:lang w:eastAsia="ru-RU"/>
        </w:rPr>
      </w:pPr>
      <w:r w:rsidRPr="00AC3398">
        <w:rPr>
          <w:rFonts w:ascii="Times New Roman" w:hAnsi="Times New Roman"/>
          <w:sz w:val="28"/>
          <w:szCs w:val="28"/>
          <w:lang w:eastAsia="ru-RU"/>
        </w:rPr>
        <w:t>6. Как в народе называли Ивана IV? (Грозный)</w:t>
      </w:r>
    </w:p>
    <w:p w:rsidR="002F570A" w:rsidRPr="00AC3398" w:rsidRDefault="002F570A" w:rsidP="00AC3398">
      <w:pPr>
        <w:spacing w:after="0" w:line="240" w:lineRule="auto"/>
        <w:jc w:val="both"/>
        <w:rPr>
          <w:rFonts w:ascii="Times New Roman" w:hAnsi="Times New Roman"/>
          <w:b/>
          <w:sz w:val="28"/>
          <w:szCs w:val="28"/>
          <w:lang w:eastAsia="ru-RU"/>
        </w:rPr>
      </w:pPr>
      <w:r w:rsidRPr="00AC3398">
        <w:rPr>
          <w:rFonts w:ascii="Times New Roman" w:hAnsi="Times New Roman"/>
          <w:sz w:val="28"/>
          <w:szCs w:val="28"/>
          <w:lang w:eastAsia="ru-RU"/>
        </w:rPr>
        <w:t xml:space="preserve">7. Имя одного из братьев, которые изобрели славянскую азбуку. (Кирилл)  </w:t>
      </w:r>
    </w:p>
    <w:p w:rsidR="002F570A" w:rsidRPr="00AC3398" w:rsidRDefault="002F570A" w:rsidP="00AC3398">
      <w:pPr>
        <w:spacing w:after="0" w:line="240" w:lineRule="auto"/>
        <w:jc w:val="both"/>
        <w:rPr>
          <w:rFonts w:ascii="Times New Roman" w:hAnsi="Times New Roman"/>
          <w:b/>
          <w:sz w:val="28"/>
          <w:szCs w:val="28"/>
          <w:lang w:eastAsia="ru-RU"/>
        </w:rPr>
      </w:pPr>
      <w:r w:rsidRPr="00AC3398">
        <w:rPr>
          <w:rFonts w:ascii="Times New Roman" w:hAnsi="Times New Roman"/>
          <w:sz w:val="28"/>
          <w:szCs w:val="28"/>
          <w:lang w:eastAsia="ru-RU"/>
        </w:rPr>
        <w:t xml:space="preserve">Название книги было «Деяния апостольска и послания соборная и святого апостола Павла послания» (сокращенно ее принято называть «Апостол») </w:t>
      </w:r>
    </w:p>
    <w:p w:rsidR="002F570A" w:rsidRPr="00523EF2" w:rsidRDefault="002F570A" w:rsidP="00523EF2">
      <w:pPr>
        <w:tabs>
          <w:tab w:val="left" w:pos="5205"/>
        </w:tabs>
        <w:spacing w:after="0" w:line="240" w:lineRule="auto"/>
        <w:ind w:left="360"/>
        <w:jc w:val="both"/>
        <w:rPr>
          <w:rFonts w:ascii="Times New Roman" w:hAnsi="Times New Roman"/>
          <w:b/>
          <w:sz w:val="24"/>
          <w:szCs w:val="24"/>
          <w:lang w:eastAsia="ru-RU"/>
        </w:rPr>
      </w:pPr>
    </w:p>
    <w:p w:rsidR="002F570A" w:rsidRPr="00523EF2" w:rsidRDefault="002F570A" w:rsidP="00523EF2">
      <w:pPr>
        <w:tabs>
          <w:tab w:val="left" w:pos="5205"/>
        </w:tabs>
        <w:spacing w:after="0" w:line="240" w:lineRule="auto"/>
        <w:ind w:left="360"/>
        <w:jc w:val="both"/>
        <w:rPr>
          <w:rFonts w:ascii="Times New Roman" w:hAnsi="Times New Roman"/>
          <w:sz w:val="24"/>
          <w:szCs w:val="24"/>
          <w:lang w:eastAsia="ru-RU"/>
        </w:rPr>
      </w:pPr>
    </w:p>
    <w:p w:rsidR="002F570A" w:rsidRPr="00B70432" w:rsidRDefault="002F570A" w:rsidP="00B70432">
      <w:pPr>
        <w:spacing w:after="75" w:line="240" w:lineRule="auto"/>
        <w:rPr>
          <w:rFonts w:ascii="Times New Roman" w:hAnsi="Times New Roman"/>
          <w:b/>
          <w:sz w:val="28"/>
          <w:szCs w:val="28"/>
          <w:lang w:eastAsia="ru-RU"/>
        </w:rPr>
      </w:pPr>
      <w:r w:rsidRPr="00F34C8F">
        <w:rPr>
          <w:rFonts w:ascii="Times New Roman" w:hAnsi="Times New Roman"/>
          <w:b/>
          <w:sz w:val="28"/>
          <w:szCs w:val="28"/>
          <w:lang w:eastAsia="ru-RU"/>
        </w:rPr>
        <w:t>6</w:t>
      </w:r>
      <w:r w:rsidRPr="00B70432">
        <w:rPr>
          <w:rFonts w:ascii="Times New Roman" w:hAnsi="Times New Roman"/>
          <w:b/>
          <w:sz w:val="28"/>
          <w:szCs w:val="28"/>
          <w:lang w:eastAsia="ru-RU"/>
        </w:rPr>
        <w:t>. Итог урока.   Рефлексия.</w:t>
      </w:r>
      <w:r w:rsidRPr="00B70432">
        <w:rPr>
          <w:rFonts w:ascii="Times New Roman" w:hAnsi="Times New Roman"/>
          <w:color w:val="000000"/>
          <w:sz w:val="28"/>
          <w:szCs w:val="28"/>
          <w:lang w:eastAsia="ru-RU"/>
        </w:rPr>
        <w:t xml:space="preserve"> </w:t>
      </w:r>
      <w:r w:rsidRPr="00F34C8F">
        <w:rPr>
          <w:rFonts w:ascii="Times New Roman" w:hAnsi="Times New Roman"/>
          <w:color w:val="000000"/>
          <w:sz w:val="28"/>
          <w:szCs w:val="28"/>
          <w:lang w:eastAsia="ru-RU"/>
        </w:rPr>
        <w:t>( слайд № 22)</w:t>
      </w:r>
    </w:p>
    <w:p w:rsidR="002F570A" w:rsidRPr="00B70432" w:rsidRDefault="002F570A" w:rsidP="00B70432">
      <w:pPr>
        <w:spacing w:after="0" w:line="240" w:lineRule="auto"/>
        <w:jc w:val="both"/>
        <w:rPr>
          <w:rFonts w:ascii="Times New Roman" w:hAnsi="Times New Roman"/>
          <w:b/>
          <w:sz w:val="28"/>
          <w:szCs w:val="28"/>
          <w:lang w:eastAsia="ru-RU"/>
        </w:rPr>
      </w:pPr>
      <w:r w:rsidRPr="00B70432">
        <w:rPr>
          <w:rFonts w:ascii="Times New Roman" w:hAnsi="Times New Roman"/>
          <w:sz w:val="28"/>
          <w:szCs w:val="28"/>
          <w:lang w:eastAsia="ru-RU"/>
        </w:rPr>
        <w:t xml:space="preserve">Сегодня на уроке </w:t>
      </w:r>
    </w:p>
    <w:p w:rsidR="002F570A" w:rsidRPr="00B70432" w:rsidRDefault="002F570A" w:rsidP="00B70432">
      <w:pPr>
        <w:numPr>
          <w:ilvl w:val="0"/>
          <w:numId w:val="4"/>
        </w:numPr>
        <w:spacing w:after="0" w:line="240" w:lineRule="auto"/>
        <w:jc w:val="both"/>
        <w:rPr>
          <w:rFonts w:ascii="Times New Roman" w:hAnsi="Times New Roman"/>
          <w:bCs/>
          <w:sz w:val="28"/>
          <w:szCs w:val="28"/>
          <w:lang w:eastAsia="ru-RU"/>
        </w:rPr>
      </w:pPr>
      <w:r w:rsidRPr="00B70432">
        <w:rPr>
          <w:rFonts w:ascii="Times New Roman" w:hAnsi="Times New Roman"/>
          <w:bCs/>
          <w:sz w:val="28"/>
          <w:szCs w:val="28"/>
          <w:lang w:eastAsia="ru-RU"/>
        </w:rPr>
        <w:t>Я узнал …</w:t>
      </w:r>
      <w:r w:rsidRPr="00B70432">
        <w:rPr>
          <w:rFonts w:ascii="Times New Roman" w:hAnsi="Times New Roman"/>
          <w:bCs/>
          <w:sz w:val="28"/>
          <w:szCs w:val="28"/>
          <w:lang w:eastAsia="ru-RU"/>
        </w:rPr>
        <w:tab/>
      </w:r>
    </w:p>
    <w:p w:rsidR="002F570A" w:rsidRPr="00B70432" w:rsidRDefault="002F570A" w:rsidP="00B70432">
      <w:pPr>
        <w:numPr>
          <w:ilvl w:val="0"/>
          <w:numId w:val="4"/>
        </w:numPr>
        <w:spacing w:after="0" w:line="240" w:lineRule="auto"/>
        <w:jc w:val="both"/>
        <w:rPr>
          <w:rFonts w:ascii="Times New Roman" w:hAnsi="Times New Roman"/>
          <w:bCs/>
          <w:sz w:val="28"/>
          <w:szCs w:val="28"/>
          <w:lang w:eastAsia="ru-RU"/>
        </w:rPr>
      </w:pPr>
      <w:r w:rsidRPr="00B70432">
        <w:rPr>
          <w:rFonts w:ascii="Times New Roman" w:hAnsi="Times New Roman"/>
          <w:bCs/>
          <w:sz w:val="28"/>
          <w:szCs w:val="28"/>
          <w:lang w:eastAsia="ru-RU"/>
        </w:rPr>
        <w:t>Я научился …</w:t>
      </w:r>
    </w:p>
    <w:p w:rsidR="002F570A" w:rsidRPr="00B70432" w:rsidRDefault="002F570A" w:rsidP="00B70432">
      <w:pPr>
        <w:numPr>
          <w:ilvl w:val="0"/>
          <w:numId w:val="4"/>
        </w:numPr>
        <w:spacing w:after="0" w:line="240" w:lineRule="auto"/>
        <w:jc w:val="both"/>
        <w:rPr>
          <w:rFonts w:ascii="Times New Roman" w:hAnsi="Times New Roman"/>
          <w:bCs/>
          <w:sz w:val="28"/>
          <w:szCs w:val="28"/>
          <w:lang w:eastAsia="ru-RU"/>
        </w:rPr>
      </w:pPr>
      <w:r w:rsidRPr="00B70432">
        <w:rPr>
          <w:rFonts w:ascii="Times New Roman" w:hAnsi="Times New Roman"/>
          <w:bCs/>
          <w:sz w:val="28"/>
          <w:szCs w:val="28"/>
          <w:lang w:eastAsia="ru-RU"/>
        </w:rPr>
        <w:t>Мне понравилось …</w:t>
      </w:r>
    </w:p>
    <w:p w:rsidR="002F570A" w:rsidRPr="00F34C8F" w:rsidRDefault="002F570A" w:rsidP="00B70432">
      <w:pPr>
        <w:numPr>
          <w:ilvl w:val="0"/>
          <w:numId w:val="4"/>
        </w:numPr>
        <w:spacing w:after="0" w:line="240" w:lineRule="auto"/>
        <w:jc w:val="both"/>
        <w:rPr>
          <w:rFonts w:ascii="Times New Roman" w:hAnsi="Times New Roman"/>
          <w:bCs/>
          <w:sz w:val="28"/>
          <w:szCs w:val="28"/>
          <w:lang w:eastAsia="ru-RU"/>
        </w:rPr>
      </w:pPr>
      <w:r w:rsidRPr="00B70432">
        <w:rPr>
          <w:rFonts w:ascii="Times New Roman" w:hAnsi="Times New Roman"/>
          <w:bCs/>
          <w:sz w:val="28"/>
          <w:szCs w:val="28"/>
          <w:lang w:eastAsia="ru-RU"/>
        </w:rPr>
        <w:t>Новыми знаниями я смогу поделится …</w:t>
      </w:r>
    </w:p>
    <w:p w:rsidR="002F570A" w:rsidRPr="00F34C8F" w:rsidRDefault="002F570A" w:rsidP="00617B29">
      <w:pPr>
        <w:spacing w:after="0" w:line="240" w:lineRule="auto"/>
        <w:jc w:val="both"/>
        <w:rPr>
          <w:rFonts w:ascii="Times New Roman" w:hAnsi="Times New Roman"/>
          <w:bCs/>
          <w:sz w:val="28"/>
          <w:szCs w:val="28"/>
          <w:lang w:eastAsia="ru-RU"/>
        </w:rPr>
      </w:pPr>
    </w:p>
    <w:p w:rsidR="002F570A" w:rsidRPr="00F34C8F" w:rsidRDefault="002F570A" w:rsidP="00EF3651">
      <w:pPr>
        <w:pStyle w:val="ListParagraph"/>
        <w:numPr>
          <w:ilvl w:val="0"/>
          <w:numId w:val="5"/>
        </w:numPr>
        <w:spacing w:after="0" w:line="240" w:lineRule="auto"/>
        <w:ind w:left="426"/>
        <w:jc w:val="both"/>
        <w:rPr>
          <w:rFonts w:ascii="Times New Roman" w:hAnsi="Times New Roman"/>
          <w:bCs/>
          <w:sz w:val="28"/>
          <w:szCs w:val="28"/>
          <w:lang w:eastAsia="ru-RU"/>
        </w:rPr>
      </w:pPr>
      <w:r w:rsidRPr="00EF3651">
        <w:rPr>
          <w:rFonts w:ascii="Times New Roman" w:hAnsi="Times New Roman"/>
          <w:b/>
          <w:bCs/>
          <w:sz w:val="28"/>
          <w:szCs w:val="28"/>
          <w:lang w:eastAsia="ru-RU"/>
        </w:rPr>
        <w:t>Домашнее задание:</w:t>
      </w:r>
      <w:r w:rsidRPr="00F34C8F">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F34C8F">
        <w:rPr>
          <w:rFonts w:ascii="Times New Roman" w:hAnsi="Times New Roman"/>
          <w:bCs/>
          <w:sz w:val="28"/>
          <w:szCs w:val="28"/>
          <w:lang w:eastAsia="ru-RU"/>
        </w:rPr>
        <w:t>Нарисовать любую буквицу.</w:t>
      </w:r>
    </w:p>
    <w:p w:rsidR="002F570A" w:rsidRPr="00F34C8F" w:rsidRDefault="002F570A" w:rsidP="00617B29">
      <w:pPr>
        <w:pStyle w:val="ListParagraph"/>
        <w:spacing w:after="0" w:line="240" w:lineRule="auto"/>
        <w:jc w:val="both"/>
        <w:rPr>
          <w:rFonts w:ascii="Times New Roman" w:hAnsi="Times New Roman"/>
          <w:bCs/>
          <w:sz w:val="28"/>
          <w:szCs w:val="28"/>
          <w:lang w:eastAsia="ru-RU"/>
        </w:rPr>
      </w:pPr>
    </w:p>
    <w:p w:rsidR="002F570A" w:rsidRPr="00B70432" w:rsidRDefault="002F570A" w:rsidP="00B70432">
      <w:pPr>
        <w:spacing w:after="0" w:line="240" w:lineRule="auto"/>
        <w:ind w:left="360"/>
        <w:jc w:val="both"/>
        <w:rPr>
          <w:rFonts w:ascii="Times New Roman" w:hAnsi="Times New Roman"/>
          <w:b/>
          <w:sz w:val="28"/>
          <w:szCs w:val="28"/>
          <w:lang w:eastAsia="ru-RU"/>
        </w:rPr>
      </w:pPr>
      <w:r w:rsidRPr="00B70432">
        <w:rPr>
          <w:rFonts w:ascii="Times New Roman" w:hAnsi="Times New Roman"/>
          <w:b/>
          <w:sz w:val="28"/>
          <w:szCs w:val="28"/>
          <w:lang w:eastAsia="ru-RU"/>
        </w:rPr>
        <w:t xml:space="preserve">Источники — </w:t>
      </w:r>
    </w:p>
    <w:p w:rsidR="002F570A" w:rsidRPr="00B70432" w:rsidRDefault="002F570A" w:rsidP="00617B29">
      <w:pPr>
        <w:numPr>
          <w:ilvl w:val="1"/>
          <w:numId w:val="5"/>
        </w:numPr>
        <w:spacing w:after="0" w:line="240" w:lineRule="auto"/>
        <w:jc w:val="both"/>
        <w:rPr>
          <w:rFonts w:ascii="Times New Roman" w:hAnsi="Times New Roman"/>
          <w:sz w:val="28"/>
          <w:szCs w:val="28"/>
          <w:lang w:eastAsia="ru-RU"/>
        </w:rPr>
      </w:pPr>
      <w:hyperlink r:id="rId5" w:history="1">
        <w:r w:rsidRPr="00F34C8F">
          <w:rPr>
            <w:rFonts w:ascii="Times New Roman" w:hAnsi="Times New Roman"/>
            <w:sz w:val="28"/>
            <w:szCs w:val="28"/>
            <w:u w:val="single"/>
            <w:lang w:eastAsia="ru-RU"/>
          </w:rPr>
          <w:t>http://ru.wikipedia</w:t>
        </w:r>
      </w:hyperlink>
      <w:r w:rsidRPr="00B70432">
        <w:rPr>
          <w:rFonts w:ascii="Times New Roman" w:hAnsi="Times New Roman"/>
          <w:sz w:val="28"/>
          <w:szCs w:val="28"/>
          <w:lang w:eastAsia="ru-RU"/>
        </w:rPr>
        <w:t>.</w:t>
      </w:r>
    </w:p>
    <w:p w:rsidR="002F570A" w:rsidRPr="00B70432" w:rsidRDefault="002F570A" w:rsidP="00617B29">
      <w:pPr>
        <w:numPr>
          <w:ilvl w:val="1"/>
          <w:numId w:val="5"/>
        </w:numPr>
        <w:spacing w:after="0" w:line="240" w:lineRule="auto"/>
        <w:rPr>
          <w:rFonts w:ascii="Times New Roman" w:hAnsi="Times New Roman"/>
          <w:sz w:val="28"/>
          <w:szCs w:val="28"/>
          <w:lang w:eastAsia="ru-RU"/>
        </w:rPr>
      </w:pPr>
      <w:hyperlink r:id="rId6" w:history="1">
        <w:r w:rsidRPr="00F34C8F">
          <w:rPr>
            <w:rFonts w:ascii="Times New Roman" w:hAnsi="Times New Roman"/>
            <w:sz w:val="28"/>
            <w:szCs w:val="28"/>
            <w:u w:val="single"/>
            <w:lang w:eastAsia="ru-RU"/>
          </w:rPr>
          <w:t>http://www.arktikbook.ru/fedor_ivanov.htm</w:t>
        </w:r>
      </w:hyperlink>
    </w:p>
    <w:p w:rsidR="002F570A" w:rsidRPr="00B70432" w:rsidRDefault="002F570A" w:rsidP="00617B29">
      <w:pPr>
        <w:numPr>
          <w:ilvl w:val="1"/>
          <w:numId w:val="5"/>
        </w:numPr>
        <w:spacing w:after="0" w:line="240" w:lineRule="auto"/>
        <w:rPr>
          <w:rFonts w:ascii="Times New Roman" w:hAnsi="Times New Roman"/>
          <w:sz w:val="28"/>
          <w:szCs w:val="28"/>
          <w:lang w:eastAsia="ru-RU"/>
        </w:rPr>
      </w:pPr>
      <w:hyperlink r:id="rId7" w:history="1">
        <w:r w:rsidRPr="00F34C8F">
          <w:rPr>
            <w:rFonts w:ascii="Times New Roman" w:hAnsi="Times New Roman"/>
            <w:sz w:val="28"/>
            <w:szCs w:val="28"/>
            <w:u w:val="single"/>
            <w:lang w:eastAsia="ru-RU"/>
          </w:rPr>
          <w:t>www.istreferat.porul.ru</w:t>
        </w:r>
      </w:hyperlink>
    </w:p>
    <w:p w:rsidR="002F570A" w:rsidRDefault="002F570A" w:rsidP="00617B29">
      <w:pPr>
        <w:numPr>
          <w:ilvl w:val="1"/>
          <w:numId w:val="5"/>
        </w:numPr>
        <w:spacing w:after="0" w:line="240" w:lineRule="auto"/>
        <w:rPr>
          <w:rFonts w:ascii="Times New Roman" w:hAnsi="Times New Roman"/>
          <w:sz w:val="28"/>
          <w:szCs w:val="28"/>
          <w:lang w:eastAsia="ru-RU"/>
        </w:rPr>
      </w:pPr>
      <w:hyperlink r:id="rId8" w:history="1">
        <w:r w:rsidRPr="00F34C8F">
          <w:rPr>
            <w:rFonts w:ascii="Times New Roman" w:hAnsi="Times New Roman"/>
            <w:sz w:val="28"/>
            <w:szCs w:val="28"/>
            <w:u w:val="single"/>
            <w:lang w:eastAsia="ru-RU"/>
          </w:rPr>
          <w:t>www.bobich.ru</w:t>
        </w:r>
      </w:hyperlink>
    </w:p>
    <w:p w:rsidR="002F570A" w:rsidRPr="00B70432" w:rsidRDefault="002F570A" w:rsidP="00FC0D9F">
      <w:pPr>
        <w:numPr>
          <w:ilvl w:val="1"/>
          <w:numId w:val="5"/>
        </w:numPr>
        <w:spacing w:after="0" w:line="240" w:lineRule="auto"/>
        <w:rPr>
          <w:rFonts w:ascii="Times New Roman" w:hAnsi="Times New Roman"/>
          <w:sz w:val="28"/>
          <w:szCs w:val="28"/>
          <w:lang w:eastAsia="ru-RU"/>
        </w:rPr>
      </w:pPr>
      <w:r w:rsidRPr="00FC0D9F">
        <w:rPr>
          <w:rFonts w:ascii="Times New Roman" w:hAnsi="Times New Roman"/>
          <w:sz w:val="28"/>
          <w:szCs w:val="28"/>
          <w:lang w:eastAsia="ru-RU"/>
        </w:rPr>
        <w:t>Прибытков, В. С. Иван Федоров / В. С. Прибытков. - М.: Молодая гвардия, 1964. –304 с.: ил. - (Жизнь замечательных людей: ЖЗЛ : сер. биогр.; вып. 1 (376).</w:t>
      </w:r>
    </w:p>
    <w:p w:rsidR="002F570A" w:rsidRDefault="002F570A" w:rsidP="00523EF2">
      <w:pPr>
        <w:pStyle w:val="c25"/>
        <w:spacing w:before="0" w:beforeAutospacing="0" w:after="0" w:afterAutospacing="0"/>
        <w:ind w:left="360" w:hanging="360"/>
        <w:jc w:val="both"/>
        <w:rPr>
          <w:b/>
          <w:sz w:val="28"/>
          <w:szCs w:val="28"/>
        </w:rPr>
      </w:pPr>
    </w:p>
    <w:sectPr w:rsidR="002F570A" w:rsidSect="0035447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1BA5"/>
    <w:multiLevelType w:val="hybridMultilevel"/>
    <w:tmpl w:val="A62A0C4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22B7D53"/>
    <w:multiLevelType w:val="hybridMultilevel"/>
    <w:tmpl w:val="47E693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51E286F"/>
    <w:multiLevelType w:val="hybridMultilevel"/>
    <w:tmpl w:val="535A08E4"/>
    <w:lvl w:ilvl="0" w:tplc="CDAE314E">
      <w:start w:val="1"/>
      <w:numFmt w:val="bullet"/>
      <w:lvlText w:val="•"/>
      <w:lvlJc w:val="left"/>
      <w:pPr>
        <w:tabs>
          <w:tab w:val="num" w:pos="720"/>
        </w:tabs>
        <w:ind w:left="720" w:hanging="360"/>
      </w:pPr>
      <w:rPr>
        <w:rFonts w:ascii="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429CBD3A" w:tentative="1">
      <w:start w:val="1"/>
      <w:numFmt w:val="bullet"/>
      <w:lvlText w:val="•"/>
      <w:lvlJc w:val="left"/>
      <w:pPr>
        <w:tabs>
          <w:tab w:val="num" w:pos="2160"/>
        </w:tabs>
        <w:ind w:left="2160" w:hanging="360"/>
      </w:pPr>
      <w:rPr>
        <w:rFonts w:ascii="Times New Roman" w:hAnsi="Times New Roman" w:hint="default"/>
      </w:rPr>
    </w:lvl>
    <w:lvl w:ilvl="3" w:tplc="C96000C2" w:tentative="1">
      <w:start w:val="1"/>
      <w:numFmt w:val="bullet"/>
      <w:lvlText w:val="•"/>
      <w:lvlJc w:val="left"/>
      <w:pPr>
        <w:tabs>
          <w:tab w:val="num" w:pos="2880"/>
        </w:tabs>
        <w:ind w:left="2880" w:hanging="360"/>
      </w:pPr>
      <w:rPr>
        <w:rFonts w:ascii="Times New Roman" w:hAnsi="Times New Roman" w:hint="default"/>
      </w:rPr>
    </w:lvl>
    <w:lvl w:ilvl="4" w:tplc="7AAC7E9E" w:tentative="1">
      <w:start w:val="1"/>
      <w:numFmt w:val="bullet"/>
      <w:lvlText w:val="•"/>
      <w:lvlJc w:val="left"/>
      <w:pPr>
        <w:tabs>
          <w:tab w:val="num" w:pos="3600"/>
        </w:tabs>
        <w:ind w:left="3600" w:hanging="360"/>
      </w:pPr>
      <w:rPr>
        <w:rFonts w:ascii="Times New Roman" w:hAnsi="Times New Roman" w:hint="default"/>
      </w:rPr>
    </w:lvl>
    <w:lvl w:ilvl="5" w:tplc="0596AC0A" w:tentative="1">
      <w:start w:val="1"/>
      <w:numFmt w:val="bullet"/>
      <w:lvlText w:val="•"/>
      <w:lvlJc w:val="left"/>
      <w:pPr>
        <w:tabs>
          <w:tab w:val="num" w:pos="4320"/>
        </w:tabs>
        <w:ind w:left="4320" w:hanging="360"/>
      </w:pPr>
      <w:rPr>
        <w:rFonts w:ascii="Times New Roman" w:hAnsi="Times New Roman" w:hint="default"/>
      </w:rPr>
    </w:lvl>
    <w:lvl w:ilvl="6" w:tplc="730877D6" w:tentative="1">
      <w:start w:val="1"/>
      <w:numFmt w:val="bullet"/>
      <w:lvlText w:val="•"/>
      <w:lvlJc w:val="left"/>
      <w:pPr>
        <w:tabs>
          <w:tab w:val="num" w:pos="5040"/>
        </w:tabs>
        <w:ind w:left="5040" w:hanging="360"/>
      </w:pPr>
      <w:rPr>
        <w:rFonts w:ascii="Times New Roman" w:hAnsi="Times New Roman" w:hint="default"/>
      </w:rPr>
    </w:lvl>
    <w:lvl w:ilvl="7" w:tplc="F37467B0" w:tentative="1">
      <w:start w:val="1"/>
      <w:numFmt w:val="bullet"/>
      <w:lvlText w:val="•"/>
      <w:lvlJc w:val="left"/>
      <w:pPr>
        <w:tabs>
          <w:tab w:val="num" w:pos="5760"/>
        </w:tabs>
        <w:ind w:left="5760" w:hanging="360"/>
      </w:pPr>
      <w:rPr>
        <w:rFonts w:ascii="Times New Roman" w:hAnsi="Times New Roman" w:hint="default"/>
      </w:rPr>
    </w:lvl>
    <w:lvl w:ilvl="8" w:tplc="5AF0458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9C31486"/>
    <w:multiLevelType w:val="hybridMultilevel"/>
    <w:tmpl w:val="DE9CCAAE"/>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8805350"/>
    <w:multiLevelType w:val="multilevel"/>
    <w:tmpl w:val="C06A4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447B"/>
    <w:rsid w:val="0000411F"/>
    <w:rsid w:val="00270CFA"/>
    <w:rsid w:val="002F570A"/>
    <w:rsid w:val="0035447B"/>
    <w:rsid w:val="003D2277"/>
    <w:rsid w:val="00523EF2"/>
    <w:rsid w:val="0057430A"/>
    <w:rsid w:val="00617B29"/>
    <w:rsid w:val="007F09DE"/>
    <w:rsid w:val="00900BBA"/>
    <w:rsid w:val="00972C79"/>
    <w:rsid w:val="00AC3398"/>
    <w:rsid w:val="00B70432"/>
    <w:rsid w:val="00C141A1"/>
    <w:rsid w:val="00C5347C"/>
    <w:rsid w:val="00C81BE4"/>
    <w:rsid w:val="00D4624E"/>
    <w:rsid w:val="00D55371"/>
    <w:rsid w:val="00D957C3"/>
    <w:rsid w:val="00EF3651"/>
    <w:rsid w:val="00F34C8F"/>
    <w:rsid w:val="00FC0D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7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uiPriority w:val="99"/>
    <w:rsid w:val="003544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35447B"/>
  </w:style>
  <w:style w:type="paragraph" w:customStyle="1" w:styleId="c25">
    <w:name w:val="c25"/>
    <w:basedOn w:val="Normal"/>
    <w:uiPriority w:val="99"/>
    <w:rsid w:val="00C5347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C5347C"/>
  </w:style>
  <w:style w:type="paragraph" w:styleId="NoSpacing">
    <w:name w:val="No Spacing"/>
    <w:uiPriority w:val="99"/>
    <w:qFormat/>
    <w:rsid w:val="00972C79"/>
    <w:rPr>
      <w:lang w:eastAsia="en-US"/>
    </w:rPr>
  </w:style>
  <w:style w:type="paragraph" w:styleId="NormalWeb">
    <w:name w:val="Normal (Web)"/>
    <w:basedOn w:val="Normal"/>
    <w:uiPriority w:val="99"/>
    <w:rsid w:val="00972C79"/>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52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ich.ru" TargetMode="External"/><Relationship Id="rId3" Type="http://schemas.openxmlformats.org/officeDocument/2006/relationships/settings" Target="settings.xml"/><Relationship Id="rId7" Type="http://schemas.openxmlformats.org/officeDocument/2006/relationships/hyperlink" Target="http://www.istreferat.poru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ktikbook.ru/fedor_ivanov.htm" TargetMode="External"/><Relationship Id="rId5" Type="http://schemas.openxmlformats.org/officeDocument/2006/relationships/hyperlink" Target="http://ru.wikipedi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7</Pages>
  <Words>1469</Words>
  <Characters>8376</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bjrt75</cp:lastModifiedBy>
  <cp:revision>9</cp:revision>
  <dcterms:created xsi:type="dcterms:W3CDTF">2014-03-10T10:38:00Z</dcterms:created>
  <dcterms:modified xsi:type="dcterms:W3CDTF">2014-12-30T21:16:00Z</dcterms:modified>
</cp:coreProperties>
</file>