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B" w:rsidRDefault="00CC1D8B">
      <w:pPr>
        <w:rPr>
          <w:rFonts w:ascii="Times New Roman" w:hAnsi="Times New Roman" w:cs="Times New Roman"/>
          <w:b/>
          <w:sz w:val="28"/>
          <w:szCs w:val="28"/>
        </w:rPr>
      </w:pP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Сценарий урока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МХК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Тема: Искусство Древней Руси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По программе для общеобразовательных школ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«Художественная культура древнейших цивилизаций».</w:t>
      </w: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D8B">
        <w:rPr>
          <w:rFonts w:ascii="Times New Roman" w:hAnsi="Times New Roman" w:cs="Times New Roman"/>
          <w:sz w:val="28"/>
          <w:szCs w:val="28"/>
          <w:u w:val="single"/>
        </w:rPr>
        <w:t>Автор учебника Г.И.Данилова</w:t>
      </w:r>
    </w:p>
    <w:p w:rsidR="00CC1D8B" w:rsidRP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P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P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Pr="00CC1D8B" w:rsidRDefault="00CC1D8B" w:rsidP="00CC1D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1D8B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CC1D8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C1D8B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Pr="00CC1D8B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C1D8B" w:rsidRPr="00CC1D8B" w:rsidRDefault="00CC1D8B" w:rsidP="00CC1D8B">
      <w:pPr>
        <w:jc w:val="right"/>
        <w:rPr>
          <w:rFonts w:ascii="Times New Roman" w:hAnsi="Times New Roman" w:cs="Times New Roman"/>
          <w:sz w:val="28"/>
          <w:szCs w:val="28"/>
        </w:rPr>
      </w:pPr>
      <w:r w:rsidRPr="00CC1D8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CC1D8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C1D8B">
        <w:rPr>
          <w:rFonts w:ascii="Times New Roman" w:hAnsi="Times New Roman" w:cs="Times New Roman"/>
          <w:sz w:val="28"/>
          <w:szCs w:val="28"/>
        </w:rPr>
        <w:t xml:space="preserve"> и МХК</w:t>
      </w:r>
    </w:p>
    <w:p w:rsidR="00CC1D8B" w:rsidRPr="00CC1D8B" w:rsidRDefault="00CC1D8B" w:rsidP="00CC1D8B">
      <w:pPr>
        <w:jc w:val="right"/>
        <w:rPr>
          <w:rFonts w:ascii="Times New Roman" w:hAnsi="Times New Roman" w:cs="Times New Roman"/>
          <w:sz w:val="28"/>
          <w:szCs w:val="28"/>
        </w:rPr>
      </w:pPr>
      <w:r w:rsidRPr="00CC1D8B">
        <w:rPr>
          <w:rFonts w:ascii="Times New Roman" w:hAnsi="Times New Roman" w:cs="Times New Roman"/>
          <w:sz w:val="28"/>
          <w:szCs w:val="28"/>
        </w:rPr>
        <w:t xml:space="preserve">МБОУ </w:t>
      </w:r>
      <w:r w:rsidR="00913A8A">
        <w:rPr>
          <w:rFonts w:ascii="Times New Roman" w:hAnsi="Times New Roman" w:cs="Times New Roman"/>
          <w:sz w:val="28"/>
          <w:szCs w:val="28"/>
        </w:rPr>
        <w:t>лицей №1</w:t>
      </w: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Default="00CC1D8B">
      <w:pPr>
        <w:rPr>
          <w:rFonts w:ascii="Times New Roman" w:hAnsi="Times New Roman" w:cs="Times New Roman"/>
          <w:sz w:val="28"/>
          <w:szCs w:val="28"/>
        </w:rPr>
      </w:pPr>
    </w:p>
    <w:p w:rsidR="00CC1D8B" w:rsidRPr="00CC1D8B" w:rsidRDefault="00CC1D8B" w:rsidP="00CC1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1D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8B">
        <w:rPr>
          <w:rFonts w:ascii="Times New Roman" w:hAnsi="Times New Roman" w:cs="Times New Roman"/>
          <w:sz w:val="28"/>
          <w:szCs w:val="28"/>
        </w:rPr>
        <w:t>Пролетарск</w:t>
      </w:r>
    </w:p>
    <w:p w:rsidR="00913A8A" w:rsidRDefault="00913A8A">
      <w:pPr>
        <w:rPr>
          <w:rFonts w:ascii="Times New Roman" w:hAnsi="Times New Roman" w:cs="Times New Roman"/>
          <w:sz w:val="28"/>
          <w:szCs w:val="28"/>
        </w:rPr>
      </w:pPr>
    </w:p>
    <w:p w:rsidR="00D860E1" w:rsidRDefault="00AB1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011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«Искусство Древней Руси»</w:t>
      </w:r>
    </w:p>
    <w:p w:rsidR="00AB1E9E" w:rsidRDefault="00AB1E9E">
      <w:pPr>
        <w:rPr>
          <w:rFonts w:ascii="Times New Roman" w:hAnsi="Times New Roman" w:cs="Times New Roman"/>
          <w:sz w:val="28"/>
          <w:szCs w:val="28"/>
        </w:rPr>
      </w:pPr>
      <w:r w:rsidRPr="008A101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AB1E9E" w:rsidRDefault="00AB1E9E">
      <w:pPr>
        <w:rPr>
          <w:rFonts w:ascii="Times New Roman" w:hAnsi="Times New Roman" w:cs="Times New Roman"/>
          <w:sz w:val="28"/>
          <w:szCs w:val="28"/>
        </w:rPr>
      </w:pPr>
      <w:r w:rsidRPr="008A1011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прошлое</w:t>
      </w:r>
    </w:p>
    <w:p w:rsidR="008D43D3" w:rsidRDefault="008D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Урок разработан для обучения 1 компьюте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человек, а также для самостоятельного изучения дома для детей с плохим самочувствием.</w:t>
      </w:r>
    </w:p>
    <w:p w:rsidR="00AB1E9E" w:rsidRPr="00335D6F" w:rsidRDefault="00AB1E9E" w:rsidP="00AB1E9E">
      <w:pPr>
        <w:rPr>
          <w:rFonts w:ascii="Times New Roman" w:hAnsi="Times New Roman" w:cs="Times New Roman"/>
          <w:sz w:val="28"/>
          <w:szCs w:val="28"/>
        </w:rPr>
      </w:pPr>
      <w:r w:rsidRPr="008A101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B1E9E">
        <w:rPr>
          <w:rFonts w:ascii="Times New Roman" w:hAnsi="Times New Roman" w:cs="Times New Roman"/>
          <w:sz w:val="28"/>
          <w:szCs w:val="28"/>
        </w:rPr>
        <w:t xml:space="preserve"> </w:t>
      </w:r>
      <w:r w:rsidRPr="00335D6F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</w:p>
    <w:p w:rsidR="00AB1E9E" w:rsidRPr="00335D6F" w:rsidRDefault="00AB1E9E" w:rsidP="00AB1E9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D6F">
        <w:rPr>
          <w:rFonts w:ascii="Times New Roman" w:hAnsi="Times New Roman" w:cs="Times New Roman"/>
          <w:sz w:val="28"/>
          <w:szCs w:val="28"/>
        </w:rPr>
        <w:t>для самостоятельного изучения материала по искусству Древней Руси</w:t>
      </w:r>
    </w:p>
    <w:p w:rsidR="00AB1E9E" w:rsidRPr="00335D6F" w:rsidRDefault="00AB1E9E" w:rsidP="00AB1E9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D6F">
        <w:rPr>
          <w:sz w:val="28"/>
          <w:szCs w:val="28"/>
        </w:rPr>
        <w:t xml:space="preserve">для </w:t>
      </w:r>
      <w:r w:rsidRPr="00335D6F">
        <w:rPr>
          <w:color w:val="000000"/>
          <w:sz w:val="28"/>
          <w:szCs w:val="28"/>
        </w:rPr>
        <w:t xml:space="preserve"> формирования у </w:t>
      </w:r>
      <w:proofErr w:type="gramStart"/>
      <w:r w:rsidRPr="00335D6F">
        <w:rPr>
          <w:color w:val="000000"/>
          <w:sz w:val="28"/>
          <w:szCs w:val="28"/>
        </w:rPr>
        <w:t>обучающихся</w:t>
      </w:r>
      <w:proofErr w:type="gramEnd"/>
      <w:r w:rsidRPr="00335D6F">
        <w:rPr>
          <w:color w:val="000000"/>
          <w:sz w:val="28"/>
          <w:szCs w:val="28"/>
        </w:rPr>
        <w:t xml:space="preserve"> творческого мышления; развитие познавательного интереса к предмету; развитие умения оперировать ранее полученными знаниями; развитие умения планировать свою деятельность; </w:t>
      </w:r>
    </w:p>
    <w:p w:rsidR="00AB1E9E" w:rsidRPr="00335D6F" w:rsidRDefault="00AB1E9E" w:rsidP="00AB1E9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335D6F">
        <w:rPr>
          <w:sz w:val="28"/>
          <w:szCs w:val="28"/>
        </w:rPr>
        <w:t>воспитания умения самостоятельно мыслить, ответственности за выполняемую работу.</w:t>
      </w:r>
    </w:p>
    <w:p w:rsidR="00AB1E9E" w:rsidRDefault="008A1011">
      <w:pPr>
        <w:rPr>
          <w:rFonts w:ascii="Times New Roman" w:hAnsi="Times New Roman" w:cs="Times New Roman"/>
          <w:b/>
          <w:sz w:val="28"/>
          <w:szCs w:val="28"/>
        </w:rPr>
      </w:pPr>
      <w:r w:rsidRPr="008A1011">
        <w:rPr>
          <w:rFonts w:ascii="Times New Roman" w:hAnsi="Times New Roman" w:cs="Times New Roman"/>
          <w:b/>
          <w:sz w:val="28"/>
          <w:szCs w:val="28"/>
        </w:rPr>
        <w:t>Используемые педагогические средства</w:t>
      </w:r>
    </w:p>
    <w:p w:rsidR="008A1011" w:rsidRDefault="008A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8A1011" w:rsidRPr="0030249F" w:rsidRDefault="008A1011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информационно-побуждающий: де</w:t>
      </w:r>
      <w:r w:rsidR="0030249F">
        <w:rPr>
          <w:rFonts w:ascii="Times New Roman" w:hAnsi="Times New Roman" w:cs="Times New Roman"/>
          <w:sz w:val="28"/>
          <w:szCs w:val="28"/>
        </w:rPr>
        <w:t xml:space="preserve">монстрация интерактивных тестов, </w:t>
      </w:r>
      <w:r>
        <w:rPr>
          <w:rFonts w:ascii="Times New Roman" w:hAnsi="Times New Roman" w:cs="Times New Roman"/>
          <w:sz w:val="28"/>
          <w:szCs w:val="28"/>
        </w:rPr>
        <w:t>презентаций,</w:t>
      </w:r>
      <w:r w:rsidR="0030249F">
        <w:rPr>
          <w:rFonts w:ascii="Times New Roman" w:hAnsi="Times New Roman" w:cs="Times New Roman"/>
          <w:sz w:val="28"/>
          <w:szCs w:val="28"/>
        </w:rPr>
        <w:t xml:space="preserve"> демонстрация фильмов.</w:t>
      </w:r>
    </w:p>
    <w:p w:rsidR="0030249F" w:rsidRDefault="0030249F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249F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024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воспроизведение действий по применению знаний на практике</w:t>
      </w:r>
    </w:p>
    <w:p w:rsidR="0030249F" w:rsidRDefault="0030249F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метод, когда обучающимся </w:t>
      </w:r>
      <w:r w:rsidR="00677D71">
        <w:rPr>
          <w:rFonts w:ascii="Times New Roman" w:hAnsi="Times New Roman" w:cs="Times New Roman"/>
          <w:sz w:val="28"/>
          <w:szCs w:val="28"/>
        </w:rPr>
        <w:t xml:space="preserve">дается познавательная </w:t>
      </w:r>
      <w:proofErr w:type="gramStart"/>
      <w:r w:rsidR="00677D71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677D71">
        <w:rPr>
          <w:rFonts w:ascii="Times New Roman" w:hAnsi="Times New Roman" w:cs="Times New Roman"/>
          <w:sz w:val="28"/>
          <w:szCs w:val="28"/>
        </w:rPr>
        <w:t xml:space="preserve"> которую они решают самостоятельно, подбирая для этого необходимые методы и </w:t>
      </w:r>
      <w:proofErr w:type="gramStart"/>
      <w:r w:rsidR="00677D71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677D71">
        <w:rPr>
          <w:rFonts w:ascii="Times New Roman" w:hAnsi="Times New Roman" w:cs="Times New Roman"/>
          <w:sz w:val="28"/>
          <w:szCs w:val="28"/>
        </w:rPr>
        <w:t xml:space="preserve"> помощь учителя.</w:t>
      </w:r>
    </w:p>
    <w:p w:rsidR="00677D71" w:rsidRDefault="00677D71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Голанту</w:t>
      </w:r>
      <w:proofErr w:type="spellEnd"/>
      <w:r w:rsidR="00CC1D8B">
        <w:rPr>
          <w:rFonts w:ascii="Times New Roman" w:hAnsi="Times New Roman" w:cs="Times New Roman"/>
          <w:sz w:val="28"/>
          <w:szCs w:val="28"/>
        </w:rPr>
        <w:t xml:space="preserve"> метод активного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8B" w:rsidRDefault="00CC1D8B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Данилову М.А. метод проверки знаний, умений и навыков.</w:t>
      </w:r>
    </w:p>
    <w:p w:rsidR="00CC1D8B" w:rsidRDefault="00CC1D8B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самоконтроля</w:t>
      </w:r>
    </w:p>
    <w:p w:rsidR="00CC1D8B" w:rsidRDefault="008F7923" w:rsidP="008A101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шести шляп</w:t>
      </w:r>
    </w:p>
    <w:p w:rsidR="008F7923" w:rsidRDefault="008F7923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современного обучения.</w:t>
      </w:r>
    </w:p>
    <w:p w:rsidR="008F7923" w:rsidRDefault="008F7923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техническое обучение:</w:t>
      </w:r>
    </w:p>
    <w:p w:rsidR="008F7923" w:rsidRP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работы с интерактивной доской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8F792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F7923" w:rsidRP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работы со школьным модулем </w:t>
      </w:r>
      <w:r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Pr="008F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8F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</w:p>
    <w:p w:rsid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для просмотра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8F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информационное место ученика</w:t>
      </w:r>
    </w:p>
    <w:p w:rsid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 пошаговыми инструкциями</w:t>
      </w:r>
    </w:p>
    <w:p w:rsidR="008F7923" w:rsidRDefault="008F7923" w:rsidP="008F792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путеводители</w:t>
      </w:r>
    </w:p>
    <w:p w:rsidR="008F7923" w:rsidRDefault="008F7923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оценивания</w:t>
      </w:r>
      <w:r w:rsidR="005B5998">
        <w:rPr>
          <w:rFonts w:ascii="Times New Roman" w:hAnsi="Times New Roman" w:cs="Times New Roman"/>
          <w:sz w:val="28"/>
          <w:szCs w:val="28"/>
        </w:rPr>
        <w:t>.</w:t>
      </w:r>
    </w:p>
    <w:p w:rsidR="005B5998" w:rsidRDefault="005B5998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раздел программы «Мировая художественная культура» включает в себя изучение теории. Я предлагаю урок с применением для </w:t>
      </w:r>
      <w:r w:rsidR="00C50AD5">
        <w:rPr>
          <w:rFonts w:ascii="Times New Roman" w:hAnsi="Times New Roman" w:cs="Times New Roman"/>
          <w:sz w:val="28"/>
          <w:szCs w:val="28"/>
        </w:rPr>
        <w:t>закрепления практических модулей</w:t>
      </w:r>
      <w:r>
        <w:rPr>
          <w:rFonts w:ascii="Times New Roman" w:hAnsi="Times New Roman" w:cs="Times New Roman"/>
          <w:sz w:val="28"/>
          <w:szCs w:val="28"/>
        </w:rPr>
        <w:t xml:space="preserve">. В качестве  оценивания чередовать компьютерное оценивание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998" w:rsidRDefault="005B5998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успеха на уроке</w:t>
      </w:r>
    </w:p>
    <w:p w:rsidR="005B5998" w:rsidRDefault="005B5998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ситуации успеха на уроке складывается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заданий, применение рефлексии,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998" w:rsidRDefault="005B5998" w:rsidP="008F7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B5998" w:rsidRDefault="005B5998" w:rsidP="008F792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9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 из принципов развивающего обучения - принцип активности и сознательности.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уроке применяется следующая рефлексия:</w:t>
      </w:r>
    </w:p>
    <w:p w:rsidR="005B5998" w:rsidRPr="005B5998" w:rsidRDefault="005B5998" w:rsidP="005B5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9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настроения и эмоционального состояния</w:t>
      </w:r>
    </w:p>
    <w:p w:rsidR="005B5998" w:rsidRPr="005B5998" w:rsidRDefault="005B5998" w:rsidP="005B5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9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деятельности </w:t>
      </w:r>
    </w:p>
    <w:p w:rsidR="005B5998" w:rsidRPr="005B5998" w:rsidRDefault="005B5998" w:rsidP="005B5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9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содержания учебного материала</w:t>
      </w:r>
    </w:p>
    <w:p w:rsidR="005B5998" w:rsidRDefault="005B5998" w:rsidP="005B599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настроения в начале урока проходит незаметно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Им предлагается выбрать путеводитель одно понравившегося цвета из трех</w:t>
      </w:r>
    </w:p>
    <w:p w:rsidR="008D43D3" w:rsidRPr="008D43D3" w:rsidRDefault="005B5998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определить настроения человека). В течение всего урока дети осваивают маршрут предложенный путеводителем, анализируя и сопоставляя </w:t>
      </w:r>
      <w:r w:rsidR="008D43D3">
        <w:rPr>
          <w:rFonts w:ascii="Times New Roman" w:hAnsi="Times New Roman" w:cs="Times New Roman"/>
          <w:sz w:val="28"/>
          <w:szCs w:val="28"/>
        </w:rPr>
        <w:t xml:space="preserve">с маршрутным листом свою деятельность (проходит рефлексия деятельности). Интересно предлагаю закончить </w:t>
      </w:r>
      <w:proofErr w:type="gramStart"/>
      <w:r w:rsidR="008D43D3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8D43D3">
        <w:rPr>
          <w:rFonts w:ascii="Times New Roman" w:hAnsi="Times New Roman" w:cs="Times New Roman"/>
          <w:sz w:val="28"/>
          <w:szCs w:val="28"/>
        </w:rPr>
        <w:t xml:space="preserve"> проведя рефлексию «шести шляп». </w:t>
      </w:r>
      <w:r w:rsidR="008D43D3" w:rsidRPr="008D43D3">
        <w:rPr>
          <w:rFonts w:ascii="Times New Roman" w:hAnsi="Times New Roman" w:cs="Times New Roman"/>
          <w:sz w:val="28"/>
          <w:szCs w:val="28"/>
        </w:rPr>
        <w:t>Цвет шляпы</w:t>
      </w:r>
      <w:r w:rsidR="008D43D3">
        <w:rPr>
          <w:rFonts w:ascii="Times New Roman" w:hAnsi="Times New Roman" w:cs="Times New Roman"/>
          <w:sz w:val="28"/>
          <w:szCs w:val="28"/>
        </w:rPr>
        <w:t xml:space="preserve"> </w:t>
      </w:r>
      <w:r w:rsidR="008D43D3" w:rsidRPr="008D43D3">
        <w:rPr>
          <w:rFonts w:ascii="Times New Roman" w:hAnsi="Times New Roman" w:cs="Times New Roman"/>
          <w:sz w:val="28"/>
          <w:szCs w:val="28"/>
        </w:rPr>
        <w:t>указывает на основные моменты, которые необходимо осмыслить и</w:t>
      </w:r>
      <w:r w:rsidR="008D43D3">
        <w:rPr>
          <w:rFonts w:ascii="Times New Roman" w:hAnsi="Times New Roman" w:cs="Times New Roman"/>
          <w:sz w:val="28"/>
          <w:szCs w:val="28"/>
        </w:rPr>
        <w:t xml:space="preserve"> </w:t>
      </w:r>
      <w:r w:rsidR="008D43D3" w:rsidRPr="008D43D3">
        <w:rPr>
          <w:rFonts w:ascii="Times New Roman" w:hAnsi="Times New Roman" w:cs="Times New Roman"/>
          <w:sz w:val="28"/>
          <w:szCs w:val="28"/>
        </w:rPr>
        <w:t>обобщить.</w:t>
      </w:r>
    </w:p>
    <w:p w:rsidR="008D43D3" w:rsidRPr="008D43D3" w:rsidRDefault="008D43D3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шляпа </w:t>
      </w:r>
      <w:r w:rsidRPr="008D43D3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выражение своих чувств, без</w:t>
      </w:r>
      <w:r>
        <w:rPr>
          <w:rFonts w:ascii="Times New Roman" w:hAnsi="Times New Roman" w:cs="Times New Roman"/>
          <w:sz w:val="28"/>
          <w:szCs w:val="28"/>
        </w:rPr>
        <w:t xml:space="preserve"> объяснения </w:t>
      </w:r>
      <w:r w:rsidRPr="008D43D3">
        <w:rPr>
          <w:rFonts w:ascii="Times New Roman" w:hAnsi="Times New Roman" w:cs="Times New Roman"/>
          <w:sz w:val="28"/>
          <w:szCs w:val="28"/>
        </w:rPr>
        <w:t>причин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8D43D3" w:rsidRPr="008D43D3" w:rsidRDefault="008D43D3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Белая шляпа </w:t>
      </w:r>
      <w:r w:rsidRPr="008D43D3">
        <w:rPr>
          <w:rFonts w:ascii="Times New Roman" w:hAnsi="Times New Roman" w:cs="Times New Roman"/>
          <w:sz w:val="28"/>
          <w:szCs w:val="28"/>
        </w:rPr>
        <w:t>– перечень фактов: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узнали, чему научились...</w:t>
      </w:r>
    </w:p>
    <w:p w:rsidR="008D43D3" w:rsidRPr="008D43D3" w:rsidRDefault="008D43D3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Черная шляпа </w:t>
      </w:r>
      <w:r w:rsidRPr="008D43D3">
        <w:rPr>
          <w:rFonts w:ascii="Times New Roman" w:hAnsi="Times New Roman" w:cs="Times New Roman"/>
          <w:sz w:val="28"/>
          <w:szCs w:val="28"/>
        </w:rPr>
        <w:t>–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недостатков и их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(негативное мышление).</w:t>
      </w:r>
    </w:p>
    <w:p w:rsidR="008D43D3" w:rsidRPr="008D43D3" w:rsidRDefault="008D43D3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Желтая шляпа </w:t>
      </w:r>
      <w:r w:rsidRPr="008D43D3">
        <w:rPr>
          <w:rFonts w:ascii="Times New Roman" w:hAnsi="Times New Roman" w:cs="Times New Roman"/>
          <w:sz w:val="28"/>
          <w:szCs w:val="28"/>
        </w:rPr>
        <w:t>– позитивное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мышление: что было хорошего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почему.</w:t>
      </w:r>
    </w:p>
    <w:p w:rsidR="008D43D3" w:rsidRPr="008D43D3" w:rsidRDefault="008D43D3" w:rsidP="008D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Зеленая шляпа </w:t>
      </w:r>
      <w:r w:rsidRPr="008D43D3">
        <w:rPr>
          <w:rFonts w:ascii="Times New Roman" w:hAnsi="Times New Roman" w:cs="Times New Roman"/>
          <w:sz w:val="28"/>
          <w:szCs w:val="28"/>
        </w:rPr>
        <w:t>ищет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вопросы, где и как можно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D3">
        <w:rPr>
          <w:rFonts w:ascii="Times New Roman" w:hAnsi="Times New Roman" w:cs="Times New Roman"/>
          <w:sz w:val="28"/>
          <w:szCs w:val="28"/>
        </w:rPr>
        <w:t>изученный материал.</w:t>
      </w:r>
    </w:p>
    <w:p w:rsidR="008D43D3" w:rsidRPr="008D43D3" w:rsidRDefault="008D43D3" w:rsidP="008D43D3">
      <w:pPr>
        <w:rPr>
          <w:rFonts w:ascii="Times New Roman" w:hAnsi="Times New Roman" w:cs="Times New Roman"/>
        </w:rPr>
      </w:pPr>
      <w:r w:rsidRPr="008D43D3">
        <w:rPr>
          <w:rFonts w:ascii="Times New Roman" w:hAnsi="Times New Roman" w:cs="Times New Roman"/>
          <w:b/>
          <w:bCs/>
          <w:sz w:val="28"/>
          <w:szCs w:val="28"/>
        </w:rPr>
        <w:t xml:space="preserve">Синяя шляпа - </w:t>
      </w:r>
      <w:r w:rsidRPr="008D43D3">
        <w:rPr>
          <w:rFonts w:ascii="Times New Roman" w:hAnsi="Times New Roman" w:cs="Times New Roman"/>
          <w:sz w:val="28"/>
          <w:szCs w:val="28"/>
        </w:rPr>
        <w:t>Хочу похвалить</w:t>
      </w:r>
    </w:p>
    <w:p w:rsidR="008D43D3" w:rsidRPr="00335D6F" w:rsidRDefault="008D43D3" w:rsidP="008D43D3">
      <w:pPr>
        <w:pStyle w:val="aa"/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335D6F">
        <w:rPr>
          <w:b/>
          <w:bCs/>
          <w:color w:val="000000"/>
          <w:sz w:val="28"/>
          <w:szCs w:val="28"/>
        </w:rPr>
        <w:lastRenderedPageBreak/>
        <w:t>Ход урока:</w:t>
      </w:r>
    </w:p>
    <w:p w:rsidR="008D43D3" w:rsidRPr="00A5636B" w:rsidRDefault="008D43D3" w:rsidP="008D43D3">
      <w:pPr>
        <w:pStyle w:val="western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A5636B">
        <w:rPr>
          <w:b/>
          <w:color w:val="000000"/>
          <w:sz w:val="28"/>
          <w:szCs w:val="28"/>
        </w:rPr>
        <w:t xml:space="preserve">Организационный момент </w:t>
      </w:r>
    </w:p>
    <w:p w:rsidR="008D43D3" w:rsidRDefault="008D43D3" w:rsidP="008D43D3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41E8">
        <w:rPr>
          <w:sz w:val="28"/>
          <w:szCs w:val="28"/>
        </w:rPr>
        <w:t>Здравствуйте ребята! Сегодня</w:t>
      </w:r>
      <w:r>
        <w:rPr>
          <w:sz w:val="28"/>
          <w:szCs w:val="28"/>
        </w:rPr>
        <w:t xml:space="preserve"> на </w:t>
      </w:r>
      <w:r w:rsidRPr="0004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уроке мировой художественной культуры </w:t>
      </w:r>
      <w:r w:rsidRPr="000441E8">
        <w:rPr>
          <w:sz w:val="28"/>
          <w:szCs w:val="28"/>
        </w:rPr>
        <w:t>вы</w:t>
      </w:r>
      <w:r>
        <w:rPr>
          <w:sz w:val="28"/>
          <w:szCs w:val="28"/>
        </w:rPr>
        <w:t xml:space="preserve"> примете участие в путешествие в прошлое нашей страны. Перед вами на столах лежат путеводители трех цветов выберете наиболее вам </w:t>
      </w:r>
      <w:proofErr w:type="gramStart"/>
      <w:r>
        <w:rPr>
          <w:sz w:val="28"/>
          <w:szCs w:val="28"/>
        </w:rPr>
        <w:t>подходящее</w:t>
      </w:r>
      <w:proofErr w:type="gramEnd"/>
      <w:r>
        <w:rPr>
          <w:sz w:val="28"/>
          <w:szCs w:val="28"/>
        </w:rPr>
        <w:t xml:space="preserve"> по цвету и вашему настроению (</w:t>
      </w:r>
      <w:r w:rsidRPr="00A5636B">
        <w:rPr>
          <w:b/>
          <w:sz w:val="28"/>
          <w:szCs w:val="28"/>
        </w:rPr>
        <w:t>рефлексия настроения и эмоционального состояния</w:t>
      </w:r>
      <w:r>
        <w:rPr>
          <w:sz w:val="28"/>
          <w:szCs w:val="28"/>
        </w:rPr>
        <w:t xml:space="preserve">). Внутри путеводителя вы увидите пошаговую инструкцию к уроку.  На сегодняшнем уроке вы туристы, а я ваш гид. Рассаживайтесь за компьютеры по </w:t>
      </w:r>
      <w:proofErr w:type="gramStart"/>
      <w:r>
        <w:rPr>
          <w:sz w:val="28"/>
          <w:szCs w:val="28"/>
        </w:rPr>
        <w:t>одному</w:t>
      </w:r>
      <w:proofErr w:type="gramEnd"/>
      <w:r>
        <w:rPr>
          <w:sz w:val="28"/>
          <w:szCs w:val="28"/>
        </w:rPr>
        <w:t xml:space="preserve"> и прошу вашего внимания. Экскурсия начинается</w:t>
      </w:r>
    </w:p>
    <w:p w:rsidR="008D43D3" w:rsidRPr="00A5636B" w:rsidRDefault="008D43D3" w:rsidP="008D43D3">
      <w:pPr>
        <w:pStyle w:val="western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A5636B">
        <w:rPr>
          <w:b/>
          <w:sz w:val="28"/>
          <w:szCs w:val="28"/>
        </w:rPr>
        <w:t>Постановка цел</w:t>
      </w:r>
      <w:r w:rsidR="00677BB4">
        <w:rPr>
          <w:b/>
          <w:sz w:val="28"/>
          <w:szCs w:val="28"/>
        </w:rPr>
        <w:t>и</w:t>
      </w:r>
    </w:p>
    <w:p w:rsidR="008D43D3" w:rsidRDefault="008D43D3" w:rsidP="008D43D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Главная цель нашего урока как можно больше узнать об искусстве Древней Руси. Рассмотрим самые важные аспекты нашей культуры. Итак, обратите внимание, что на  карте путеводителя  7 пунктов.  Ваша задача, путешествуя  по заданному маршруту от начальной точки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конечной выполнить  как можно больше этапов.</w:t>
      </w:r>
    </w:p>
    <w:p w:rsidR="008D43D3" w:rsidRPr="004A6F50" w:rsidRDefault="008D43D3" w:rsidP="008D43D3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4A6F50">
        <w:rPr>
          <w:b/>
          <w:color w:val="000000"/>
          <w:sz w:val="28"/>
          <w:szCs w:val="28"/>
        </w:rPr>
        <w:t>Актуализация знаний</w:t>
      </w:r>
    </w:p>
    <w:p w:rsidR="008D43D3" w:rsidRDefault="008D43D3" w:rsidP="008D43D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F50">
        <w:rPr>
          <w:b/>
          <w:color w:val="000000"/>
          <w:sz w:val="28"/>
          <w:szCs w:val="28"/>
        </w:rPr>
        <w:t xml:space="preserve"> Постановка вопроса</w:t>
      </w:r>
      <w:r>
        <w:rPr>
          <w:color w:val="000000"/>
          <w:sz w:val="28"/>
          <w:szCs w:val="28"/>
        </w:rPr>
        <w:t>: Что мы знаем о</w:t>
      </w:r>
      <w:r w:rsidR="008E313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искусстве древней Руси                         (прохождение  интерактивного модуля)</w:t>
      </w:r>
      <w:r w:rsidR="008E3130" w:rsidRPr="008E3130">
        <w:rPr>
          <w:color w:val="000000"/>
          <w:sz w:val="28"/>
          <w:szCs w:val="28"/>
        </w:rPr>
        <w:t xml:space="preserve"> </w:t>
      </w:r>
      <w:r w:rsidR="008E3130">
        <w:rPr>
          <w:color w:val="000000"/>
          <w:sz w:val="28"/>
          <w:szCs w:val="28"/>
        </w:rPr>
        <w:t>слайд №1.</w:t>
      </w:r>
    </w:p>
    <w:p w:rsidR="008E3130" w:rsidRDefault="008E3130" w:rsidP="008D43D3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E3130">
        <w:rPr>
          <w:b/>
          <w:color w:val="000000"/>
          <w:sz w:val="28"/>
          <w:szCs w:val="28"/>
        </w:rPr>
        <w:t>4.Знакомство с темой урока</w:t>
      </w:r>
    </w:p>
    <w:p w:rsidR="008E3130" w:rsidRDefault="008E3130" w:rsidP="008D43D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на столе лежит путеводитель с нарисованным маршрутом отправной и конечной точкой. Задача пройти от начальной точки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конечной решив все школьные модули. Работа выполняется самостоятельно по технологии один человек один компьютер. Для помощи в работе для вас разработана рабочая тетрадь с пошаговой инструкцией и тетрадь рефлексии. По успешному прохождению маршрута вам будет выдано именное свидетельство почетного туриста.</w:t>
      </w:r>
    </w:p>
    <w:p w:rsidR="008E3130" w:rsidRDefault="008E3130" w:rsidP="008D43D3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E3130">
        <w:rPr>
          <w:b/>
          <w:color w:val="000000"/>
          <w:sz w:val="28"/>
          <w:szCs w:val="28"/>
        </w:rPr>
        <w:t>5. Основная часть</w:t>
      </w:r>
    </w:p>
    <w:p w:rsidR="008E3130" w:rsidRDefault="008E3130" w:rsidP="008D43D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130">
        <w:rPr>
          <w:color w:val="000000"/>
          <w:sz w:val="28"/>
          <w:szCs w:val="28"/>
        </w:rPr>
        <w:t>Начинаем наше путешествие</w:t>
      </w:r>
    </w:p>
    <w:p w:rsidR="007D1F82" w:rsidRDefault="007D1F82" w:rsidP="008D43D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Искусство Древней Руси хранит много тайн. Одной из известных тайн</w:t>
      </w:r>
      <w:r w:rsidR="00514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обряды и традиции народа наша вторая точка маршрута. Для ознакомления я привела свадебный обряд, какой он был и чем отличался можно увидеть, пройдя модуль №2 (Обряды и традиции). После теоретической справки пройдите практический модуль состоящих из трех заданий:</w:t>
      </w:r>
    </w:p>
    <w:p w:rsidR="007D1F82" w:rsidRDefault="007D1F82" w:rsidP="007D1F82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Волшебный сундук (требуется расположить термины в последовательности)</w:t>
      </w:r>
    </w:p>
    <w:p w:rsidR="007D1F82" w:rsidRDefault="007D1F82" w:rsidP="007D1F82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(свадебные мотивы перетаскивание правильного ответа)</w:t>
      </w:r>
    </w:p>
    <w:p w:rsidR="007D1F82" w:rsidRDefault="007D1F82" w:rsidP="007D1F82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Отрывок из литератур</w:t>
      </w:r>
      <w:r w:rsidR="005143FC">
        <w:rPr>
          <w:color w:val="000000"/>
          <w:sz w:val="28"/>
          <w:szCs w:val="28"/>
        </w:rPr>
        <w:t>ного произведения (</w:t>
      </w:r>
      <w:r>
        <w:rPr>
          <w:color w:val="000000"/>
          <w:sz w:val="28"/>
          <w:szCs w:val="28"/>
        </w:rPr>
        <w:t>вставить недостающие слова - термины данного модуля)</w:t>
      </w:r>
    </w:p>
    <w:p w:rsidR="000E7BB8" w:rsidRPr="000E7BB8" w:rsidRDefault="000E7BB8" w:rsidP="000E7BB8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143FC" w:rsidRPr="000E7BB8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прохождения модуля отметьте цветом его на карте путеводители. Путешествуя дальше на </w:t>
      </w:r>
      <w:proofErr w:type="gramStart"/>
      <w:r w:rsidR="005143FC" w:rsidRPr="000E7BB8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proofErr w:type="gramEnd"/>
      <w:r w:rsidR="005143FC" w:rsidRPr="000E7BB8">
        <w:rPr>
          <w:rFonts w:ascii="Times New Roman" w:hAnsi="Times New Roman" w:cs="Times New Roman"/>
          <w:color w:val="000000"/>
          <w:sz w:val="28"/>
          <w:szCs w:val="28"/>
        </w:rPr>
        <w:t xml:space="preserve"> путеводители мы подошли к этапу: культура древней Руси. Модуль также делится на теоретический и практический курс.</w:t>
      </w:r>
      <w:r w:rsidRPr="000E7BB8">
        <w:rPr>
          <w:rFonts w:ascii="Times New Roman" w:hAnsi="Times New Roman" w:cs="Times New Roman"/>
          <w:sz w:val="28"/>
          <w:szCs w:val="28"/>
        </w:rPr>
        <w:t xml:space="preserve"> Теоретический блок состоит </w:t>
      </w:r>
      <w:proofErr w:type="gramStart"/>
      <w:r w:rsidRPr="000E7B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E7BB8">
        <w:rPr>
          <w:rFonts w:ascii="Times New Roman" w:hAnsi="Times New Roman" w:cs="Times New Roman"/>
          <w:sz w:val="28"/>
          <w:szCs w:val="28"/>
        </w:rPr>
        <w:t>:</w:t>
      </w:r>
    </w:p>
    <w:p w:rsidR="000E7BB8" w:rsidRDefault="000E7BB8" w:rsidP="000E7BB8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Нескольких интерактивных тестов с выбором правильного изображения, совмещения текста с изображением, конструктора, достопримечательностей различных городов.</w:t>
      </w:r>
    </w:p>
    <w:p w:rsidR="000E7BB8" w:rsidRDefault="000E7BB8" w:rsidP="000E7BB8">
      <w:pPr>
        <w:tabs>
          <w:tab w:val="left" w:pos="1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Практический блок состоит из интерактивных тестов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7BB8" w:rsidRDefault="000E7BB8" w:rsidP="000E7BB8">
      <w:pPr>
        <w:pStyle w:val="a9"/>
        <w:numPr>
          <w:ilvl w:val="0"/>
          <w:numId w:val="7"/>
        </w:numPr>
        <w:tabs>
          <w:tab w:val="left" w:pos="1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Памятникам культуры</w:t>
      </w:r>
    </w:p>
    <w:p w:rsidR="000E7BB8" w:rsidRDefault="000E7BB8" w:rsidP="000E7BB8">
      <w:pPr>
        <w:pStyle w:val="a9"/>
        <w:numPr>
          <w:ilvl w:val="0"/>
          <w:numId w:val="7"/>
        </w:numPr>
        <w:tabs>
          <w:tab w:val="left" w:pos="1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Терминам</w:t>
      </w:r>
    </w:p>
    <w:p w:rsidR="000E7BB8" w:rsidRDefault="000E7BB8" w:rsidP="000E7BB8">
      <w:pPr>
        <w:pStyle w:val="a9"/>
        <w:numPr>
          <w:ilvl w:val="0"/>
          <w:numId w:val="7"/>
        </w:numPr>
        <w:tabs>
          <w:tab w:val="left" w:pos="1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и индивидуальным чертам храмов</w:t>
      </w:r>
    </w:p>
    <w:p w:rsidR="000E7BB8" w:rsidRDefault="000E7BB8" w:rsidP="000E7BB8">
      <w:pPr>
        <w:pStyle w:val="a9"/>
        <w:numPr>
          <w:ilvl w:val="0"/>
          <w:numId w:val="7"/>
        </w:numPr>
        <w:tabs>
          <w:tab w:val="left" w:pos="1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Литературе</w:t>
      </w:r>
    </w:p>
    <w:p w:rsidR="000E7BB8" w:rsidRDefault="000E7BB8" w:rsidP="000E7BB8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прохождения модуля отметьте его на путеводителе. Для тех, кто заинтересовался данным модулем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можно пройти дополнительный модуль по истории «Это интересно».</w:t>
      </w:r>
    </w:p>
    <w:p w:rsidR="000E7BB8" w:rsidRDefault="000E7BB8" w:rsidP="000E7BB8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предлагаю продолжить нашу экскурсию в прошлое нашей страны и перейти к объёмному модулю «Архитектура».</w:t>
      </w:r>
      <w:r w:rsidR="00647191">
        <w:rPr>
          <w:rFonts w:ascii="Times New Roman" w:hAnsi="Times New Roman" w:cs="Times New Roman"/>
          <w:sz w:val="28"/>
          <w:szCs w:val="28"/>
        </w:rPr>
        <w:t xml:space="preserve"> Для  активизации внимание и создание ситуации успеха я разделила модуль </w:t>
      </w:r>
      <w:proofErr w:type="gramStart"/>
      <w:r w:rsidR="006471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191">
        <w:rPr>
          <w:rFonts w:ascii="Times New Roman" w:hAnsi="Times New Roman" w:cs="Times New Roman"/>
          <w:sz w:val="28"/>
          <w:szCs w:val="28"/>
        </w:rPr>
        <w:t>:</w:t>
      </w:r>
    </w:p>
    <w:p w:rsidR="00647191" w:rsidRDefault="00647191" w:rsidP="00647191">
      <w:pPr>
        <w:pStyle w:val="a9"/>
        <w:numPr>
          <w:ilvl w:val="0"/>
          <w:numId w:val="8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 (с моментом интриги)</w:t>
      </w:r>
    </w:p>
    <w:p w:rsidR="00647191" w:rsidRDefault="00647191" w:rsidP="00647191">
      <w:pPr>
        <w:pStyle w:val="a9"/>
        <w:numPr>
          <w:ilvl w:val="0"/>
          <w:numId w:val="8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Теорией</w:t>
      </w:r>
    </w:p>
    <w:p w:rsidR="00647191" w:rsidRDefault="00647191" w:rsidP="00647191">
      <w:pPr>
        <w:pStyle w:val="a9"/>
        <w:numPr>
          <w:ilvl w:val="0"/>
          <w:numId w:val="8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Практикой</w:t>
      </w:r>
    </w:p>
    <w:p w:rsidR="00647191" w:rsidRDefault="00647191" w:rsidP="00647191">
      <w:pPr>
        <w:pStyle w:val="a9"/>
        <w:numPr>
          <w:ilvl w:val="0"/>
          <w:numId w:val="8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работой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7191" w:rsidRDefault="00647191" w:rsidP="00647191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Теоретический блок в свою очередь разделён на 4 части:</w:t>
      </w:r>
    </w:p>
    <w:p w:rsidR="00647191" w:rsidRDefault="00647191" w:rsidP="00647191">
      <w:pPr>
        <w:pStyle w:val="a9"/>
        <w:numPr>
          <w:ilvl w:val="0"/>
          <w:numId w:val="9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Красота и своеобразие деревянного зодчества Древней Руси</w:t>
      </w:r>
      <w:r w:rsidR="00665ED6">
        <w:rPr>
          <w:rFonts w:ascii="Times New Roman" w:hAnsi="Times New Roman" w:cs="Times New Roman"/>
          <w:sz w:val="28"/>
          <w:szCs w:val="28"/>
        </w:rPr>
        <w:t xml:space="preserve"> (модель с теорией и закреплением в виде интерактивных тестов по срубам, часовням, древо «Жизни»</w:t>
      </w:r>
      <w:proofErr w:type="gramEnd"/>
    </w:p>
    <w:p w:rsidR="00647191" w:rsidRDefault="00647191" w:rsidP="00647191">
      <w:pPr>
        <w:pStyle w:val="a9"/>
        <w:numPr>
          <w:ilvl w:val="0"/>
          <w:numId w:val="9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Древней Руси</w:t>
      </w:r>
      <w:r w:rsidR="00665ED6">
        <w:rPr>
          <w:rFonts w:ascii="Times New Roman" w:hAnsi="Times New Roman" w:cs="Times New Roman"/>
          <w:sz w:val="28"/>
          <w:szCs w:val="28"/>
        </w:rPr>
        <w:t xml:space="preserve"> (лекция по деревянному и каменному зодчеству, украшению быта)</w:t>
      </w:r>
    </w:p>
    <w:p w:rsidR="00647191" w:rsidRDefault="00647191" w:rsidP="00647191">
      <w:pPr>
        <w:pStyle w:val="a9"/>
        <w:numPr>
          <w:ilvl w:val="0"/>
          <w:numId w:val="9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памятники</w:t>
      </w:r>
      <w:r w:rsidR="00665ED6">
        <w:rPr>
          <w:rFonts w:ascii="Times New Roman" w:hAnsi="Times New Roman" w:cs="Times New Roman"/>
          <w:sz w:val="28"/>
          <w:szCs w:val="28"/>
        </w:rPr>
        <w:t xml:space="preserve"> (видеоряд по архитектуре Новгорода, Владимира, Москвы)</w:t>
      </w:r>
    </w:p>
    <w:p w:rsidR="00647191" w:rsidRDefault="00647191" w:rsidP="00647191">
      <w:pPr>
        <w:pStyle w:val="a9"/>
        <w:numPr>
          <w:ilvl w:val="0"/>
          <w:numId w:val="9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Храмы</w:t>
      </w:r>
      <w:r w:rsidR="00665ED6">
        <w:rPr>
          <w:rFonts w:ascii="Times New Roman" w:hAnsi="Times New Roman" w:cs="Times New Roman"/>
          <w:sz w:val="28"/>
          <w:szCs w:val="28"/>
        </w:rPr>
        <w:t xml:space="preserve"> (лекция и 3Д модели храмов)</w:t>
      </w:r>
    </w:p>
    <w:p w:rsidR="00665ED6" w:rsidRDefault="00665ED6" w:rsidP="00665ED6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блок также делится на 4 части соответствующие теоретическим знаниям:</w:t>
      </w:r>
    </w:p>
    <w:p w:rsidR="00665ED6" w:rsidRDefault="00665ED6" w:rsidP="00665ED6">
      <w:pPr>
        <w:pStyle w:val="a9"/>
        <w:numPr>
          <w:ilvl w:val="0"/>
          <w:numId w:val="10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блоке 5 мини заданий на установку соответствия между терминами и определениями, на определения типа скрепления бревен, на определение кровли храмов, на термины и </w:t>
      </w:r>
      <w:r w:rsidR="00A31F93">
        <w:rPr>
          <w:rFonts w:ascii="Times New Roman" w:hAnsi="Times New Roman" w:cs="Times New Roman"/>
          <w:sz w:val="28"/>
          <w:szCs w:val="28"/>
        </w:rPr>
        <w:t>на определение древних образов используемых при росписи деревянных украшений.</w:t>
      </w:r>
    </w:p>
    <w:p w:rsidR="00A31F93" w:rsidRDefault="00A31F93" w:rsidP="00665ED6">
      <w:pPr>
        <w:pStyle w:val="a9"/>
        <w:numPr>
          <w:ilvl w:val="0"/>
          <w:numId w:val="10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практическом занятии представлены модели деревянных срубов и храмов на определение название храма. Представлены модели в 3Д.</w:t>
      </w:r>
    </w:p>
    <w:p w:rsidR="00A31F93" w:rsidRDefault="00A31F93" w:rsidP="00665ED6">
      <w:pPr>
        <w:pStyle w:val="a9"/>
        <w:numPr>
          <w:ilvl w:val="0"/>
          <w:numId w:val="10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3 заданий по дате постройки, внешнего вида и место расположения памятников архитектуры Новгорода, Владимира и Москвы</w:t>
      </w:r>
    </w:p>
    <w:p w:rsidR="00A31F93" w:rsidRDefault="00A31F93" w:rsidP="00665ED6">
      <w:pPr>
        <w:pStyle w:val="a9"/>
        <w:numPr>
          <w:ilvl w:val="0"/>
          <w:numId w:val="10"/>
        </w:num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по архитектуре в идее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</w:p>
    <w:p w:rsidR="007C2CEE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пройденный маршрут на своём листе путеводителе.</w:t>
      </w:r>
    </w:p>
    <w:p w:rsidR="00A31F93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</w:t>
      </w:r>
      <w:r w:rsidRPr="007C2CE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7C2CEE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 xml:space="preserve">Отметьте маршрутную точку на карте. Ребята давайте посмотрим на путеводительный </w:t>
      </w:r>
      <w:proofErr w:type="gramStart"/>
      <w:r w:rsidRPr="007C2CEE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7C2CEE">
        <w:rPr>
          <w:rFonts w:ascii="Times New Roman" w:hAnsi="Times New Roman" w:cs="Times New Roman"/>
          <w:sz w:val="28"/>
          <w:szCs w:val="28"/>
        </w:rPr>
        <w:t xml:space="preserve"> сколько маршрутных точек мы прошли?</w:t>
      </w:r>
    </w:p>
    <w:p w:rsidR="007C2CEE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>С какой точки начинали?</w:t>
      </w:r>
    </w:p>
    <w:p w:rsidR="007C2CEE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>И что осталось?</w:t>
      </w:r>
    </w:p>
    <w:p w:rsidR="007C2CEE" w:rsidRPr="007C2CEE" w:rsidRDefault="007C2CEE" w:rsidP="007C2CEE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 xml:space="preserve">По мере прохождения маршрута мы построили лестницу успеха </w:t>
      </w:r>
      <w:proofErr w:type="gramStart"/>
      <w:r w:rsidRPr="007C2CE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C2CEE">
        <w:rPr>
          <w:rFonts w:ascii="Times New Roman" w:hAnsi="Times New Roman" w:cs="Times New Roman"/>
          <w:sz w:val="28"/>
          <w:szCs w:val="28"/>
        </w:rPr>
        <w:t xml:space="preserve"> и есть рефлексия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Как много мы узнали об искусстве Древней Руси, но осталось одна точка «Рефлексия» переходим  к</w:t>
      </w:r>
      <w:r w:rsidR="003E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</w:p>
    <w:p w:rsidR="00DE1D4C" w:rsidRDefault="00DE1D4C" w:rsidP="007C2CEE">
      <w:pPr>
        <w:tabs>
          <w:tab w:val="left" w:pos="112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D4C" w:rsidRDefault="00DE1D4C" w:rsidP="007C2CEE">
      <w:pPr>
        <w:tabs>
          <w:tab w:val="left" w:pos="112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EE" w:rsidRDefault="007C2CEE" w:rsidP="007C2CEE">
      <w:pPr>
        <w:tabs>
          <w:tab w:val="left" w:pos="112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7C2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 «Шести шляп мышления»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>Перед вами шесть шляп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2CEE">
        <w:rPr>
          <w:rFonts w:ascii="Times New Roman" w:hAnsi="Times New Roman" w:cs="Times New Roman"/>
          <w:sz w:val="28"/>
          <w:szCs w:val="28"/>
        </w:rPr>
        <w:t xml:space="preserve"> Выберите одну шляпу по цвету. Цвет шляпы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указывает на основные моменты, которые необходимо осмыслить и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sz w:val="28"/>
          <w:szCs w:val="28"/>
        </w:rPr>
        <w:t>обобщить.</w:t>
      </w:r>
      <w:r>
        <w:rPr>
          <w:rFonts w:ascii="Times New Roman" w:hAnsi="Times New Roman" w:cs="Times New Roman"/>
          <w:sz w:val="28"/>
          <w:szCs w:val="28"/>
        </w:rPr>
        <w:t xml:space="preserve"> Прекрасно теперь посмотрите обозначения на оборотной стороне путеводителя: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шляпа </w:t>
      </w:r>
      <w:r w:rsidRPr="007C2CEE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выражение своих чувств,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объяснения причин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Белая шляпа </w:t>
      </w:r>
      <w:r w:rsidRPr="007C2CEE">
        <w:rPr>
          <w:rFonts w:ascii="Times New Roman" w:hAnsi="Times New Roman" w:cs="Times New Roman"/>
          <w:sz w:val="28"/>
          <w:szCs w:val="28"/>
        </w:rPr>
        <w:t>– перечень фактов: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узнали, чему научились...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Черная шляпа </w:t>
      </w:r>
      <w:r w:rsidRPr="007C2CEE">
        <w:rPr>
          <w:rFonts w:ascii="Times New Roman" w:hAnsi="Times New Roman" w:cs="Times New Roman"/>
          <w:sz w:val="28"/>
          <w:szCs w:val="28"/>
        </w:rPr>
        <w:t>–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недостатков и их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(негативное мышление).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Желтая шляпа </w:t>
      </w:r>
      <w:r w:rsidRPr="007C2CEE">
        <w:rPr>
          <w:rFonts w:ascii="Times New Roman" w:hAnsi="Times New Roman" w:cs="Times New Roman"/>
          <w:sz w:val="28"/>
          <w:szCs w:val="28"/>
        </w:rPr>
        <w:t>– позитивное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мышление: что было хорошего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почему.</w:t>
      </w:r>
    </w:p>
    <w:p w:rsidR="007C2CEE" w:rsidRPr="007C2CEE" w:rsidRDefault="007C2CEE" w:rsidP="007C2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Зеленая шляпа </w:t>
      </w:r>
      <w:r w:rsidRPr="007C2CEE">
        <w:rPr>
          <w:rFonts w:ascii="Times New Roman" w:hAnsi="Times New Roman" w:cs="Times New Roman"/>
          <w:sz w:val="28"/>
          <w:szCs w:val="28"/>
        </w:rPr>
        <w:t>ищет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вопросы, где и как можно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EE">
        <w:rPr>
          <w:rFonts w:ascii="Times New Roman" w:hAnsi="Times New Roman" w:cs="Times New Roman"/>
          <w:sz w:val="28"/>
          <w:szCs w:val="28"/>
        </w:rPr>
        <w:t>изученный материал.</w:t>
      </w:r>
    </w:p>
    <w:p w:rsidR="007C2CEE" w:rsidRDefault="007C2CEE" w:rsidP="007C2CEE">
      <w:pPr>
        <w:rPr>
          <w:rFonts w:ascii="Times New Roman" w:hAnsi="Times New Roman" w:cs="Times New Roman"/>
          <w:sz w:val="28"/>
          <w:szCs w:val="28"/>
        </w:rPr>
      </w:pPr>
      <w:r w:rsidRPr="007C2CEE">
        <w:rPr>
          <w:rFonts w:ascii="Times New Roman" w:hAnsi="Times New Roman" w:cs="Times New Roman"/>
          <w:b/>
          <w:bCs/>
          <w:sz w:val="28"/>
          <w:szCs w:val="28"/>
        </w:rPr>
        <w:t xml:space="preserve">Синяя шляпа - </w:t>
      </w:r>
      <w:r w:rsidRPr="007C2CEE">
        <w:rPr>
          <w:rFonts w:ascii="Times New Roman" w:hAnsi="Times New Roman" w:cs="Times New Roman"/>
          <w:sz w:val="28"/>
          <w:szCs w:val="28"/>
        </w:rPr>
        <w:t>Хочу похвалить</w:t>
      </w:r>
    </w:p>
    <w:p w:rsidR="007C2CEE" w:rsidRPr="007C2CEE" w:rsidRDefault="007C2CEE" w:rsidP="007C2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Приступаем  к работе. Ребята урок можно сохранить на съемные носители и потренироваться над улучшением результата</w:t>
      </w:r>
      <w:r w:rsidR="00D906EF">
        <w:rPr>
          <w:rFonts w:ascii="Times New Roman" w:hAnsi="Times New Roman" w:cs="Times New Roman"/>
          <w:sz w:val="28"/>
          <w:szCs w:val="28"/>
        </w:rPr>
        <w:t>, а также передать отсутствующим обучающимся.</w:t>
      </w:r>
    </w:p>
    <w:p w:rsidR="007C2CEE" w:rsidRPr="007C2CEE" w:rsidRDefault="007C2CEE" w:rsidP="007C2CEE">
      <w:pPr>
        <w:tabs>
          <w:tab w:val="left" w:pos="112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7191" w:rsidRDefault="00647191" w:rsidP="00647191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91" w:rsidRPr="00647191" w:rsidRDefault="00647191" w:rsidP="00647191">
      <w:pPr>
        <w:tabs>
          <w:tab w:val="left" w:pos="11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3FC" w:rsidRDefault="005143FC" w:rsidP="005143FC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143FC" w:rsidRDefault="005143FC" w:rsidP="005143FC">
      <w:pPr>
        <w:pStyle w:val="western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7D1F82" w:rsidRPr="008E3130" w:rsidRDefault="007D1F82" w:rsidP="007D1F82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B5998" w:rsidRPr="008D43D3" w:rsidRDefault="005B5998" w:rsidP="005B599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8F7923" w:rsidRPr="008D43D3" w:rsidRDefault="008F7923" w:rsidP="008F7923">
      <w:pPr>
        <w:rPr>
          <w:rFonts w:ascii="Times New Roman" w:hAnsi="Times New Roman" w:cs="Times New Roman"/>
          <w:sz w:val="28"/>
          <w:szCs w:val="28"/>
        </w:rPr>
      </w:pPr>
    </w:p>
    <w:p w:rsidR="00AB1E9E" w:rsidRPr="008D43D3" w:rsidRDefault="00AB1E9E">
      <w:pPr>
        <w:rPr>
          <w:rFonts w:ascii="Times New Roman" w:hAnsi="Times New Roman" w:cs="Times New Roman"/>
          <w:sz w:val="28"/>
          <w:szCs w:val="28"/>
        </w:rPr>
      </w:pPr>
    </w:p>
    <w:sectPr w:rsidR="00AB1E9E" w:rsidRPr="008D43D3" w:rsidSect="00D860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A1" w:rsidRDefault="00D650A1" w:rsidP="003E39F1">
      <w:pPr>
        <w:spacing w:after="0" w:line="240" w:lineRule="auto"/>
      </w:pPr>
      <w:r>
        <w:separator/>
      </w:r>
    </w:p>
  </w:endnote>
  <w:endnote w:type="continuationSeparator" w:id="0">
    <w:p w:rsidR="00D650A1" w:rsidRDefault="00D650A1" w:rsidP="003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A1" w:rsidRDefault="00D650A1" w:rsidP="003E39F1">
      <w:pPr>
        <w:spacing w:after="0" w:line="240" w:lineRule="auto"/>
      </w:pPr>
      <w:r>
        <w:separator/>
      </w:r>
    </w:p>
  </w:footnote>
  <w:footnote w:type="continuationSeparator" w:id="0">
    <w:p w:rsidR="00D650A1" w:rsidRDefault="00D650A1" w:rsidP="003E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BF7FF4AA7654FF1A916A42DAEC296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39F1" w:rsidRDefault="003E39F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МХК. 10 класс.</w:t>
        </w:r>
        <w:r w:rsidR="00AB1E9E">
          <w:rPr>
            <w:rFonts w:asciiTheme="majorHAnsi" w:eastAsiaTheme="majorEastAsia" w:hAnsiTheme="majorHAnsi" w:cstheme="majorBidi"/>
            <w:sz w:val="32"/>
            <w:szCs w:val="32"/>
          </w:rPr>
          <w:t xml:space="preserve"> Искусство древней Руси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3E39F1" w:rsidRDefault="003E3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20"/>
    <w:multiLevelType w:val="hybridMultilevel"/>
    <w:tmpl w:val="32F0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CAD"/>
    <w:multiLevelType w:val="hybridMultilevel"/>
    <w:tmpl w:val="F206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78A"/>
    <w:multiLevelType w:val="hybridMultilevel"/>
    <w:tmpl w:val="705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0515"/>
    <w:multiLevelType w:val="hybridMultilevel"/>
    <w:tmpl w:val="6C54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0C6A"/>
    <w:multiLevelType w:val="hybridMultilevel"/>
    <w:tmpl w:val="F2C8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043"/>
    <w:multiLevelType w:val="multilevel"/>
    <w:tmpl w:val="A808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F36A4"/>
    <w:multiLevelType w:val="hybridMultilevel"/>
    <w:tmpl w:val="04D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2256"/>
    <w:multiLevelType w:val="hybridMultilevel"/>
    <w:tmpl w:val="75F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02BC4"/>
    <w:multiLevelType w:val="hybridMultilevel"/>
    <w:tmpl w:val="D86C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62C9B"/>
    <w:multiLevelType w:val="hybridMultilevel"/>
    <w:tmpl w:val="010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9F1"/>
    <w:rsid w:val="000E7BB8"/>
    <w:rsid w:val="0030249F"/>
    <w:rsid w:val="003757B1"/>
    <w:rsid w:val="003E39F1"/>
    <w:rsid w:val="003E496B"/>
    <w:rsid w:val="003F2252"/>
    <w:rsid w:val="005039F5"/>
    <w:rsid w:val="005143FC"/>
    <w:rsid w:val="005B5998"/>
    <w:rsid w:val="00647191"/>
    <w:rsid w:val="00665ED6"/>
    <w:rsid w:val="00677BB4"/>
    <w:rsid w:val="00677D71"/>
    <w:rsid w:val="007C2CEE"/>
    <w:rsid w:val="007D1F82"/>
    <w:rsid w:val="008A1011"/>
    <w:rsid w:val="008D43D3"/>
    <w:rsid w:val="008E3130"/>
    <w:rsid w:val="008F7923"/>
    <w:rsid w:val="00913A8A"/>
    <w:rsid w:val="009162F1"/>
    <w:rsid w:val="0095738A"/>
    <w:rsid w:val="00A31F93"/>
    <w:rsid w:val="00A913BA"/>
    <w:rsid w:val="00A93432"/>
    <w:rsid w:val="00AB1E9E"/>
    <w:rsid w:val="00C50AD5"/>
    <w:rsid w:val="00CC1D8B"/>
    <w:rsid w:val="00D1643A"/>
    <w:rsid w:val="00D650A1"/>
    <w:rsid w:val="00D860E1"/>
    <w:rsid w:val="00D906EF"/>
    <w:rsid w:val="00DC0DEE"/>
    <w:rsid w:val="00D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9F1"/>
  </w:style>
  <w:style w:type="paragraph" w:styleId="a5">
    <w:name w:val="footer"/>
    <w:basedOn w:val="a"/>
    <w:link w:val="a6"/>
    <w:uiPriority w:val="99"/>
    <w:semiHidden/>
    <w:unhideWhenUsed/>
    <w:rsid w:val="003E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9F1"/>
  </w:style>
  <w:style w:type="paragraph" w:styleId="a7">
    <w:name w:val="Balloon Text"/>
    <w:basedOn w:val="a"/>
    <w:link w:val="a8"/>
    <w:uiPriority w:val="99"/>
    <w:semiHidden/>
    <w:unhideWhenUsed/>
    <w:rsid w:val="003E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9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B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1E9E"/>
    <w:pPr>
      <w:ind w:left="720"/>
      <w:contextualSpacing/>
    </w:pPr>
  </w:style>
  <w:style w:type="paragraph" w:styleId="aa">
    <w:name w:val="Normal (Web)"/>
    <w:basedOn w:val="a"/>
    <w:rsid w:val="008D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F7FF4AA7654FF1A916A42DAEC29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C86E1-D5C7-46EB-BE55-5A0C705AC8F5}"/>
      </w:docPartPr>
      <w:docPartBody>
        <w:p w:rsidR="00083C08" w:rsidRDefault="008F48AB" w:rsidP="008F48AB">
          <w:pPr>
            <w:pStyle w:val="7BF7FF4AA7654FF1A916A42DAEC296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8AB"/>
    <w:rsid w:val="000210C3"/>
    <w:rsid w:val="00083C08"/>
    <w:rsid w:val="002F035C"/>
    <w:rsid w:val="0088698B"/>
    <w:rsid w:val="008F48AB"/>
    <w:rsid w:val="009361FD"/>
    <w:rsid w:val="00B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F7FF4AA7654FF1A916A42DAEC296D7">
    <w:name w:val="7BF7FF4AA7654FF1A916A42DAEC296D7"/>
    <w:rsid w:val="008F4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МХК. 10 класс. Искусство древней Руси </vt:lpstr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МХК. 10 класс. Искусство древней Руси </dc:title>
  <dc:subject/>
  <dc:creator>Glavniy</dc:creator>
  <cp:keywords/>
  <dc:description/>
  <cp:lastModifiedBy>Admin</cp:lastModifiedBy>
  <cp:revision>9</cp:revision>
  <cp:lastPrinted>2012-04-14T06:52:00Z</cp:lastPrinted>
  <dcterms:created xsi:type="dcterms:W3CDTF">2012-04-13T08:49:00Z</dcterms:created>
  <dcterms:modified xsi:type="dcterms:W3CDTF">2014-05-22T05:59:00Z</dcterms:modified>
</cp:coreProperties>
</file>