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E8" w:rsidRDefault="00424FE8" w:rsidP="00424F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 №</w:t>
      </w:r>
      <w:r w:rsidR="000A5FD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24FE8" w:rsidRPr="00BD4700" w:rsidRDefault="00424FE8" w:rsidP="00424FE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333B34">
        <w:rPr>
          <w:rFonts w:ascii="Times New Roman" w:hAnsi="Times New Roman" w:cs="Times New Roman"/>
          <w:sz w:val="24"/>
          <w:szCs w:val="24"/>
        </w:rPr>
        <w:t>:</w:t>
      </w:r>
      <w:r w:rsidR="000A5FD5">
        <w:rPr>
          <w:rFonts w:ascii="Times New Roman" w:hAnsi="Times New Roman" w:cs="Times New Roman"/>
          <w:sz w:val="24"/>
          <w:szCs w:val="24"/>
        </w:rPr>
        <w:t xml:space="preserve"> </w:t>
      </w:r>
      <w:r w:rsidR="000A5FD5" w:rsidRPr="00BD4700">
        <w:rPr>
          <w:rFonts w:ascii="Times New Roman" w:hAnsi="Times New Roman" w:cs="Times New Roman"/>
          <w:b/>
          <w:sz w:val="24"/>
          <w:szCs w:val="24"/>
        </w:rPr>
        <w:t>А.И.Герцен «Былое и думы».</w:t>
      </w:r>
    </w:p>
    <w:p w:rsidR="000A5FD5" w:rsidRPr="00397CFA" w:rsidRDefault="000A5FD5" w:rsidP="00424FE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CFA">
        <w:rPr>
          <w:rFonts w:ascii="Times New Roman" w:hAnsi="Times New Roman" w:cs="Times New Roman"/>
          <w:b/>
          <w:i/>
          <w:sz w:val="24"/>
          <w:szCs w:val="24"/>
        </w:rPr>
        <w:t>Эпиграф: «Через тридцать лет я стою под тем же знаменем…»</w:t>
      </w:r>
    </w:p>
    <w:p w:rsidR="00424FE8" w:rsidRPr="00333B34" w:rsidRDefault="00424FE8" w:rsidP="00424FE8">
      <w:pPr>
        <w:jc w:val="both"/>
        <w:rPr>
          <w:rFonts w:ascii="Times New Roman" w:hAnsi="Times New Roman" w:cs="Times New Roman"/>
          <w:sz w:val="24"/>
          <w:szCs w:val="24"/>
        </w:rPr>
      </w:pPr>
      <w:r w:rsidRPr="00333B3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33B34">
        <w:rPr>
          <w:rFonts w:ascii="Times New Roman" w:hAnsi="Times New Roman" w:cs="Times New Roman"/>
          <w:sz w:val="24"/>
          <w:szCs w:val="24"/>
        </w:rPr>
        <w:t xml:space="preserve">: </w:t>
      </w:r>
      <w:r w:rsidR="008D00D7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 w:rsidRPr="00333B34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Цель:</w:t>
      </w:r>
      <w:r w:rsidR="00B80693">
        <w:rPr>
          <w:rFonts w:ascii="Times New Roman" w:hAnsi="Times New Roman" w:cs="Times New Roman"/>
          <w:sz w:val="24"/>
          <w:szCs w:val="24"/>
        </w:rPr>
        <w:t xml:space="preserve">  </w:t>
      </w:r>
      <w:r w:rsidR="008D00D7">
        <w:rPr>
          <w:rFonts w:ascii="Times New Roman" w:hAnsi="Times New Roman" w:cs="Times New Roman"/>
          <w:sz w:val="24"/>
          <w:szCs w:val="24"/>
        </w:rPr>
        <w:t xml:space="preserve">чтение и анализ фрагментов книги (гл. </w:t>
      </w:r>
      <w:r w:rsidR="008D00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00D7">
        <w:rPr>
          <w:rFonts w:ascii="Times New Roman" w:hAnsi="Times New Roman" w:cs="Times New Roman"/>
          <w:sz w:val="24"/>
          <w:szCs w:val="24"/>
        </w:rPr>
        <w:t>, ч.3)</w:t>
      </w:r>
      <w:r w:rsidRPr="006C58ED">
        <w:rPr>
          <w:rFonts w:ascii="Times New Roman" w:hAnsi="Times New Roman" w:cs="Times New Roman"/>
          <w:sz w:val="24"/>
          <w:szCs w:val="24"/>
        </w:rPr>
        <w:t>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D00D7" w:rsidRDefault="002530BC" w:rsidP="008D00D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предметн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ные:  </w:t>
      </w:r>
    </w:p>
    <w:p w:rsidR="002530BC" w:rsidRPr="008D00D7" w:rsidRDefault="008D00D7" w:rsidP="008D00D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00D7">
        <w:rPr>
          <w:rFonts w:ascii="Times New Roman" w:hAnsi="Times New Roman" w:cs="Times New Roman"/>
          <w:sz w:val="24"/>
          <w:szCs w:val="24"/>
        </w:rPr>
        <w:t>познакомить с исторической личностью: писателем, общественным деятелем А.И.Герценым;</w:t>
      </w:r>
    </w:p>
    <w:p w:rsidR="00E6689A" w:rsidRPr="002530BC" w:rsidRDefault="008D00D7" w:rsidP="002432A9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определить, какие впечатления детства повлияли на становление личности писателя</w:t>
      </w:r>
      <w:r w:rsidR="00E6689A" w:rsidRPr="002530BC">
        <w:rPr>
          <w:rFonts w:ascii="Times New Roman" w:hAnsi="Times New Roman" w:cs="Times New Roman"/>
          <w:sz w:val="24"/>
          <w:szCs w:val="24"/>
        </w:rPr>
        <w:t>;</w:t>
      </w:r>
    </w:p>
    <w:p w:rsidR="00E6689A" w:rsidRPr="008D00D7" w:rsidRDefault="008D00D7" w:rsidP="00A109E3">
      <w:pPr>
        <w:pStyle w:val="a3"/>
        <w:numPr>
          <w:ilvl w:val="0"/>
          <w:numId w:val="3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делать сравнительную характеристику героев</w:t>
      </w:r>
      <w:r w:rsidR="0085638D" w:rsidRPr="008D00D7">
        <w:rPr>
          <w:rFonts w:ascii="Times New Roman" w:hAnsi="Times New Roman" w:cs="Times New Roman"/>
          <w:sz w:val="24"/>
          <w:szCs w:val="24"/>
        </w:rPr>
        <w:t>;</w:t>
      </w:r>
      <w:r w:rsidR="006C58ED" w:rsidRPr="008D0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0BC" w:rsidRDefault="002530BC" w:rsidP="002530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9A" w:rsidRPr="002530BC" w:rsidRDefault="006C58ED" w:rsidP="002530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BC">
        <w:rPr>
          <w:rFonts w:ascii="Times New Roman" w:hAnsi="Times New Roman" w:cs="Times New Roman"/>
          <w:sz w:val="24"/>
          <w:szCs w:val="24"/>
        </w:rPr>
        <w:t>р</w:t>
      </w:r>
      <w:r w:rsidR="00E6689A" w:rsidRPr="002530BC">
        <w:rPr>
          <w:rFonts w:ascii="Times New Roman" w:hAnsi="Times New Roman" w:cs="Times New Roman"/>
          <w:sz w:val="24"/>
          <w:szCs w:val="24"/>
        </w:rPr>
        <w:t>азвить умения и навыки анализа художественного текста,    речь учащихся</w:t>
      </w:r>
      <w:r w:rsidR="003C2488">
        <w:rPr>
          <w:rFonts w:ascii="Times New Roman" w:hAnsi="Times New Roman" w:cs="Times New Roman"/>
          <w:sz w:val="24"/>
          <w:szCs w:val="24"/>
        </w:rPr>
        <w:t>, навыки самостоятельной работы;</w:t>
      </w:r>
    </w:p>
    <w:p w:rsidR="00A109E3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3) </w:t>
      </w:r>
      <w:r w:rsidR="002432A9">
        <w:rPr>
          <w:rFonts w:ascii="Times New Roman" w:hAnsi="Times New Roman" w:cs="Times New Roman"/>
          <w:b/>
          <w:i/>
          <w:sz w:val="24"/>
          <w:szCs w:val="24"/>
        </w:rPr>
        <w:t>личностн</w:t>
      </w:r>
      <w:r w:rsidR="00E6689A" w:rsidRPr="006C58ED">
        <w:rPr>
          <w:rFonts w:ascii="Times New Roman" w:hAnsi="Times New Roman" w:cs="Times New Roman"/>
          <w:b/>
          <w:i/>
          <w:sz w:val="24"/>
          <w:szCs w:val="24"/>
        </w:rPr>
        <w:t>ные:</w:t>
      </w:r>
      <w:r w:rsidR="006C58ED" w:rsidRPr="006C58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689A" w:rsidRPr="00A109E3" w:rsidRDefault="006C58ED" w:rsidP="00A109E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9E3">
        <w:rPr>
          <w:rFonts w:ascii="Times New Roman" w:hAnsi="Times New Roman" w:cs="Times New Roman"/>
          <w:sz w:val="24"/>
          <w:szCs w:val="24"/>
        </w:rPr>
        <w:t>в</w:t>
      </w:r>
      <w:r w:rsidR="00E6689A" w:rsidRPr="00A109E3">
        <w:rPr>
          <w:rFonts w:ascii="Times New Roman" w:hAnsi="Times New Roman" w:cs="Times New Roman"/>
          <w:sz w:val="24"/>
          <w:szCs w:val="24"/>
        </w:rPr>
        <w:t>оспитать любовь к художественной литературе и чтению, воспитать  культуру труда.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B00A3E">
        <w:rPr>
          <w:rFonts w:ascii="Times New Roman" w:hAnsi="Times New Roman" w:cs="Times New Roman"/>
          <w:sz w:val="24"/>
          <w:szCs w:val="24"/>
        </w:rPr>
        <w:t>словесно-иллюстративный</w:t>
      </w:r>
      <w:r w:rsidRPr="006C58ED">
        <w:rPr>
          <w:rFonts w:ascii="Times New Roman" w:hAnsi="Times New Roman" w:cs="Times New Roman"/>
          <w:sz w:val="24"/>
          <w:szCs w:val="24"/>
        </w:rPr>
        <w:t xml:space="preserve"> и репродуктивный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Формы: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коллективная и индивидуальная</w:t>
      </w: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B00A3E">
        <w:rPr>
          <w:rFonts w:ascii="Times New Roman" w:hAnsi="Times New Roman" w:cs="Times New Roman"/>
          <w:sz w:val="24"/>
          <w:szCs w:val="24"/>
        </w:rPr>
        <w:t xml:space="preserve">комментируемое </w:t>
      </w:r>
      <w:r w:rsidRPr="006C58ED">
        <w:rPr>
          <w:rFonts w:ascii="Times New Roman" w:hAnsi="Times New Roman" w:cs="Times New Roman"/>
          <w:sz w:val="24"/>
          <w:szCs w:val="24"/>
        </w:rPr>
        <w:t>чтение</w:t>
      </w:r>
      <w:r w:rsidR="00B00A3E">
        <w:rPr>
          <w:rFonts w:ascii="Times New Roman" w:hAnsi="Times New Roman" w:cs="Times New Roman"/>
          <w:sz w:val="24"/>
          <w:szCs w:val="24"/>
        </w:rPr>
        <w:t>; слов</w:t>
      </w:r>
      <w:r w:rsidRPr="006C58ED">
        <w:rPr>
          <w:rFonts w:ascii="Times New Roman" w:hAnsi="Times New Roman" w:cs="Times New Roman"/>
          <w:sz w:val="24"/>
          <w:szCs w:val="24"/>
        </w:rPr>
        <w:t xml:space="preserve">о учителя, </w:t>
      </w:r>
      <w:r w:rsidR="00DC4A5B">
        <w:rPr>
          <w:rFonts w:ascii="Times New Roman" w:hAnsi="Times New Roman" w:cs="Times New Roman"/>
          <w:sz w:val="24"/>
          <w:szCs w:val="24"/>
        </w:rPr>
        <w:t>познавате</w:t>
      </w:r>
      <w:r w:rsidR="00B00A3E">
        <w:rPr>
          <w:rFonts w:ascii="Times New Roman" w:hAnsi="Times New Roman" w:cs="Times New Roman"/>
          <w:sz w:val="24"/>
          <w:szCs w:val="24"/>
        </w:rPr>
        <w:t>ль</w:t>
      </w:r>
      <w:r w:rsidRPr="006C58ED">
        <w:rPr>
          <w:rFonts w:ascii="Times New Roman" w:hAnsi="Times New Roman" w:cs="Times New Roman"/>
          <w:sz w:val="24"/>
          <w:szCs w:val="24"/>
        </w:rPr>
        <w:t xml:space="preserve">ная беседа, работа по вопросам,  анализ </w:t>
      </w:r>
      <w:r w:rsidR="00B00A3E">
        <w:rPr>
          <w:rFonts w:ascii="Times New Roman" w:hAnsi="Times New Roman" w:cs="Times New Roman"/>
          <w:sz w:val="24"/>
          <w:szCs w:val="24"/>
        </w:rPr>
        <w:t>текста</w:t>
      </w:r>
      <w:r w:rsidRPr="006C5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0BC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89A" w:rsidRPr="006C58ED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6C58ED">
        <w:rPr>
          <w:rFonts w:ascii="Times New Roman" w:hAnsi="Times New Roman" w:cs="Times New Roman"/>
          <w:sz w:val="24"/>
          <w:szCs w:val="24"/>
        </w:rPr>
        <w:t xml:space="preserve">  </w:t>
      </w:r>
      <w:r w:rsidR="00DC4A5B">
        <w:rPr>
          <w:rFonts w:ascii="Times New Roman" w:hAnsi="Times New Roman" w:cs="Times New Roman"/>
          <w:sz w:val="24"/>
          <w:szCs w:val="24"/>
        </w:rPr>
        <w:t xml:space="preserve">аудиокнига, </w:t>
      </w:r>
      <w:r w:rsidRPr="006C58ED">
        <w:rPr>
          <w:rFonts w:ascii="Times New Roman" w:hAnsi="Times New Roman" w:cs="Times New Roman"/>
          <w:sz w:val="24"/>
          <w:szCs w:val="24"/>
        </w:rPr>
        <w:t>учебник литературы, тетрадь, индивидуальные карточки с т</w:t>
      </w:r>
      <w:r w:rsidR="00DC4A5B">
        <w:rPr>
          <w:rFonts w:ascii="Times New Roman" w:hAnsi="Times New Roman" w:cs="Times New Roman"/>
          <w:sz w:val="24"/>
          <w:szCs w:val="24"/>
        </w:rPr>
        <w:t>аблицами</w:t>
      </w:r>
      <w:r w:rsidR="008932B1">
        <w:rPr>
          <w:rFonts w:ascii="Times New Roman" w:hAnsi="Times New Roman" w:cs="Times New Roman"/>
          <w:sz w:val="24"/>
          <w:szCs w:val="24"/>
        </w:rPr>
        <w:t xml:space="preserve">  </w:t>
      </w:r>
      <w:r w:rsidR="008932B1" w:rsidRPr="008932B1">
        <w:rPr>
          <w:rFonts w:ascii="Times New Roman" w:hAnsi="Times New Roman" w:cs="Times New Roman"/>
          <w:i/>
          <w:sz w:val="24"/>
          <w:szCs w:val="24"/>
        </w:rPr>
        <w:t>(Приложение)</w:t>
      </w:r>
      <w:r w:rsidRPr="008932B1">
        <w:rPr>
          <w:rFonts w:ascii="Times New Roman" w:hAnsi="Times New Roman" w:cs="Times New Roman"/>
          <w:i/>
          <w:sz w:val="24"/>
          <w:szCs w:val="24"/>
        </w:rPr>
        <w:t>.</w:t>
      </w:r>
    </w:p>
    <w:p w:rsidR="002530BC" w:rsidRDefault="002530BC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FE8" w:rsidRDefault="00E6689A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ED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D024EF" w:rsidRDefault="00D024EF" w:rsidP="006C58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689A" w:rsidRPr="009652C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1 этап -  организационный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1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D024EF">
        <w:rPr>
          <w:rFonts w:ascii="Times New Roman" w:hAnsi="Times New Roman" w:cs="Times New Roman"/>
          <w:i/>
          <w:sz w:val="24"/>
          <w:szCs w:val="24"/>
        </w:rPr>
        <w:t>.</w:t>
      </w:r>
      <w:r w:rsidRPr="00965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2 этап -  подготовка учащихся к активному, осознанному усвоению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>знаний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2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E6689A" w:rsidRPr="00C040B7" w:rsidRDefault="008C15B4" w:rsidP="0043112A">
      <w:pPr>
        <w:pStyle w:val="a3"/>
        <w:numPr>
          <w:ilvl w:val="0"/>
          <w:numId w:val="6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эпиграфа и </w:t>
      </w:r>
      <w:r w:rsidR="00B45693">
        <w:rPr>
          <w:rFonts w:ascii="Times New Roman" w:hAnsi="Times New Roman" w:cs="Times New Roman"/>
          <w:sz w:val="24"/>
          <w:szCs w:val="24"/>
        </w:rPr>
        <w:t>постановка учебной цели.</w:t>
      </w:r>
    </w:p>
    <w:p w:rsidR="00E6689A" w:rsidRPr="00374A20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B80693" w:rsidRPr="009652C0">
        <w:rPr>
          <w:rFonts w:ascii="Times New Roman" w:hAnsi="Times New Roman" w:cs="Times New Roman"/>
          <w:b/>
          <w:sz w:val="24"/>
          <w:szCs w:val="24"/>
        </w:rPr>
        <w:t>–</w:t>
      </w:r>
      <w:r w:rsidR="00B45693">
        <w:rPr>
          <w:rFonts w:ascii="Times New Roman" w:hAnsi="Times New Roman" w:cs="Times New Roman"/>
          <w:b/>
          <w:sz w:val="24"/>
          <w:szCs w:val="24"/>
        </w:rPr>
        <w:t xml:space="preserve"> обучающий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 xml:space="preserve">35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:</w:t>
      </w:r>
    </w:p>
    <w:p w:rsidR="006B1C01" w:rsidRDefault="00E6689A" w:rsidP="0043112A">
      <w:pPr>
        <w:pStyle w:val="a3"/>
        <w:numPr>
          <w:ilvl w:val="0"/>
          <w:numId w:val="7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40B7">
        <w:rPr>
          <w:rFonts w:ascii="Times New Roman" w:hAnsi="Times New Roman" w:cs="Times New Roman"/>
          <w:sz w:val="24"/>
          <w:szCs w:val="24"/>
        </w:rPr>
        <w:t xml:space="preserve">организация процесса восприятия, осознания и </w:t>
      </w:r>
      <w:r w:rsidR="00B45693">
        <w:rPr>
          <w:rFonts w:ascii="Times New Roman" w:hAnsi="Times New Roman" w:cs="Times New Roman"/>
          <w:sz w:val="24"/>
          <w:szCs w:val="24"/>
        </w:rPr>
        <w:t xml:space="preserve">осмысления текста </w:t>
      </w:r>
      <w:r w:rsidR="00DC4A5B">
        <w:rPr>
          <w:rFonts w:ascii="Times New Roman" w:hAnsi="Times New Roman" w:cs="Times New Roman"/>
          <w:sz w:val="24"/>
          <w:szCs w:val="24"/>
        </w:rPr>
        <w:t xml:space="preserve">произведения </w:t>
      </w:r>
    </w:p>
    <w:p w:rsidR="00E6689A" w:rsidRPr="00C040B7" w:rsidRDefault="00DC4A5B" w:rsidP="006B1C0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36FE9">
        <w:rPr>
          <w:rFonts w:ascii="Times New Roman" w:hAnsi="Times New Roman" w:cs="Times New Roman"/>
          <w:sz w:val="24"/>
          <w:szCs w:val="24"/>
        </w:rPr>
        <w:t xml:space="preserve">чтение статьи и заполнение таблицы, </w:t>
      </w:r>
      <w:r>
        <w:rPr>
          <w:rFonts w:ascii="Times New Roman" w:hAnsi="Times New Roman" w:cs="Times New Roman"/>
          <w:sz w:val="24"/>
          <w:szCs w:val="24"/>
        </w:rPr>
        <w:t xml:space="preserve">прослушивание аудиокниги, </w:t>
      </w:r>
      <w:r w:rsidRPr="00DC4A5B">
        <w:rPr>
          <w:rFonts w:ascii="Times New Roman" w:hAnsi="Times New Roman" w:cs="Times New Roman"/>
          <w:sz w:val="24"/>
          <w:szCs w:val="24"/>
        </w:rPr>
        <w:t xml:space="preserve"> </w:t>
      </w:r>
      <w:r w:rsidR="00D36FE9">
        <w:rPr>
          <w:rFonts w:ascii="Times New Roman" w:hAnsi="Times New Roman" w:cs="Times New Roman"/>
          <w:sz w:val="24"/>
          <w:szCs w:val="24"/>
        </w:rPr>
        <w:t>фронтальная беседа</w:t>
      </w:r>
      <w:r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D36FE9">
        <w:rPr>
          <w:rFonts w:ascii="Times New Roman" w:hAnsi="Times New Roman" w:cs="Times New Roman"/>
          <w:sz w:val="24"/>
          <w:szCs w:val="24"/>
        </w:rPr>
        <w:t>, выборочное чтение текста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58F5" w:rsidRPr="00265DA5" w:rsidRDefault="00E6689A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 xml:space="preserve">5 этап - подведение итогов урока </w:t>
      </w:r>
      <w:r w:rsidR="00424FE8" w:rsidRPr="009652C0">
        <w:rPr>
          <w:rFonts w:ascii="Times New Roman" w:hAnsi="Times New Roman" w:cs="Times New Roman"/>
          <w:b/>
          <w:sz w:val="24"/>
          <w:szCs w:val="24"/>
        </w:rPr>
        <w:t xml:space="preserve"> и постановка домашнего задания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1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45693" w:rsidRPr="00374A20">
        <w:rPr>
          <w:rFonts w:ascii="Times New Roman" w:hAnsi="Times New Roman" w:cs="Times New Roman"/>
          <w:i/>
          <w:sz w:val="24"/>
          <w:szCs w:val="24"/>
        </w:rPr>
        <w:t>.</w:t>
      </w:r>
    </w:p>
    <w:p w:rsidR="00B45693" w:rsidRDefault="00B45693" w:rsidP="0043112A">
      <w:pPr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этап – рефлексия</w:t>
      </w:r>
      <w:r w:rsidR="00D81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>1</w:t>
      </w:r>
      <w:r w:rsidR="00D813D7"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Pr="00374A20">
        <w:rPr>
          <w:rFonts w:ascii="Times New Roman" w:hAnsi="Times New Roman" w:cs="Times New Roman"/>
          <w:i/>
          <w:sz w:val="24"/>
          <w:szCs w:val="24"/>
        </w:rPr>
        <w:t>.</w:t>
      </w:r>
    </w:p>
    <w:p w:rsidR="00164900" w:rsidRDefault="00164900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E8" w:rsidRDefault="00DF25FD" w:rsidP="00DF25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D0AA7" w:rsidRDefault="00DF25FD" w:rsidP="008D0A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1 этап -  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9D2850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8D0AA7">
        <w:rPr>
          <w:rFonts w:ascii="Times New Roman" w:hAnsi="Times New Roman" w:cs="Times New Roman"/>
          <w:i/>
          <w:sz w:val="24"/>
          <w:szCs w:val="24"/>
        </w:rPr>
        <w:t>.</w:t>
      </w:r>
      <w:r w:rsidRPr="00965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AA7" w:rsidRPr="001037E9" w:rsidRDefault="008D0AA7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DF25FD" w:rsidRPr="00B45693">
        <w:rPr>
          <w:rFonts w:ascii="Times New Roman" w:hAnsi="Times New Roman" w:cs="Times New Roman"/>
          <w:sz w:val="24"/>
          <w:szCs w:val="24"/>
        </w:rPr>
        <w:t>риветствие, проверка готовности к уроку, организация внимания.</w:t>
      </w:r>
      <w:r w:rsidR="001037E9">
        <w:rPr>
          <w:rFonts w:ascii="Times New Roman" w:hAnsi="Times New Roman" w:cs="Times New Roman"/>
          <w:sz w:val="24"/>
          <w:szCs w:val="24"/>
        </w:rPr>
        <w:t xml:space="preserve"> </w:t>
      </w:r>
      <w:r w:rsidR="001037E9" w:rsidRPr="001037E9">
        <w:rPr>
          <w:rFonts w:ascii="Times New Roman" w:hAnsi="Times New Roman" w:cs="Times New Roman"/>
          <w:sz w:val="24"/>
          <w:szCs w:val="24"/>
        </w:rPr>
        <w:t>Запись темы и эпиграфа.</w:t>
      </w:r>
    </w:p>
    <w:p w:rsidR="00DF25FD" w:rsidRDefault="00DF25FD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2C0">
        <w:rPr>
          <w:rFonts w:ascii="Times New Roman" w:hAnsi="Times New Roman" w:cs="Times New Roman"/>
          <w:b/>
          <w:sz w:val="24"/>
          <w:szCs w:val="24"/>
        </w:rPr>
        <w:t>2 этап -  подготовка учащихся к активному, осознанному усвоению знаний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C01">
        <w:rPr>
          <w:rFonts w:ascii="Times New Roman" w:hAnsi="Times New Roman" w:cs="Times New Roman"/>
          <w:i/>
          <w:sz w:val="24"/>
          <w:szCs w:val="24"/>
        </w:rPr>
        <w:t>(</w:t>
      </w:r>
      <w:r w:rsidR="00225384">
        <w:rPr>
          <w:rFonts w:ascii="Times New Roman" w:hAnsi="Times New Roman" w:cs="Times New Roman"/>
          <w:i/>
          <w:sz w:val="24"/>
          <w:szCs w:val="24"/>
        </w:rPr>
        <w:t>2</w:t>
      </w:r>
      <w:r w:rsidR="009D2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A20">
        <w:rPr>
          <w:rFonts w:ascii="Times New Roman" w:hAnsi="Times New Roman" w:cs="Times New Roman"/>
          <w:i/>
          <w:sz w:val="24"/>
          <w:szCs w:val="24"/>
        </w:rPr>
        <w:t>мин.)</w:t>
      </w:r>
      <w:r w:rsidR="00B91363">
        <w:rPr>
          <w:rFonts w:ascii="Times New Roman" w:hAnsi="Times New Roman" w:cs="Times New Roman"/>
          <w:i/>
          <w:sz w:val="24"/>
          <w:szCs w:val="24"/>
        </w:rPr>
        <w:t>.</w:t>
      </w:r>
    </w:p>
    <w:p w:rsidR="009D2850" w:rsidRPr="0006098E" w:rsidRDefault="009D2850" w:rsidP="009D285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Объясните, как вы понимаете смысл эпиграфа.</w:t>
      </w:r>
    </w:p>
    <w:p w:rsidR="009D2850" w:rsidRPr="0006098E" w:rsidRDefault="009D2850" w:rsidP="009D28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сегодняшнем уроке мы познакомимся с новым для вас человеком – значительной личностью, крупным писателем и общественным деятелем, упорно шедшим к своей цели и твёрдо отстаивавшем свои убеждения в течение всей жизни.</w:t>
      </w:r>
    </w:p>
    <w:p w:rsidR="009D2850" w:rsidRDefault="009D2850" w:rsidP="009D28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850">
        <w:rPr>
          <w:rFonts w:ascii="Times New Roman" w:hAnsi="Times New Roman" w:cs="Times New Roman"/>
          <w:b/>
          <w:sz w:val="24"/>
          <w:szCs w:val="24"/>
        </w:rPr>
        <w:t xml:space="preserve">3 этап – обучающий </w:t>
      </w:r>
      <w:r w:rsidRPr="009D2850">
        <w:rPr>
          <w:rFonts w:ascii="Times New Roman" w:hAnsi="Times New Roman" w:cs="Times New Roman"/>
          <w:i/>
          <w:sz w:val="24"/>
          <w:szCs w:val="24"/>
        </w:rPr>
        <w:t>(</w:t>
      </w:r>
      <w:r w:rsidR="008C15B4">
        <w:rPr>
          <w:rFonts w:ascii="Times New Roman" w:hAnsi="Times New Roman" w:cs="Times New Roman"/>
          <w:i/>
          <w:sz w:val="24"/>
          <w:szCs w:val="24"/>
        </w:rPr>
        <w:t xml:space="preserve">35 </w:t>
      </w:r>
      <w:r w:rsidRPr="009D2850">
        <w:rPr>
          <w:rFonts w:ascii="Times New Roman" w:hAnsi="Times New Roman" w:cs="Times New Roman"/>
          <w:i/>
          <w:sz w:val="24"/>
          <w:szCs w:val="24"/>
        </w:rPr>
        <w:t xml:space="preserve"> мин.)</w:t>
      </w:r>
    </w:p>
    <w:p w:rsidR="00225384" w:rsidRPr="009D2850" w:rsidRDefault="00225384" w:rsidP="009D285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5FD" w:rsidRDefault="001037E9" w:rsidP="00E41142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статьи об Александре Ивановиче Герцене и заполнение таблицы в тетради.</w:t>
      </w:r>
    </w:p>
    <w:p w:rsidR="00FB3660" w:rsidRPr="00225384" w:rsidRDefault="00FB3660" w:rsidP="00225384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5384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Дополнительные вопросы:</w:t>
      </w:r>
    </w:p>
    <w:p w:rsidR="00FB3660" w:rsidRDefault="00FB3660" w:rsidP="00FB3660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портрет А.И.Герцена на с.9. Какое впечатление производит этот человек?</w:t>
      </w:r>
    </w:p>
    <w:p w:rsidR="00FB3660" w:rsidRDefault="00FB3660" w:rsidP="00FB3660">
      <w:pPr>
        <w:pStyle w:val="a3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вы представляете характер этого человека?</w:t>
      </w:r>
    </w:p>
    <w:p w:rsidR="00FB3660" w:rsidRPr="00FB3660" w:rsidRDefault="00FB3660" w:rsidP="00FB36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Ind w:w="284" w:type="dxa"/>
        <w:tblLook w:val="04A0"/>
      </w:tblPr>
      <w:tblGrid>
        <w:gridCol w:w="4917"/>
        <w:gridCol w:w="4936"/>
      </w:tblGrid>
      <w:tr w:rsidR="00975556" w:rsidTr="008F434A">
        <w:tc>
          <w:tcPr>
            <w:tcW w:w="4917" w:type="dxa"/>
          </w:tcPr>
          <w:p w:rsidR="001037E9" w:rsidRDefault="001037E9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деятельности А.И.Герцена</w:t>
            </w:r>
          </w:p>
        </w:tc>
        <w:tc>
          <w:tcPr>
            <w:tcW w:w="4936" w:type="dxa"/>
          </w:tcPr>
          <w:p w:rsidR="001037E9" w:rsidRDefault="001037E9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Философ, писатель, публицист</w:t>
            </w:r>
            <w:r w:rsidR="005B59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5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984" w:rsidRDefault="005B5984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56" w:rsidTr="008F434A">
        <w:tc>
          <w:tcPr>
            <w:tcW w:w="4917" w:type="dxa"/>
          </w:tcPr>
          <w:p w:rsidR="001037E9" w:rsidRDefault="005B5984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посвятил всю свою жизнь?</w:t>
            </w:r>
          </w:p>
        </w:tc>
        <w:tc>
          <w:tcPr>
            <w:tcW w:w="4936" w:type="dxa"/>
          </w:tcPr>
          <w:p w:rsidR="001037E9" w:rsidRDefault="005B5984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Борьбе за равноправие людей, за гуманизм*</w:t>
            </w:r>
            <w:r w:rsidR="00975556">
              <w:rPr>
                <w:rFonts w:ascii="Times New Roman" w:hAnsi="Times New Roman" w:cs="Times New Roman"/>
                <w:sz w:val="24"/>
                <w:szCs w:val="24"/>
              </w:rPr>
              <w:t xml:space="preserve">, против угнетения человека человеком. </w:t>
            </w:r>
          </w:p>
        </w:tc>
      </w:tr>
      <w:tr w:rsidR="00975556" w:rsidTr="008F434A">
        <w:tc>
          <w:tcPr>
            <w:tcW w:w="4917" w:type="dxa"/>
          </w:tcPr>
          <w:p w:rsidR="001037E9" w:rsidRDefault="00975556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события потрясли в ранней юности?</w:t>
            </w:r>
          </w:p>
          <w:p w:rsidR="00975556" w:rsidRDefault="00975556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1037E9" w:rsidRDefault="00975556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декабристов, их казнь или ссылка. </w:t>
            </w:r>
          </w:p>
        </w:tc>
      </w:tr>
      <w:tr w:rsidR="00975556" w:rsidTr="008F434A">
        <w:tc>
          <w:tcPr>
            <w:tcW w:w="4917" w:type="dxa"/>
          </w:tcPr>
          <w:p w:rsidR="001037E9" w:rsidRDefault="00975556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события жизни</w:t>
            </w:r>
          </w:p>
        </w:tc>
        <w:tc>
          <w:tcPr>
            <w:tcW w:w="4936" w:type="dxa"/>
          </w:tcPr>
          <w:p w:rsidR="001037E9" w:rsidRDefault="00975556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университет.</w:t>
            </w:r>
          </w:p>
          <w:p w:rsidR="00975556" w:rsidRDefault="00975556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Ссылка.</w:t>
            </w:r>
          </w:p>
          <w:p w:rsidR="00975556" w:rsidRDefault="00975556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1847 г. покидает Россию (эмиграция).</w:t>
            </w:r>
          </w:p>
          <w:p w:rsidR="00975556" w:rsidRDefault="00975556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журнала «Полярная звезда» и политической газеты «Колокол». </w:t>
            </w:r>
          </w:p>
        </w:tc>
      </w:tr>
      <w:tr w:rsidR="00975556" w:rsidTr="008F434A">
        <w:tc>
          <w:tcPr>
            <w:tcW w:w="4917" w:type="dxa"/>
          </w:tcPr>
          <w:p w:rsidR="001037E9" w:rsidRDefault="00975556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деятельности </w:t>
            </w:r>
          </w:p>
        </w:tc>
        <w:tc>
          <w:tcPr>
            <w:tcW w:w="4936" w:type="dxa"/>
          </w:tcPr>
          <w:p w:rsidR="001037E9" w:rsidRDefault="00975556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Оказал огромное влияние на развитие русской прогрессивной общественной мысли.</w:t>
            </w:r>
          </w:p>
          <w:p w:rsidR="00975556" w:rsidRDefault="00975556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Заставил образованную часть общества задуматься о том, что происходит в России.</w:t>
            </w:r>
          </w:p>
        </w:tc>
      </w:tr>
      <w:tr w:rsidR="00975556" w:rsidTr="008F434A">
        <w:tc>
          <w:tcPr>
            <w:tcW w:w="4917" w:type="dxa"/>
          </w:tcPr>
          <w:p w:rsidR="00975556" w:rsidRDefault="00975556" w:rsidP="009755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чему призывал ?</w:t>
            </w:r>
          </w:p>
        </w:tc>
        <w:tc>
          <w:tcPr>
            <w:tcW w:w="4936" w:type="dxa"/>
          </w:tcPr>
          <w:p w:rsidR="00975556" w:rsidRDefault="00975556" w:rsidP="00103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мирным преобразованиям общества.</w:t>
            </w:r>
          </w:p>
        </w:tc>
      </w:tr>
    </w:tbl>
    <w:p w:rsidR="00B91363" w:rsidRPr="00812B27" w:rsidRDefault="009059F1" w:rsidP="00E165B3">
      <w:pPr>
        <w:pStyle w:val="a3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Прослушивание аудиокниги</w:t>
      </w:r>
      <w:r w:rsidR="0009756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 запись 08:  </w:t>
      </w:r>
      <w:r w:rsidRPr="00812B27">
        <w:rPr>
          <w:rFonts w:ascii="Times New Roman" w:hAnsi="Times New Roman" w:cs="Times New Roman"/>
          <w:color w:val="FF0000"/>
          <w:sz w:val="24"/>
          <w:szCs w:val="24"/>
        </w:rPr>
        <w:t>7м.05 с</w:t>
      </w:r>
      <w:r w:rsidR="00B91363" w:rsidRPr="00812B2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12B27">
        <w:rPr>
          <w:rFonts w:ascii="Times New Roman" w:hAnsi="Times New Roman" w:cs="Times New Roman"/>
          <w:color w:val="FF0000"/>
          <w:sz w:val="24"/>
          <w:szCs w:val="24"/>
        </w:rPr>
        <w:t xml:space="preserve"> – 19 м.20 с.</w:t>
      </w: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(12 мин.15 сек)</w:t>
      </w:r>
    </w:p>
    <w:p w:rsidR="007B0574" w:rsidRPr="00812B27" w:rsidRDefault="009059F1" w:rsidP="00E165B3">
      <w:pPr>
        <w:pStyle w:val="a3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 xml:space="preserve">     </w:t>
      </w:r>
      <w:r w:rsidR="0009756B"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(запись 09:   </w:t>
      </w:r>
      <w:r w:rsidRPr="00812B27">
        <w:rPr>
          <w:rFonts w:ascii="Times New Roman" w:hAnsi="Times New Roman" w:cs="Times New Roman"/>
          <w:color w:val="FF0000"/>
          <w:sz w:val="24"/>
          <w:szCs w:val="24"/>
        </w:rPr>
        <w:t>1м.30с. – 7м.7с.</w:t>
      </w:r>
      <w:r w:rsidRPr="00812B2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(5мин.5 сек.)</w:t>
      </w:r>
    </w:p>
    <w:p w:rsidR="00B91363" w:rsidRDefault="00E41142" w:rsidP="00E41142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слушают чтение актёра, следя по тексту учебника.</w:t>
      </w:r>
    </w:p>
    <w:p w:rsidR="005B1E0D" w:rsidRDefault="005B1E0D" w:rsidP="00E41142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1142" w:rsidRDefault="00E41142" w:rsidP="009E5B1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142">
        <w:rPr>
          <w:rFonts w:ascii="Times New Roman" w:hAnsi="Times New Roman" w:cs="Times New Roman"/>
          <w:b/>
          <w:i/>
          <w:sz w:val="24"/>
          <w:szCs w:val="24"/>
        </w:rPr>
        <w:t>Фронтальная беседа.</w:t>
      </w:r>
      <w:r w:rsidR="007B0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A27" w:rsidRDefault="00145A27" w:rsidP="004A261F">
      <w:pPr>
        <w:pStyle w:val="a3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события, по твоему мнению, оказали влияние на формирование характера, взглядов А.И.Герцена? Что ты знаешь об этих событиях?</w:t>
      </w:r>
    </w:p>
    <w:p w:rsidR="00B91363" w:rsidRDefault="0006098E" w:rsidP="0006098E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характеристику даёт автор императорам Александру 1  и Николаю 1?</w:t>
      </w:r>
    </w:p>
    <w:p w:rsidR="0006098E" w:rsidRDefault="0006098E" w:rsidP="0006098E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детали портрета обращают на себя внимание?</w:t>
      </w:r>
      <w:r w:rsidRPr="0006098E">
        <w:rPr>
          <w:rFonts w:ascii="Times New Roman" w:hAnsi="Times New Roman" w:cs="Times New Roman"/>
          <w:i/>
          <w:sz w:val="24"/>
          <w:szCs w:val="24"/>
        </w:rPr>
        <w:t xml:space="preserve"> (прочитать</w:t>
      </w:r>
      <w:r w:rsidR="00502498">
        <w:rPr>
          <w:rFonts w:ascii="Times New Roman" w:hAnsi="Times New Roman" w:cs="Times New Roman"/>
          <w:i/>
          <w:sz w:val="24"/>
          <w:szCs w:val="24"/>
        </w:rPr>
        <w:t>, рассмотреть портреты на с.14, 15</w:t>
      </w:r>
      <w:r w:rsidRPr="0006098E">
        <w:rPr>
          <w:rFonts w:ascii="Times New Roman" w:hAnsi="Times New Roman" w:cs="Times New Roman"/>
          <w:i/>
          <w:sz w:val="24"/>
          <w:szCs w:val="24"/>
        </w:rPr>
        <w:t>)</w:t>
      </w:r>
    </w:p>
    <w:p w:rsidR="00036970" w:rsidRDefault="00036970" w:rsidP="00036970">
      <w:pPr>
        <w:pStyle w:val="a3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уроки извлёк юный Герцен из трёх рассказанных им </w:t>
      </w:r>
      <w:r w:rsidRPr="00FB3660">
        <w:rPr>
          <w:rFonts w:ascii="Times New Roman" w:hAnsi="Times New Roman" w:cs="Times New Roman"/>
          <w:i/>
          <w:sz w:val="24"/>
          <w:szCs w:val="24"/>
        </w:rPr>
        <w:t>эпизодов:</w:t>
      </w:r>
    </w:p>
    <w:p w:rsidR="00036970" w:rsidRPr="00036970" w:rsidRDefault="00036970" w:rsidP="0003697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6970">
        <w:rPr>
          <w:rFonts w:ascii="Times New Roman" w:hAnsi="Times New Roman" w:cs="Times New Roman"/>
          <w:sz w:val="24"/>
          <w:szCs w:val="24"/>
          <w:u w:val="single"/>
        </w:rPr>
        <w:t>Поединок между отцом и дочерью (эпизод из жизни Николая1).</w:t>
      </w:r>
    </w:p>
    <w:p w:rsidR="00036970" w:rsidRPr="00036970" w:rsidRDefault="00036970" w:rsidP="0003697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6970">
        <w:rPr>
          <w:rFonts w:ascii="Times New Roman" w:hAnsi="Times New Roman" w:cs="Times New Roman"/>
          <w:sz w:val="24"/>
          <w:szCs w:val="24"/>
          <w:u w:val="single"/>
        </w:rPr>
        <w:t>Сцены между великим князем Николаем и офицером, графом Самойловым.</w:t>
      </w:r>
    </w:p>
    <w:p w:rsidR="00036970" w:rsidRPr="00036970" w:rsidRDefault="00036970" w:rsidP="0003697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6970">
        <w:rPr>
          <w:rFonts w:ascii="Times New Roman" w:hAnsi="Times New Roman" w:cs="Times New Roman"/>
          <w:sz w:val="24"/>
          <w:szCs w:val="24"/>
          <w:u w:val="single"/>
        </w:rPr>
        <w:t>Анекдота о Лабзине, предложившем зибрать в почётные члены Академии художеств кучера Александра 1 Илью Байкова?</w:t>
      </w:r>
    </w:p>
    <w:p w:rsidR="00036970" w:rsidRDefault="00036970" w:rsidP="0003697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автор упоминает эти, казалось бы незначительные эпизоды в «Былом и думах»?</w:t>
      </w:r>
    </w:p>
    <w:p w:rsidR="00036970" w:rsidRDefault="00036970" w:rsidP="0003697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 этих эпизодах отражается и характер той эпохи, и нрав обоих государей (да, Александр 1был мягче Николая1, но он всё-таки отправил Лабзина в ссылку за его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остроумный и справедливый выпад в адрес Аракчеева и чересчур верноподданного президента Академии.</w:t>
      </w:r>
    </w:p>
    <w:p w:rsidR="00036970" w:rsidRDefault="00036970" w:rsidP="0003697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Кроме того, все эпизоды учат независимости, тому качеству, которым Герцен обладал в высшей степени, </w:t>
      </w:r>
    </w:p>
    <w:p w:rsidR="00036970" w:rsidRDefault="00036970" w:rsidP="0003697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учат спокойным достоинством встречать «августейшие шалости», </w:t>
      </w:r>
    </w:p>
    <w:p w:rsidR="00036970" w:rsidRDefault="00036970" w:rsidP="0003697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учат не заискивать перед вышестоящими, кем бы они ни были.</w:t>
      </w:r>
    </w:p>
    <w:p w:rsidR="00036970" w:rsidRDefault="00036970" w:rsidP="0003697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эпизоды иллюстрируют его размышления о характерах двух императоров. Это область истории. </w:t>
      </w:r>
    </w:p>
    <w:p w:rsidR="00036970" w:rsidRDefault="00036970" w:rsidP="0003697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глубинный смысл этих размышлений повлиял в юности на сознание самого писателя и влияет на сознание нас, читателей. И это область вечного, непреходящего. </w:t>
      </w:r>
    </w:p>
    <w:p w:rsidR="00036970" w:rsidRPr="008F434A" w:rsidRDefault="00036970" w:rsidP="0003697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Именно поэтому они и вошли в книгу. </w:t>
      </w:r>
      <w:r w:rsidRPr="008F434A">
        <w:rPr>
          <w:rFonts w:ascii="Times New Roman" w:hAnsi="Times New Roman" w:cs="Times New Roman"/>
          <w:b/>
          <w:i/>
          <w:sz w:val="24"/>
          <w:szCs w:val="24"/>
        </w:rPr>
        <w:t>Воспитать свободного человека, а не духовного раба – такова задача Герцена).</w:t>
      </w:r>
    </w:p>
    <w:p w:rsidR="0006098E" w:rsidRDefault="00502498" w:rsidP="0006098E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событие оказало наиболее сильное влияние на формирование характера, взглядов Герцена?</w:t>
      </w:r>
    </w:p>
    <w:p w:rsidR="00502498" w:rsidRDefault="00502498" w:rsidP="0006098E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нравственный урок извлёк юный Герцен из восстания декабристов и реакции общества на это событие?</w:t>
      </w:r>
    </w:p>
    <w:p w:rsidR="00502498" w:rsidRDefault="00502498" w:rsidP="0006098E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портреты декабристов и обложку альманаха А.И.Герцена «Полярная звезда» (с.16) Почему в учебнике они помещены рядом?</w:t>
      </w:r>
    </w:p>
    <w:p w:rsidR="00502498" w:rsidRDefault="00502498" w:rsidP="0006098E">
      <w:pPr>
        <w:pStyle w:val="a3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строки в тексте, в которых говориться о пробуждении души отрока, о его внезапном, в связи со случившимися событиями, взрослении (с. 15)</w:t>
      </w:r>
    </w:p>
    <w:p w:rsidR="00145A27" w:rsidRDefault="00145A27" w:rsidP="00145A27">
      <w:pPr>
        <w:pStyle w:val="a3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1A74F7">
        <w:rPr>
          <w:rFonts w:ascii="Times New Roman" w:hAnsi="Times New Roman" w:cs="Times New Roman"/>
          <w:i/>
          <w:sz w:val="24"/>
          <w:szCs w:val="24"/>
        </w:rPr>
        <w:t>отрясённый случившимися событиями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ребёнок, ставший отроком, увидел и несправедливость, и жестокость, и трусость окружающих, когда мужчины «не смели показать участья»,</w:t>
      </w:r>
    </w:p>
    <w:p w:rsidR="00145A27" w:rsidRDefault="00145A27" w:rsidP="00145A27">
      <w:pPr>
        <w:pStyle w:val="a3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«митрополит Филарет благодарил бога за убийства», </w:t>
      </w:r>
    </w:p>
    <w:p w:rsidR="00145A27" w:rsidRDefault="00145A27" w:rsidP="00145A27">
      <w:pPr>
        <w:pStyle w:val="a3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когда царь праздновал казнь, а все вокруг: царская фамилия, сенат, министры, гвардия – возносили к небу молитвы благодарности. </w:t>
      </w:r>
    </w:p>
    <w:p w:rsidR="001A74F7" w:rsidRDefault="00145A27" w:rsidP="00145A27">
      <w:pPr>
        <w:pStyle w:val="a3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 потрясло душу Герцена и потрясает душу читателя.</w:t>
      </w:r>
    </w:p>
    <w:p w:rsidR="007B0574" w:rsidRDefault="00145A27" w:rsidP="007B0574">
      <w:pPr>
        <w:pStyle w:val="a3"/>
        <w:numPr>
          <w:ilvl w:val="0"/>
          <w:numId w:val="18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Это заставило четырнадцатилетнего мальчика принять решение, определившее во многом его жизнь (с.16. Примечание Герцена)</w:t>
      </w:r>
    </w:p>
    <w:p w:rsidR="007B0574" w:rsidRPr="00660849" w:rsidRDefault="00660849" w:rsidP="007B0574">
      <w:pPr>
        <w:pStyle w:val="a3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жизни Герцена сыграли учителя и книги?</w:t>
      </w:r>
    </w:p>
    <w:p w:rsidR="00660849" w:rsidRPr="00660849" w:rsidRDefault="00660849" w:rsidP="007B0574">
      <w:pPr>
        <w:pStyle w:val="a3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чувством вспоминает Герцен И.Е.Протопопова и Бушо? Интересен ли был им самим духовный мир их ученика?</w:t>
      </w:r>
    </w:p>
    <w:p w:rsidR="00660849" w:rsidRDefault="00660849" w:rsidP="00660849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(Вспомним, как растроганный Протопопов обнял Герцена со словами: </w:t>
      </w:r>
      <w:r w:rsidRPr="00660849">
        <w:rPr>
          <w:rFonts w:ascii="Times New Roman" w:hAnsi="Times New Roman" w:cs="Times New Roman"/>
          <w:i/>
          <w:sz w:val="24"/>
          <w:szCs w:val="24"/>
          <w:u w:val="single"/>
        </w:rPr>
        <w:t xml:space="preserve">«Дай Бог, чтоб эти чувства созрели в вас и укрепились» </w:t>
      </w:r>
      <w:r>
        <w:rPr>
          <w:rFonts w:ascii="Times New Roman" w:hAnsi="Times New Roman" w:cs="Times New Roman"/>
          <w:i/>
          <w:sz w:val="24"/>
          <w:szCs w:val="24"/>
        </w:rPr>
        <w:t>и начал носить ученику запрещенные стихи Пушкина и Рылеева, которые Герцен тайком переписывал.</w:t>
      </w:r>
    </w:p>
    <w:p w:rsidR="00660849" w:rsidRDefault="00660849" w:rsidP="00660849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старик Бушо с его фразой: «из вас ничего не выйдет? А после серьёзных бесед о казни Людовика 16 фраза стала иной: </w:t>
      </w:r>
      <w:r w:rsidRPr="00660849">
        <w:rPr>
          <w:rFonts w:ascii="Times New Roman" w:hAnsi="Times New Roman" w:cs="Times New Roman"/>
          <w:i/>
          <w:sz w:val="24"/>
          <w:szCs w:val="24"/>
          <w:u w:val="single"/>
        </w:rPr>
        <w:t>«Я, право, думал, что из вас ничего не выйдет, но ваши благородные чувства спасут вас»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D4507F" w:rsidRDefault="00D4507F" w:rsidP="00D4507F">
      <w:pPr>
        <w:pStyle w:val="a3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научил молодой сердце тонко чувствовать? Кто в страшное время показал своё нежное чувствительное, любящее сердце; уроки добра и милосердия?</w:t>
      </w:r>
    </w:p>
    <w:p w:rsidR="00D4507F" w:rsidRPr="00D4507F" w:rsidRDefault="00D4507F" w:rsidP="00D4507F">
      <w:pPr>
        <w:pStyle w:val="a3"/>
        <w:spacing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(Женщины – жёны, сёстры декабристов (с.15).</w:t>
      </w:r>
    </w:p>
    <w:p w:rsidR="00DF25FD" w:rsidRDefault="00383445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25FD" w:rsidRPr="009652C0">
        <w:rPr>
          <w:rFonts w:ascii="Times New Roman" w:hAnsi="Times New Roman" w:cs="Times New Roman"/>
          <w:b/>
          <w:sz w:val="24"/>
          <w:szCs w:val="24"/>
        </w:rPr>
        <w:t xml:space="preserve"> этап - подведение итогов урока  и постановка домашнего задания</w:t>
      </w:r>
      <w:r w:rsidR="00DF2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384">
        <w:rPr>
          <w:rFonts w:ascii="Times New Roman" w:hAnsi="Times New Roman" w:cs="Times New Roman"/>
          <w:i/>
          <w:sz w:val="24"/>
          <w:szCs w:val="24"/>
        </w:rPr>
        <w:t xml:space="preserve">(1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мин.).</w:t>
      </w:r>
    </w:p>
    <w:p w:rsidR="00DB3B20" w:rsidRDefault="00DB3B20" w:rsidP="00DB3B20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чуткого ребёнка, отрока, юноши каждое жизненное впечатление, всё услышанное и увиденное – источник нравственных уроков.</w:t>
      </w:r>
    </w:p>
    <w:p w:rsidR="008D0AA7" w:rsidRDefault="00E6254F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уроке мы продолжим знакомиться с книгой А.И.Герцена</w:t>
      </w:r>
    </w:p>
    <w:p w:rsidR="008D0AA7" w:rsidRDefault="00E6254F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ответ на вопрос:</w:t>
      </w:r>
    </w:p>
    <w:p w:rsidR="00E6254F" w:rsidRDefault="00E6254F" w:rsidP="00E6254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54F">
        <w:rPr>
          <w:rFonts w:ascii="Times New Roman" w:hAnsi="Times New Roman" w:cs="Times New Roman"/>
          <w:sz w:val="24"/>
          <w:szCs w:val="24"/>
        </w:rPr>
        <w:t>Какое благотворное воздействие оказала на Герцена его кузина и почему?</w:t>
      </w:r>
    </w:p>
    <w:p w:rsidR="00E6254F" w:rsidRPr="00E6254F" w:rsidRDefault="00E6254F" w:rsidP="00E6254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главу 4.</w:t>
      </w:r>
    </w:p>
    <w:p w:rsidR="00E6254F" w:rsidRPr="008D0AA7" w:rsidRDefault="00E6254F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5FD" w:rsidRDefault="00383445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25FD">
        <w:rPr>
          <w:rFonts w:ascii="Times New Roman" w:hAnsi="Times New Roman" w:cs="Times New Roman"/>
          <w:b/>
          <w:sz w:val="24"/>
          <w:szCs w:val="24"/>
        </w:rPr>
        <w:t xml:space="preserve"> этап – рефлексия 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>(</w:t>
      </w:r>
      <w:r w:rsidR="009D2850">
        <w:rPr>
          <w:rFonts w:ascii="Times New Roman" w:hAnsi="Times New Roman" w:cs="Times New Roman"/>
          <w:i/>
          <w:sz w:val="24"/>
          <w:szCs w:val="24"/>
        </w:rPr>
        <w:t>1</w:t>
      </w:r>
      <w:r w:rsidR="00DF25FD" w:rsidRPr="00374A20">
        <w:rPr>
          <w:rFonts w:ascii="Times New Roman" w:hAnsi="Times New Roman" w:cs="Times New Roman"/>
          <w:i/>
          <w:sz w:val="24"/>
          <w:szCs w:val="24"/>
        </w:rPr>
        <w:t xml:space="preserve"> мин.).</w:t>
      </w:r>
    </w:p>
    <w:p w:rsidR="008D0AA7" w:rsidRDefault="00DB3B20" w:rsidP="00DB3B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сегодня на уроке?</w:t>
      </w:r>
    </w:p>
    <w:p w:rsidR="00DB3B20" w:rsidRDefault="00DB3B20" w:rsidP="00DB3B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особенно впечатлило вас?</w:t>
      </w:r>
    </w:p>
    <w:p w:rsidR="00DB3B20" w:rsidRDefault="00DB3B20" w:rsidP="00DB3B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узнали о личности Александра Ивановича Герцена?</w:t>
      </w:r>
    </w:p>
    <w:p w:rsidR="0027728B" w:rsidRPr="00DB3B20" w:rsidRDefault="0027728B" w:rsidP="00DB3B20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теперь вы понимаете смысл эпиграфа сегодняшнего урока?</w:t>
      </w:r>
    </w:p>
    <w:p w:rsidR="008D0AA7" w:rsidRDefault="008D0AA7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E411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2B1" w:rsidRDefault="008932B1" w:rsidP="00DF25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1652" w:rsidRDefault="008F1652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932B1" w:rsidRDefault="008932B1" w:rsidP="008932B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32B1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tbl>
      <w:tblPr>
        <w:tblStyle w:val="aa"/>
        <w:tblW w:w="0" w:type="auto"/>
        <w:tblLook w:val="04A0"/>
      </w:tblPr>
      <w:tblGrid>
        <w:gridCol w:w="2376"/>
        <w:gridCol w:w="3686"/>
        <w:gridCol w:w="4075"/>
      </w:tblGrid>
      <w:tr w:rsidR="008932B1" w:rsidTr="008932B1">
        <w:tc>
          <w:tcPr>
            <w:tcW w:w="2376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932B1" w:rsidRPr="008932B1" w:rsidRDefault="008932B1" w:rsidP="00893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75" w:type="dxa"/>
          </w:tcPr>
          <w:p w:rsidR="008932B1" w:rsidRDefault="008932B1" w:rsidP="008932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932B1" w:rsidTr="008B418C">
        <w:trPr>
          <w:trHeight w:val="2004"/>
        </w:trPr>
        <w:tc>
          <w:tcPr>
            <w:tcW w:w="2376" w:type="dxa"/>
          </w:tcPr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портрет героя</w:t>
            </w: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2B1" w:rsidTr="008932B1">
        <w:tc>
          <w:tcPr>
            <w:tcW w:w="2376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царствования</w:t>
            </w: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2B1" w:rsidTr="008932B1">
        <w:tc>
          <w:tcPr>
            <w:tcW w:w="2376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A30D82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Герцена</w:t>
            </w: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932B1" w:rsidRDefault="008932B1" w:rsidP="008932B1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2B1" w:rsidRDefault="008932B1" w:rsidP="008932B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32B1" w:rsidRDefault="008932B1" w:rsidP="008932B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76"/>
        <w:gridCol w:w="3686"/>
        <w:gridCol w:w="4075"/>
      </w:tblGrid>
      <w:tr w:rsidR="008932B1" w:rsidTr="00FB3660">
        <w:tc>
          <w:tcPr>
            <w:tcW w:w="2376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2B1" w:rsidRPr="008932B1" w:rsidRDefault="008932B1" w:rsidP="00FB36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75" w:type="dxa"/>
          </w:tcPr>
          <w:p w:rsidR="008932B1" w:rsidRDefault="008932B1" w:rsidP="00FB36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932B1" w:rsidTr="00FB3660">
        <w:trPr>
          <w:trHeight w:val="2332"/>
        </w:trPr>
        <w:tc>
          <w:tcPr>
            <w:tcW w:w="2376" w:type="dxa"/>
          </w:tcPr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портрет героя</w:t>
            </w: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2B1" w:rsidTr="00FB3660">
        <w:tc>
          <w:tcPr>
            <w:tcW w:w="2376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царствования</w:t>
            </w: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2B1" w:rsidTr="00FB3660">
        <w:tc>
          <w:tcPr>
            <w:tcW w:w="2376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Отношение </w:t>
            </w:r>
            <w:r w:rsidR="00A30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Герцена </w:t>
            </w: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8932B1" w:rsidRDefault="008932B1" w:rsidP="00FB366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2B1" w:rsidRDefault="008932B1" w:rsidP="008932B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32B1" w:rsidRPr="008932B1" w:rsidRDefault="008932B1" w:rsidP="008932B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932B1" w:rsidRPr="008932B1" w:rsidSect="00DB3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DD" w:rsidRDefault="004027DD" w:rsidP="00424FE8">
      <w:pPr>
        <w:spacing w:after="0" w:line="240" w:lineRule="auto"/>
      </w:pPr>
      <w:r>
        <w:separator/>
      </w:r>
    </w:p>
  </w:endnote>
  <w:endnote w:type="continuationSeparator" w:id="1">
    <w:p w:rsidR="004027DD" w:rsidRDefault="004027DD" w:rsidP="004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20" w:rsidRDefault="00FD23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2080"/>
      <w:docPartObj>
        <w:docPartGallery w:val="Page Numbers (Bottom of Page)"/>
        <w:docPartUnique/>
      </w:docPartObj>
    </w:sdtPr>
    <w:sdtContent>
      <w:p w:rsidR="00FD2320" w:rsidRDefault="000F5E06">
        <w:pPr>
          <w:pStyle w:val="a6"/>
          <w:jc w:val="right"/>
        </w:pPr>
        <w:fldSimple w:instr=" PAGE   \* MERGEFORMAT ">
          <w:r w:rsidR="0027728B">
            <w:rPr>
              <w:noProof/>
            </w:rPr>
            <w:t>4</w:t>
          </w:r>
        </w:fldSimple>
      </w:p>
    </w:sdtContent>
  </w:sdt>
  <w:p w:rsidR="00FD2320" w:rsidRDefault="00FD23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20" w:rsidRDefault="00FD23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DD" w:rsidRDefault="004027DD" w:rsidP="00424FE8">
      <w:pPr>
        <w:spacing w:after="0" w:line="240" w:lineRule="auto"/>
      </w:pPr>
      <w:r>
        <w:separator/>
      </w:r>
    </w:p>
  </w:footnote>
  <w:footnote w:type="continuationSeparator" w:id="1">
    <w:p w:rsidR="004027DD" w:rsidRDefault="004027DD" w:rsidP="0042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20" w:rsidRDefault="00FD23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20" w:rsidRDefault="00FD2320">
    <w:pPr>
      <w:pStyle w:val="a4"/>
    </w:pPr>
    <w:r>
      <w:t>7 класс  Литература</w:t>
    </w:r>
  </w:p>
  <w:p w:rsidR="00FD2320" w:rsidRDefault="00FD23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20" w:rsidRDefault="00FD23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abstractNum w:abstractNumId="0">
    <w:nsid w:val="03D35793"/>
    <w:multiLevelType w:val="hybridMultilevel"/>
    <w:tmpl w:val="13724090"/>
    <w:lvl w:ilvl="0" w:tplc="75FA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85D3F"/>
    <w:multiLevelType w:val="hybridMultilevel"/>
    <w:tmpl w:val="286866F4"/>
    <w:lvl w:ilvl="0" w:tplc="C5C84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2015"/>
    <w:multiLevelType w:val="hybridMultilevel"/>
    <w:tmpl w:val="0D420E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E6A26EB"/>
    <w:multiLevelType w:val="hybridMultilevel"/>
    <w:tmpl w:val="867CB3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43B2"/>
    <w:multiLevelType w:val="hybridMultilevel"/>
    <w:tmpl w:val="A69E9418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4BD0"/>
    <w:multiLevelType w:val="hybridMultilevel"/>
    <w:tmpl w:val="5FBAF0A2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D5AE9"/>
    <w:multiLevelType w:val="hybridMultilevel"/>
    <w:tmpl w:val="BE0EA3AA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5053898"/>
    <w:multiLevelType w:val="hybridMultilevel"/>
    <w:tmpl w:val="A04AE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58E8"/>
    <w:multiLevelType w:val="hybridMultilevel"/>
    <w:tmpl w:val="DFD0D8F0"/>
    <w:lvl w:ilvl="0" w:tplc="FBAC8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3B2E0D"/>
    <w:multiLevelType w:val="hybridMultilevel"/>
    <w:tmpl w:val="E8000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150EF"/>
    <w:multiLevelType w:val="hybridMultilevel"/>
    <w:tmpl w:val="56DA6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6325C"/>
    <w:multiLevelType w:val="hybridMultilevel"/>
    <w:tmpl w:val="3B767CC8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67BFC"/>
    <w:multiLevelType w:val="hybridMultilevel"/>
    <w:tmpl w:val="892605F4"/>
    <w:lvl w:ilvl="0" w:tplc="5C2A138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444086"/>
    <w:multiLevelType w:val="hybridMultilevel"/>
    <w:tmpl w:val="A6BAB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67C87"/>
    <w:multiLevelType w:val="hybridMultilevel"/>
    <w:tmpl w:val="3C1C8450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020CF"/>
    <w:multiLevelType w:val="hybridMultilevel"/>
    <w:tmpl w:val="DBACE33E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46B8C"/>
    <w:multiLevelType w:val="hybridMultilevel"/>
    <w:tmpl w:val="3B10288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4B96B51"/>
    <w:multiLevelType w:val="hybridMultilevel"/>
    <w:tmpl w:val="A4C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A7A"/>
    <w:multiLevelType w:val="hybridMultilevel"/>
    <w:tmpl w:val="F87AECF6"/>
    <w:lvl w:ilvl="0" w:tplc="5C2A1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F0D37"/>
    <w:multiLevelType w:val="hybridMultilevel"/>
    <w:tmpl w:val="6A62C9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5840D3"/>
    <w:multiLevelType w:val="hybridMultilevel"/>
    <w:tmpl w:val="83C0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5758C"/>
    <w:multiLevelType w:val="hybridMultilevel"/>
    <w:tmpl w:val="4B7C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16"/>
  </w:num>
  <w:num w:numId="9">
    <w:abstractNumId w:val="2"/>
  </w:num>
  <w:num w:numId="10">
    <w:abstractNumId w:val="0"/>
  </w:num>
  <w:num w:numId="11">
    <w:abstractNumId w:val="21"/>
  </w:num>
  <w:num w:numId="12">
    <w:abstractNumId w:val="4"/>
  </w:num>
  <w:num w:numId="13">
    <w:abstractNumId w:val="14"/>
  </w:num>
  <w:num w:numId="14">
    <w:abstractNumId w:val="18"/>
  </w:num>
  <w:num w:numId="15">
    <w:abstractNumId w:val="8"/>
  </w:num>
  <w:num w:numId="16">
    <w:abstractNumId w:val="1"/>
  </w:num>
  <w:num w:numId="17">
    <w:abstractNumId w:val="3"/>
  </w:num>
  <w:num w:numId="18">
    <w:abstractNumId w:val="19"/>
  </w:num>
  <w:num w:numId="19">
    <w:abstractNumId w:val="5"/>
  </w:num>
  <w:num w:numId="20">
    <w:abstractNumId w:val="15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89A"/>
    <w:rsid w:val="00016AD1"/>
    <w:rsid w:val="00036970"/>
    <w:rsid w:val="0006098E"/>
    <w:rsid w:val="0009756B"/>
    <w:rsid w:val="000A5FD5"/>
    <w:rsid w:val="000F5E06"/>
    <w:rsid w:val="001037E9"/>
    <w:rsid w:val="00142A88"/>
    <w:rsid w:val="00145A27"/>
    <w:rsid w:val="00164900"/>
    <w:rsid w:val="00180E6D"/>
    <w:rsid w:val="001A74F7"/>
    <w:rsid w:val="001F19E6"/>
    <w:rsid w:val="001F58F5"/>
    <w:rsid w:val="002007BA"/>
    <w:rsid w:val="00225384"/>
    <w:rsid w:val="002432A9"/>
    <w:rsid w:val="002530BC"/>
    <w:rsid w:val="00265DA5"/>
    <w:rsid w:val="0027728B"/>
    <w:rsid w:val="00281D0E"/>
    <w:rsid w:val="00374A20"/>
    <w:rsid w:val="00383445"/>
    <w:rsid w:val="00397CFA"/>
    <w:rsid w:val="003C2488"/>
    <w:rsid w:val="003D0DE6"/>
    <w:rsid w:val="004027DD"/>
    <w:rsid w:val="00405D49"/>
    <w:rsid w:val="00406B86"/>
    <w:rsid w:val="00424FE8"/>
    <w:rsid w:val="0043112A"/>
    <w:rsid w:val="00466A06"/>
    <w:rsid w:val="004862BC"/>
    <w:rsid w:val="004A261F"/>
    <w:rsid w:val="004B71CB"/>
    <w:rsid w:val="00502498"/>
    <w:rsid w:val="005153EE"/>
    <w:rsid w:val="0058133C"/>
    <w:rsid w:val="005B1E0D"/>
    <w:rsid w:val="005B5984"/>
    <w:rsid w:val="00610D8D"/>
    <w:rsid w:val="00660849"/>
    <w:rsid w:val="006B1C01"/>
    <w:rsid w:val="006B33E8"/>
    <w:rsid w:val="006C58ED"/>
    <w:rsid w:val="00717775"/>
    <w:rsid w:val="007A2BBE"/>
    <w:rsid w:val="007B0574"/>
    <w:rsid w:val="00812B27"/>
    <w:rsid w:val="0085638D"/>
    <w:rsid w:val="0087773E"/>
    <w:rsid w:val="008932B1"/>
    <w:rsid w:val="008B418C"/>
    <w:rsid w:val="008C15B4"/>
    <w:rsid w:val="008D00D7"/>
    <w:rsid w:val="008D0AA7"/>
    <w:rsid w:val="008F1652"/>
    <w:rsid w:val="008F434A"/>
    <w:rsid w:val="009059F1"/>
    <w:rsid w:val="00936E07"/>
    <w:rsid w:val="0096201E"/>
    <w:rsid w:val="009652C0"/>
    <w:rsid w:val="00975556"/>
    <w:rsid w:val="009D2850"/>
    <w:rsid w:val="009E5B1C"/>
    <w:rsid w:val="00A109E3"/>
    <w:rsid w:val="00A30D82"/>
    <w:rsid w:val="00B00A3E"/>
    <w:rsid w:val="00B33367"/>
    <w:rsid w:val="00B44AD9"/>
    <w:rsid w:val="00B45693"/>
    <w:rsid w:val="00B80693"/>
    <w:rsid w:val="00B91363"/>
    <w:rsid w:val="00BA2116"/>
    <w:rsid w:val="00BB794D"/>
    <w:rsid w:val="00BD4700"/>
    <w:rsid w:val="00C040B7"/>
    <w:rsid w:val="00C86593"/>
    <w:rsid w:val="00D024EF"/>
    <w:rsid w:val="00D36FE9"/>
    <w:rsid w:val="00D4022A"/>
    <w:rsid w:val="00D4507F"/>
    <w:rsid w:val="00D813D7"/>
    <w:rsid w:val="00DB3B20"/>
    <w:rsid w:val="00DC4A5B"/>
    <w:rsid w:val="00DD1CC8"/>
    <w:rsid w:val="00DF25FD"/>
    <w:rsid w:val="00DF4204"/>
    <w:rsid w:val="00E165B3"/>
    <w:rsid w:val="00E41142"/>
    <w:rsid w:val="00E6254F"/>
    <w:rsid w:val="00E6689A"/>
    <w:rsid w:val="00E8202C"/>
    <w:rsid w:val="00FB3660"/>
    <w:rsid w:val="00FD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FE8"/>
  </w:style>
  <w:style w:type="paragraph" w:styleId="a6">
    <w:name w:val="footer"/>
    <w:basedOn w:val="a"/>
    <w:link w:val="a7"/>
    <w:uiPriority w:val="99"/>
    <w:unhideWhenUsed/>
    <w:rsid w:val="004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FE8"/>
  </w:style>
  <w:style w:type="paragraph" w:styleId="a8">
    <w:name w:val="Balloon Text"/>
    <w:basedOn w:val="a"/>
    <w:link w:val="a9"/>
    <w:uiPriority w:val="99"/>
    <w:semiHidden/>
    <w:unhideWhenUsed/>
    <w:rsid w:val="0042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FE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9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2012-09-09T14:08:00Z</cp:lastPrinted>
  <dcterms:created xsi:type="dcterms:W3CDTF">2012-08-26T12:19:00Z</dcterms:created>
  <dcterms:modified xsi:type="dcterms:W3CDTF">2012-09-09T14:11:00Z</dcterms:modified>
</cp:coreProperties>
</file>