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ИТОГОВАЯ КОНТРОЛЬНАЯ РАБОТА В 8 КЛАССЕ </w:t>
      </w: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формате ЕГЭ</w:t>
      </w: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D655F" w:rsidRPr="00580742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80742">
        <w:rPr>
          <w:rFonts w:ascii="Times New Roman" w:hAnsi="Times New Roman"/>
          <w:iCs/>
          <w:sz w:val="28"/>
          <w:szCs w:val="28"/>
        </w:rPr>
        <w:t>Часть А.</w:t>
      </w: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заданий  выберите один правильный ответ.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>1. Рефлексы в организме животного и челове</w:t>
      </w:r>
      <w:r w:rsidRPr="00A66EDC">
        <w:rPr>
          <w:rFonts w:ascii="Times New Roman" w:hAnsi="Times New Roman"/>
        </w:rPr>
        <w:softHyphen/>
        <w:t>ка осуществляются с помощью: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>1) ферментов; 2) гормонов; 3) витаминов; 4) рефлекторных дуг.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>2. Значение дыхания состоит в обеспечении ор</w:t>
      </w:r>
      <w:r w:rsidRPr="00A66EDC">
        <w:rPr>
          <w:rFonts w:ascii="Times New Roman" w:hAnsi="Times New Roman"/>
        </w:rPr>
        <w:softHyphen/>
        <w:t>ганизма:1) энергией;</w:t>
      </w:r>
      <w:r>
        <w:rPr>
          <w:rFonts w:ascii="Times New Roman" w:hAnsi="Times New Roman"/>
        </w:rPr>
        <w:t xml:space="preserve"> </w:t>
      </w:r>
      <w:r w:rsidRPr="00A66EDC">
        <w:rPr>
          <w:rFonts w:ascii="Times New Roman" w:hAnsi="Times New Roman"/>
        </w:rPr>
        <w:t>2) строительным материалом;3) запасными питательными веществами;</w:t>
      </w:r>
      <w:r>
        <w:rPr>
          <w:rFonts w:ascii="Times New Roman" w:hAnsi="Times New Roman"/>
        </w:rPr>
        <w:t xml:space="preserve"> </w:t>
      </w:r>
      <w:r w:rsidRPr="00A66EDC">
        <w:rPr>
          <w:rFonts w:ascii="Times New Roman" w:hAnsi="Times New Roman"/>
        </w:rPr>
        <w:t>4) витаминами.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>3. Отсутствие витаминов в пище человека при</w:t>
      </w:r>
      <w:r w:rsidRPr="00A66EDC">
        <w:rPr>
          <w:rFonts w:ascii="Times New Roman" w:hAnsi="Times New Roman"/>
        </w:rPr>
        <w:softHyphen/>
        <w:t>водит к нарушению обмена веществ, так как витами</w:t>
      </w:r>
      <w:r w:rsidRPr="00A66EDC">
        <w:rPr>
          <w:rFonts w:ascii="Times New Roman" w:hAnsi="Times New Roman"/>
        </w:rPr>
        <w:softHyphen/>
        <w:t>ны участвуют в образовании: 1) углеводов; 2) нуклеиновых кислот; 3) ферментов; 4) минеральных солей.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>4. Проводниковая часть зрительного анализа</w:t>
      </w:r>
      <w:r w:rsidRPr="00A66EDC">
        <w:rPr>
          <w:rFonts w:ascii="Times New Roman" w:hAnsi="Times New Roman"/>
        </w:rPr>
        <w:softHyphen/>
        <w:t xml:space="preserve">тора: </w:t>
      </w:r>
      <w:r w:rsidRPr="00A66EDC">
        <w:rPr>
          <w:rFonts w:ascii="Times New Roman" w:hAnsi="Times New Roman"/>
          <w:bCs/>
        </w:rPr>
        <w:t>1)</w:t>
      </w:r>
      <w:r w:rsidRPr="00A66EDC">
        <w:rPr>
          <w:rFonts w:ascii="Times New Roman" w:hAnsi="Times New Roman"/>
        </w:rPr>
        <w:t xml:space="preserve"> сетчатка; 2) зрачок;</w:t>
      </w:r>
      <w:r>
        <w:rPr>
          <w:rFonts w:ascii="Times New Roman" w:hAnsi="Times New Roman"/>
        </w:rPr>
        <w:t xml:space="preserve"> </w:t>
      </w:r>
      <w:r w:rsidRPr="00A66EDC">
        <w:rPr>
          <w:rFonts w:ascii="Times New Roman" w:hAnsi="Times New Roman"/>
        </w:rPr>
        <w:t>3) зрительный нерв; 4) зрительная зона коры головного мозга.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>5. Самое высокое давление крови у человека в: 1)капиллярах; 2) крупных венах; 3) аорте; 4) мелких артериях.</w:t>
      </w:r>
    </w:p>
    <w:p w:rsidR="002D655F" w:rsidRPr="00A66EDC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 xml:space="preserve">5. Человеку с больными почками не </w:t>
      </w:r>
      <w:proofErr w:type="gramStart"/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рекомендуется</w:t>
      </w:r>
      <w:proofErr w:type="gramEnd"/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есть:  1) морковь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2) капусту      3) черный перец      4) яблоки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6EDC">
        <w:rPr>
          <w:rFonts w:ascii="Times New Roman" w:hAnsi="Times New Roman"/>
        </w:rPr>
        <w:t>6.В скелете человека неподвижно соединены следующие кости: 1) плечевая и локтевая; 2) ребра и грудина; 3) мозгового отдела черепа; 4)  грудного отдела позвоночника.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>7.Внутренняя среда организма представлена: 1) клетками тела; 2) органами брюшной полости; 3) кровью, межклеточной жидкостью, лимфой;</w:t>
      </w:r>
      <w:r>
        <w:rPr>
          <w:rFonts w:ascii="Times New Roman" w:hAnsi="Times New Roman"/>
        </w:rPr>
        <w:t xml:space="preserve"> </w:t>
      </w:r>
      <w:r w:rsidRPr="00A66EDC">
        <w:rPr>
          <w:rFonts w:ascii="Times New Roman" w:hAnsi="Times New Roman"/>
        </w:rPr>
        <w:t>4) содержимым желудка и кишечника.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>8. Концентрация глюкозы в крови нарушается при недостаточности функции: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>1) щитовидной железы;2) надпочечников;3) поджелудочной железы;</w:t>
      </w:r>
      <w:r>
        <w:rPr>
          <w:rFonts w:ascii="Times New Roman" w:hAnsi="Times New Roman"/>
        </w:rPr>
        <w:t xml:space="preserve"> </w:t>
      </w:r>
      <w:r w:rsidRPr="00A66EDC">
        <w:rPr>
          <w:rFonts w:ascii="Times New Roman" w:hAnsi="Times New Roman"/>
        </w:rPr>
        <w:t>4) гипофиза.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>9.Первая доврачебная помощь при артериаль</w:t>
      </w:r>
      <w:r w:rsidRPr="00A66EDC">
        <w:rPr>
          <w:rFonts w:ascii="Times New Roman" w:hAnsi="Times New Roman"/>
        </w:rPr>
        <w:softHyphen/>
        <w:t xml:space="preserve">ном кровотечении состоит </w:t>
      </w:r>
      <w:proofErr w:type="gramStart"/>
      <w:r w:rsidRPr="00A66EDC">
        <w:rPr>
          <w:rFonts w:ascii="Times New Roman" w:hAnsi="Times New Roman"/>
        </w:rPr>
        <w:t>в</w:t>
      </w:r>
      <w:proofErr w:type="gramEnd"/>
      <w:r w:rsidRPr="00A66EDC">
        <w:rPr>
          <w:rFonts w:ascii="Times New Roman" w:hAnsi="Times New Roman"/>
        </w:rPr>
        <w:t>: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 xml:space="preserve">1) </w:t>
      </w:r>
      <w:proofErr w:type="gramStart"/>
      <w:r w:rsidRPr="00A66EDC">
        <w:rPr>
          <w:rFonts w:ascii="Times New Roman" w:hAnsi="Times New Roman"/>
        </w:rPr>
        <w:t>наложении</w:t>
      </w:r>
      <w:proofErr w:type="gramEnd"/>
      <w:r w:rsidRPr="00A66EDC">
        <w:rPr>
          <w:rFonts w:ascii="Times New Roman" w:hAnsi="Times New Roman"/>
        </w:rPr>
        <w:t xml:space="preserve"> шины;2) наложении жгута;3) обработке раны йодом;</w:t>
      </w:r>
      <w:r w:rsidRPr="00A66EDC">
        <w:t xml:space="preserve">4) воздействии холодом    </w:t>
      </w:r>
    </w:p>
    <w:p w:rsidR="002D655F" w:rsidRPr="00BB14AE" w:rsidRDefault="002D655F" w:rsidP="002D655F">
      <w:pPr>
        <w:spacing w:after="0" w:line="270" w:lineRule="atLeast"/>
        <w:rPr>
          <w:rStyle w:val="c3"/>
          <w:rFonts w:ascii="Times New Roman" w:eastAsia="Times New Roman" w:hAnsi="Times New Roman" w:cs="Times New Roman"/>
          <w:color w:val="000000"/>
          <w:lang w:eastAsia="ru-RU"/>
        </w:rPr>
      </w:pPr>
      <w:r w:rsidRPr="00BB14AE">
        <w:rPr>
          <w:rStyle w:val="c1"/>
          <w:rFonts w:ascii="Times New Roman" w:hAnsi="Times New Roman" w:cs="Times New Roman"/>
          <w:bCs/>
          <w:color w:val="000000"/>
        </w:rPr>
        <w:t>10</w:t>
      </w:r>
      <w:r w:rsidRPr="00BB14AE">
        <w:rPr>
          <w:rStyle w:val="c1"/>
          <w:rFonts w:ascii="Times New Roman" w:hAnsi="Times New Roman" w:cs="Times New Roman"/>
          <w:b/>
          <w:bCs/>
          <w:color w:val="000000"/>
        </w:rPr>
        <w:t>.</w:t>
      </w:r>
      <w:r w:rsidRPr="00BB1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 </w:t>
      </w:r>
      <w:r w:rsidRPr="00BB14AE">
        <w:rPr>
          <w:rFonts w:ascii="Times New Roman" w:eastAsia="Times New Roman" w:hAnsi="Times New Roman" w:cs="Times New Roman"/>
          <w:color w:val="000000"/>
          <w:lang w:eastAsia="ru-RU"/>
        </w:rPr>
        <w:t>Белки расщепляются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4AE">
        <w:rPr>
          <w:rFonts w:ascii="Times New Roman" w:eastAsia="Times New Roman" w:hAnsi="Times New Roman" w:cs="Times New Roman"/>
          <w:color w:val="000000"/>
          <w:lang w:eastAsia="ru-RU"/>
        </w:rPr>
        <w:t xml:space="preserve"> 1.  пищеводе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BB14AE">
        <w:rPr>
          <w:rFonts w:ascii="Times New Roman" w:eastAsia="Times New Roman" w:hAnsi="Times New Roman" w:cs="Times New Roman"/>
          <w:color w:val="000000"/>
          <w:lang w:eastAsia="ru-RU"/>
        </w:rPr>
        <w:t>2.  ротовой пол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ости </w:t>
      </w:r>
      <w:r w:rsidRPr="00BB14AE">
        <w:rPr>
          <w:rFonts w:ascii="Times New Roman" w:eastAsia="Times New Roman" w:hAnsi="Times New Roman" w:cs="Times New Roman"/>
          <w:color w:val="000000"/>
          <w:lang w:eastAsia="ru-RU"/>
        </w:rPr>
        <w:t> 3.  печен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    </w:t>
      </w:r>
      <w:r w:rsidRPr="00BB14AE">
        <w:rPr>
          <w:rFonts w:ascii="Times New Roman" w:eastAsia="Times New Roman" w:hAnsi="Times New Roman" w:cs="Times New Roman"/>
          <w:color w:val="000000"/>
          <w:lang w:eastAsia="ru-RU"/>
        </w:rPr>
        <w:t>4.  желудке, кишечнике</w:t>
      </w:r>
    </w:p>
    <w:p w:rsidR="002D655F" w:rsidRPr="00A66EDC" w:rsidRDefault="002D655F" w:rsidP="002D65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При недостатке витамина</w:t>
      </w:r>
      <w:proofErr w:type="gramStart"/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 xml:space="preserve">  развивается:</w:t>
      </w:r>
      <w:r>
        <w:rPr>
          <w:rFonts w:ascii="Arial" w:eastAsia="Times New Roman" w:hAnsi="Arial" w:cs="Arial"/>
          <w:color w:val="000000"/>
          <w:lang w:eastAsia="ru-RU"/>
        </w:rPr>
        <w:t xml:space="preserve">  1) </w:t>
      </w: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цинга 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2) р</w:t>
      </w: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ахит</w:t>
      </w:r>
      <w:r>
        <w:rPr>
          <w:rFonts w:ascii="Arial" w:eastAsia="Times New Roman" w:hAnsi="Arial" w:cs="Arial"/>
          <w:color w:val="000000"/>
          <w:lang w:eastAsia="ru-RU"/>
        </w:rPr>
        <w:t xml:space="preserve">     3) </w:t>
      </w: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расстройство деятельности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рвной системы                4)</w:t>
      </w: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  «куриная слепота»</w:t>
      </w:r>
    </w:p>
    <w:p w:rsidR="002D655F" w:rsidRPr="00A66EDC" w:rsidRDefault="002D655F" w:rsidP="002D65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99A">
        <w:rPr>
          <w:rFonts w:ascii="Times New Roman" w:eastAsia="Times New Roman" w:hAnsi="Times New Roman" w:cs="Times New Roman"/>
          <w:bCs/>
          <w:color w:val="000000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A66E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Какой орган выделительной системы главный?</w:t>
      </w:r>
    </w:p>
    <w:p w:rsidR="002D655F" w:rsidRDefault="002D655F" w:rsidP="002D65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 кожа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2) сердце                3)  почки                4) 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 кишечник</w:t>
      </w:r>
    </w:p>
    <w:p w:rsidR="002D655F" w:rsidRPr="00BB14AE" w:rsidRDefault="002D655F" w:rsidP="002D655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BB14AE">
        <w:rPr>
          <w:rFonts w:ascii="Times New Roman" w:eastAsia="Times New Roman" w:hAnsi="Times New Roman" w:cs="Times New Roman"/>
          <w:color w:val="000000"/>
          <w:lang w:eastAsia="ru-RU"/>
        </w:rPr>
        <w:t>Голосовые связки расположены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4AE">
        <w:rPr>
          <w:rFonts w:ascii="Times New Roman" w:eastAsia="Times New Roman" w:hAnsi="Times New Roman" w:cs="Times New Roman"/>
          <w:color w:val="000000"/>
          <w:lang w:eastAsia="ru-RU"/>
        </w:rPr>
        <w:t>1.  глотке                2.  трахее                3.  гортани                4.   ротовой полости</w:t>
      </w:r>
    </w:p>
    <w:p w:rsidR="002D655F" w:rsidRPr="00A66EDC" w:rsidRDefault="002D655F" w:rsidP="002D655F">
      <w:pPr>
        <w:spacing w:after="0" w:line="240" w:lineRule="auto"/>
        <w:ind w:right="20"/>
        <w:rPr>
          <w:rFonts w:ascii="Arial" w:eastAsia="Times New Roman" w:hAnsi="Arial" w:cs="Arial"/>
          <w:color w:val="000000"/>
          <w:lang w:eastAsia="ru-RU"/>
        </w:rPr>
      </w:pPr>
      <w:r>
        <w:rPr>
          <w:rStyle w:val="c3"/>
          <w:rFonts w:ascii="Arial" w:eastAsia="Times New Roman" w:hAnsi="Arial" w:cs="Arial"/>
          <w:color w:val="000000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Понятие «анализатор» включает следующие составляющие</w:t>
      </w:r>
    </w:p>
    <w:p w:rsidR="002D655F" w:rsidRPr="00AF199A" w:rsidRDefault="002D655F" w:rsidP="002D655F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рецептор, воспринимающий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игнал                         2)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 xml:space="preserve">  проводящие пути</w:t>
      </w:r>
    </w:p>
    <w:p w:rsidR="002D655F" w:rsidRPr="00AF199A" w:rsidRDefault="002D655F" w:rsidP="002D655F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зона коры, где проводится анализ раздражений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4) 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 все указанные компоненты</w:t>
      </w:r>
    </w:p>
    <w:p w:rsidR="002D655F" w:rsidRPr="00A66EDC" w:rsidRDefault="002D655F" w:rsidP="002D655F">
      <w:pPr>
        <w:pStyle w:val="c12"/>
        <w:spacing w:before="0" w:beforeAutospacing="0" w:after="0" w:afterAutospacing="0"/>
        <w:ind w:right="940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A66EDC">
        <w:rPr>
          <w:rStyle w:val="a4"/>
          <w:color w:val="222222"/>
          <w:sz w:val="22"/>
          <w:szCs w:val="22"/>
        </w:rPr>
        <w:t xml:space="preserve">Барабанная перепонка располагается на границе между:  </w:t>
      </w:r>
      <w:r w:rsidRPr="00A66EDC">
        <w:rPr>
          <w:color w:val="222222"/>
          <w:sz w:val="22"/>
          <w:szCs w:val="22"/>
        </w:rPr>
        <w:t>1) костным и перепончатым лабиринтом  2) средним и внутренним ухом  3) наружным и средним ухом  4) ушной раковиной и наружным слуховым проходом</w:t>
      </w:r>
    </w:p>
    <w:p w:rsidR="002D655F" w:rsidRPr="00A66EDC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</w:t>
      </w: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.Слуховые рецепторы расположены в: 1) наружном ухе 2) среднем ухе 3) вестибулярном аппарате  4) улитке</w:t>
      </w:r>
    </w:p>
    <w:p w:rsidR="002D655F" w:rsidRPr="00AF199A" w:rsidRDefault="002D655F" w:rsidP="002D65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Style w:val="c1"/>
          <w:rFonts w:ascii="Times New Roman" w:eastAsia="Times New Roman" w:hAnsi="Times New Roman" w:cs="Times New Roman"/>
          <w:bCs/>
          <w:color w:val="000000"/>
          <w:lang w:eastAsia="ru-RU"/>
        </w:rPr>
        <w:t>17</w:t>
      </w:r>
      <w:r w:rsidRPr="00AF199A">
        <w:rPr>
          <w:rStyle w:val="c1"/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Какой из органов чу</w:t>
      </w:r>
      <w:proofErr w:type="gramStart"/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вств сп</w:t>
      </w:r>
      <w:proofErr w:type="gramEnd"/>
      <w:r w:rsidRPr="00A66EDC">
        <w:rPr>
          <w:rFonts w:ascii="Times New Roman" w:eastAsia="Times New Roman" w:hAnsi="Times New Roman" w:cs="Times New Roman"/>
          <w:color w:val="000000"/>
          <w:lang w:eastAsia="ru-RU"/>
        </w:rPr>
        <w:t>особен обнаруживать предметы и определять их место в пространстве?</w:t>
      </w:r>
      <w:r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1. слух    2. Зрение     3. Обоняние     4. Осязание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A66EDC">
        <w:rPr>
          <w:rFonts w:ascii="Times New Roman" w:hAnsi="Times New Roman"/>
        </w:rPr>
        <w:t>. К возникновению близорукости может при</w:t>
      </w:r>
      <w:r w:rsidRPr="00A66EDC">
        <w:rPr>
          <w:rFonts w:ascii="Times New Roman" w:hAnsi="Times New Roman"/>
        </w:rPr>
        <w:softHyphen/>
        <w:t>вести:</w:t>
      </w:r>
      <w:r>
        <w:rPr>
          <w:rFonts w:ascii="Times New Roman" w:hAnsi="Times New Roman"/>
        </w:rPr>
        <w:t xml:space="preserve"> </w:t>
      </w:r>
      <w:r w:rsidRPr="00A66EDC">
        <w:rPr>
          <w:rFonts w:ascii="Times New Roman" w:hAnsi="Times New Roman"/>
        </w:rPr>
        <w:t>1) повышение уровня обмена веществ;</w:t>
      </w:r>
    </w:p>
    <w:p w:rsidR="002D655F" w:rsidRPr="00A66EDC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6EDC">
        <w:rPr>
          <w:rFonts w:ascii="Times New Roman" w:hAnsi="Times New Roman"/>
        </w:rPr>
        <w:t>2) чтение текста лежа;</w:t>
      </w:r>
      <w:r>
        <w:rPr>
          <w:rFonts w:ascii="Times New Roman" w:hAnsi="Times New Roman"/>
        </w:rPr>
        <w:t xml:space="preserve"> </w:t>
      </w:r>
      <w:r w:rsidRPr="00A66EDC">
        <w:rPr>
          <w:rFonts w:ascii="Times New Roman" w:hAnsi="Times New Roman"/>
        </w:rPr>
        <w:t>3) повышенная возбудимость нервной системы;</w:t>
      </w:r>
      <w:r>
        <w:rPr>
          <w:rFonts w:ascii="Times New Roman" w:hAnsi="Times New Roman"/>
        </w:rPr>
        <w:t xml:space="preserve"> </w:t>
      </w:r>
      <w:r w:rsidRPr="00A66EDC">
        <w:rPr>
          <w:rFonts w:ascii="Times New Roman" w:hAnsi="Times New Roman"/>
        </w:rPr>
        <w:t>4) чтение текста на расстоянии 30—35 см от глаз.</w:t>
      </w:r>
    </w:p>
    <w:p w:rsidR="002D655F" w:rsidRPr="00BA76CA" w:rsidRDefault="002D655F" w:rsidP="002D655F">
      <w:pPr>
        <w:pStyle w:val="a3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Pr="00580742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58074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Часть В.</w:t>
      </w: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заданий выберите три правильных ответа. </w:t>
      </w:r>
    </w:p>
    <w:p w:rsidR="002D655F" w:rsidRPr="00580742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80742">
        <w:rPr>
          <w:rFonts w:ascii="Times New Roman" w:hAnsi="Times New Roman"/>
          <w:szCs w:val="28"/>
        </w:rPr>
        <w:t>В</w:t>
      </w:r>
      <w:proofErr w:type="gramStart"/>
      <w:r w:rsidRPr="00580742">
        <w:rPr>
          <w:rFonts w:ascii="Times New Roman" w:hAnsi="Times New Roman"/>
          <w:szCs w:val="28"/>
        </w:rPr>
        <w:t>1</w:t>
      </w:r>
      <w:proofErr w:type="gramEnd"/>
      <w:r w:rsidRPr="00580742">
        <w:rPr>
          <w:rFonts w:ascii="Times New Roman" w:hAnsi="Times New Roman"/>
          <w:szCs w:val="28"/>
        </w:rPr>
        <w:t>.  В тонком кишечнике происходит всасывание в кровь:</w:t>
      </w:r>
    </w:p>
    <w:p w:rsidR="002D655F" w:rsidRPr="00580742" w:rsidRDefault="002D655F" w:rsidP="002D655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80742">
        <w:rPr>
          <w:rFonts w:ascii="Times New Roman" w:hAnsi="Times New Roman"/>
          <w:szCs w:val="28"/>
        </w:rPr>
        <w:t>глюкозы; 2) аминокислот; 3) глицерина; 4) гликогена; 5) клетчатки; 6) гормонов.</w:t>
      </w:r>
    </w:p>
    <w:p w:rsidR="002D655F" w:rsidRPr="00580742" w:rsidRDefault="002D655F" w:rsidP="002D655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Cs w:val="28"/>
        </w:rPr>
      </w:pPr>
    </w:p>
    <w:p w:rsidR="002D655F" w:rsidRPr="00580742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580742">
        <w:rPr>
          <w:rFonts w:ascii="Times New Roman" w:hAnsi="Times New Roman"/>
          <w:szCs w:val="28"/>
        </w:rPr>
        <w:t>Частями среднего уха являются:</w:t>
      </w:r>
    </w:p>
    <w:p w:rsidR="002D655F" w:rsidRPr="00580742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80742">
        <w:rPr>
          <w:rFonts w:ascii="Times New Roman" w:hAnsi="Times New Roman"/>
          <w:szCs w:val="28"/>
        </w:rPr>
        <w:t>1) ушная раковина; 2) улитка; 3) молоточек; 4) вестибулярный аппарат;</w:t>
      </w:r>
    </w:p>
    <w:p w:rsidR="002D655F" w:rsidRPr="00580742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580742">
        <w:rPr>
          <w:rFonts w:ascii="Times New Roman" w:hAnsi="Times New Roman"/>
          <w:szCs w:val="28"/>
        </w:rPr>
        <w:t>5) наковальня; 6) стремечко.</w:t>
      </w:r>
    </w:p>
    <w:p w:rsidR="002D655F" w:rsidRPr="00580742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12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55F" w:rsidRPr="00BA76CA" w:rsidRDefault="002D655F" w:rsidP="002D655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Start"/>
      <w:r w:rsidRPr="00BA76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Pr="00BA76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соответствие:</w:t>
      </w:r>
    </w:p>
    <w:p w:rsidR="002D655F" w:rsidRPr="00BA76CA" w:rsidRDefault="002D655F" w:rsidP="002D655F">
      <w:pPr>
        <w:shd w:val="clear" w:color="auto" w:fill="FFFFFF"/>
        <w:spacing w:after="0" w:line="270" w:lineRule="atLeast"/>
        <w:ind w:right="-2944"/>
        <w:rPr>
          <w:rFonts w:ascii="Arial" w:eastAsia="Times New Roman" w:hAnsi="Arial" w:cs="Arial"/>
          <w:color w:val="000000"/>
          <w:lang w:eastAsia="ru-RU"/>
        </w:rPr>
      </w:pPr>
      <w:r w:rsidRPr="00BA76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СТРУКТУРЫ     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BA76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АНАЛИЗАТОРЫ</w:t>
      </w:r>
    </w:p>
    <w:p w:rsidR="002D655F" w:rsidRPr="00BA76CA" w:rsidRDefault="002D655F" w:rsidP="002D655F">
      <w:pPr>
        <w:shd w:val="clear" w:color="auto" w:fill="FFFFFF"/>
        <w:spacing w:after="0" w:line="270" w:lineRule="atLeast"/>
        <w:ind w:right="-2944"/>
        <w:rPr>
          <w:rFonts w:ascii="Arial" w:eastAsia="Times New Roman" w:hAnsi="Arial" w:cs="Arial"/>
          <w:color w:val="000000"/>
          <w:lang w:eastAsia="ru-RU"/>
        </w:rPr>
      </w:pPr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стекловидное тело 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       </w:t>
      </w:r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А.  </w:t>
      </w:r>
      <w:proofErr w:type="gramStart"/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зрительный</w:t>
      </w:r>
      <w:proofErr w:type="gramEnd"/>
    </w:p>
    <w:p w:rsidR="002D655F" w:rsidRPr="00BA76CA" w:rsidRDefault="002D655F" w:rsidP="002D655F">
      <w:pPr>
        <w:shd w:val="clear" w:color="auto" w:fill="FFFFFF"/>
        <w:spacing w:after="0" w:line="270" w:lineRule="atLeast"/>
        <w:ind w:right="-2944"/>
        <w:rPr>
          <w:rFonts w:ascii="Arial" w:eastAsia="Times New Roman" w:hAnsi="Arial" w:cs="Arial"/>
          <w:color w:val="000000"/>
          <w:lang w:eastAsia="ru-RU"/>
        </w:rPr>
      </w:pPr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улитка 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Б.  </w:t>
      </w:r>
      <w:proofErr w:type="gramStart"/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пространственный</w:t>
      </w:r>
      <w:proofErr w:type="gramEnd"/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(вестибулярный)</w:t>
      </w:r>
    </w:p>
    <w:p w:rsidR="002D655F" w:rsidRPr="00BA76CA" w:rsidRDefault="002D655F" w:rsidP="002D655F">
      <w:pPr>
        <w:shd w:val="clear" w:color="auto" w:fill="FFFFFF"/>
        <w:spacing w:after="0" w:line="270" w:lineRule="atLeast"/>
        <w:ind w:right="-2944"/>
        <w:rPr>
          <w:rFonts w:ascii="Arial" w:eastAsia="Times New Roman" w:hAnsi="Arial" w:cs="Arial"/>
          <w:color w:val="000000"/>
          <w:lang w:eastAsia="ru-RU"/>
        </w:rPr>
      </w:pPr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колбочки 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 слуховой</w:t>
      </w:r>
    </w:p>
    <w:p w:rsidR="002D655F" w:rsidRPr="00BA76CA" w:rsidRDefault="002D655F" w:rsidP="002D655F">
      <w:pPr>
        <w:shd w:val="clear" w:color="auto" w:fill="FFFFFF"/>
        <w:spacing w:after="0" w:line="270" w:lineRule="atLeast"/>
        <w:ind w:right="-2944"/>
        <w:rPr>
          <w:rFonts w:ascii="Arial" w:eastAsia="Times New Roman" w:hAnsi="Arial" w:cs="Arial"/>
          <w:color w:val="000000"/>
          <w:lang w:eastAsia="ru-RU"/>
        </w:rPr>
      </w:pPr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палочки</w:t>
      </w:r>
    </w:p>
    <w:p w:rsidR="002D655F" w:rsidRPr="00BA76CA" w:rsidRDefault="002D655F" w:rsidP="002D655F">
      <w:pPr>
        <w:shd w:val="clear" w:color="auto" w:fill="FFFFFF"/>
        <w:spacing w:after="0" w:line="270" w:lineRule="atLeast"/>
        <w:ind w:right="-2944"/>
        <w:rPr>
          <w:rFonts w:ascii="Arial" w:eastAsia="Times New Roman" w:hAnsi="Arial" w:cs="Arial"/>
          <w:color w:val="000000"/>
          <w:lang w:eastAsia="ru-RU"/>
        </w:rPr>
      </w:pPr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наковальня</w:t>
      </w:r>
    </w:p>
    <w:p w:rsidR="002D655F" w:rsidRDefault="002D655F" w:rsidP="002D655F">
      <w:pPr>
        <w:shd w:val="clear" w:color="auto" w:fill="FFFFFF"/>
        <w:spacing w:after="0" w:line="270" w:lineRule="atLeast"/>
        <w:ind w:right="-29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полукружные каналы</w:t>
      </w:r>
    </w:p>
    <w:p w:rsidR="002D655F" w:rsidRDefault="002D655F" w:rsidP="002D655F">
      <w:pPr>
        <w:shd w:val="clear" w:color="auto" w:fill="FFFFFF"/>
        <w:spacing w:after="0" w:line="270" w:lineRule="atLeast"/>
        <w:ind w:right="-29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55F" w:rsidRPr="00BA76CA" w:rsidRDefault="002D655F" w:rsidP="002D655F">
      <w:pPr>
        <w:shd w:val="clear" w:color="auto" w:fill="FFFFFF"/>
        <w:spacing w:after="0" w:line="270" w:lineRule="atLeast"/>
        <w:ind w:right="-2944"/>
        <w:rPr>
          <w:rFonts w:ascii="Arial" w:eastAsia="Times New Roman" w:hAnsi="Arial" w:cs="Arial"/>
          <w:color w:val="000000"/>
          <w:lang w:eastAsia="ru-RU"/>
        </w:rPr>
      </w:pPr>
    </w:p>
    <w:p w:rsidR="002D655F" w:rsidRPr="00BD7B34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. </w:t>
      </w:r>
      <w:r w:rsidRPr="00BD7B34">
        <w:rPr>
          <w:rFonts w:ascii="Times New Roman" w:hAnsi="Times New Roman"/>
          <w:szCs w:val="28"/>
        </w:rPr>
        <w:t>Укажите, в какой последовательности осущест</w:t>
      </w:r>
      <w:r w:rsidRPr="00BD7B34">
        <w:rPr>
          <w:rFonts w:ascii="Times New Roman" w:hAnsi="Times New Roman"/>
          <w:szCs w:val="28"/>
        </w:rPr>
        <w:softHyphen/>
        <w:t>вляется прохождение лучей света в оптической си</w:t>
      </w:r>
      <w:r w:rsidRPr="00BD7B34">
        <w:rPr>
          <w:rFonts w:ascii="Times New Roman" w:hAnsi="Times New Roman"/>
          <w:szCs w:val="28"/>
        </w:rPr>
        <w:softHyphen/>
        <w:t>стеме глаза человека.</w:t>
      </w:r>
    </w:p>
    <w:p w:rsidR="002D655F" w:rsidRPr="00BD7B34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D7B34">
        <w:rPr>
          <w:rFonts w:ascii="Times New Roman" w:hAnsi="Times New Roman"/>
          <w:szCs w:val="28"/>
        </w:rPr>
        <w:t>A. Хрусталик.</w:t>
      </w:r>
    </w:p>
    <w:p w:rsidR="002D655F" w:rsidRPr="00BD7B34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D7B34">
        <w:rPr>
          <w:rFonts w:ascii="Times New Roman" w:hAnsi="Times New Roman"/>
          <w:szCs w:val="28"/>
        </w:rPr>
        <w:t xml:space="preserve"> Б. Роговица                                                B. Зрачок.</w:t>
      </w:r>
    </w:p>
    <w:p w:rsidR="002D655F" w:rsidRPr="00BD7B34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D7B34">
        <w:rPr>
          <w:rFonts w:ascii="Times New Roman" w:hAnsi="Times New Roman"/>
          <w:szCs w:val="28"/>
        </w:rPr>
        <w:t xml:space="preserve"> Г. Палочки и колбочки                             Д. Стекловидное тело.</w:t>
      </w:r>
    </w:p>
    <w:p w:rsidR="002D655F" w:rsidRPr="00BD7B34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BD7B34">
        <w:rPr>
          <w:rFonts w:ascii="Times New Roman" w:hAnsi="Times New Roman"/>
          <w:szCs w:val="28"/>
        </w:rPr>
        <w:t xml:space="preserve">.     </w:t>
      </w:r>
    </w:p>
    <w:p w:rsidR="002D655F" w:rsidRPr="00DA2BD3" w:rsidRDefault="002D655F" w:rsidP="002D655F">
      <w:pPr>
        <w:numPr>
          <w:ilvl w:val="0"/>
          <w:numId w:val="6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DA2BD3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Укажите последовательность расположения отделов пищеварительного тракта, начиная </w:t>
      </w:r>
      <w:proofErr w:type="gramStart"/>
      <w:r w:rsidRPr="00DA2BD3">
        <w:rPr>
          <w:rFonts w:ascii="Calibri" w:eastAsia="Times New Roman" w:hAnsi="Calibri" w:cs="Arial"/>
          <w:b/>
          <w:bCs/>
          <w:color w:val="000000"/>
          <w:lang w:eastAsia="ru-RU"/>
        </w:rPr>
        <w:t>с</w:t>
      </w:r>
      <w:proofErr w:type="gramEnd"/>
      <w:r w:rsidRPr="00DA2BD3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наивысшего:</w:t>
      </w:r>
    </w:p>
    <w:p w:rsidR="002D655F" w:rsidRPr="00DA2BD3" w:rsidRDefault="002D655F" w:rsidP="002D655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A2BD3">
        <w:rPr>
          <w:rFonts w:ascii="Calibri" w:eastAsia="Times New Roman" w:hAnsi="Calibri" w:cs="Times New Roman"/>
          <w:color w:val="000000"/>
          <w:lang w:eastAsia="ru-RU"/>
        </w:rPr>
        <w:t>А) пищевод</w:t>
      </w:r>
    </w:p>
    <w:p w:rsidR="002D655F" w:rsidRPr="00DA2BD3" w:rsidRDefault="002D655F" w:rsidP="002D655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A2BD3">
        <w:rPr>
          <w:rFonts w:ascii="Calibri" w:eastAsia="Times New Roman" w:hAnsi="Calibri" w:cs="Times New Roman"/>
          <w:color w:val="000000"/>
          <w:lang w:eastAsia="ru-RU"/>
        </w:rPr>
        <w:t>Б) тонкий кишечник</w:t>
      </w:r>
    </w:p>
    <w:p w:rsidR="002D655F" w:rsidRPr="00DA2BD3" w:rsidRDefault="002D655F" w:rsidP="002D655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A2BD3">
        <w:rPr>
          <w:rFonts w:ascii="Calibri" w:eastAsia="Times New Roman" w:hAnsi="Calibri" w:cs="Times New Roman"/>
          <w:color w:val="000000"/>
          <w:lang w:eastAsia="ru-RU"/>
        </w:rPr>
        <w:t>В) глотка</w:t>
      </w:r>
    </w:p>
    <w:p w:rsidR="002D655F" w:rsidRPr="00DA2BD3" w:rsidRDefault="002D655F" w:rsidP="002D655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A2BD3">
        <w:rPr>
          <w:rFonts w:ascii="Calibri" w:eastAsia="Times New Roman" w:hAnsi="Calibri" w:cs="Times New Roman"/>
          <w:color w:val="000000"/>
          <w:lang w:eastAsia="ru-RU"/>
        </w:rPr>
        <w:t>Г) желудок</w:t>
      </w:r>
    </w:p>
    <w:p w:rsidR="002D655F" w:rsidRPr="00DA2BD3" w:rsidRDefault="002D655F" w:rsidP="002D655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A2BD3">
        <w:rPr>
          <w:rFonts w:ascii="Calibri" w:eastAsia="Times New Roman" w:hAnsi="Calibri" w:cs="Times New Roman"/>
          <w:color w:val="000000"/>
          <w:lang w:eastAsia="ru-RU"/>
        </w:rPr>
        <w:t>Д) ротовая полость</w:t>
      </w:r>
    </w:p>
    <w:p w:rsidR="002D655F" w:rsidRPr="00DA2BD3" w:rsidRDefault="002D655F" w:rsidP="002D655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A2BD3">
        <w:rPr>
          <w:rFonts w:ascii="Calibri" w:eastAsia="Times New Roman" w:hAnsi="Calibri" w:cs="Times New Roman"/>
          <w:color w:val="000000"/>
          <w:lang w:eastAsia="ru-RU"/>
        </w:rPr>
        <w:t>Е) толстый кишечник</w:t>
      </w:r>
    </w:p>
    <w:p w:rsidR="002D655F" w:rsidRPr="00DA2BD3" w:rsidRDefault="002D655F" w:rsidP="002D655F">
      <w:pPr>
        <w:numPr>
          <w:ilvl w:val="0"/>
          <w:numId w:val="7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DA2BD3">
        <w:rPr>
          <w:rFonts w:ascii="Calibri" w:eastAsia="Times New Roman" w:hAnsi="Calibri" w:cs="Arial"/>
          <w:b/>
          <w:bCs/>
          <w:color w:val="000000"/>
          <w:lang w:eastAsia="ru-RU"/>
        </w:rPr>
        <w:t>Установите соответствие между отделом пищеварительного тракта и его свойствами: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7860"/>
      </w:tblGrid>
      <w:tr w:rsidR="002D655F" w:rsidRPr="00DA2BD3" w:rsidTr="006A590C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655F" w:rsidRPr="00DA2BD3" w:rsidRDefault="002D655F" w:rsidP="006A590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236e84191bd1c67957334e9cc5e75482218bf996"/>
            <w:bookmarkStart w:id="1" w:name="0"/>
            <w:bookmarkEnd w:id="0"/>
            <w:bookmarkEnd w:id="1"/>
            <w:r w:rsidRPr="00DA2BD3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Свойство</w:t>
            </w:r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655F" w:rsidRPr="00DA2BD3" w:rsidRDefault="002D655F" w:rsidP="006A590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2BD3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Отделы пищеварительного тракта</w:t>
            </w:r>
          </w:p>
        </w:tc>
      </w:tr>
      <w:tr w:rsidR="002D655F" w:rsidRPr="00DA2BD3" w:rsidTr="006A590C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655F" w:rsidRPr="00DA2BD3" w:rsidRDefault="002D655F" w:rsidP="006A59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2BD3">
              <w:rPr>
                <w:rFonts w:ascii="Calibri" w:eastAsia="Times New Roman" w:hAnsi="Calibri" w:cs="Arial"/>
                <w:color w:val="000000"/>
                <w:lang w:eastAsia="ru-RU"/>
              </w:rPr>
              <w:t>А) переваривание белков, углеводов, жиров</w:t>
            </w:r>
          </w:p>
          <w:p w:rsidR="002D655F" w:rsidRPr="00DA2BD3" w:rsidRDefault="002D655F" w:rsidP="006A59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2BD3">
              <w:rPr>
                <w:rFonts w:ascii="Calibri" w:eastAsia="Times New Roman" w:hAnsi="Calibri" w:cs="Arial"/>
                <w:color w:val="000000"/>
                <w:lang w:eastAsia="ru-RU"/>
              </w:rPr>
              <w:t>Б) наличие большого количества бактерий</w:t>
            </w:r>
          </w:p>
          <w:p w:rsidR="002D655F" w:rsidRPr="00DA2BD3" w:rsidRDefault="002D655F" w:rsidP="006A59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2BD3">
              <w:rPr>
                <w:rFonts w:ascii="Calibri" w:eastAsia="Times New Roman" w:hAnsi="Calibri" w:cs="Arial"/>
                <w:color w:val="000000"/>
                <w:lang w:eastAsia="ru-RU"/>
              </w:rPr>
              <w:t>В) всасывание воды</w:t>
            </w:r>
          </w:p>
          <w:p w:rsidR="002D655F" w:rsidRDefault="002D655F" w:rsidP="006A59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2BD3">
              <w:rPr>
                <w:rFonts w:ascii="Calibri" w:eastAsia="Times New Roman" w:hAnsi="Calibri" w:cs="Arial"/>
                <w:color w:val="000000"/>
                <w:lang w:eastAsia="ru-RU"/>
              </w:rPr>
              <w:t>Г) наличие микроворсинок</w:t>
            </w:r>
          </w:p>
          <w:p w:rsidR="002D655F" w:rsidRDefault="002D655F" w:rsidP="006A59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Д) всасывание основных питательных веще</w:t>
            </w:r>
            <w:proofErr w:type="gram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ств в кр</w:t>
            </w:r>
            <w:proofErr w:type="gramEnd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овь и лимфу</w:t>
            </w:r>
          </w:p>
          <w:p w:rsidR="002D655F" w:rsidRPr="00DA2BD3" w:rsidRDefault="002D655F" w:rsidP="006A59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Е) синтез некоторых витаминов</w:t>
            </w:r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655F" w:rsidRPr="00DA2BD3" w:rsidRDefault="002D655F" w:rsidP="006A59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2BD3">
              <w:rPr>
                <w:rFonts w:ascii="Calibri" w:eastAsia="Times New Roman" w:hAnsi="Calibri" w:cs="Arial"/>
                <w:color w:val="000000"/>
                <w:lang w:eastAsia="ru-RU"/>
              </w:rPr>
              <w:t>1) тонкий кишечник</w:t>
            </w:r>
          </w:p>
          <w:p w:rsidR="002D655F" w:rsidRPr="00DA2BD3" w:rsidRDefault="002D655F" w:rsidP="006A59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A2BD3">
              <w:rPr>
                <w:rFonts w:ascii="Calibri" w:eastAsia="Times New Roman" w:hAnsi="Calibri" w:cs="Arial"/>
                <w:color w:val="000000"/>
                <w:lang w:eastAsia="ru-RU"/>
              </w:rPr>
              <w:t>2) толстый кишечник</w:t>
            </w:r>
          </w:p>
        </w:tc>
      </w:tr>
    </w:tbl>
    <w:p w:rsidR="002D655F" w:rsidRDefault="002D655F" w:rsidP="002D655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A76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Уровень</w:t>
      </w:r>
      <w:proofErr w:type="gramStart"/>
      <w:r w:rsidRPr="00BA76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</w:t>
      </w:r>
      <w:proofErr w:type="gramEnd"/>
    </w:p>
    <w:p w:rsidR="002D655F" w:rsidRPr="00BA76CA" w:rsidRDefault="002D655F" w:rsidP="002D655F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2D655F" w:rsidRPr="00236700" w:rsidRDefault="002D655F" w:rsidP="002D65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236700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У человека обнаружены больные почки, а врач рекомендует ему лечить гнилые зубы и ангину. Объясните, чем вызвана рекомендация врача.</w:t>
      </w:r>
    </w:p>
    <w:p w:rsidR="002D655F" w:rsidRPr="00236700" w:rsidRDefault="002D655F" w:rsidP="002D655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236700"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В чем значение крови для организма человека</w:t>
      </w:r>
      <w:r>
        <w:rPr>
          <w:rFonts w:ascii="Calibri" w:eastAsia="Times New Roman" w:hAnsi="Calibri" w:cs="Arial"/>
          <w:color w:val="000000"/>
          <w:sz w:val="24"/>
          <w:szCs w:val="20"/>
          <w:lang w:eastAsia="ru-RU"/>
        </w:rPr>
        <w:t>.</w:t>
      </w:r>
    </w:p>
    <w:p w:rsidR="002D655F" w:rsidRPr="00236700" w:rsidRDefault="002D655F" w:rsidP="002D655F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6700">
        <w:rPr>
          <w:rFonts w:ascii="Times New Roman" w:hAnsi="Times New Roman"/>
          <w:sz w:val="28"/>
          <w:szCs w:val="28"/>
        </w:rPr>
        <w:lastRenderedPageBreak/>
        <w:t>Вариант 2</w:t>
      </w:r>
    </w:p>
    <w:p w:rsidR="002D655F" w:rsidRPr="00580742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742">
        <w:rPr>
          <w:rFonts w:ascii="Times New Roman" w:hAnsi="Times New Roman"/>
          <w:iCs/>
          <w:sz w:val="28"/>
          <w:szCs w:val="28"/>
        </w:rPr>
        <w:t>Часть А.</w:t>
      </w: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заданий 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— А10 выберите один правильный ответ.</w:t>
      </w:r>
    </w:p>
    <w:p w:rsidR="002D655F" w:rsidRPr="00AF199A" w:rsidRDefault="002D655F" w:rsidP="002D655F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Рефлекторная дуга заканчивается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1) 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исполнительным органом      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рецептором</w:t>
      </w:r>
    </w:p>
    <w:p w:rsidR="002D655F" w:rsidRPr="00AF199A" w:rsidRDefault="002D655F" w:rsidP="002D65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3)чувствительным нейроном           4)  вставочным нейроном</w:t>
      </w: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F199A">
        <w:rPr>
          <w:rFonts w:ascii="Times New Roman" w:hAnsi="Times New Roman" w:cs="Times New Roman"/>
        </w:rPr>
        <w:t>Дыхание обеспечивает организм энергией за счет:1) синтеза органических веществ; 2) окисления органических веществ; 3) поглощения солнечной энергии; 4) круговорота веществ</w:t>
      </w:r>
    </w:p>
    <w:p w:rsidR="002D655F" w:rsidRPr="00AF199A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F199A">
        <w:rPr>
          <w:rFonts w:ascii="Times New Roman" w:hAnsi="Times New Roman" w:cs="Times New Roman"/>
        </w:rPr>
        <w:t>. Дышать следует через нос, так как в носовой полости:1) происходит газообмен;2) образуется много слизи;3) имеются хрящевые полукольца;4) воздух согревается и очищается.</w:t>
      </w: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F199A">
        <w:rPr>
          <w:rFonts w:ascii="Times New Roman" w:hAnsi="Times New Roman" w:cs="Times New Roman"/>
        </w:rPr>
        <w:t>. Кровь, лимфа и межклеточное вещество — раз</w:t>
      </w:r>
      <w:r w:rsidRPr="00AF199A">
        <w:rPr>
          <w:rFonts w:ascii="Times New Roman" w:hAnsi="Times New Roman" w:cs="Times New Roman"/>
        </w:rPr>
        <w:softHyphen/>
        <w:t>новидности ткани: 1)нервной;2) мышечной;3) соединительной; 4)эпителиальной.</w:t>
      </w:r>
    </w:p>
    <w:p w:rsidR="002D655F" w:rsidRPr="00AF199A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F199A">
        <w:rPr>
          <w:rFonts w:ascii="Times New Roman" w:hAnsi="Times New Roman" w:cs="Times New Roman"/>
        </w:rPr>
        <w:t>В свертывании крови участвуют: 1)эритроциты; 2) лимфоциты; 3)лейкоциты;  4) тромбоциты.</w:t>
      </w:r>
    </w:p>
    <w:p w:rsidR="002D655F" w:rsidRPr="00AF199A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F199A">
        <w:rPr>
          <w:rFonts w:ascii="Times New Roman" w:hAnsi="Times New Roman" w:cs="Times New Roman"/>
        </w:rPr>
        <w:t>. Нервным импульсом называют:1) электрическую волну, бегущую по нервному во</w:t>
      </w:r>
      <w:r w:rsidRPr="00AF199A">
        <w:rPr>
          <w:rFonts w:ascii="Times New Roman" w:hAnsi="Times New Roman" w:cs="Times New Roman"/>
        </w:rPr>
        <w:softHyphen/>
        <w:t>локну;2) длинный отросток нейрона, покрытый оболоч</w:t>
      </w:r>
      <w:r w:rsidRPr="00AF199A">
        <w:rPr>
          <w:rFonts w:ascii="Times New Roman" w:hAnsi="Times New Roman" w:cs="Times New Roman"/>
        </w:rPr>
        <w:softHyphen/>
        <w:t>кой;</w:t>
      </w:r>
      <w:r>
        <w:rPr>
          <w:rFonts w:ascii="Times New Roman" w:hAnsi="Times New Roman" w:cs="Times New Roman"/>
        </w:rPr>
        <w:t xml:space="preserve"> </w:t>
      </w:r>
      <w:r w:rsidRPr="00AF199A">
        <w:rPr>
          <w:rFonts w:ascii="Times New Roman" w:hAnsi="Times New Roman" w:cs="Times New Roman"/>
        </w:rPr>
        <w:t>3) процесс сокращения клетки.</w:t>
      </w:r>
    </w:p>
    <w:p w:rsidR="002D655F" w:rsidRPr="00AF199A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AF199A">
        <w:rPr>
          <w:rFonts w:ascii="Times New Roman" w:hAnsi="Times New Roman" w:cs="Times New Roman"/>
        </w:rPr>
        <w:t>По чувствительному нерву нервные импульсы направляются:</w:t>
      </w:r>
    </w:p>
    <w:p w:rsidR="002D655F" w:rsidRPr="00AF199A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F199A">
        <w:rPr>
          <w:rFonts w:ascii="Times New Roman" w:hAnsi="Times New Roman" w:cs="Times New Roman"/>
        </w:rPr>
        <w:t>1) из головного мозга в спинной;  2) из спинного мозга в головной;</w:t>
      </w:r>
      <w:proofErr w:type="gramEnd"/>
    </w:p>
    <w:p w:rsidR="002D655F" w:rsidRPr="00AF199A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199A">
        <w:rPr>
          <w:rFonts w:ascii="Times New Roman" w:hAnsi="Times New Roman" w:cs="Times New Roman"/>
        </w:rPr>
        <w:t>3) в центральную нервную систему; 4) к исполнительному органу.</w:t>
      </w:r>
    </w:p>
    <w:p w:rsidR="002D655F" w:rsidRPr="00AF199A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F199A">
        <w:rPr>
          <w:rFonts w:ascii="Times New Roman" w:hAnsi="Times New Roman" w:cs="Times New Roman"/>
        </w:rPr>
        <w:t xml:space="preserve"> Выделительную функцию в организме чело</w:t>
      </w:r>
      <w:r w:rsidRPr="00AF199A">
        <w:rPr>
          <w:rFonts w:ascii="Times New Roman" w:hAnsi="Times New Roman" w:cs="Times New Roman"/>
        </w:rPr>
        <w:softHyphen/>
        <w:t>века и млекопитающих животных выполняют:1) почки, кожа и легкие; 2) тонкий и толстый кишечник;3) печень и желудок; 4) слюнные и слезные железы.</w:t>
      </w:r>
    </w:p>
    <w:p w:rsidR="002D655F" w:rsidRPr="00AF199A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F199A">
        <w:rPr>
          <w:rFonts w:ascii="Times New Roman" w:hAnsi="Times New Roman" w:cs="Times New Roman"/>
        </w:rPr>
        <w:t>. Первичной мочой называется жидкость, по</w:t>
      </w:r>
      <w:r w:rsidRPr="00AF199A">
        <w:rPr>
          <w:rFonts w:ascii="Times New Roman" w:hAnsi="Times New Roman" w:cs="Times New Roman"/>
        </w:rPr>
        <w:softHyphen/>
        <w:t>ступающая:</w:t>
      </w:r>
      <w:r>
        <w:rPr>
          <w:rFonts w:ascii="Times New Roman" w:hAnsi="Times New Roman" w:cs="Times New Roman"/>
        </w:rPr>
        <w:t xml:space="preserve"> </w:t>
      </w:r>
      <w:r w:rsidRPr="00AF199A">
        <w:rPr>
          <w:rFonts w:ascii="Times New Roman" w:hAnsi="Times New Roman" w:cs="Times New Roman"/>
        </w:rPr>
        <w:t>1)  из кровеносных капилляров в полость капсулы почечного канальца;</w:t>
      </w:r>
      <w:r>
        <w:rPr>
          <w:rFonts w:ascii="Times New Roman" w:hAnsi="Times New Roman" w:cs="Times New Roman"/>
        </w:rPr>
        <w:t xml:space="preserve"> </w:t>
      </w:r>
      <w:r w:rsidRPr="00AF199A">
        <w:rPr>
          <w:rFonts w:ascii="Times New Roman" w:hAnsi="Times New Roman" w:cs="Times New Roman"/>
        </w:rPr>
        <w:t>2)  из полости почечного канальца в прилежащие кровеносные сосуды;</w:t>
      </w:r>
      <w:r>
        <w:rPr>
          <w:rFonts w:ascii="Times New Roman" w:hAnsi="Times New Roman" w:cs="Times New Roman"/>
        </w:rPr>
        <w:t xml:space="preserve"> </w:t>
      </w:r>
      <w:r w:rsidRPr="00AF199A">
        <w:rPr>
          <w:rFonts w:ascii="Times New Roman" w:hAnsi="Times New Roman" w:cs="Times New Roman"/>
        </w:rPr>
        <w:t>3) из нефрона в почечную лоханку;</w:t>
      </w:r>
      <w:r>
        <w:rPr>
          <w:rFonts w:ascii="Times New Roman" w:hAnsi="Times New Roman" w:cs="Times New Roman"/>
        </w:rPr>
        <w:t xml:space="preserve"> </w:t>
      </w:r>
      <w:r w:rsidRPr="00AF199A">
        <w:rPr>
          <w:rFonts w:ascii="Times New Roman" w:hAnsi="Times New Roman" w:cs="Times New Roman"/>
        </w:rPr>
        <w:t>4) из почечной лоханки в мочевой пузырь.</w:t>
      </w:r>
    </w:p>
    <w:p w:rsidR="002D655F" w:rsidRPr="00BD7B34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AF199A">
        <w:rPr>
          <w:rFonts w:ascii="Times New Roman" w:hAnsi="Times New Roman" w:cs="Times New Roman"/>
        </w:rPr>
        <w:t>Кожа выполняет выдели</w:t>
      </w:r>
      <w:r w:rsidRPr="00AF199A">
        <w:rPr>
          <w:rFonts w:ascii="Times New Roman" w:hAnsi="Times New Roman" w:cs="Times New Roman"/>
        </w:rPr>
        <w:softHyphen/>
        <w:t>тельную функцию с помощью: 1) волосяной луковицы; 2)капилляров; 3) потовых желез; 4) рецепторов.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11.</w:t>
      </w:r>
      <w:r w:rsidRPr="00AF199A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AF199A">
        <w:rPr>
          <w:rStyle w:val="a4"/>
          <w:rFonts w:ascii="Times New Roman" w:hAnsi="Times New Roman" w:cs="Times New Roman"/>
          <w:color w:val="222222"/>
        </w:rPr>
        <w:t xml:space="preserve">Соединения позвонков между собой – это соединение  </w:t>
      </w:r>
      <w:r w:rsidRPr="00AF199A">
        <w:rPr>
          <w:rFonts w:ascii="Times New Roman" w:hAnsi="Times New Roman" w:cs="Times New Roman"/>
          <w:color w:val="222222"/>
        </w:rPr>
        <w:t xml:space="preserve">1) подвижное  2) неподвижное 3) </w:t>
      </w:r>
      <w:proofErr w:type="spellStart"/>
      <w:r w:rsidRPr="00AF199A">
        <w:rPr>
          <w:rFonts w:ascii="Times New Roman" w:hAnsi="Times New Roman" w:cs="Times New Roman"/>
          <w:color w:val="222222"/>
        </w:rPr>
        <w:t>полуподвижное</w:t>
      </w:r>
      <w:proofErr w:type="spellEnd"/>
    </w:p>
    <w:p w:rsidR="002D655F" w:rsidRPr="00AF199A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AF199A">
        <w:rPr>
          <w:rFonts w:ascii="Times New Roman" w:hAnsi="Times New Roman" w:cs="Times New Roman"/>
        </w:rPr>
        <w:t>Для оказания первой доврачебной помощи при переломе костей конечности пострадавшему надо:1) наложить жгут выше места перелома; 2) сделать холодный компресс; 3) наложить давящую повязку; 4) зафиксировать поврежденную конечность с по</w:t>
      </w:r>
      <w:r w:rsidRPr="00AF199A">
        <w:rPr>
          <w:rFonts w:ascii="Times New Roman" w:hAnsi="Times New Roman" w:cs="Times New Roman"/>
        </w:rPr>
        <w:softHyphen/>
        <w:t>мощью шины.</w:t>
      </w:r>
    </w:p>
    <w:p w:rsidR="002D655F" w:rsidRPr="00AF199A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13.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 у с больными почками не </w:t>
      </w:r>
      <w:proofErr w:type="gramStart"/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рекомендуется</w:t>
      </w:r>
      <w:proofErr w:type="gramEnd"/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есть:  1) картофель 2) компот из сухофруктов   3) свежие огурцы     4) соленые огурцы</w:t>
      </w:r>
    </w:p>
    <w:p w:rsidR="002D655F" w:rsidRPr="00BD7B34" w:rsidRDefault="002D655F" w:rsidP="002D65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7B34">
        <w:rPr>
          <w:rFonts w:ascii="Times New Roman" w:eastAsia="Times New Roman" w:hAnsi="Times New Roman" w:cs="Times New Roman"/>
          <w:bCs/>
          <w:color w:val="000000"/>
          <w:lang w:eastAsia="ru-RU"/>
        </w:rPr>
        <w:t>14.</w:t>
      </w:r>
      <w:r w:rsidRPr="00AF19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В органах пищеварения не расщепляются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1)  углеводы        2)</w:t>
      </w:r>
      <w:r w:rsidRPr="00BD7B34">
        <w:rPr>
          <w:rFonts w:ascii="Times New Roman" w:eastAsia="Times New Roman" w:hAnsi="Times New Roman" w:cs="Times New Roman"/>
          <w:color w:val="000000"/>
          <w:lang w:eastAsia="ru-RU"/>
        </w:rPr>
        <w:t xml:space="preserve">  води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минеральные соли        3)  жиры        4)</w:t>
      </w:r>
      <w:r w:rsidRPr="00BD7B34">
        <w:rPr>
          <w:rFonts w:ascii="Times New Roman" w:eastAsia="Times New Roman" w:hAnsi="Times New Roman" w:cs="Times New Roman"/>
          <w:color w:val="000000"/>
          <w:lang w:eastAsia="ru-RU"/>
        </w:rPr>
        <w:t xml:space="preserve">  белки</w:t>
      </w:r>
    </w:p>
    <w:p w:rsidR="002D655F" w:rsidRPr="00AF199A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AF199A">
        <w:rPr>
          <w:rFonts w:ascii="Times New Roman" w:hAnsi="Times New Roman" w:cs="Times New Roman"/>
        </w:rPr>
        <w:t>Барьерная роль печени в организме человека состоит в том, что в ней:</w:t>
      </w:r>
    </w:p>
    <w:p w:rsidR="002D655F" w:rsidRPr="00AF199A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199A">
        <w:rPr>
          <w:rFonts w:ascii="Times New Roman" w:hAnsi="Times New Roman" w:cs="Times New Roman"/>
        </w:rPr>
        <w:t>1) образуется желчь; 2) обезвреживаются ядовитые вещества; 3) образуется гликоген; 4) гликоген превращается в глюкозу.</w:t>
      </w:r>
    </w:p>
    <w:p w:rsidR="002D655F" w:rsidRPr="00AF199A" w:rsidRDefault="002D655F" w:rsidP="002D655F">
      <w:pPr>
        <w:spacing w:after="0" w:line="240" w:lineRule="auto"/>
        <w:ind w:left="580" w:hanging="5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7B34">
        <w:rPr>
          <w:rFonts w:ascii="Times New Roman" w:eastAsia="Times New Roman" w:hAnsi="Times New Roman" w:cs="Times New Roman"/>
          <w:bCs/>
          <w:color w:val="000000"/>
          <w:lang w:eastAsia="ru-RU"/>
        </w:rPr>
        <w:t> 16.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Звуковая волна вызывает в первую очередь колебания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1) 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вол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осковых клеток    2)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 xml:space="preserve">  жидкости улитки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3) 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мем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браны улитки                4) 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барабанной перепонки</w:t>
      </w:r>
    </w:p>
    <w:p w:rsidR="002D655F" w:rsidRPr="00AF199A" w:rsidRDefault="002D655F" w:rsidP="002D655F">
      <w:pPr>
        <w:spacing w:after="0" w:line="240" w:lineRule="auto"/>
        <w:ind w:left="540" w:right="20"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9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Высший отдел зрительного анализатора расположен в: 1)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затылочной доле коры головного 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>мозга   2) височной доле коры головного мозга  3) теменной доле коры головного мозга</w:t>
      </w:r>
    </w:p>
    <w:p w:rsidR="002D655F" w:rsidRPr="00AF199A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 xml:space="preserve">4) лобной доле коры головного мозга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18. </w:t>
      </w:r>
      <w:r w:rsidRPr="00AF199A">
        <w:rPr>
          <w:rFonts w:ascii="Times New Roman" w:hAnsi="Times New Roman" w:cs="Times New Roman"/>
          <w:bCs/>
          <w:color w:val="222222"/>
        </w:rPr>
        <w:t>Если изображение предмета возникает перед сетчаткой, то это:</w:t>
      </w:r>
      <w:r>
        <w:rPr>
          <w:rFonts w:ascii="Times New Roman" w:hAnsi="Times New Roman" w:cs="Times New Roman"/>
          <w:bCs/>
          <w:color w:val="222222"/>
        </w:rPr>
        <w:t xml:space="preserve">    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F199A">
        <w:rPr>
          <w:rFonts w:ascii="Times New Roman" w:eastAsia="Times New Roman" w:hAnsi="Times New Roman" w:cs="Times New Roman"/>
          <w:bCs/>
          <w:color w:val="222222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дальнозоркость     </w:t>
      </w:r>
      <w:r w:rsidRPr="00AF199A">
        <w:rPr>
          <w:rFonts w:ascii="Times New Roman" w:eastAsia="Times New Roman" w:hAnsi="Times New Roman" w:cs="Times New Roman"/>
          <w:bCs/>
          <w:color w:val="222222"/>
          <w:lang w:eastAsia="ru-RU"/>
        </w:rPr>
        <w:t>Б) близорукость</w:t>
      </w:r>
      <w:r w:rsidRPr="00AF19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AF199A">
        <w:rPr>
          <w:rFonts w:ascii="Times New Roman" w:eastAsia="Times New Roman" w:hAnsi="Times New Roman" w:cs="Times New Roman"/>
          <w:color w:val="222222"/>
          <w:lang w:eastAsia="ru-RU"/>
        </w:rPr>
        <w:t>В) нормальное зрение        Г) слепота</w:t>
      </w:r>
    </w:p>
    <w:p w:rsidR="002D655F" w:rsidRPr="00580742" w:rsidRDefault="002D655F" w:rsidP="002D655F">
      <w:pPr>
        <w:pStyle w:val="c0"/>
        <w:spacing w:before="0" w:beforeAutospacing="0" w:after="0" w:afterAutospacing="0" w:line="270" w:lineRule="atLeast"/>
        <w:rPr>
          <w:rFonts w:ascii="Berlin Sans FB" w:hAnsi="Berlin Sans FB"/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19. </w:t>
      </w:r>
      <w:r w:rsidRPr="00580742">
        <w:rPr>
          <w:rStyle w:val="c1"/>
          <w:rFonts w:ascii="Arial" w:hAnsi="Arial" w:cs="Arial"/>
          <w:bCs/>
          <w:color w:val="000000"/>
          <w:sz w:val="22"/>
          <w:szCs w:val="22"/>
        </w:rPr>
        <w:t>Учение</w:t>
      </w:r>
      <w:r w:rsidRPr="00580742">
        <w:rPr>
          <w:rStyle w:val="c1"/>
          <w:rFonts w:ascii="Berlin Sans FB" w:hAnsi="Berlin Sans FB"/>
          <w:bCs/>
          <w:color w:val="000000"/>
          <w:sz w:val="22"/>
          <w:szCs w:val="22"/>
        </w:rPr>
        <w:t xml:space="preserve"> </w:t>
      </w:r>
      <w:r w:rsidRPr="00580742">
        <w:rPr>
          <w:rStyle w:val="c1"/>
          <w:rFonts w:ascii="Arial" w:hAnsi="Arial" w:cs="Arial"/>
          <w:bCs/>
          <w:color w:val="000000"/>
          <w:sz w:val="22"/>
          <w:szCs w:val="22"/>
        </w:rPr>
        <w:t>об</w:t>
      </w:r>
      <w:r w:rsidRPr="00580742">
        <w:rPr>
          <w:rStyle w:val="c1"/>
          <w:rFonts w:ascii="Berlin Sans FB" w:hAnsi="Berlin Sans FB"/>
          <w:bCs/>
          <w:color w:val="000000"/>
          <w:sz w:val="22"/>
          <w:szCs w:val="22"/>
        </w:rPr>
        <w:t xml:space="preserve"> </w:t>
      </w:r>
      <w:r w:rsidRPr="00580742">
        <w:rPr>
          <w:rStyle w:val="c1"/>
          <w:rFonts w:ascii="Arial" w:hAnsi="Arial" w:cs="Arial"/>
          <w:bCs/>
          <w:color w:val="000000"/>
          <w:sz w:val="22"/>
          <w:szCs w:val="22"/>
        </w:rPr>
        <w:t>анализаторах</w:t>
      </w:r>
      <w:r w:rsidRPr="00580742">
        <w:rPr>
          <w:rStyle w:val="c1"/>
          <w:rFonts w:ascii="Berlin Sans FB" w:hAnsi="Berlin Sans FB"/>
          <w:bCs/>
          <w:color w:val="000000"/>
          <w:sz w:val="22"/>
          <w:szCs w:val="22"/>
        </w:rPr>
        <w:t xml:space="preserve"> </w:t>
      </w:r>
      <w:r w:rsidRPr="00580742">
        <w:rPr>
          <w:rStyle w:val="c1"/>
          <w:rFonts w:ascii="Arial" w:hAnsi="Arial" w:cs="Arial"/>
          <w:bCs/>
          <w:color w:val="000000"/>
          <w:sz w:val="22"/>
          <w:szCs w:val="22"/>
        </w:rPr>
        <w:t>разработано</w:t>
      </w:r>
      <w:r w:rsidRPr="00580742">
        <w:rPr>
          <w:rStyle w:val="c1"/>
          <w:rFonts w:ascii="Berlin Sans FB" w:hAnsi="Berlin Sans FB"/>
          <w:bCs/>
          <w:color w:val="000000"/>
          <w:sz w:val="22"/>
          <w:szCs w:val="22"/>
        </w:rPr>
        <w:t>: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>1) И.П. Павловым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>2) И.М. Сеченовым</w:t>
      </w:r>
    </w:p>
    <w:p w:rsidR="002D655F" w:rsidRDefault="002D655F" w:rsidP="002D655F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3) И.И. Мечниковым   4) К. М. </w:t>
      </w:r>
      <w:proofErr w:type="spellStart"/>
      <w:r>
        <w:rPr>
          <w:rFonts w:ascii="Calibri" w:hAnsi="Calibri"/>
          <w:color w:val="000000"/>
          <w:sz w:val="22"/>
          <w:szCs w:val="22"/>
        </w:rPr>
        <w:t>Угольниковым</w:t>
      </w:r>
      <w:proofErr w:type="spellEnd"/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D655F" w:rsidRPr="00580742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742">
        <w:rPr>
          <w:rFonts w:ascii="Times New Roman" w:hAnsi="Times New Roman"/>
          <w:bCs/>
          <w:iCs/>
          <w:sz w:val="28"/>
          <w:szCs w:val="28"/>
        </w:rPr>
        <w:lastRenderedPageBreak/>
        <w:t>Часть В.</w:t>
      </w: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заданий выберите три правильных ответа. </w:t>
      </w:r>
    </w:p>
    <w:p w:rsidR="002D655F" w:rsidRPr="00BD7B34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proofErr w:type="gramStart"/>
      <w:r>
        <w:rPr>
          <w:rFonts w:ascii="Times New Roman" w:hAnsi="Times New Roman"/>
          <w:sz w:val="24"/>
          <w:szCs w:val="28"/>
        </w:rPr>
        <w:t>1</w:t>
      </w:r>
      <w:proofErr w:type="gramEnd"/>
      <w:r w:rsidRPr="00BD7B34">
        <w:rPr>
          <w:rFonts w:ascii="Times New Roman" w:hAnsi="Times New Roman"/>
          <w:sz w:val="24"/>
          <w:szCs w:val="28"/>
        </w:rPr>
        <w:t>.  Витамины — это органические вещества, ко</w:t>
      </w:r>
      <w:r w:rsidRPr="00BD7B34">
        <w:rPr>
          <w:rFonts w:ascii="Times New Roman" w:hAnsi="Times New Roman"/>
          <w:sz w:val="24"/>
          <w:szCs w:val="28"/>
        </w:rPr>
        <w:softHyphen/>
        <w:t>торые:</w:t>
      </w:r>
    </w:p>
    <w:p w:rsidR="002D655F" w:rsidRPr="00BD7B34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7B34">
        <w:rPr>
          <w:rFonts w:ascii="Times New Roman" w:hAnsi="Times New Roman"/>
          <w:sz w:val="24"/>
          <w:szCs w:val="28"/>
        </w:rPr>
        <w:t>в ничтожно малых количествах оказывают силь</w:t>
      </w:r>
      <w:r w:rsidRPr="00BD7B34">
        <w:rPr>
          <w:rFonts w:ascii="Times New Roman" w:hAnsi="Times New Roman"/>
          <w:sz w:val="24"/>
          <w:szCs w:val="28"/>
        </w:rPr>
        <w:softHyphen/>
        <w:t>ное влияние на обмен веществ;  2) участвуют, например, в процессах кроветворе</w:t>
      </w:r>
      <w:r w:rsidRPr="00BD7B34">
        <w:rPr>
          <w:rFonts w:ascii="Times New Roman" w:hAnsi="Times New Roman"/>
          <w:sz w:val="24"/>
          <w:szCs w:val="28"/>
        </w:rPr>
        <w:softHyphen/>
        <w:t>ния и свертывания крови;  3) содержатся только в овощах и фруктах; 4)  уравновешивают процессы образования и от</w:t>
      </w:r>
      <w:r w:rsidRPr="00BD7B34">
        <w:rPr>
          <w:rFonts w:ascii="Times New Roman" w:hAnsi="Times New Roman"/>
          <w:sz w:val="24"/>
          <w:szCs w:val="28"/>
        </w:rPr>
        <w:softHyphen/>
        <w:t>дачи тепла; 5) являются в организме источником энергии; 6)  поступают в организм, как правило, вместе с пищей.</w:t>
      </w:r>
    </w:p>
    <w:p w:rsidR="002D655F" w:rsidRDefault="002D655F" w:rsidP="002D655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 </w:t>
      </w:r>
      <w:r w:rsidRPr="00BD7B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производстве гормонов принимают участие следующие органы тела человека: а) гипофиз; б) жировая ткань; в) се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рдце; г) поджелудочная железа; </w:t>
      </w:r>
      <w:r w:rsidRPr="00BD7B3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д) печень. е) щитовидная железа</w:t>
      </w:r>
    </w:p>
    <w:p w:rsidR="002D655F" w:rsidRPr="00BB14AE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 w:rsidRPr="00BB14AE">
        <w:rPr>
          <w:rFonts w:ascii="Times New Roman" w:hAnsi="Times New Roman"/>
          <w:szCs w:val="28"/>
        </w:rPr>
        <w:t>В3.Людям необходима растительная пища, так как:</w:t>
      </w:r>
    </w:p>
    <w:p w:rsidR="002D655F" w:rsidRPr="00BB14AE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B14AE">
        <w:rPr>
          <w:rFonts w:ascii="Times New Roman" w:hAnsi="Times New Roman"/>
          <w:szCs w:val="28"/>
        </w:rPr>
        <w:t>1) она стимулирует сокращение стенок кишечника</w:t>
      </w:r>
    </w:p>
    <w:p w:rsidR="002D655F" w:rsidRPr="00BB14AE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B14AE">
        <w:rPr>
          <w:rFonts w:ascii="Times New Roman" w:hAnsi="Times New Roman"/>
          <w:szCs w:val="28"/>
        </w:rPr>
        <w:t>2)  она содержит углеводы, необходимые для орга</w:t>
      </w:r>
      <w:r w:rsidRPr="00BB14AE">
        <w:rPr>
          <w:rFonts w:ascii="Times New Roman" w:hAnsi="Times New Roman"/>
          <w:szCs w:val="28"/>
        </w:rPr>
        <w:softHyphen/>
        <w:t>низма;</w:t>
      </w:r>
    </w:p>
    <w:p w:rsidR="002D655F" w:rsidRPr="00BB14AE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B14AE">
        <w:rPr>
          <w:rFonts w:ascii="Times New Roman" w:hAnsi="Times New Roman"/>
          <w:szCs w:val="28"/>
        </w:rPr>
        <w:t>3) много витаминов и минеральных веществ;</w:t>
      </w:r>
    </w:p>
    <w:p w:rsidR="002D655F" w:rsidRPr="00BB14AE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B14AE">
        <w:rPr>
          <w:rFonts w:ascii="Times New Roman" w:hAnsi="Times New Roman"/>
          <w:szCs w:val="28"/>
        </w:rPr>
        <w:t>4) антитела и различные ферменты;</w:t>
      </w:r>
    </w:p>
    <w:p w:rsidR="002D655F" w:rsidRPr="00BB14AE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B14AE">
        <w:rPr>
          <w:rFonts w:ascii="Times New Roman" w:hAnsi="Times New Roman"/>
          <w:szCs w:val="28"/>
        </w:rPr>
        <w:t>5) гормоны роста, необходимые человеку.</w:t>
      </w:r>
    </w:p>
    <w:p w:rsidR="002D655F" w:rsidRPr="00580742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742">
        <w:rPr>
          <w:rFonts w:ascii="Times New Roman" w:hAnsi="Times New Roman"/>
          <w:szCs w:val="28"/>
        </w:rPr>
        <w:t>В4</w:t>
      </w:r>
      <w:proofErr w:type="gramStart"/>
      <w:r w:rsidRPr="00580742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580742">
        <w:rPr>
          <w:rFonts w:ascii="Times New Roman" w:hAnsi="Times New Roman"/>
          <w:sz w:val="28"/>
          <w:szCs w:val="28"/>
        </w:rPr>
        <w:t>кажите последовательность передачи звуко</w:t>
      </w:r>
      <w:r w:rsidRPr="00580742">
        <w:rPr>
          <w:rFonts w:ascii="Times New Roman" w:hAnsi="Times New Roman"/>
          <w:sz w:val="28"/>
          <w:szCs w:val="28"/>
        </w:rPr>
        <w:softHyphen/>
        <w:t>вых колебаний к рецепторам слухового анализа</w:t>
      </w:r>
      <w:r w:rsidRPr="00580742">
        <w:rPr>
          <w:rFonts w:ascii="Times New Roman" w:hAnsi="Times New Roman"/>
          <w:sz w:val="28"/>
          <w:szCs w:val="28"/>
        </w:rPr>
        <w:softHyphen/>
        <w:t>тора.</w:t>
      </w:r>
    </w:p>
    <w:p w:rsidR="002D655F" w:rsidRPr="00E329F5" w:rsidRDefault="002D655F" w:rsidP="002D655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9F5">
        <w:rPr>
          <w:rFonts w:ascii="Times New Roman" w:hAnsi="Times New Roman"/>
          <w:sz w:val="28"/>
          <w:szCs w:val="28"/>
        </w:rPr>
        <w:t>A. Наружное ухо.</w:t>
      </w:r>
    </w:p>
    <w:p w:rsidR="002D655F" w:rsidRPr="00E329F5" w:rsidRDefault="002D655F" w:rsidP="002D655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9F5">
        <w:rPr>
          <w:rFonts w:ascii="Times New Roman" w:hAnsi="Times New Roman"/>
          <w:sz w:val="28"/>
          <w:szCs w:val="28"/>
        </w:rPr>
        <w:t>Б. Перепонка овального окна.</w:t>
      </w:r>
    </w:p>
    <w:p w:rsidR="002D655F" w:rsidRPr="00E329F5" w:rsidRDefault="002D655F" w:rsidP="002D655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9F5">
        <w:rPr>
          <w:rFonts w:ascii="Times New Roman" w:hAnsi="Times New Roman"/>
          <w:sz w:val="28"/>
          <w:szCs w:val="28"/>
        </w:rPr>
        <w:t>B. Слуховые косточки.</w:t>
      </w:r>
    </w:p>
    <w:p w:rsidR="002D655F" w:rsidRPr="00E329F5" w:rsidRDefault="002D655F" w:rsidP="002D655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9F5">
        <w:rPr>
          <w:rFonts w:ascii="Times New Roman" w:hAnsi="Times New Roman"/>
          <w:sz w:val="28"/>
          <w:szCs w:val="28"/>
        </w:rPr>
        <w:t>Г. Барабанная перепонка.</w:t>
      </w:r>
    </w:p>
    <w:p w:rsidR="002D655F" w:rsidRPr="00236700" w:rsidRDefault="002D655F" w:rsidP="002D655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9F5">
        <w:rPr>
          <w:rFonts w:ascii="Times New Roman" w:hAnsi="Times New Roman"/>
          <w:sz w:val="28"/>
          <w:szCs w:val="28"/>
        </w:rPr>
        <w:t xml:space="preserve"> Д. Жидкость в улитке. Е. Слуховые рецепторы.</w:t>
      </w:r>
    </w:p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55F" w:rsidRDefault="002D655F" w:rsidP="002D655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14AE">
        <w:rPr>
          <w:rFonts w:ascii="Times New Roman" w:eastAsia="Times New Roman" w:hAnsi="Times New Roman" w:cs="Times New Roman"/>
          <w:color w:val="000000"/>
          <w:lang w:eastAsia="ru-RU"/>
        </w:rPr>
        <w:t>В5.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14AE">
        <w:rPr>
          <w:rFonts w:ascii="Times New Roman" w:eastAsia="Times New Roman" w:hAnsi="Times New Roman" w:cs="Times New Roman"/>
          <w:color w:val="000000"/>
          <w:lang w:eastAsia="ru-RU"/>
        </w:rPr>
        <w:t>Соотнесите название структур глаза и окружающих его органов с их функциями или расположением в органе</w:t>
      </w:r>
      <w:proofErr w:type="gramStart"/>
      <w:r w:rsidRPr="00BB14AE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2D655F" w:rsidRPr="00BB14AE" w:rsidRDefault="002D655F" w:rsidP="002D655F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9655"/>
      </w:tblGrid>
      <w:tr w:rsidR="002D655F" w:rsidRPr="00BB14AE" w:rsidTr="006A590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cb0063061d03236d36907d8f97a31bc663ff4f98"/>
            <w:bookmarkStart w:id="3" w:name="3"/>
            <w:bookmarkEnd w:id="2"/>
            <w:bookmarkEnd w:id="3"/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структур глаза</w:t>
            </w: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структуры или его расположение в органе</w:t>
            </w:r>
          </w:p>
        </w:tc>
      </w:tr>
      <w:tr w:rsidR="002D655F" w:rsidRPr="00BB14AE" w:rsidTr="006A590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2D655F">
            <w:pPr>
              <w:numPr>
                <w:ilvl w:val="0"/>
                <w:numId w:val="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Глазница</w:t>
            </w: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увлажнение и защита глаза от бактерий</w:t>
            </w:r>
          </w:p>
        </w:tc>
      </w:tr>
      <w:tr w:rsidR="002D655F" w:rsidRPr="00BB14AE" w:rsidTr="006A590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2.Слёзные железы</w:t>
            </w: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 место расположения глаза</w:t>
            </w:r>
          </w:p>
        </w:tc>
      </w:tr>
      <w:tr w:rsidR="002D655F" w:rsidRPr="00BB14AE" w:rsidTr="006A590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3.Роговица</w:t>
            </w: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 Проведение нервного импульса</w:t>
            </w:r>
          </w:p>
        </w:tc>
      </w:tr>
      <w:tr w:rsidR="002D655F" w:rsidRPr="00BB14AE" w:rsidTr="006A590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4.Радужная оболочка</w:t>
            </w: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 Прозрачная оболочка</w:t>
            </w:r>
          </w:p>
        </w:tc>
      </w:tr>
      <w:tr w:rsidR="002D655F" w:rsidRPr="00BB14AE" w:rsidTr="006A590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5.Хрусталик</w:t>
            </w: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 светочувствительная оболочка</w:t>
            </w:r>
          </w:p>
        </w:tc>
      </w:tr>
      <w:tr w:rsidR="002D655F" w:rsidRPr="00BB14AE" w:rsidTr="006A590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6.Сетчатка</w:t>
            </w: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Е..  оболочка, придающая глазам цвет</w:t>
            </w:r>
          </w:p>
        </w:tc>
      </w:tr>
      <w:tr w:rsidR="002D655F" w:rsidRPr="00BB14AE" w:rsidTr="006A590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7.Зрительный нерв</w:t>
            </w:r>
          </w:p>
        </w:tc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5F" w:rsidRPr="00BB14AE" w:rsidRDefault="002D655F" w:rsidP="006A59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1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 орган, выполняющий функцию линзы</w:t>
            </w:r>
          </w:p>
        </w:tc>
      </w:tr>
    </w:tbl>
    <w:p w:rsidR="002D655F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Cs w:val="28"/>
        </w:rPr>
      </w:pPr>
    </w:p>
    <w:p w:rsidR="002D655F" w:rsidRPr="00236700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700">
        <w:rPr>
          <w:rFonts w:ascii="Times New Roman" w:hAnsi="Times New Roman"/>
          <w:bCs/>
          <w:iCs/>
          <w:sz w:val="28"/>
          <w:szCs w:val="28"/>
        </w:rPr>
        <w:t>Часть 3</w:t>
      </w:r>
    </w:p>
    <w:p w:rsidR="002D655F" w:rsidRPr="00236700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700">
        <w:rPr>
          <w:rFonts w:ascii="Times New Roman" w:hAnsi="Times New Roman"/>
          <w:sz w:val="28"/>
          <w:szCs w:val="28"/>
        </w:rPr>
        <w:t xml:space="preserve">С. Дайте полный, развернутый ответ на вопрос: </w:t>
      </w:r>
    </w:p>
    <w:p w:rsidR="002D655F" w:rsidRPr="00236700" w:rsidRDefault="002D655F" w:rsidP="002D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700">
        <w:rPr>
          <w:rFonts w:ascii="Times New Roman" w:hAnsi="Times New Roman"/>
          <w:sz w:val="28"/>
          <w:szCs w:val="28"/>
        </w:rPr>
        <w:t>1. Какие особенности строения кожи способ</w:t>
      </w:r>
      <w:r w:rsidRPr="00236700">
        <w:rPr>
          <w:rFonts w:ascii="Times New Roman" w:hAnsi="Times New Roman"/>
          <w:sz w:val="28"/>
          <w:szCs w:val="28"/>
        </w:rPr>
        <w:softHyphen/>
        <w:t>ствуют снижению температуры тела?</w:t>
      </w:r>
    </w:p>
    <w:p w:rsidR="002D655F" w:rsidRPr="00236700" w:rsidRDefault="002D655F" w:rsidP="002D6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23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В чем состоит барьерная функция печени?</w:t>
      </w:r>
    </w:p>
    <w:p w:rsidR="002D655F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55F" w:rsidRDefault="002D655F" w:rsidP="002D6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55F" w:rsidRPr="00236700" w:rsidRDefault="002D655F" w:rsidP="002D6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E18C5" w:rsidRDefault="00AE18C5">
      <w:bookmarkStart w:id="4" w:name="_GoBack"/>
      <w:bookmarkEnd w:id="4"/>
    </w:p>
    <w:sectPr w:rsidR="00AE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6D6"/>
    <w:multiLevelType w:val="hybridMultilevel"/>
    <w:tmpl w:val="0E901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26F9"/>
    <w:multiLevelType w:val="multilevel"/>
    <w:tmpl w:val="B17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57C21"/>
    <w:multiLevelType w:val="multilevel"/>
    <w:tmpl w:val="6E7AA2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B5CE8"/>
    <w:multiLevelType w:val="multilevel"/>
    <w:tmpl w:val="E5EE7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103C0"/>
    <w:multiLevelType w:val="multilevel"/>
    <w:tmpl w:val="3D4E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862C0"/>
    <w:multiLevelType w:val="multilevel"/>
    <w:tmpl w:val="48368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C7C1A"/>
    <w:multiLevelType w:val="hybridMultilevel"/>
    <w:tmpl w:val="5E9E27E4"/>
    <w:lvl w:ilvl="0" w:tplc="95E4CA96">
      <w:start w:val="3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F"/>
    <w:rsid w:val="002D655F"/>
    <w:rsid w:val="00A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D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55F"/>
  </w:style>
  <w:style w:type="character" w:customStyle="1" w:styleId="c3">
    <w:name w:val="c3"/>
    <w:basedOn w:val="a0"/>
    <w:rsid w:val="002D655F"/>
  </w:style>
  <w:style w:type="paragraph" w:styleId="a3">
    <w:name w:val="List Paragraph"/>
    <w:basedOn w:val="a"/>
    <w:uiPriority w:val="34"/>
    <w:qFormat/>
    <w:rsid w:val="002D655F"/>
    <w:pPr>
      <w:ind w:left="720"/>
      <w:contextualSpacing/>
    </w:pPr>
  </w:style>
  <w:style w:type="character" w:customStyle="1" w:styleId="apple-converted-space">
    <w:name w:val="apple-converted-space"/>
    <w:basedOn w:val="a0"/>
    <w:rsid w:val="002D655F"/>
  </w:style>
  <w:style w:type="character" w:styleId="a4">
    <w:name w:val="Strong"/>
    <w:basedOn w:val="a0"/>
    <w:uiPriority w:val="22"/>
    <w:qFormat/>
    <w:rsid w:val="002D655F"/>
    <w:rPr>
      <w:b/>
      <w:bCs/>
    </w:rPr>
  </w:style>
  <w:style w:type="paragraph" w:customStyle="1" w:styleId="c0">
    <w:name w:val="c0"/>
    <w:basedOn w:val="a"/>
    <w:rsid w:val="002D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D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55F"/>
  </w:style>
  <w:style w:type="character" w:customStyle="1" w:styleId="c3">
    <w:name w:val="c3"/>
    <w:basedOn w:val="a0"/>
    <w:rsid w:val="002D655F"/>
  </w:style>
  <w:style w:type="paragraph" w:styleId="a3">
    <w:name w:val="List Paragraph"/>
    <w:basedOn w:val="a"/>
    <w:uiPriority w:val="34"/>
    <w:qFormat/>
    <w:rsid w:val="002D655F"/>
    <w:pPr>
      <w:ind w:left="720"/>
      <w:contextualSpacing/>
    </w:pPr>
  </w:style>
  <w:style w:type="character" w:customStyle="1" w:styleId="apple-converted-space">
    <w:name w:val="apple-converted-space"/>
    <w:basedOn w:val="a0"/>
    <w:rsid w:val="002D655F"/>
  </w:style>
  <w:style w:type="character" w:styleId="a4">
    <w:name w:val="Strong"/>
    <w:basedOn w:val="a0"/>
    <w:uiPriority w:val="22"/>
    <w:qFormat/>
    <w:rsid w:val="002D655F"/>
    <w:rPr>
      <w:b/>
      <w:bCs/>
    </w:rPr>
  </w:style>
  <w:style w:type="paragraph" w:customStyle="1" w:styleId="c0">
    <w:name w:val="c0"/>
    <w:basedOn w:val="a"/>
    <w:rsid w:val="002D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8612</Characters>
  <Application>Microsoft Office Word</Application>
  <DocSecurity>0</DocSecurity>
  <Lines>71</Lines>
  <Paragraphs>20</Paragraphs>
  <ScaleCrop>false</ScaleCrop>
  <Company>diakov.net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2014-06-29T17:44:00Z</dcterms:created>
  <dcterms:modified xsi:type="dcterms:W3CDTF">2014-06-29T17:44:00Z</dcterms:modified>
</cp:coreProperties>
</file>