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D2" w:rsidRDefault="00376AD2" w:rsidP="00376AD2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  Урок - учебная встреча в литературной гостиной </w:t>
      </w:r>
    </w:p>
    <w:p w:rsidR="00376AD2" w:rsidRDefault="00376AD2" w:rsidP="00376AD2">
      <w:pPr>
        <w:jc w:val="both"/>
      </w:pPr>
      <w:r>
        <w:rPr>
          <w:b/>
          <w:bCs/>
          <w:color w:val="0000FF"/>
          <w:sz w:val="28"/>
          <w:szCs w:val="28"/>
        </w:rPr>
        <w:t xml:space="preserve"> «Поэтическая </w:t>
      </w:r>
      <w:proofErr w:type="spellStart"/>
      <w:r>
        <w:rPr>
          <w:b/>
          <w:bCs/>
          <w:color w:val="0000FF"/>
          <w:sz w:val="28"/>
          <w:szCs w:val="28"/>
        </w:rPr>
        <w:t>Белгородчина</w:t>
      </w:r>
      <w:proofErr w:type="spellEnd"/>
      <w:r>
        <w:rPr>
          <w:b/>
          <w:bCs/>
          <w:color w:val="0000FF"/>
          <w:sz w:val="28"/>
          <w:szCs w:val="28"/>
        </w:rPr>
        <w:t>».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Цели: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- познакомить учащихся с творчеством поэтов </w:t>
      </w:r>
      <w:proofErr w:type="spellStart"/>
      <w:r>
        <w:rPr>
          <w:color w:val="000000"/>
          <w:sz w:val="28"/>
          <w:szCs w:val="28"/>
        </w:rPr>
        <w:t>Белгородчины</w:t>
      </w:r>
      <w:proofErr w:type="spellEnd"/>
      <w:r>
        <w:rPr>
          <w:color w:val="000000"/>
          <w:sz w:val="28"/>
          <w:szCs w:val="28"/>
        </w:rPr>
        <w:t>,</w:t>
      </w:r>
    </w:p>
    <w:p w:rsidR="00376AD2" w:rsidRDefault="00376AD2" w:rsidP="00376AD2">
      <w:r>
        <w:rPr>
          <w:color w:val="000000"/>
          <w:sz w:val="28"/>
          <w:szCs w:val="28"/>
        </w:rPr>
        <w:t>-вырабатывать навыки выразительного чтения, развивать творческие способности,</w:t>
      </w:r>
    </w:p>
    <w:p w:rsidR="00376AD2" w:rsidRDefault="00376AD2" w:rsidP="00376AD2">
      <w:r>
        <w:rPr>
          <w:color w:val="000000"/>
          <w:sz w:val="28"/>
          <w:szCs w:val="28"/>
        </w:rPr>
        <w:t>- воспитывать патриотические качества у учащихся.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>выставка книг поэтов Белгородской области, фотовыставка «Мой край родной», портрет Д. С. Лихачёва, выставка его книг.</w:t>
      </w:r>
    </w:p>
    <w:p w:rsidR="00376AD2" w:rsidRDefault="00376AD2" w:rsidP="00376AD2">
      <w:pPr>
        <w:jc w:val="center"/>
      </w:pPr>
      <w:r>
        <w:rPr>
          <w:b/>
          <w:bCs/>
          <w:color w:val="000000"/>
          <w:sz w:val="28"/>
          <w:szCs w:val="28"/>
        </w:rPr>
        <w:t>Ход урока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1.Организационный момент.  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2.Основной этап урока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Вступительное слово учителя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Дорогие друзья, в очередной раз мы собрались в нашей литературной гостиной. По уже сложившейся традиции мы познакомимся с  памятным литературным событием.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 28 ноября необычный день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>то день рождения   Дмитрия Сергеевича Лихачева. 2006 год  был объявлен годом Д. С. Лихачёва.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Об этом замечательном человеке нам расскажет наш  библиотекарь.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 xml:space="preserve">Слово   библиотекаря 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Слово учителя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 xml:space="preserve">Уяснение темы урока и </w:t>
      </w:r>
      <w:proofErr w:type="spellStart"/>
      <w:r>
        <w:rPr>
          <w:b/>
          <w:bCs/>
          <w:color w:val="000000"/>
          <w:sz w:val="28"/>
          <w:szCs w:val="28"/>
        </w:rPr>
        <w:t>целеполагание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Тема нашей встречи: «Поэтическая </w:t>
      </w:r>
      <w:proofErr w:type="spellStart"/>
      <w:r>
        <w:rPr>
          <w:color w:val="000000"/>
          <w:sz w:val="28"/>
          <w:szCs w:val="28"/>
        </w:rPr>
        <w:t>Белгородчина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ы познакомимся с биографией поэтов Белгородской области, почитаем их стихотворения, понаблюдаем за тем, что же объединяет их.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У нас в гостях выпускник </w:t>
      </w:r>
      <w:proofErr w:type="spellStart"/>
      <w:r>
        <w:rPr>
          <w:color w:val="000000"/>
          <w:sz w:val="28"/>
          <w:szCs w:val="28"/>
        </w:rPr>
        <w:t>Хотмыжской</w:t>
      </w:r>
      <w:proofErr w:type="spellEnd"/>
      <w:r>
        <w:rPr>
          <w:color w:val="000000"/>
          <w:sz w:val="28"/>
          <w:szCs w:val="28"/>
        </w:rPr>
        <w:t xml:space="preserve"> школы, поэт, автор гимна Международного фестиваля славянской культуры «</w:t>
      </w:r>
      <w:proofErr w:type="spellStart"/>
      <w:r>
        <w:rPr>
          <w:color w:val="000000"/>
          <w:sz w:val="28"/>
          <w:szCs w:val="28"/>
        </w:rPr>
        <w:t>Хотмыжская</w:t>
      </w:r>
      <w:proofErr w:type="spellEnd"/>
      <w:r>
        <w:rPr>
          <w:color w:val="000000"/>
          <w:sz w:val="28"/>
          <w:szCs w:val="28"/>
        </w:rPr>
        <w:t xml:space="preserve"> осень», лауреат Всероссийского конкурса патриотической песни в Санкт-Петербурге Александр Фёдорович </w:t>
      </w:r>
      <w:proofErr w:type="spellStart"/>
      <w:r>
        <w:rPr>
          <w:color w:val="000000"/>
          <w:sz w:val="28"/>
          <w:szCs w:val="28"/>
        </w:rPr>
        <w:t>Кофанов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Александр Фёдорович, расскажите, пожалуйста, о себе, о том, как Вы начали писать стихи, почитайте свои стихотворения.  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 </w:t>
      </w:r>
    </w:p>
    <w:p w:rsidR="00376AD2" w:rsidRDefault="00376AD2" w:rsidP="00376AD2">
      <w:pPr>
        <w:jc w:val="center"/>
      </w:pPr>
      <w:r>
        <w:rPr>
          <w:b/>
          <w:bCs/>
          <w:color w:val="000000"/>
          <w:sz w:val="28"/>
          <w:szCs w:val="28"/>
        </w:rPr>
        <w:t>Выступление гостя.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 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Слово учителя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 Мой край – </w:t>
      </w:r>
      <w:proofErr w:type="gramStart"/>
      <w:r>
        <w:rPr>
          <w:color w:val="000000"/>
          <w:sz w:val="28"/>
          <w:szCs w:val="28"/>
        </w:rPr>
        <w:t>родная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Белгородчина</w:t>
      </w:r>
      <w:proofErr w:type="spellEnd"/>
      <w:r>
        <w:rPr>
          <w:color w:val="000000"/>
          <w:sz w:val="28"/>
          <w:szCs w:val="28"/>
        </w:rPr>
        <w:t>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                         железорудный,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 хлебный край,-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проникновенно звучат слова поэта-земляка Владимира Михалёва.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И любят самозабвенно эту землю жители городов и деревень, и возвеличивают её своим героическим трудом, а славят в богатом и ярком поэтическом творчестве.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Сейчас  ребята познакомят нас с творчеством поэтов Белгородской области.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 xml:space="preserve">Слово ученикам  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1 ученик</w:t>
      </w:r>
    </w:p>
    <w:p w:rsidR="00376AD2" w:rsidRDefault="00376AD2" w:rsidP="00376AD2">
      <w:r>
        <w:rPr>
          <w:color w:val="000000"/>
          <w:sz w:val="28"/>
          <w:szCs w:val="28"/>
        </w:rPr>
        <w:lastRenderedPageBreak/>
        <w:t xml:space="preserve">Жанна Николаевна Бондаренко родилась 7 сентября 1973 года в селе Ивановская Лисица </w:t>
      </w:r>
      <w:proofErr w:type="spellStart"/>
      <w:r>
        <w:rPr>
          <w:color w:val="000000"/>
          <w:sz w:val="28"/>
          <w:szCs w:val="28"/>
        </w:rPr>
        <w:t>Грайворонского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</w:p>
    <w:p w:rsidR="00376AD2" w:rsidRDefault="00376AD2" w:rsidP="00376AD2">
      <w:r>
        <w:rPr>
          <w:color w:val="000000"/>
          <w:sz w:val="28"/>
          <w:szCs w:val="28"/>
        </w:rPr>
        <w:t> Училась в специализированной школе-интернате для детей-инвалидов, а старшие классы средней школы окончила, занимаясь на дому.</w:t>
      </w:r>
    </w:p>
    <w:p w:rsidR="00376AD2" w:rsidRDefault="00376AD2" w:rsidP="00376AD2">
      <w:r>
        <w:rPr>
          <w:color w:val="000000"/>
          <w:sz w:val="28"/>
          <w:szCs w:val="28"/>
        </w:rPr>
        <w:t>Училась заочно на факультете журналистики Воронежского государственного университета.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Стихи пишет с детства. 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Впервые они были опубликованы в </w:t>
      </w:r>
      <w:proofErr w:type="spellStart"/>
      <w:r>
        <w:rPr>
          <w:color w:val="000000"/>
          <w:sz w:val="28"/>
          <w:szCs w:val="28"/>
        </w:rPr>
        <w:t>грайворонской</w:t>
      </w:r>
      <w:proofErr w:type="spellEnd"/>
      <w:r>
        <w:rPr>
          <w:color w:val="000000"/>
          <w:sz w:val="28"/>
          <w:szCs w:val="28"/>
        </w:rPr>
        <w:t xml:space="preserve"> газете «Родной край», печатались в «Смене», «Белгородской правде», «Белгородских известиях» и других областных периодических изданиях.</w:t>
      </w:r>
    </w:p>
    <w:p w:rsidR="00376AD2" w:rsidRDefault="00376AD2" w:rsidP="00376AD2">
      <w:r>
        <w:rPr>
          <w:color w:val="000000"/>
          <w:sz w:val="28"/>
          <w:szCs w:val="28"/>
        </w:rPr>
        <w:t>Жанна Николаевна член союза писателей с 2001 года.</w:t>
      </w:r>
    </w:p>
    <w:p w:rsidR="00376AD2" w:rsidRDefault="00376AD2" w:rsidP="00376AD2">
      <w:r>
        <w:rPr>
          <w:color w:val="000000"/>
          <w:sz w:val="28"/>
          <w:szCs w:val="28"/>
        </w:rPr>
        <w:t>В 2003 году вышел её сборник стихов «Спасибо за то, что ты есть…»</w:t>
      </w:r>
    </w:p>
    <w:p w:rsidR="00376AD2" w:rsidRDefault="00376AD2" w:rsidP="00376AD2">
      <w:r>
        <w:rPr>
          <w:color w:val="000000"/>
          <w:sz w:val="28"/>
          <w:szCs w:val="28"/>
        </w:rPr>
        <w:t> 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 xml:space="preserve">2 ученик 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Стихотворение Ж. Н. Бондаренко «Мой край и я…»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Мой край и я – </w:t>
      </w:r>
      <w:proofErr w:type="gramStart"/>
      <w:r>
        <w:rPr>
          <w:color w:val="000000"/>
          <w:sz w:val="28"/>
          <w:szCs w:val="28"/>
        </w:rPr>
        <w:t>неразделимы</w:t>
      </w:r>
      <w:proofErr w:type="gramEnd"/>
      <w:r>
        <w:rPr>
          <w:color w:val="000000"/>
          <w:sz w:val="28"/>
          <w:szCs w:val="28"/>
        </w:rPr>
        <w:t>,</w:t>
      </w:r>
    </w:p>
    <w:p w:rsidR="00376AD2" w:rsidRDefault="00376AD2" w:rsidP="00376AD2">
      <w:r>
        <w:rPr>
          <w:color w:val="000000"/>
          <w:sz w:val="28"/>
          <w:szCs w:val="28"/>
        </w:rPr>
        <w:t>Здесь родилась я и росла,</w:t>
      </w:r>
    </w:p>
    <w:p w:rsidR="00376AD2" w:rsidRDefault="00376AD2" w:rsidP="00376AD2">
      <w:r>
        <w:rPr>
          <w:color w:val="000000"/>
          <w:sz w:val="28"/>
          <w:szCs w:val="28"/>
        </w:rPr>
        <w:t>И льются в душу мне незримо</w:t>
      </w:r>
    </w:p>
    <w:p w:rsidR="00376AD2" w:rsidRDefault="00376AD2" w:rsidP="00376AD2">
      <w:r>
        <w:rPr>
          <w:color w:val="000000"/>
          <w:sz w:val="28"/>
          <w:szCs w:val="28"/>
        </w:rPr>
        <w:t>Потоки света и тепла.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Судьбой изменчивой </w:t>
      </w:r>
      <w:proofErr w:type="gramStart"/>
      <w:r>
        <w:rPr>
          <w:color w:val="000000"/>
          <w:sz w:val="28"/>
          <w:szCs w:val="28"/>
        </w:rPr>
        <w:t>ведома</w:t>
      </w:r>
      <w:proofErr w:type="gramEnd"/>
      <w:r>
        <w:rPr>
          <w:color w:val="000000"/>
          <w:sz w:val="28"/>
          <w:szCs w:val="28"/>
        </w:rPr>
        <w:t>,</w:t>
      </w:r>
    </w:p>
    <w:p w:rsidR="00376AD2" w:rsidRDefault="00376AD2" w:rsidP="00376AD2">
      <w:r>
        <w:rPr>
          <w:color w:val="000000"/>
          <w:sz w:val="28"/>
          <w:szCs w:val="28"/>
        </w:rPr>
        <w:t>Жила я в разных городах,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Но улыбались только дома </w:t>
      </w:r>
    </w:p>
    <w:p w:rsidR="00376AD2" w:rsidRDefault="00376AD2" w:rsidP="00376AD2">
      <w:r>
        <w:rPr>
          <w:color w:val="000000"/>
          <w:sz w:val="28"/>
          <w:szCs w:val="28"/>
        </w:rPr>
        <w:t>Мне звёзды в ясных небесах.</w:t>
      </w:r>
    </w:p>
    <w:p w:rsidR="00376AD2" w:rsidRDefault="00376AD2" w:rsidP="00376AD2">
      <w:r>
        <w:rPr>
          <w:color w:val="000000"/>
          <w:sz w:val="28"/>
          <w:szCs w:val="28"/>
        </w:rPr>
        <w:t>Здесь солнце ярче и добрее</w:t>
      </w:r>
    </w:p>
    <w:p w:rsidR="00376AD2" w:rsidRDefault="00376AD2" w:rsidP="00376AD2">
      <w:r>
        <w:rPr>
          <w:color w:val="000000"/>
          <w:sz w:val="28"/>
          <w:szCs w:val="28"/>
        </w:rPr>
        <w:t>И звонче музыка дождей.</w:t>
      </w:r>
    </w:p>
    <w:p w:rsidR="00376AD2" w:rsidRDefault="00376AD2" w:rsidP="00376AD2">
      <w:r>
        <w:rPr>
          <w:color w:val="000000"/>
          <w:sz w:val="28"/>
          <w:szCs w:val="28"/>
        </w:rPr>
        <w:t>Здесь сердцу любится вольнее</w:t>
      </w:r>
    </w:p>
    <w:p w:rsidR="00376AD2" w:rsidRDefault="00376AD2" w:rsidP="00376AD2">
      <w:r>
        <w:rPr>
          <w:color w:val="000000"/>
          <w:sz w:val="28"/>
          <w:szCs w:val="28"/>
        </w:rPr>
        <w:t>И в счастье верится сильней.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Мой край и я - </w:t>
      </w:r>
      <w:proofErr w:type="gramStart"/>
      <w:r>
        <w:rPr>
          <w:color w:val="000000"/>
          <w:sz w:val="28"/>
          <w:szCs w:val="28"/>
        </w:rPr>
        <w:t>неразделимы</w:t>
      </w:r>
      <w:proofErr w:type="gramEnd"/>
      <w:r>
        <w:rPr>
          <w:color w:val="000000"/>
          <w:sz w:val="28"/>
          <w:szCs w:val="28"/>
        </w:rPr>
        <w:t>.</w:t>
      </w:r>
    </w:p>
    <w:p w:rsidR="00376AD2" w:rsidRDefault="00376AD2" w:rsidP="00376AD2">
      <w:r>
        <w:rPr>
          <w:color w:val="000000"/>
          <w:sz w:val="28"/>
          <w:szCs w:val="28"/>
        </w:rPr>
        <w:t>Пускай мечту не скроет мгла</w:t>
      </w:r>
    </w:p>
    <w:p w:rsidR="00376AD2" w:rsidRDefault="00376AD2" w:rsidP="00376AD2">
      <w:r>
        <w:rPr>
          <w:color w:val="000000"/>
          <w:sz w:val="28"/>
          <w:szCs w:val="28"/>
        </w:rPr>
        <w:t>И льются в душу мне незримо</w:t>
      </w:r>
    </w:p>
    <w:p w:rsidR="00376AD2" w:rsidRDefault="00376AD2" w:rsidP="00376AD2">
      <w:r>
        <w:rPr>
          <w:color w:val="000000"/>
          <w:sz w:val="28"/>
          <w:szCs w:val="28"/>
        </w:rPr>
        <w:t>Потоки света и тепла.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3 ученик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Дмитрий Акимович </w:t>
      </w:r>
      <w:proofErr w:type="spellStart"/>
      <w:r>
        <w:rPr>
          <w:color w:val="000000"/>
          <w:sz w:val="28"/>
          <w:szCs w:val="28"/>
        </w:rPr>
        <w:t>Маматов</w:t>
      </w:r>
      <w:proofErr w:type="spellEnd"/>
      <w:r>
        <w:rPr>
          <w:color w:val="000000"/>
          <w:sz w:val="28"/>
          <w:szCs w:val="28"/>
        </w:rPr>
        <w:t xml:space="preserve"> родился 22 апреля 1931 года в селе </w:t>
      </w:r>
      <w:proofErr w:type="spellStart"/>
      <w:r>
        <w:rPr>
          <w:color w:val="000000"/>
          <w:sz w:val="28"/>
          <w:szCs w:val="28"/>
        </w:rPr>
        <w:t>Призначном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Прохоровского</w:t>
      </w:r>
      <w:proofErr w:type="spellEnd"/>
      <w:r>
        <w:rPr>
          <w:color w:val="000000"/>
          <w:sz w:val="28"/>
          <w:szCs w:val="28"/>
        </w:rPr>
        <w:t xml:space="preserve"> района Курской (ныне Белгородской) области в семье крестьянина. Много трудностей выпало на его долю. Голод, потом коллективизация, которая  лишила Дмитрия Акимовича почти всех родных. Великая Отечественная война, опять голод. Служба в армии. 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По демобилизации работал на нескольких предприятиях, в ряде газет.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Публиковался в периодической печати, альманахах и журналах.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Дмитрий Акимович выпустил в свет шесть стихотворных сборников.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4ученик   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Стихотворение Д. </w:t>
      </w:r>
      <w:proofErr w:type="spellStart"/>
      <w:r>
        <w:rPr>
          <w:color w:val="000000"/>
          <w:sz w:val="28"/>
          <w:szCs w:val="28"/>
        </w:rPr>
        <w:t>Маматова</w:t>
      </w:r>
      <w:proofErr w:type="spellEnd"/>
      <w:r>
        <w:rPr>
          <w:color w:val="000000"/>
          <w:sz w:val="28"/>
          <w:szCs w:val="28"/>
        </w:rPr>
        <w:t xml:space="preserve"> «Седой мой край»</w:t>
      </w:r>
    </w:p>
    <w:p w:rsidR="00376AD2" w:rsidRDefault="00376AD2" w:rsidP="00376AD2">
      <w:r>
        <w:rPr>
          <w:color w:val="000000"/>
          <w:sz w:val="28"/>
          <w:szCs w:val="28"/>
        </w:rPr>
        <w:t>Там, где разлукой пахнет клевер скошенный,</w:t>
      </w:r>
    </w:p>
    <w:p w:rsidR="00376AD2" w:rsidRDefault="00376AD2" w:rsidP="00376AD2">
      <w:r>
        <w:rPr>
          <w:color w:val="000000"/>
          <w:sz w:val="28"/>
          <w:szCs w:val="28"/>
        </w:rPr>
        <w:t>Хрустальный ключ волнуется на дне.</w:t>
      </w:r>
    </w:p>
    <w:p w:rsidR="00376AD2" w:rsidRDefault="00376AD2" w:rsidP="00376AD2">
      <w:r>
        <w:rPr>
          <w:color w:val="000000"/>
          <w:sz w:val="28"/>
          <w:szCs w:val="28"/>
        </w:rPr>
        <w:lastRenderedPageBreak/>
        <w:t>Седой мой край- любимый и заброшенный,</w:t>
      </w:r>
    </w:p>
    <w:p w:rsidR="00376AD2" w:rsidRDefault="00376AD2" w:rsidP="00376AD2">
      <w:r>
        <w:rPr>
          <w:color w:val="000000"/>
          <w:sz w:val="28"/>
          <w:szCs w:val="28"/>
        </w:rPr>
        <w:t>Дай Бог побыть с тобой наедине!</w:t>
      </w:r>
    </w:p>
    <w:p w:rsidR="00376AD2" w:rsidRDefault="00376AD2" w:rsidP="00376AD2">
      <w:r>
        <w:rPr>
          <w:color w:val="000000"/>
          <w:sz w:val="28"/>
          <w:szCs w:val="28"/>
        </w:rPr>
        <w:t>Любуюсь вновь твоей крестьянской новиной</w:t>
      </w:r>
    </w:p>
    <w:p w:rsidR="00376AD2" w:rsidRDefault="00376AD2" w:rsidP="00376AD2">
      <w:r>
        <w:rPr>
          <w:color w:val="000000"/>
          <w:sz w:val="28"/>
          <w:szCs w:val="28"/>
        </w:rPr>
        <w:t>Перед бессмертным знаменем зари.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Отчизна-Русь, в тиши </w:t>
      </w:r>
      <w:proofErr w:type="spellStart"/>
      <w:r>
        <w:rPr>
          <w:color w:val="000000"/>
          <w:sz w:val="28"/>
          <w:szCs w:val="28"/>
        </w:rPr>
        <w:t>нерасколдованной</w:t>
      </w:r>
      <w:proofErr w:type="spellEnd"/>
    </w:p>
    <w:p w:rsidR="00376AD2" w:rsidRDefault="00376AD2" w:rsidP="00376AD2">
      <w:r>
        <w:rPr>
          <w:color w:val="000000"/>
          <w:sz w:val="28"/>
          <w:szCs w:val="28"/>
        </w:rPr>
        <w:t>Ты мне молитвой душу озари!</w:t>
      </w:r>
    </w:p>
    <w:p w:rsidR="00376AD2" w:rsidRDefault="00376AD2" w:rsidP="00376AD2">
      <w:r>
        <w:rPr>
          <w:color w:val="000000"/>
          <w:sz w:val="28"/>
          <w:szCs w:val="28"/>
        </w:rPr>
        <w:t>Чтоб воссияла гранью светлой вечности</w:t>
      </w:r>
    </w:p>
    <w:p w:rsidR="00376AD2" w:rsidRDefault="00376AD2" w:rsidP="00376AD2">
      <w:r>
        <w:rPr>
          <w:color w:val="000000"/>
          <w:sz w:val="28"/>
          <w:szCs w:val="28"/>
        </w:rPr>
        <w:t>Весна любви без мрака и погонь,</w:t>
      </w:r>
    </w:p>
    <w:p w:rsidR="00376AD2" w:rsidRDefault="00376AD2" w:rsidP="00376AD2">
      <w:r>
        <w:rPr>
          <w:color w:val="000000"/>
          <w:sz w:val="28"/>
          <w:szCs w:val="28"/>
        </w:rPr>
        <w:t>И на закате радужной беспечности</w:t>
      </w:r>
    </w:p>
    <w:p w:rsidR="00376AD2" w:rsidRDefault="00376AD2" w:rsidP="00376AD2">
      <w:r>
        <w:rPr>
          <w:color w:val="000000"/>
          <w:sz w:val="28"/>
          <w:szCs w:val="28"/>
        </w:rPr>
        <w:t>Не гас во мне лирический огонь!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 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 5 ученик</w:t>
      </w:r>
    </w:p>
    <w:p w:rsidR="00376AD2" w:rsidRDefault="00376AD2" w:rsidP="00376AD2">
      <w:r>
        <w:rPr>
          <w:color w:val="000000"/>
          <w:sz w:val="28"/>
          <w:szCs w:val="28"/>
        </w:rPr>
        <w:t>  Стихотворение «Тепло»</w:t>
      </w:r>
    </w:p>
    <w:p w:rsidR="00376AD2" w:rsidRDefault="00376AD2" w:rsidP="00376AD2">
      <w:r>
        <w:rPr>
          <w:color w:val="000000"/>
          <w:sz w:val="28"/>
          <w:szCs w:val="28"/>
        </w:rPr>
        <w:t>Ничего мне не надо от Родины</w:t>
      </w:r>
    </w:p>
    <w:p w:rsidR="00376AD2" w:rsidRDefault="00376AD2" w:rsidP="00376AD2">
      <w:r>
        <w:rPr>
          <w:color w:val="000000"/>
          <w:sz w:val="28"/>
          <w:szCs w:val="28"/>
        </w:rPr>
        <w:t>Только б видеть лесов её цепь,</w:t>
      </w:r>
    </w:p>
    <w:p w:rsidR="00376AD2" w:rsidRDefault="00376AD2" w:rsidP="00376AD2">
      <w:r>
        <w:rPr>
          <w:color w:val="000000"/>
          <w:sz w:val="28"/>
          <w:szCs w:val="28"/>
        </w:rPr>
        <w:t>Да простор с меловыми отрогами,</w:t>
      </w:r>
    </w:p>
    <w:p w:rsidR="00376AD2" w:rsidRDefault="00376AD2" w:rsidP="00376AD2">
      <w:proofErr w:type="gramStart"/>
      <w:r>
        <w:rPr>
          <w:color w:val="000000"/>
          <w:sz w:val="28"/>
          <w:szCs w:val="28"/>
        </w:rPr>
        <w:t>Уходящий</w:t>
      </w:r>
      <w:proofErr w:type="gramEnd"/>
      <w:r>
        <w:rPr>
          <w:color w:val="000000"/>
          <w:sz w:val="28"/>
          <w:szCs w:val="28"/>
        </w:rPr>
        <w:t xml:space="preserve"> в туманную степь.</w:t>
      </w:r>
    </w:p>
    <w:p w:rsidR="00376AD2" w:rsidRDefault="00376AD2" w:rsidP="00376AD2">
      <w:r>
        <w:rPr>
          <w:color w:val="000000"/>
          <w:sz w:val="28"/>
          <w:szCs w:val="28"/>
        </w:rPr>
        <w:t>Синь ржаную с дорогами длинными,</w:t>
      </w:r>
    </w:p>
    <w:p w:rsidR="00376AD2" w:rsidRDefault="00376AD2" w:rsidP="00376AD2">
      <w:r>
        <w:rPr>
          <w:color w:val="000000"/>
          <w:sz w:val="28"/>
          <w:szCs w:val="28"/>
        </w:rPr>
        <w:t>С одинокой церквушкой вдали,</w:t>
      </w:r>
    </w:p>
    <w:p w:rsidR="00376AD2" w:rsidRDefault="00376AD2" w:rsidP="00376AD2">
      <w:r>
        <w:rPr>
          <w:color w:val="000000"/>
          <w:sz w:val="28"/>
          <w:szCs w:val="28"/>
        </w:rPr>
        <w:t>Где холмами седыми былинными</w:t>
      </w:r>
    </w:p>
    <w:p w:rsidR="00376AD2" w:rsidRDefault="00376AD2" w:rsidP="00376AD2">
      <w:r>
        <w:rPr>
          <w:color w:val="000000"/>
          <w:sz w:val="28"/>
          <w:szCs w:val="28"/>
        </w:rPr>
        <w:t>Облака отдохнуть прилегли.</w:t>
      </w:r>
    </w:p>
    <w:p w:rsidR="00376AD2" w:rsidRDefault="00376AD2" w:rsidP="00376AD2">
      <w:r>
        <w:rPr>
          <w:color w:val="000000"/>
          <w:sz w:val="28"/>
          <w:szCs w:val="28"/>
        </w:rPr>
        <w:t>Там заря загрустила над явором,</w:t>
      </w:r>
    </w:p>
    <w:p w:rsidR="00376AD2" w:rsidRDefault="00376AD2" w:rsidP="00376AD2">
      <w:r>
        <w:rPr>
          <w:color w:val="000000"/>
          <w:sz w:val="28"/>
          <w:szCs w:val="28"/>
        </w:rPr>
        <w:t>Словно юность на зыбком краю,</w:t>
      </w:r>
    </w:p>
    <w:p w:rsidR="00376AD2" w:rsidRDefault="00376AD2" w:rsidP="00376AD2">
      <w:r>
        <w:rPr>
          <w:color w:val="000000"/>
          <w:sz w:val="28"/>
          <w:szCs w:val="28"/>
        </w:rPr>
        <w:t>Что ушла за кочующим табором</w:t>
      </w:r>
    </w:p>
    <w:p w:rsidR="00376AD2" w:rsidRDefault="00376AD2" w:rsidP="00376AD2">
      <w:r>
        <w:rPr>
          <w:color w:val="000000"/>
          <w:sz w:val="28"/>
          <w:szCs w:val="28"/>
        </w:rPr>
        <w:t>Тихой болью сквозь душу мою.</w:t>
      </w:r>
    </w:p>
    <w:p w:rsidR="00376AD2" w:rsidRDefault="00376AD2" w:rsidP="00376AD2">
      <w:r>
        <w:rPr>
          <w:color w:val="000000"/>
          <w:sz w:val="28"/>
          <w:szCs w:val="28"/>
        </w:rPr>
        <w:t>Прокатилась виденьями давними,</w:t>
      </w:r>
    </w:p>
    <w:p w:rsidR="00376AD2" w:rsidRDefault="00376AD2" w:rsidP="00376AD2">
      <w:proofErr w:type="gramStart"/>
      <w:r>
        <w:rPr>
          <w:color w:val="000000"/>
          <w:sz w:val="28"/>
          <w:szCs w:val="28"/>
        </w:rPr>
        <w:t>Связь</w:t>
      </w:r>
      <w:proofErr w:type="gramEnd"/>
      <w:r>
        <w:rPr>
          <w:color w:val="000000"/>
          <w:sz w:val="28"/>
          <w:szCs w:val="28"/>
        </w:rPr>
        <w:t xml:space="preserve"> порвав золотую со мной</w:t>
      </w:r>
    </w:p>
    <w:p w:rsidR="00376AD2" w:rsidRDefault="00376AD2" w:rsidP="00376AD2">
      <w:r>
        <w:rPr>
          <w:color w:val="000000"/>
          <w:sz w:val="28"/>
          <w:szCs w:val="28"/>
        </w:rPr>
        <w:t>И от вязов, склонённых над ставнями,</w:t>
      </w:r>
    </w:p>
    <w:p w:rsidR="00376AD2" w:rsidRDefault="00376AD2" w:rsidP="00376AD2">
      <w:r>
        <w:rPr>
          <w:color w:val="000000"/>
          <w:sz w:val="28"/>
          <w:szCs w:val="28"/>
        </w:rPr>
        <w:t>Свет небесный в избушке земной.</w:t>
      </w:r>
    </w:p>
    <w:p w:rsidR="00376AD2" w:rsidRDefault="00376AD2" w:rsidP="00376AD2">
      <w:r>
        <w:rPr>
          <w:color w:val="000000"/>
          <w:sz w:val="28"/>
          <w:szCs w:val="28"/>
        </w:rPr>
        <w:t>Льётся он одиноко и ласково</w:t>
      </w:r>
    </w:p>
    <w:p w:rsidR="00376AD2" w:rsidRDefault="00376AD2" w:rsidP="00376AD2">
      <w:r>
        <w:rPr>
          <w:color w:val="000000"/>
          <w:sz w:val="28"/>
          <w:szCs w:val="28"/>
        </w:rPr>
        <w:t>Сквозь ненастья и звоны оков.</w:t>
      </w:r>
    </w:p>
    <w:p w:rsidR="00376AD2" w:rsidRDefault="00376AD2" w:rsidP="00376AD2">
      <w:r>
        <w:rPr>
          <w:color w:val="000000"/>
          <w:sz w:val="28"/>
          <w:szCs w:val="28"/>
        </w:rPr>
        <w:t>Пусть тепло его чисто славянское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Не остынет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веки веков!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 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 xml:space="preserve">Слово ученикам  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1 ученик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Анатолий Павлович </w:t>
      </w:r>
      <w:proofErr w:type="spellStart"/>
      <w:r>
        <w:rPr>
          <w:color w:val="000000"/>
          <w:sz w:val="28"/>
          <w:szCs w:val="28"/>
        </w:rPr>
        <w:t>Форов</w:t>
      </w:r>
      <w:proofErr w:type="spellEnd"/>
      <w:r>
        <w:rPr>
          <w:color w:val="000000"/>
          <w:sz w:val="28"/>
          <w:szCs w:val="28"/>
        </w:rPr>
        <w:t xml:space="preserve"> родился в 1956 году в деревне </w:t>
      </w:r>
      <w:proofErr w:type="spellStart"/>
      <w:r>
        <w:rPr>
          <w:color w:val="000000"/>
          <w:sz w:val="28"/>
          <w:szCs w:val="28"/>
        </w:rPr>
        <w:t>Раисовка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Прохоровского</w:t>
      </w:r>
      <w:proofErr w:type="spellEnd"/>
      <w:r>
        <w:rPr>
          <w:color w:val="000000"/>
          <w:sz w:val="28"/>
          <w:szCs w:val="28"/>
        </w:rPr>
        <w:t xml:space="preserve"> района Белгородской области. С 1961 года проживал в селе </w:t>
      </w:r>
      <w:proofErr w:type="spellStart"/>
      <w:r>
        <w:rPr>
          <w:color w:val="000000"/>
          <w:sz w:val="28"/>
          <w:szCs w:val="28"/>
        </w:rPr>
        <w:t>Дорогобужино</w:t>
      </w:r>
      <w:proofErr w:type="spellEnd"/>
      <w:r>
        <w:rPr>
          <w:color w:val="000000"/>
          <w:sz w:val="28"/>
          <w:szCs w:val="28"/>
        </w:rPr>
        <w:t xml:space="preserve"> Белгородского района, где прошли детство и юность.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Закончил </w:t>
      </w:r>
      <w:proofErr w:type="spellStart"/>
      <w:r>
        <w:rPr>
          <w:color w:val="000000"/>
          <w:sz w:val="28"/>
          <w:szCs w:val="28"/>
        </w:rPr>
        <w:t>Разуменскую</w:t>
      </w:r>
      <w:proofErr w:type="spellEnd"/>
      <w:r>
        <w:rPr>
          <w:color w:val="000000"/>
          <w:sz w:val="28"/>
          <w:szCs w:val="28"/>
        </w:rPr>
        <w:t xml:space="preserve"> среднюю школу. Служил в Германии. После службы работал на предприятиях города Белгорода. С 1982 года проживает в поселке </w:t>
      </w:r>
      <w:proofErr w:type="gramStart"/>
      <w:r>
        <w:rPr>
          <w:color w:val="000000"/>
          <w:sz w:val="28"/>
          <w:szCs w:val="28"/>
        </w:rPr>
        <w:t>Разумное</w:t>
      </w:r>
      <w:proofErr w:type="gramEnd"/>
      <w:r>
        <w:rPr>
          <w:color w:val="000000"/>
          <w:sz w:val="28"/>
          <w:szCs w:val="28"/>
        </w:rPr>
        <w:t xml:space="preserve"> Белгородского района.</w:t>
      </w:r>
    </w:p>
    <w:p w:rsidR="00376AD2" w:rsidRDefault="00376AD2" w:rsidP="00376AD2">
      <w:r>
        <w:rPr>
          <w:color w:val="000000"/>
          <w:sz w:val="28"/>
          <w:szCs w:val="28"/>
        </w:rPr>
        <w:t>Печатался в армейских, районных и областных газетах, в журнале «Звонница», коллективном сборнике поэтов Черноземья «Первый взгляд».</w:t>
      </w:r>
    </w:p>
    <w:p w:rsidR="00376AD2" w:rsidRDefault="00376AD2" w:rsidP="00376AD2">
      <w:r>
        <w:rPr>
          <w:color w:val="000000"/>
          <w:sz w:val="28"/>
          <w:szCs w:val="28"/>
        </w:rPr>
        <w:lastRenderedPageBreak/>
        <w:t xml:space="preserve">Автор книг «Перепаханные дороги», «Боль», «Пропахну лесом и дождем», книга памяти «Горячий август у </w:t>
      </w:r>
      <w:proofErr w:type="spellStart"/>
      <w:r>
        <w:rPr>
          <w:color w:val="000000"/>
          <w:sz w:val="28"/>
          <w:szCs w:val="28"/>
        </w:rPr>
        <w:t>Таврово</w:t>
      </w:r>
      <w:proofErr w:type="spellEnd"/>
      <w:r>
        <w:rPr>
          <w:color w:val="000000"/>
          <w:sz w:val="28"/>
          <w:szCs w:val="28"/>
        </w:rPr>
        <w:t xml:space="preserve">». Все книги вышли в «Издательском Доме </w:t>
      </w:r>
      <w:proofErr w:type="spellStart"/>
      <w:r>
        <w:rPr>
          <w:color w:val="000000"/>
          <w:sz w:val="28"/>
          <w:szCs w:val="28"/>
        </w:rPr>
        <w:t>В.Шаповалова</w:t>
      </w:r>
      <w:proofErr w:type="spellEnd"/>
      <w:r>
        <w:rPr>
          <w:color w:val="000000"/>
          <w:sz w:val="28"/>
          <w:szCs w:val="28"/>
        </w:rPr>
        <w:t xml:space="preserve">», а также детские книги «Гололед», «Гости», «Про крутого </w:t>
      </w:r>
      <w:proofErr w:type="gramStart"/>
      <w:r>
        <w:rPr>
          <w:color w:val="000000"/>
          <w:sz w:val="28"/>
          <w:szCs w:val="28"/>
        </w:rPr>
        <w:t>пацана</w:t>
      </w:r>
      <w:proofErr w:type="gramEnd"/>
      <w:r>
        <w:rPr>
          <w:color w:val="000000"/>
          <w:sz w:val="28"/>
          <w:szCs w:val="28"/>
        </w:rPr>
        <w:t>».</w:t>
      </w:r>
    </w:p>
    <w:p w:rsidR="00376AD2" w:rsidRDefault="00376AD2" w:rsidP="00376AD2">
      <w:pPr>
        <w:jc w:val="both"/>
      </w:pPr>
      <w:r>
        <w:rPr>
          <w:b/>
          <w:bCs/>
          <w:color w:val="000000"/>
          <w:sz w:val="28"/>
          <w:szCs w:val="28"/>
        </w:rPr>
        <w:t>2 ученик</w:t>
      </w:r>
    </w:p>
    <w:p w:rsidR="00376AD2" w:rsidRDefault="00376AD2" w:rsidP="00376AD2">
      <w:pPr>
        <w:jc w:val="center"/>
      </w:pPr>
      <w:r>
        <w:rPr>
          <w:color w:val="000000"/>
          <w:sz w:val="28"/>
          <w:szCs w:val="28"/>
        </w:rPr>
        <w:t>Стихотворение «Доброе утро!»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Доброе утро, мой край Черноземный!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Низкий поклон и лугам, и полям,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Речкам, оврагам, лесам </w:t>
      </w:r>
      <w:proofErr w:type="spellStart"/>
      <w:r>
        <w:rPr>
          <w:color w:val="000000"/>
          <w:sz w:val="28"/>
          <w:szCs w:val="28"/>
        </w:rPr>
        <w:t>многозвонным</w:t>
      </w:r>
      <w:proofErr w:type="spellEnd"/>
      <w:r>
        <w:rPr>
          <w:color w:val="000000"/>
          <w:sz w:val="28"/>
          <w:szCs w:val="28"/>
        </w:rPr>
        <w:t>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И городам твоим, и деревням.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Кланяюсь в пояс здесь людям живущим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Тем, кто войну, задыхаясь, глотнул.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Кто засевает зерно в день грядущий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С верою в жизнь и в родную страну.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Милые дали, живите спокойно,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Музыка жизни пусть льется без слез.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Доброе утро, мой край Черноземный,-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Песен раздольных и чистых берез!</w:t>
      </w:r>
    </w:p>
    <w:p w:rsidR="00376AD2" w:rsidRDefault="00376AD2" w:rsidP="00376AD2">
      <w:pPr>
        <w:jc w:val="both"/>
      </w:pPr>
      <w:r>
        <w:rPr>
          <w:b/>
          <w:bCs/>
          <w:color w:val="000000"/>
          <w:sz w:val="28"/>
          <w:szCs w:val="28"/>
        </w:rPr>
        <w:t>3 ученик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Владимир Ефимович Молчанов родился 9 февраля 1947 года в станице </w:t>
      </w:r>
      <w:proofErr w:type="spellStart"/>
      <w:r>
        <w:rPr>
          <w:color w:val="000000"/>
          <w:sz w:val="28"/>
          <w:szCs w:val="28"/>
        </w:rPr>
        <w:t>Ильской</w:t>
      </w:r>
      <w:proofErr w:type="spellEnd"/>
      <w:r>
        <w:rPr>
          <w:color w:val="000000"/>
          <w:sz w:val="28"/>
          <w:szCs w:val="28"/>
        </w:rPr>
        <w:t xml:space="preserve"> на Кубани. Детство и школьные годы прошли на </w:t>
      </w:r>
      <w:proofErr w:type="spellStart"/>
      <w:r>
        <w:rPr>
          <w:color w:val="000000"/>
          <w:sz w:val="28"/>
          <w:szCs w:val="28"/>
        </w:rPr>
        <w:t>Белгородчине</w:t>
      </w:r>
      <w:proofErr w:type="spellEnd"/>
      <w:r>
        <w:rPr>
          <w:color w:val="000000"/>
          <w:sz w:val="28"/>
          <w:szCs w:val="28"/>
        </w:rPr>
        <w:t xml:space="preserve">, в селе Новая Таволжанка </w:t>
      </w:r>
      <w:proofErr w:type="spellStart"/>
      <w:r>
        <w:rPr>
          <w:color w:val="000000"/>
          <w:sz w:val="28"/>
          <w:szCs w:val="28"/>
        </w:rPr>
        <w:t>Шебекинского</w:t>
      </w:r>
      <w:proofErr w:type="spellEnd"/>
      <w:r>
        <w:rPr>
          <w:color w:val="000000"/>
          <w:sz w:val="28"/>
          <w:szCs w:val="28"/>
        </w:rPr>
        <w:t xml:space="preserve"> района. Окончил Белгородское музыкальное училище и Воронежский государственный университет. Автор 7 книг, стихотворений, поэм и переводов. Стихи переводились на немецкий, польский, болгарский, украинский и азербайджанский языки. 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Член Союза писателей с 1990 года, член Союза журналистов России, лауреат премии Белгородского комсомола, заслуженный работник культуры РФ, почетный гражданин города Шебекино и </w:t>
      </w:r>
      <w:proofErr w:type="spellStart"/>
      <w:r>
        <w:rPr>
          <w:color w:val="000000"/>
          <w:sz w:val="28"/>
          <w:szCs w:val="28"/>
        </w:rPr>
        <w:t>Шебекинского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</w:p>
    <w:p w:rsidR="00376AD2" w:rsidRDefault="00376AD2" w:rsidP="00376AD2">
      <w:pPr>
        <w:jc w:val="both"/>
      </w:pPr>
      <w:r>
        <w:rPr>
          <w:b/>
          <w:bCs/>
          <w:color w:val="000000"/>
          <w:sz w:val="28"/>
          <w:szCs w:val="28"/>
        </w:rPr>
        <w:t>4 ученик</w:t>
      </w:r>
    </w:p>
    <w:p w:rsidR="00376AD2" w:rsidRDefault="00376AD2" w:rsidP="00376AD2">
      <w:pPr>
        <w:jc w:val="center"/>
      </w:pPr>
      <w:r>
        <w:rPr>
          <w:color w:val="000000"/>
          <w:sz w:val="28"/>
          <w:szCs w:val="28"/>
        </w:rPr>
        <w:t>Стихотворение «Белогорье»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Белогорье…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Поле отчее.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По-над лугом светлый дым.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Трав густых сиянье сочное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По откосам меловым.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Змейка вьющегося вереска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Розовеет под горой,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И совсем не видно берега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За травой береговой.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Над песчаной зыбкой кручею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Пролетел стрелою стриж.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lastRenderedPageBreak/>
        <w:t>Юрких ласточек певучее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Щебетанье из-под крыш.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Звезд полночных многоточие,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Туч движение гурьбой.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Белогорье…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Поле отчее-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Что зову своей судьбой.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</w:t>
      </w:r>
    </w:p>
    <w:p w:rsidR="00376AD2" w:rsidRDefault="00376AD2" w:rsidP="00376AD2">
      <w:pPr>
        <w:jc w:val="both"/>
      </w:pPr>
      <w:r>
        <w:rPr>
          <w:b/>
          <w:bCs/>
          <w:color w:val="000000"/>
          <w:sz w:val="28"/>
          <w:szCs w:val="28"/>
        </w:rPr>
        <w:t xml:space="preserve">Слово ученикам  </w:t>
      </w:r>
    </w:p>
    <w:p w:rsidR="00376AD2" w:rsidRDefault="00376AD2" w:rsidP="00376AD2">
      <w:pPr>
        <w:jc w:val="both"/>
      </w:pPr>
      <w:r>
        <w:rPr>
          <w:b/>
          <w:bCs/>
          <w:color w:val="000000"/>
          <w:sz w:val="28"/>
          <w:szCs w:val="28"/>
        </w:rPr>
        <w:t>1 ученик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Сообщение об Игоре Чернухине</w:t>
      </w:r>
    </w:p>
    <w:p w:rsidR="00376AD2" w:rsidRDefault="00376AD2" w:rsidP="00376AD2">
      <w:pPr>
        <w:jc w:val="both"/>
      </w:pPr>
      <w:r>
        <w:rPr>
          <w:b/>
          <w:bCs/>
          <w:color w:val="000000"/>
          <w:sz w:val="28"/>
          <w:szCs w:val="28"/>
        </w:rPr>
        <w:t>2 ученик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Стихотворение «За </w:t>
      </w:r>
      <w:proofErr w:type="spellStart"/>
      <w:r>
        <w:rPr>
          <w:color w:val="000000"/>
          <w:sz w:val="28"/>
          <w:szCs w:val="28"/>
        </w:rPr>
        <w:t>Ворсклой</w:t>
      </w:r>
      <w:proofErr w:type="spellEnd"/>
      <w:r>
        <w:rPr>
          <w:color w:val="000000"/>
          <w:sz w:val="28"/>
          <w:szCs w:val="28"/>
        </w:rPr>
        <w:t>»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Ты о чем там, 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                        сорока-воровка,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Как тебя в этот край занесло?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Где за дымкой годов-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                                       Томаровка,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Вечно белое наше село.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Со времен, утверждают, петровских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По пути на Полтаву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                                    царем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Где-то здесь, за туманною </w:t>
      </w:r>
      <w:proofErr w:type="spellStart"/>
      <w:r>
        <w:rPr>
          <w:color w:val="000000"/>
          <w:sz w:val="28"/>
          <w:szCs w:val="28"/>
        </w:rPr>
        <w:t>Ворсклой</w:t>
      </w:r>
      <w:proofErr w:type="spellEnd"/>
      <w:r>
        <w:rPr>
          <w:color w:val="000000"/>
          <w:sz w:val="28"/>
          <w:szCs w:val="28"/>
        </w:rPr>
        <w:t>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Срублен был незатейливый дом.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С той поры по округе деревни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И пошли с легкой царской руки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Вдоль задумчивой, тихой и древней,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Затерявшейся в вербах реки.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Томаровка, Борисовка…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 кровный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Край мой детства - земля и зенит,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Где на месте подворья Петрова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Лес столетний  за </w:t>
      </w:r>
      <w:proofErr w:type="spellStart"/>
      <w:r>
        <w:rPr>
          <w:color w:val="000000"/>
          <w:sz w:val="28"/>
          <w:szCs w:val="28"/>
        </w:rPr>
        <w:t>Ворсклой</w:t>
      </w:r>
      <w:proofErr w:type="spellEnd"/>
      <w:r>
        <w:rPr>
          <w:color w:val="000000"/>
          <w:sz w:val="28"/>
          <w:szCs w:val="28"/>
        </w:rPr>
        <w:t xml:space="preserve"> стоит.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Дух таинственный прячут дубравы,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Поднимает туманы река,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И до самой зеленой Полтавы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Заревые плывут облака.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И ничто не тревожит покоя.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Только громко поют соловьи,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Как и после полтавского боя,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Сочиняя кантаты свои.</w:t>
      </w:r>
    </w:p>
    <w:p w:rsidR="00376AD2" w:rsidRDefault="00376AD2" w:rsidP="00376AD2">
      <w:pPr>
        <w:jc w:val="both"/>
      </w:pPr>
      <w:r>
        <w:rPr>
          <w:b/>
          <w:bCs/>
          <w:color w:val="000000"/>
          <w:sz w:val="28"/>
          <w:szCs w:val="28"/>
        </w:rPr>
        <w:t>3 ученик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Сообщение о Викторе Белове</w:t>
      </w:r>
    </w:p>
    <w:p w:rsidR="00376AD2" w:rsidRDefault="00376AD2" w:rsidP="00376AD2">
      <w:pPr>
        <w:jc w:val="both"/>
      </w:pPr>
      <w:r>
        <w:rPr>
          <w:b/>
          <w:bCs/>
          <w:color w:val="000000"/>
          <w:sz w:val="28"/>
          <w:szCs w:val="28"/>
        </w:rPr>
        <w:t>4 ученик</w:t>
      </w:r>
    </w:p>
    <w:p w:rsidR="00376AD2" w:rsidRDefault="00376AD2" w:rsidP="00376AD2">
      <w:pPr>
        <w:jc w:val="center"/>
      </w:pPr>
      <w:r>
        <w:rPr>
          <w:color w:val="000000"/>
          <w:sz w:val="28"/>
          <w:szCs w:val="28"/>
        </w:rPr>
        <w:lastRenderedPageBreak/>
        <w:t>Стихотворение «О, край лучезарный и синий»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О, край лучезарный и синий,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Где крепость на склоне крутом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Служила опорой России,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Надежным и грозным щитом.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Лихие ветра здесь летели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И столько осилить пришлось!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А сколько свинцовых метелей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И огненных бурь пронеслось?!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Белые горы,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Рябинки с березками,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Руда под холмами,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Под солнцем - хлеба.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Славься вовеки,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Земля белгородская.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Храни тебя Бог!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Да святится судьба!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Из пепла смогла возродиться,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Дворцы твои как кружева,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России тобою гордиться,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Пока она будет жива.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Летят колокольные звоны.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Надежда в тех звонах и грусть.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 xml:space="preserve">И Белгород, </w:t>
      </w:r>
      <w:proofErr w:type="gramStart"/>
      <w:r>
        <w:rPr>
          <w:color w:val="000000"/>
          <w:sz w:val="28"/>
          <w:szCs w:val="28"/>
        </w:rPr>
        <w:t>в даль</w:t>
      </w:r>
      <w:proofErr w:type="gramEnd"/>
      <w:r>
        <w:rPr>
          <w:color w:val="000000"/>
          <w:sz w:val="28"/>
          <w:szCs w:val="28"/>
        </w:rPr>
        <w:t xml:space="preserve"> устремленный,</w:t>
      </w:r>
    </w:p>
    <w:p w:rsidR="00376AD2" w:rsidRDefault="00376AD2" w:rsidP="00376AD2">
      <w:pPr>
        <w:jc w:val="both"/>
      </w:pPr>
      <w:r>
        <w:rPr>
          <w:color w:val="000000"/>
          <w:sz w:val="28"/>
          <w:szCs w:val="28"/>
        </w:rPr>
        <w:t>Зовет к единению Русь.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 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Слово учителя: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Наши ребята тоже пробуют писать стихи. Сейчас они их нам почитают.</w:t>
      </w:r>
    </w:p>
    <w:p w:rsidR="00376AD2" w:rsidRDefault="00376AD2" w:rsidP="00376AD2">
      <w:r>
        <w:rPr>
          <w:color w:val="000000"/>
          <w:sz w:val="28"/>
          <w:szCs w:val="28"/>
        </w:rPr>
        <w:t> </w:t>
      </w:r>
    </w:p>
    <w:p w:rsidR="00376AD2" w:rsidRDefault="00376AD2" w:rsidP="00376AD2">
      <w:r>
        <w:rPr>
          <w:color w:val="000000"/>
          <w:sz w:val="28"/>
          <w:szCs w:val="28"/>
        </w:rPr>
        <w:t>Ученики читают стихи собственного сочинения.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 </w:t>
      </w:r>
    </w:p>
    <w:p w:rsidR="00376AD2" w:rsidRDefault="00376AD2" w:rsidP="00376AD2">
      <w:r>
        <w:rPr>
          <w:b/>
          <w:bCs/>
          <w:color w:val="000000"/>
          <w:sz w:val="28"/>
          <w:szCs w:val="28"/>
        </w:rPr>
        <w:t>Слово учителя: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Вот и подошла к концу наша встреча. </w:t>
      </w:r>
    </w:p>
    <w:p w:rsidR="00376AD2" w:rsidRDefault="00376AD2" w:rsidP="00376AD2">
      <w:r>
        <w:rPr>
          <w:color w:val="000000"/>
          <w:sz w:val="28"/>
          <w:szCs w:val="28"/>
        </w:rPr>
        <w:t xml:space="preserve">Чему она вас научила? </w:t>
      </w:r>
    </w:p>
    <w:p w:rsidR="00376AD2" w:rsidRDefault="00376AD2" w:rsidP="00376AD2">
      <w:r>
        <w:rPr>
          <w:color w:val="000000"/>
          <w:sz w:val="28"/>
          <w:szCs w:val="28"/>
        </w:rPr>
        <w:t>Что объединяет  прослушанные  стихотворения?</w:t>
      </w:r>
    </w:p>
    <w:p w:rsidR="00376AD2" w:rsidRDefault="00376AD2" w:rsidP="00376AD2">
      <w:r>
        <w:rPr>
          <w:color w:val="000000"/>
          <w:sz w:val="28"/>
          <w:szCs w:val="28"/>
        </w:rPr>
        <w:t>Хорошо известно, что Родина начинается с тех дорогих мест, где мы родились, учились, росли. На всей земле это место – самое дорогое для человека. И чем больше пройдёт человек по земле, тем дороже ему и люди, и стихи, и все приметы родного края.</w:t>
      </w:r>
    </w:p>
    <w:p w:rsidR="00376AD2" w:rsidRDefault="00376AD2" w:rsidP="00376AD2">
      <w:r>
        <w:rPr>
          <w:color w:val="000000"/>
          <w:sz w:val="28"/>
          <w:szCs w:val="28"/>
        </w:rPr>
        <w:t>Нашу встречу давайте закончим словами Дмитрия Сергеевича Лихачёва: «Ребёнок любит свою мать и своего отца, братьев и сестёр, свою семью, свой дом. Постепенно расширяясь, его привязанности распространяются на школу, село, город, всю свою страну. А это уже совсем большое и глубокое чувство, хотя и на этом нельзя останавливаться и надо любить в человеке человека».</w:t>
      </w:r>
    </w:p>
    <w:p w:rsidR="00376AD2" w:rsidRDefault="00376AD2" w:rsidP="00376AD2">
      <w:pPr>
        <w:jc w:val="both"/>
      </w:pPr>
      <w:r>
        <w:rPr>
          <w:sz w:val="28"/>
          <w:szCs w:val="28"/>
        </w:rPr>
        <w:lastRenderedPageBreak/>
        <w:t xml:space="preserve">     </w:t>
      </w:r>
    </w:p>
    <w:p w:rsidR="00376AD2" w:rsidRDefault="00376AD2" w:rsidP="00376AD2">
      <w:r>
        <w:t> </w:t>
      </w:r>
    </w:p>
    <w:p w:rsidR="00376AD2" w:rsidRDefault="00376AD2" w:rsidP="00376AD2">
      <w:pPr>
        <w:jc w:val="both"/>
      </w:pPr>
      <w:hyperlink r:id="rId4" w:history="1">
        <w:r>
          <w:rPr>
            <w:rStyle w:val="a3"/>
            <w:u w:val="none"/>
          </w:rPr>
          <w:t>                                                   </w:t>
        </w:r>
      </w:hyperlink>
    </w:p>
    <w:p w:rsidR="00376AD2" w:rsidRDefault="00376AD2" w:rsidP="00376AD2"/>
    <w:p w:rsidR="00376AD2" w:rsidRDefault="00376AD2" w:rsidP="00376AD2"/>
    <w:p w:rsidR="00DB5648" w:rsidRDefault="00DB5648"/>
    <w:sectPr w:rsidR="00DB5648" w:rsidSect="0031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D2"/>
    <w:rsid w:val="000012DD"/>
    <w:rsid w:val="000028B5"/>
    <w:rsid w:val="00011C65"/>
    <w:rsid w:val="00015B78"/>
    <w:rsid w:val="00020ADC"/>
    <w:rsid w:val="00024E0B"/>
    <w:rsid w:val="00030F51"/>
    <w:rsid w:val="00041098"/>
    <w:rsid w:val="000520D5"/>
    <w:rsid w:val="000532CD"/>
    <w:rsid w:val="000628CA"/>
    <w:rsid w:val="00062C13"/>
    <w:rsid w:val="00062D4F"/>
    <w:rsid w:val="000646A7"/>
    <w:rsid w:val="00067220"/>
    <w:rsid w:val="00082094"/>
    <w:rsid w:val="0008258D"/>
    <w:rsid w:val="00090F02"/>
    <w:rsid w:val="000940C0"/>
    <w:rsid w:val="00096C24"/>
    <w:rsid w:val="000A1C03"/>
    <w:rsid w:val="000A3879"/>
    <w:rsid w:val="000A5C15"/>
    <w:rsid w:val="000B1046"/>
    <w:rsid w:val="000B35AE"/>
    <w:rsid w:val="000B57D5"/>
    <w:rsid w:val="000C1B31"/>
    <w:rsid w:val="000C3E74"/>
    <w:rsid w:val="000C45A0"/>
    <w:rsid w:val="000D0FC6"/>
    <w:rsid w:val="000D3FC2"/>
    <w:rsid w:val="000D41B5"/>
    <w:rsid w:val="000D5352"/>
    <w:rsid w:val="000D55E1"/>
    <w:rsid w:val="000E264D"/>
    <w:rsid w:val="000F2733"/>
    <w:rsid w:val="000F41AC"/>
    <w:rsid w:val="000F66DD"/>
    <w:rsid w:val="000F6A6B"/>
    <w:rsid w:val="00102A86"/>
    <w:rsid w:val="001102B3"/>
    <w:rsid w:val="0011177F"/>
    <w:rsid w:val="00122EA2"/>
    <w:rsid w:val="0012487E"/>
    <w:rsid w:val="00124F47"/>
    <w:rsid w:val="00125A52"/>
    <w:rsid w:val="00125B8C"/>
    <w:rsid w:val="001308D8"/>
    <w:rsid w:val="00130F3D"/>
    <w:rsid w:val="001368E4"/>
    <w:rsid w:val="00136A93"/>
    <w:rsid w:val="00154202"/>
    <w:rsid w:val="00161C30"/>
    <w:rsid w:val="0016614B"/>
    <w:rsid w:val="00167047"/>
    <w:rsid w:val="00171009"/>
    <w:rsid w:val="00174E4D"/>
    <w:rsid w:val="0017646E"/>
    <w:rsid w:val="0018334C"/>
    <w:rsid w:val="00184CD8"/>
    <w:rsid w:val="001859C6"/>
    <w:rsid w:val="00187BE7"/>
    <w:rsid w:val="00190F76"/>
    <w:rsid w:val="00193018"/>
    <w:rsid w:val="0019521E"/>
    <w:rsid w:val="00196DA0"/>
    <w:rsid w:val="001A471A"/>
    <w:rsid w:val="001A6C30"/>
    <w:rsid w:val="001B3824"/>
    <w:rsid w:val="001B57C3"/>
    <w:rsid w:val="001B605F"/>
    <w:rsid w:val="001C6968"/>
    <w:rsid w:val="001D0A27"/>
    <w:rsid w:val="001D507B"/>
    <w:rsid w:val="001D692E"/>
    <w:rsid w:val="001E11D8"/>
    <w:rsid w:val="001E3A78"/>
    <w:rsid w:val="001E6B26"/>
    <w:rsid w:val="001F1089"/>
    <w:rsid w:val="001F7E09"/>
    <w:rsid w:val="002117E1"/>
    <w:rsid w:val="00225A66"/>
    <w:rsid w:val="00227166"/>
    <w:rsid w:val="00232408"/>
    <w:rsid w:val="00240A6C"/>
    <w:rsid w:val="00243745"/>
    <w:rsid w:val="00252C1F"/>
    <w:rsid w:val="002549F0"/>
    <w:rsid w:val="0025693F"/>
    <w:rsid w:val="00256C9F"/>
    <w:rsid w:val="0026291B"/>
    <w:rsid w:val="002675CF"/>
    <w:rsid w:val="00273EC4"/>
    <w:rsid w:val="002740FA"/>
    <w:rsid w:val="002752E5"/>
    <w:rsid w:val="00282BF5"/>
    <w:rsid w:val="00287D07"/>
    <w:rsid w:val="0029179B"/>
    <w:rsid w:val="002943BA"/>
    <w:rsid w:val="002A18A9"/>
    <w:rsid w:val="002A61E8"/>
    <w:rsid w:val="002B337C"/>
    <w:rsid w:val="002B50CB"/>
    <w:rsid w:val="002C3C4B"/>
    <w:rsid w:val="002C67E3"/>
    <w:rsid w:val="002C7515"/>
    <w:rsid w:val="002C7B91"/>
    <w:rsid w:val="002D2C85"/>
    <w:rsid w:val="002D413E"/>
    <w:rsid w:val="002D4D32"/>
    <w:rsid w:val="002D6205"/>
    <w:rsid w:val="002E242F"/>
    <w:rsid w:val="002E60DD"/>
    <w:rsid w:val="002E631C"/>
    <w:rsid w:val="002F4B93"/>
    <w:rsid w:val="003002AC"/>
    <w:rsid w:val="00306A3F"/>
    <w:rsid w:val="00310F8E"/>
    <w:rsid w:val="0031430D"/>
    <w:rsid w:val="00317D82"/>
    <w:rsid w:val="003321DA"/>
    <w:rsid w:val="00372776"/>
    <w:rsid w:val="00374C8C"/>
    <w:rsid w:val="00376AD2"/>
    <w:rsid w:val="00380F9C"/>
    <w:rsid w:val="00382876"/>
    <w:rsid w:val="00385ADA"/>
    <w:rsid w:val="00385EF0"/>
    <w:rsid w:val="003861DF"/>
    <w:rsid w:val="00390455"/>
    <w:rsid w:val="003A28E8"/>
    <w:rsid w:val="003A298C"/>
    <w:rsid w:val="003A50A0"/>
    <w:rsid w:val="003A7A2D"/>
    <w:rsid w:val="003A7BEB"/>
    <w:rsid w:val="003C1272"/>
    <w:rsid w:val="003C1455"/>
    <w:rsid w:val="003C1C8A"/>
    <w:rsid w:val="003C2047"/>
    <w:rsid w:val="003C52C7"/>
    <w:rsid w:val="003D2745"/>
    <w:rsid w:val="003D5C8D"/>
    <w:rsid w:val="003E3EA9"/>
    <w:rsid w:val="003E590D"/>
    <w:rsid w:val="00402462"/>
    <w:rsid w:val="0040269C"/>
    <w:rsid w:val="00403492"/>
    <w:rsid w:val="0040462D"/>
    <w:rsid w:val="004047A1"/>
    <w:rsid w:val="00416442"/>
    <w:rsid w:val="004171CC"/>
    <w:rsid w:val="00421311"/>
    <w:rsid w:val="00425D9A"/>
    <w:rsid w:val="00435287"/>
    <w:rsid w:val="004361F3"/>
    <w:rsid w:val="00441AB5"/>
    <w:rsid w:val="00447320"/>
    <w:rsid w:val="00450F53"/>
    <w:rsid w:val="00452884"/>
    <w:rsid w:val="00461387"/>
    <w:rsid w:val="0046211E"/>
    <w:rsid w:val="00465F78"/>
    <w:rsid w:val="0047259B"/>
    <w:rsid w:val="004759BD"/>
    <w:rsid w:val="0048689D"/>
    <w:rsid w:val="00491476"/>
    <w:rsid w:val="00492B69"/>
    <w:rsid w:val="004A0C3E"/>
    <w:rsid w:val="004A1E8E"/>
    <w:rsid w:val="004B3E8E"/>
    <w:rsid w:val="004B41E7"/>
    <w:rsid w:val="004C43AD"/>
    <w:rsid w:val="004C4AE4"/>
    <w:rsid w:val="004C5A19"/>
    <w:rsid w:val="004D647A"/>
    <w:rsid w:val="004E574C"/>
    <w:rsid w:val="004E5C17"/>
    <w:rsid w:val="00501729"/>
    <w:rsid w:val="005027F6"/>
    <w:rsid w:val="00506807"/>
    <w:rsid w:val="00512067"/>
    <w:rsid w:val="00512214"/>
    <w:rsid w:val="00513E25"/>
    <w:rsid w:val="005159A3"/>
    <w:rsid w:val="00517675"/>
    <w:rsid w:val="005219E4"/>
    <w:rsid w:val="00534526"/>
    <w:rsid w:val="00537F9F"/>
    <w:rsid w:val="00550B5B"/>
    <w:rsid w:val="00554081"/>
    <w:rsid w:val="00554C47"/>
    <w:rsid w:val="00554EAE"/>
    <w:rsid w:val="00557BBE"/>
    <w:rsid w:val="005659F1"/>
    <w:rsid w:val="00566CA7"/>
    <w:rsid w:val="00567D7A"/>
    <w:rsid w:val="0057225D"/>
    <w:rsid w:val="00573777"/>
    <w:rsid w:val="0057651B"/>
    <w:rsid w:val="00577082"/>
    <w:rsid w:val="005821B4"/>
    <w:rsid w:val="00592858"/>
    <w:rsid w:val="00594195"/>
    <w:rsid w:val="0059639E"/>
    <w:rsid w:val="00596470"/>
    <w:rsid w:val="005B6BBB"/>
    <w:rsid w:val="005C2912"/>
    <w:rsid w:val="005C3C18"/>
    <w:rsid w:val="005C57F2"/>
    <w:rsid w:val="005C5D2D"/>
    <w:rsid w:val="005D0CC5"/>
    <w:rsid w:val="005D1BC8"/>
    <w:rsid w:val="005D238F"/>
    <w:rsid w:val="005D5CDB"/>
    <w:rsid w:val="005D7CF0"/>
    <w:rsid w:val="005F108C"/>
    <w:rsid w:val="005F4E62"/>
    <w:rsid w:val="006061E5"/>
    <w:rsid w:val="00613DDF"/>
    <w:rsid w:val="00616034"/>
    <w:rsid w:val="00616F6B"/>
    <w:rsid w:val="0062060C"/>
    <w:rsid w:val="00620EE3"/>
    <w:rsid w:val="00624E46"/>
    <w:rsid w:val="00625A43"/>
    <w:rsid w:val="006262DE"/>
    <w:rsid w:val="00626AAA"/>
    <w:rsid w:val="00636050"/>
    <w:rsid w:val="006371F7"/>
    <w:rsid w:val="00640194"/>
    <w:rsid w:val="00645F5E"/>
    <w:rsid w:val="006476D2"/>
    <w:rsid w:val="00651F9E"/>
    <w:rsid w:val="00652AE9"/>
    <w:rsid w:val="006531CB"/>
    <w:rsid w:val="0065419A"/>
    <w:rsid w:val="006600BB"/>
    <w:rsid w:val="00660218"/>
    <w:rsid w:val="006608D1"/>
    <w:rsid w:val="00666C34"/>
    <w:rsid w:val="00667B81"/>
    <w:rsid w:val="0067213C"/>
    <w:rsid w:val="00680218"/>
    <w:rsid w:val="00681D27"/>
    <w:rsid w:val="00683247"/>
    <w:rsid w:val="006953B8"/>
    <w:rsid w:val="006A1008"/>
    <w:rsid w:val="006B0967"/>
    <w:rsid w:val="006B1984"/>
    <w:rsid w:val="006B53AE"/>
    <w:rsid w:val="006B6A1D"/>
    <w:rsid w:val="006C0A72"/>
    <w:rsid w:val="006C45CA"/>
    <w:rsid w:val="006C7D1C"/>
    <w:rsid w:val="006D4859"/>
    <w:rsid w:val="006E032B"/>
    <w:rsid w:val="006E045A"/>
    <w:rsid w:val="006E4035"/>
    <w:rsid w:val="006E41F1"/>
    <w:rsid w:val="006F2FD7"/>
    <w:rsid w:val="00703506"/>
    <w:rsid w:val="007048EB"/>
    <w:rsid w:val="00710215"/>
    <w:rsid w:val="00716149"/>
    <w:rsid w:val="00722129"/>
    <w:rsid w:val="00723D96"/>
    <w:rsid w:val="00723F76"/>
    <w:rsid w:val="007249E9"/>
    <w:rsid w:val="00730EB4"/>
    <w:rsid w:val="00731F6B"/>
    <w:rsid w:val="00732C90"/>
    <w:rsid w:val="007337AA"/>
    <w:rsid w:val="00735D0F"/>
    <w:rsid w:val="007431DA"/>
    <w:rsid w:val="00744064"/>
    <w:rsid w:val="007444DE"/>
    <w:rsid w:val="0075005F"/>
    <w:rsid w:val="00752699"/>
    <w:rsid w:val="0075601D"/>
    <w:rsid w:val="0075715F"/>
    <w:rsid w:val="00763566"/>
    <w:rsid w:val="007650D9"/>
    <w:rsid w:val="0076710F"/>
    <w:rsid w:val="00767B08"/>
    <w:rsid w:val="00781907"/>
    <w:rsid w:val="00790843"/>
    <w:rsid w:val="00792CF0"/>
    <w:rsid w:val="00794F14"/>
    <w:rsid w:val="007952A4"/>
    <w:rsid w:val="007979BD"/>
    <w:rsid w:val="007A0B0A"/>
    <w:rsid w:val="007A3B78"/>
    <w:rsid w:val="007B09D8"/>
    <w:rsid w:val="007B2FDD"/>
    <w:rsid w:val="007C2E0C"/>
    <w:rsid w:val="007C594D"/>
    <w:rsid w:val="007C5D6C"/>
    <w:rsid w:val="007C6982"/>
    <w:rsid w:val="007D0D5E"/>
    <w:rsid w:val="007D695D"/>
    <w:rsid w:val="007E047C"/>
    <w:rsid w:val="008052FE"/>
    <w:rsid w:val="00811980"/>
    <w:rsid w:val="00813891"/>
    <w:rsid w:val="008214ED"/>
    <w:rsid w:val="008235E1"/>
    <w:rsid w:val="00825663"/>
    <w:rsid w:val="00841213"/>
    <w:rsid w:val="00844487"/>
    <w:rsid w:val="00844828"/>
    <w:rsid w:val="00845BC4"/>
    <w:rsid w:val="008502BD"/>
    <w:rsid w:val="00855ED4"/>
    <w:rsid w:val="00857521"/>
    <w:rsid w:val="00861200"/>
    <w:rsid w:val="00861C50"/>
    <w:rsid w:val="008632C1"/>
    <w:rsid w:val="00863A27"/>
    <w:rsid w:val="008652A7"/>
    <w:rsid w:val="00867019"/>
    <w:rsid w:val="00873D70"/>
    <w:rsid w:val="00876030"/>
    <w:rsid w:val="00880755"/>
    <w:rsid w:val="008830D7"/>
    <w:rsid w:val="00883B59"/>
    <w:rsid w:val="00886756"/>
    <w:rsid w:val="00887AD0"/>
    <w:rsid w:val="00893D1F"/>
    <w:rsid w:val="00895D02"/>
    <w:rsid w:val="008A2695"/>
    <w:rsid w:val="008A36F9"/>
    <w:rsid w:val="008A37CF"/>
    <w:rsid w:val="008A4421"/>
    <w:rsid w:val="008A4971"/>
    <w:rsid w:val="008A5C72"/>
    <w:rsid w:val="008A7332"/>
    <w:rsid w:val="008B0140"/>
    <w:rsid w:val="008B043B"/>
    <w:rsid w:val="008B0DB3"/>
    <w:rsid w:val="008B15C9"/>
    <w:rsid w:val="008B1D89"/>
    <w:rsid w:val="008B5E0E"/>
    <w:rsid w:val="008C1D20"/>
    <w:rsid w:val="008C1FCF"/>
    <w:rsid w:val="008C5D27"/>
    <w:rsid w:val="008D06BC"/>
    <w:rsid w:val="008D505E"/>
    <w:rsid w:val="008E4561"/>
    <w:rsid w:val="008E65C8"/>
    <w:rsid w:val="008E784E"/>
    <w:rsid w:val="008F0084"/>
    <w:rsid w:val="008F047B"/>
    <w:rsid w:val="008F1600"/>
    <w:rsid w:val="008F2FDB"/>
    <w:rsid w:val="008F39F4"/>
    <w:rsid w:val="008F6BD5"/>
    <w:rsid w:val="00902838"/>
    <w:rsid w:val="009028AA"/>
    <w:rsid w:val="00902CEF"/>
    <w:rsid w:val="00903ACF"/>
    <w:rsid w:val="0090457A"/>
    <w:rsid w:val="00911B3A"/>
    <w:rsid w:val="00921799"/>
    <w:rsid w:val="009243D0"/>
    <w:rsid w:val="009243DC"/>
    <w:rsid w:val="00926132"/>
    <w:rsid w:val="00927FA2"/>
    <w:rsid w:val="009348FF"/>
    <w:rsid w:val="009441A3"/>
    <w:rsid w:val="00944BAF"/>
    <w:rsid w:val="0094621E"/>
    <w:rsid w:val="00946DF7"/>
    <w:rsid w:val="00946FE0"/>
    <w:rsid w:val="00947BA2"/>
    <w:rsid w:val="00960A44"/>
    <w:rsid w:val="009705FA"/>
    <w:rsid w:val="00973E34"/>
    <w:rsid w:val="00976901"/>
    <w:rsid w:val="0097742A"/>
    <w:rsid w:val="00980F8F"/>
    <w:rsid w:val="00981460"/>
    <w:rsid w:val="00992BB0"/>
    <w:rsid w:val="009953F6"/>
    <w:rsid w:val="0099576A"/>
    <w:rsid w:val="009963FD"/>
    <w:rsid w:val="009A34B3"/>
    <w:rsid w:val="009A3EED"/>
    <w:rsid w:val="009A4C8D"/>
    <w:rsid w:val="009B12F1"/>
    <w:rsid w:val="009B50EA"/>
    <w:rsid w:val="009B6175"/>
    <w:rsid w:val="009C3529"/>
    <w:rsid w:val="009C3C42"/>
    <w:rsid w:val="009C77D9"/>
    <w:rsid w:val="009D1A36"/>
    <w:rsid w:val="009D1A5C"/>
    <w:rsid w:val="009D42A3"/>
    <w:rsid w:val="009D6EA2"/>
    <w:rsid w:val="009D7D76"/>
    <w:rsid w:val="009E26AB"/>
    <w:rsid w:val="009E7F36"/>
    <w:rsid w:val="009F05A9"/>
    <w:rsid w:val="009F149A"/>
    <w:rsid w:val="009F1774"/>
    <w:rsid w:val="009F71B9"/>
    <w:rsid w:val="00A01762"/>
    <w:rsid w:val="00A0269E"/>
    <w:rsid w:val="00A07943"/>
    <w:rsid w:val="00A148DD"/>
    <w:rsid w:val="00A2537F"/>
    <w:rsid w:val="00A322E6"/>
    <w:rsid w:val="00A36CA0"/>
    <w:rsid w:val="00A41037"/>
    <w:rsid w:val="00A41733"/>
    <w:rsid w:val="00A4275E"/>
    <w:rsid w:val="00A515E7"/>
    <w:rsid w:val="00A7024F"/>
    <w:rsid w:val="00A70AFC"/>
    <w:rsid w:val="00A71BA1"/>
    <w:rsid w:val="00A721A8"/>
    <w:rsid w:val="00A72799"/>
    <w:rsid w:val="00A80A56"/>
    <w:rsid w:val="00A82153"/>
    <w:rsid w:val="00A9277B"/>
    <w:rsid w:val="00A9322F"/>
    <w:rsid w:val="00A950A6"/>
    <w:rsid w:val="00A9520F"/>
    <w:rsid w:val="00A97883"/>
    <w:rsid w:val="00A97A1A"/>
    <w:rsid w:val="00A97D27"/>
    <w:rsid w:val="00AA0C5C"/>
    <w:rsid w:val="00AA28EF"/>
    <w:rsid w:val="00AA699F"/>
    <w:rsid w:val="00AB2068"/>
    <w:rsid w:val="00AB2325"/>
    <w:rsid w:val="00AB5B79"/>
    <w:rsid w:val="00AB7125"/>
    <w:rsid w:val="00AB79C2"/>
    <w:rsid w:val="00AC0FD1"/>
    <w:rsid w:val="00AC4F7E"/>
    <w:rsid w:val="00AC57EB"/>
    <w:rsid w:val="00AD0D44"/>
    <w:rsid w:val="00AD1D30"/>
    <w:rsid w:val="00AD3430"/>
    <w:rsid w:val="00AE6025"/>
    <w:rsid w:val="00AF197D"/>
    <w:rsid w:val="00AF6730"/>
    <w:rsid w:val="00AF6897"/>
    <w:rsid w:val="00B018F6"/>
    <w:rsid w:val="00B01FA9"/>
    <w:rsid w:val="00B03971"/>
    <w:rsid w:val="00B05CC8"/>
    <w:rsid w:val="00B06056"/>
    <w:rsid w:val="00B10D60"/>
    <w:rsid w:val="00B127D3"/>
    <w:rsid w:val="00B16208"/>
    <w:rsid w:val="00B1736C"/>
    <w:rsid w:val="00B17EB3"/>
    <w:rsid w:val="00B20E16"/>
    <w:rsid w:val="00B234AB"/>
    <w:rsid w:val="00B2393E"/>
    <w:rsid w:val="00B24FE5"/>
    <w:rsid w:val="00B25711"/>
    <w:rsid w:val="00B26F37"/>
    <w:rsid w:val="00B3109D"/>
    <w:rsid w:val="00B31124"/>
    <w:rsid w:val="00B356D4"/>
    <w:rsid w:val="00B40C56"/>
    <w:rsid w:val="00B43DE4"/>
    <w:rsid w:val="00B4632F"/>
    <w:rsid w:val="00B46721"/>
    <w:rsid w:val="00B47E7A"/>
    <w:rsid w:val="00B54230"/>
    <w:rsid w:val="00B542B0"/>
    <w:rsid w:val="00B60FD9"/>
    <w:rsid w:val="00B6599F"/>
    <w:rsid w:val="00B73120"/>
    <w:rsid w:val="00B73E2D"/>
    <w:rsid w:val="00B76882"/>
    <w:rsid w:val="00B8062B"/>
    <w:rsid w:val="00B92E9E"/>
    <w:rsid w:val="00BA1382"/>
    <w:rsid w:val="00BA3B49"/>
    <w:rsid w:val="00BA5C55"/>
    <w:rsid w:val="00BA7732"/>
    <w:rsid w:val="00BB1AB6"/>
    <w:rsid w:val="00BC2E88"/>
    <w:rsid w:val="00BC7869"/>
    <w:rsid w:val="00BD1C33"/>
    <w:rsid w:val="00BD32E6"/>
    <w:rsid w:val="00BD3F01"/>
    <w:rsid w:val="00BD531A"/>
    <w:rsid w:val="00BD69EC"/>
    <w:rsid w:val="00BF1905"/>
    <w:rsid w:val="00BF25F7"/>
    <w:rsid w:val="00BF3D19"/>
    <w:rsid w:val="00BF4B03"/>
    <w:rsid w:val="00BF5AA2"/>
    <w:rsid w:val="00C02543"/>
    <w:rsid w:val="00C0277F"/>
    <w:rsid w:val="00C1268C"/>
    <w:rsid w:val="00C155B0"/>
    <w:rsid w:val="00C202E2"/>
    <w:rsid w:val="00C21562"/>
    <w:rsid w:val="00C228C0"/>
    <w:rsid w:val="00C27E3E"/>
    <w:rsid w:val="00C328D5"/>
    <w:rsid w:val="00C337B0"/>
    <w:rsid w:val="00C36205"/>
    <w:rsid w:val="00C3620C"/>
    <w:rsid w:val="00C417FE"/>
    <w:rsid w:val="00C4381C"/>
    <w:rsid w:val="00C45DB9"/>
    <w:rsid w:val="00C466BD"/>
    <w:rsid w:val="00C5105A"/>
    <w:rsid w:val="00C51810"/>
    <w:rsid w:val="00C704D0"/>
    <w:rsid w:val="00C72657"/>
    <w:rsid w:val="00C72858"/>
    <w:rsid w:val="00C84820"/>
    <w:rsid w:val="00CA05AB"/>
    <w:rsid w:val="00CA30ED"/>
    <w:rsid w:val="00CA59F2"/>
    <w:rsid w:val="00CB02FE"/>
    <w:rsid w:val="00CC19E4"/>
    <w:rsid w:val="00CC4A16"/>
    <w:rsid w:val="00CD0BAE"/>
    <w:rsid w:val="00CD2298"/>
    <w:rsid w:val="00CD31A8"/>
    <w:rsid w:val="00CD4B1C"/>
    <w:rsid w:val="00CD4DF5"/>
    <w:rsid w:val="00CE0522"/>
    <w:rsid w:val="00CE4C56"/>
    <w:rsid w:val="00CE6433"/>
    <w:rsid w:val="00CF330F"/>
    <w:rsid w:val="00D0246F"/>
    <w:rsid w:val="00D027CB"/>
    <w:rsid w:val="00D05262"/>
    <w:rsid w:val="00D05667"/>
    <w:rsid w:val="00D07FC8"/>
    <w:rsid w:val="00D104F1"/>
    <w:rsid w:val="00D14762"/>
    <w:rsid w:val="00D16515"/>
    <w:rsid w:val="00D37D1C"/>
    <w:rsid w:val="00D42AC1"/>
    <w:rsid w:val="00D42DFD"/>
    <w:rsid w:val="00D439A8"/>
    <w:rsid w:val="00D4421B"/>
    <w:rsid w:val="00D62029"/>
    <w:rsid w:val="00D64193"/>
    <w:rsid w:val="00D67CC7"/>
    <w:rsid w:val="00D763D7"/>
    <w:rsid w:val="00D81CA0"/>
    <w:rsid w:val="00D90C25"/>
    <w:rsid w:val="00D93F01"/>
    <w:rsid w:val="00D97530"/>
    <w:rsid w:val="00DA0A93"/>
    <w:rsid w:val="00DA0E54"/>
    <w:rsid w:val="00DA4421"/>
    <w:rsid w:val="00DA6DC8"/>
    <w:rsid w:val="00DB5648"/>
    <w:rsid w:val="00DC0EFD"/>
    <w:rsid w:val="00DD4F80"/>
    <w:rsid w:val="00DE15FC"/>
    <w:rsid w:val="00DE2450"/>
    <w:rsid w:val="00DE2A43"/>
    <w:rsid w:val="00DE2D6A"/>
    <w:rsid w:val="00DE5151"/>
    <w:rsid w:val="00DE5805"/>
    <w:rsid w:val="00DF0F53"/>
    <w:rsid w:val="00DF354B"/>
    <w:rsid w:val="00DF4753"/>
    <w:rsid w:val="00DF6E47"/>
    <w:rsid w:val="00DF71B4"/>
    <w:rsid w:val="00DF7917"/>
    <w:rsid w:val="00E0545C"/>
    <w:rsid w:val="00E1718F"/>
    <w:rsid w:val="00E2096B"/>
    <w:rsid w:val="00E241F5"/>
    <w:rsid w:val="00E2770D"/>
    <w:rsid w:val="00E34860"/>
    <w:rsid w:val="00E4007A"/>
    <w:rsid w:val="00E4145B"/>
    <w:rsid w:val="00E4463E"/>
    <w:rsid w:val="00E45B2A"/>
    <w:rsid w:val="00E542AF"/>
    <w:rsid w:val="00E57604"/>
    <w:rsid w:val="00E61963"/>
    <w:rsid w:val="00E62E8C"/>
    <w:rsid w:val="00E635C7"/>
    <w:rsid w:val="00E65FA5"/>
    <w:rsid w:val="00E71EC2"/>
    <w:rsid w:val="00E73B30"/>
    <w:rsid w:val="00E778D4"/>
    <w:rsid w:val="00E77962"/>
    <w:rsid w:val="00E823B1"/>
    <w:rsid w:val="00E86437"/>
    <w:rsid w:val="00E86524"/>
    <w:rsid w:val="00E8795D"/>
    <w:rsid w:val="00E96A4D"/>
    <w:rsid w:val="00EA3C71"/>
    <w:rsid w:val="00EB51BE"/>
    <w:rsid w:val="00EB6299"/>
    <w:rsid w:val="00EB66D8"/>
    <w:rsid w:val="00EC1737"/>
    <w:rsid w:val="00ED0A7E"/>
    <w:rsid w:val="00ED50D2"/>
    <w:rsid w:val="00ED785D"/>
    <w:rsid w:val="00ED7CB7"/>
    <w:rsid w:val="00EE0F23"/>
    <w:rsid w:val="00EE232E"/>
    <w:rsid w:val="00EE39E1"/>
    <w:rsid w:val="00EF0943"/>
    <w:rsid w:val="00EF0ADA"/>
    <w:rsid w:val="00EF0B97"/>
    <w:rsid w:val="00EF2A72"/>
    <w:rsid w:val="00EF5ED8"/>
    <w:rsid w:val="00EF5EEB"/>
    <w:rsid w:val="00EF6A43"/>
    <w:rsid w:val="00EF73FC"/>
    <w:rsid w:val="00F01094"/>
    <w:rsid w:val="00F0135B"/>
    <w:rsid w:val="00F1440F"/>
    <w:rsid w:val="00F1535B"/>
    <w:rsid w:val="00F25DAD"/>
    <w:rsid w:val="00F30775"/>
    <w:rsid w:val="00F32419"/>
    <w:rsid w:val="00F35A4E"/>
    <w:rsid w:val="00F41F8F"/>
    <w:rsid w:val="00F42DEB"/>
    <w:rsid w:val="00F4345E"/>
    <w:rsid w:val="00F435BA"/>
    <w:rsid w:val="00F463A4"/>
    <w:rsid w:val="00F46C97"/>
    <w:rsid w:val="00F47CF0"/>
    <w:rsid w:val="00F51ECF"/>
    <w:rsid w:val="00F529D9"/>
    <w:rsid w:val="00F57B7B"/>
    <w:rsid w:val="00F6353C"/>
    <w:rsid w:val="00F727AC"/>
    <w:rsid w:val="00F737E1"/>
    <w:rsid w:val="00F7627A"/>
    <w:rsid w:val="00F764CE"/>
    <w:rsid w:val="00F76E7D"/>
    <w:rsid w:val="00F82A10"/>
    <w:rsid w:val="00F91D87"/>
    <w:rsid w:val="00F921A0"/>
    <w:rsid w:val="00FA181B"/>
    <w:rsid w:val="00FA2BE0"/>
    <w:rsid w:val="00FB271E"/>
    <w:rsid w:val="00FB7E49"/>
    <w:rsid w:val="00FC2D9C"/>
    <w:rsid w:val="00FC43D1"/>
    <w:rsid w:val="00FC731D"/>
    <w:rsid w:val="00FD106F"/>
    <w:rsid w:val="00FD17FE"/>
    <w:rsid w:val="00FD2982"/>
    <w:rsid w:val="00FD4534"/>
    <w:rsid w:val="00FD6DFB"/>
    <w:rsid w:val="00FD6FCA"/>
    <w:rsid w:val="00FD780B"/>
    <w:rsid w:val="00FD7A5A"/>
    <w:rsid w:val="00FE5131"/>
    <w:rsid w:val="00FF44C4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tmijsk-school.narod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1420</Words>
  <Characters>8094</Characters>
  <Application>Microsoft Office Word</Application>
  <DocSecurity>0</DocSecurity>
  <Lines>67</Lines>
  <Paragraphs>18</Paragraphs>
  <ScaleCrop>false</ScaleCrop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2014-01-31T11:54:00Z</dcterms:created>
  <dcterms:modified xsi:type="dcterms:W3CDTF">2014-01-31T12:03:00Z</dcterms:modified>
</cp:coreProperties>
</file>