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CA" w:rsidRDefault="00C359CA" w:rsidP="00C359CA">
      <w:pPr>
        <w:jc w:val="center"/>
        <w:rPr>
          <w:b/>
          <w:sz w:val="28"/>
          <w:szCs w:val="28"/>
        </w:rPr>
      </w:pPr>
      <w:r w:rsidRPr="00A53DAB">
        <w:rPr>
          <w:b/>
          <w:sz w:val="28"/>
          <w:szCs w:val="28"/>
        </w:rPr>
        <w:t>Тематическое планирование</w:t>
      </w:r>
      <w:r w:rsidR="004761B7">
        <w:rPr>
          <w:b/>
          <w:sz w:val="28"/>
          <w:szCs w:val="28"/>
        </w:rPr>
        <w:t xml:space="preserve"> в рамках ФГОС</w:t>
      </w:r>
      <w:r w:rsidRPr="00A53DAB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курсу </w:t>
      </w:r>
    </w:p>
    <w:p w:rsidR="00C359CA" w:rsidRDefault="00C359CA" w:rsidP="00C3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России с древнейших времён до конца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 века»</w:t>
      </w:r>
    </w:p>
    <w:p w:rsidR="00C359CA" w:rsidRDefault="00C359CA" w:rsidP="00C3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«Всеобщая история. Средние века»</w:t>
      </w:r>
    </w:p>
    <w:p w:rsidR="00C359CA" w:rsidRPr="00A53DAB" w:rsidRDefault="00C359CA" w:rsidP="00C359CA">
      <w:pPr>
        <w:jc w:val="center"/>
        <w:rPr>
          <w:b/>
          <w:sz w:val="28"/>
          <w:szCs w:val="28"/>
        </w:rPr>
      </w:pPr>
    </w:p>
    <w:tbl>
      <w:tblPr>
        <w:tblW w:w="148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2546"/>
        <w:gridCol w:w="2270"/>
        <w:gridCol w:w="2549"/>
        <w:gridCol w:w="2409"/>
        <w:gridCol w:w="8"/>
        <w:gridCol w:w="1697"/>
        <w:gridCol w:w="1791"/>
        <w:gridCol w:w="10"/>
        <w:gridCol w:w="40"/>
        <w:gridCol w:w="716"/>
      </w:tblGrid>
      <w:tr w:rsidR="00C359CA" w:rsidTr="005A662C">
        <w:tc>
          <w:tcPr>
            <w:tcW w:w="848" w:type="dxa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 w:rsidRPr="00A53DAB">
              <w:rPr>
                <w:b/>
              </w:rPr>
              <w:t>№ урока</w:t>
            </w:r>
          </w:p>
        </w:tc>
        <w:tc>
          <w:tcPr>
            <w:tcW w:w="2546" w:type="dxa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70" w:type="dxa"/>
            <w:shd w:val="clear" w:color="auto" w:fill="auto"/>
          </w:tcPr>
          <w:p w:rsidR="00C359CA" w:rsidRPr="004B3440" w:rsidRDefault="00C359CA" w:rsidP="005A662C">
            <w:pPr>
              <w:rPr>
                <w:b/>
              </w:rPr>
            </w:pPr>
            <w:r w:rsidRPr="004B3440">
              <w:rPr>
                <w:b/>
              </w:rPr>
              <w:t xml:space="preserve">Формы и виды урочной деятельности </w:t>
            </w:r>
          </w:p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C359CA" w:rsidRPr="004B3440" w:rsidRDefault="00C359CA" w:rsidP="005A662C">
            <w:pPr>
              <w:rPr>
                <w:b/>
              </w:rPr>
            </w:pPr>
            <w:r w:rsidRPr="004B3440">
              <w:rPr>
                <w:b/>
              </w:rPr>
              <w:t xml:space="preserve">Элементы содержания </w:t>
            </w:r>
          </w:p>
          <w:p w:rsidR="00C359CA" w:rsidRPr="004B3440" w:rsidRDefault="00C359CA" w:rsidP="005A662C">
            <w:pPr>
              <w:rPr>
                <w:b/>
              </w:rPr>
            </w:pPr>
            <w:r w:rsidRPr="004B3440">
              <w:rPr>
                <w:b/>
              </w:rPr>
              <w:t>или основные</w:t>
            </w:r>
          </w:p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 w:rsidRPr="004B3440">
              <w:rPr>
                <w:b/>
              </w:rPr>
              <w:t>понятия урока</w:t>
            </w:r>
          </w:p>
        </w:tc>
        <w:tc>
          <w:tcPr>
            <w:tcW w:w="2409" w:type="dxa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Интеграция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Формы внеурочной деятельности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Домашнее задание 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 w:rsidRPr="00A53DAB">
              <w:rPr>
                <w:b/>
              </w:rPr>
              <w:t>Дата</w:t>
            </w:r>
          </w:p>
        </w:tc>
      </w:tr>
      <w:tr w:rsidR="00C359CA" w:rsidTr="005A662C">
        <w:trPr>
          <w:trHeight w:val="776"/>
        </w:trPr>
        <w:tc>
          <w:tcPr>
            <w:tcW w:w="148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 w:rsidRPr="00A53DAB">
              <w:rPr>
                <w:b/>
              </w:rPr>
              <w:t>Всеобщая история. Средние века (2 часа)</w:t>
            </w:r>
          </w:p>
        </w:tc>
      </w:tr>
      <w:tr w:rsidR="00C359CA" w:rsidTr="005A662C">
        <w:trPr>
          <w:trHeight w:val="591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59CA" w:rsidRPr="00CF4B2C" w:rsidRDefault="00C359CA" w:rsidP="005A662C">
            <w:pPr>
              <w:pStyle w:val="a3"/>
              <w:jc w:val="center"/>
            </w:pPr>
            <w: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9CA" w:rsidRPr="00CF4B2C" w:rsidRDefault="00C359CA" w:rsidP="005A662C">
            <w:pPr>
              <w:pStyle w:val="a3"/>
              <w:jc w:val="center"/>
            </w:pPr>
            <w:r>
              <w:rPr>
                <w:b/>
              </w:rPr>
              <w:t>Введение в историю Средневековья.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9CA" w:rsidRPr="00CF4B2C" w:rsidRDefault="00C359CA" w:rsidP="005A662C">
            <w:pPr>
              <w:pStyle w:val="a3"/>
              <w:jc w:val="center"/>
            </w:pPr>
            <w:r>
              <w:t>Знакомство с учебником.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9CA" w:rsidRPr="00CF4B2C" w:rsidRDefault="00C359CA" w:rsidP="005A662C">
            <w:pPr>
              <w:pStyle w:val="a3"/>
              <w:jc w:val="center"/>
            </w:pPr>
            <w:r w:rsidRPr="00CF4B2C">
              <w:t>Стр. 4-</w:t>
            </w:r>
            <w:r>
              <w:t>13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2-3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Рубеж древности и средневековья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Блиц-опрос, проверка знания по исторической  карты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Великое переселение народов, христианский мир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</w:rPr>
            </w:pPr>
            <w:r w:rsidRPr="00A53DAB">
              <w:rPr>
                <w:b/>
              </w:rPr>
              <w:t>История России с древнейших времён до конца XVI века (38 часов)</w:t>
            </w:r>
          </w:p>
          <w:p w:rsidR="00C359CA" w:rsidRPr="00A53DAB" w:rsidRDefault="00C359CA" w:rsidP="005A662C">
            <w:pPr>
              <w:pStyle w:val="a3"/>
              <w:rPr>
                <w:b/>
              </w:rPr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546" w:type="dxa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 w:rsidRPr="00A53DAB">
              <w:rPr>
                <w:b/>
              </w:rPr>
              <w:t>Глава 1.</w:t>
            </w:r>
          </w:p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 w:rsidRPr="00A53DAB">
              <w:rPr>
                <w:b/>
              </w:rPr>
              <w:t xml:space="preserve"> (8 часов)</w:t>
            </w:r>
          </w:p>
        </w:tc>
        <w:tc>
          <w:tcPr>
            <w:tcW w:w="2270" w:type="dxa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 w:rsidRPr="00A53DAB">
              <w:rPr>
                <w:b/>
              </w:rPr>
              <w:t>Русь Древняя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Восточные славяне</w:t>
            </w:r>
          </w:p>
        </w:tc>
        <w:tc>
          <w:tcPr>
            <w:tcW w:w="2270" w:type="dxa"/>
            <w:shd w:val="clear" w:color="auto" w:fill="auto"/>
          </w:tcPr>
          <w:p w:rsidR="00C359CA" w:rsidRPr="005F1F22" w:rsidRDefault="00C359CA" w:rsidP="005A662C">
            <w:pPr>
              <w:pStyle w:val="a3"/>
            </w:pPr>
            <w:r w:rsidRPr="005F1F22">
              <w:t>Рабо</w:t>
            </w:r>
            <w:r>
              <w:t xml:space="preserve">та с текстом учебника, картой, </w:t>
            </w:r>
            <w:r w:rsidRPr="005F1F22">
              <w:t xml:space="preserve"> работа в группах, парах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 w:rsidRPr="005F1F22">
              <w:t>Исторические источники,</w:t>
            </w:r>
            <w:r>
              <w:t xml:space="preserve"> исторические факты,  аргументы. Индоевропейцы, язычество, народное ополчение, вече, быт</w:t>
            </w:r>
          </w:p>
        </w:tc>
        <w:tc>
          <w:tcPr>
            <w:tcW w:w="2409" w:type="dxa"/>
            <w:shd w:val="clear" w:color="auto" w:fill="auto"/>
          </w:tcPr>
          <w:p w:rsidR="00C359CA" w:rsidRPr="005F1F22" w:rsidRDefault="00C359CA" w:rsidP="005A662C">
            <w:pPr>
              <w:pStyle w:val="a3"/>
              <w:jc w:val="center"/>
            </w:pPr>
            <w:r w:rsidRPr="005F1F22">
              <w:t>Заполнение</w:t>
            </w:r>
            <w:r>
              <w:t xml:space="preserve"> таблицы «Восточные славяне</w:t>
            </w:r>
            <w:r w:rsidRPr="005F1F22">
              <w:t>»</w:t>
            </w:r>
            <w:r>
              <w:t xml:space="preserve"> (основные занятия, управление, верования древних славян)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ind w:left="229" w:hanging="229"/>
              <w:jc w:val="center"/>
            </w:pPr>
            <w:r>
              <w:t>§1, работа с картой, иллюстрациями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rPr>
          <w:trHeight w:val="1116"/>
        </w:trPr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5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Соседи восточных славян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 с элементами групповой работы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Дань, колонизация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География: работа по карте «Соседи восточных славян»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§2, работа с картой 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Формирование </w:t>
            </w:r>
            <w:r>
              <w:lastRenderedPageBreak/>
              <w:t>Древнерусского государства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 xml:space="preserve">Комбинированный </w:t>
            </w:r>
            <w:r>
              <w:lastRenderedPageBreak/>
              <w:t xml:space="preserve">урок.  Устные ответы на вопросы, карточки (индивидуальная работа)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 xml:space="preserve">Выдвижение гипотез, </w:t>
            </w:r>
            <w:r>
              <w:lastRenderedPageBreak/>
              <w:t>версий, делать вывод – почему государственность на Руси была создана варягами.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Работа с картой </w:t>
            </w:r>
            <w:r>
              <w:lastRenderedPageBreak/>
              <w:t>§3, составить схему, краткие сообщения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Первые киевские князья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урок. Работа с текстом учебника, составление схемы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Погосты, уроки, реформа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Литература: проанализировать  «Песнь о Вещем Олеге» и т.д.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§4, подготовка кратких сообщений 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Pr="00E97E21" w:rsidRDefault="00C359CA" w:rsidP="005A662C">
            <w:pPr>
              <w:pStyle w:val="a3"/>
              <w:jc w:val="center"/>
            </w:pPr>
            <w:r>
              <w:t>8-9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Принятие христианства</w:t>
            </w:r>
          </w:p>
          <w:p w:rsidR="00C359CA" w:rsidRPr="00E97E21" w:rsidRDefault="00C359CA" w:rsidP="005A662C">
            <w:pPr>
              <w:pStyle w:val="a3"/>
              <w:jc w:val="center"/>
              <w:rPr>
                <w:b/>
              </w:rPr>
            </w:pPr>
            <w:r w:rsidRPr="00E97E21">
              <w:rPr>
                <w:b/>
              </w:rPr>
              <w:t>Экскурсия</w:t>
            </w:r>
            <w:r>
              <w:rPr>
                <w:b/>
              </w:rPr>
              <w:t xml:space="preserve"> к месту расположения православного храма.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Раскрыть причины принятия христианства на Руси в </w:t>
            </w:r>
            <w:r>
              <w:rPr>
                <w:lang w:val="en-US"/>
              </w:rPr>
              <w:t>X</w:t>
            </w:r>
            <w:r w:rsidRPr="00E97E21">
              <w:t xml:space="preserve"> </w:t>
            </w:r>
            <w:r>
              <w:t>веке.</w:t>
            </w:r>
          </w:p>
          <w:p w:rsidR="00C359CA" w:rsidRDefault="00C359CA" w:rsidP="005A662C">
            <w:pPr>
              <w:pStyle w:val="a3"/>
              <w:jc w:val="center"/>
            </w:pPr>
            <w:r>
              <w:t>Ересь, митрополит, епископ, 988 год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Pr="00C92912" w:rsidRDefault="00C359CA" w:rsidP="005A662C">
            <w:pPr>
              <w:pStyle w:val="a3"/>
              <w:jc w:val="center"/>
              <w:rPr>
                <w:b/>
              </w:rPr>
            </w:pPr>
            <w:r w:rsidRPr="00C92912">
              <w:rPr>
                <w:b/>
              </w:rPr>
              <w:t>Экскурсия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§5, вопросы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10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Расцвет Древнерусского государства при Ярославе Мудром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урок, опережающее задание, творческие работы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Боярин, вотчина, наместник, династия, усобицы, холопы, посадник, 1019-1054 гг. «Русская Правда»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</w:pPr>
            <w:r>
              <w:t>Обществознание: дать оценку «Русской Правде» - первому писанному своду законов на Руси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§6, составить кроссворд, творческую работу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11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Культура, быт и нравы Древней Руси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урок, составить кроссворд, защита творческих работ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Самобытный патриотизм, житие, слобода, хоромы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Литература, ИКТ, ИЗО: изучить, рассмотреть памятники культуры, былины, сказания  Древней Руси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§7-8. подготовиться к контрольной работе Кроссворд, защита творческих работ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12</w:t>
            </w:r>
          </w:p>
        </w:tc>
        <w:tc>
          <w:tcPr>
            <w:tcW w:w="2546" w:type="dxa"/>
            <w:shd w:val="clear" w:color="auto" w:fill="auto"/>
          </w:tcPr>
          <w:p w:rsidR="00C359CA" w:rsidRPr="00C92912" w:rsidRDefault="00C359CA" w:rsidP="005A662C">
            <w:pPr>
              <w:pStyle w:val="a3"/>
              <w:jc w:val="center"/>
              <w:rPr>
                <w:b/>
              </w:rPr>
            </w:pPr>
            <w:r w:rsidRPr="00C92912">
              <w:rPr>
                <w:b/>
              </w:rPr>
              <w:t>Повтор</w:t>
            </w:r>
            <w:r>
              <w:rPr>
                <w:b/>
              </w:rPr>
              <w:t>ительно-обобщающий урок по теме</w:t>
            </w:r>
            <w:r w:rsidRPr="00C92912">
              <w:rPr>
                <w:b/>
              </w:rPr>
              <w:t>: «Русь Древняя»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Контрольная работа по форме ЕГЭ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Pr="00A53DAB" w:rsidRDefault="00C359CA" w:rsidP="005A662C">
            <w:pPr>
              <w:jc w:val="center"/>
              <w:rPr>
                <w:b/>
              </w:rPr>
            </w:pPr>
            <w:r w:rsidRPr="00A53DAB">
              <w:rPr>
                <w:b/>
              </w:rPr>
              <w:t>Глава 2</w:t>
            </w:r>
          </w:p>
          <w:p w:rsidR="00C359CA" w:rsidRPr="00A53DAB" w:rsidRDefault="00C359CA" w:rsidP="005A662C">
            <w:pPr>
              <w:jc w:val="center"/>
              <w:rPr>
                <w:b/>
              </w:rPr>
            </w:pPr>
            <w:r w:rsidRPr="00A53DAB">
              <w:rPr>
                <w:b/>
              </w:rPr>
              <w:t>( 9 часов)</w:t>
            </w:r>
          </w:p>
          <w:p w:rsidR="00C359CA" w:rsidRDefault="00C359CA" w:rsidP="005A662C">
            <w:pPr>
              <w:jc w:val="center"/>
            </w:pPr>
            <w:r>
              <w:rPr>
                <w:b/>
                <w:bCs/>
              </w:rPr>
              <w:t>Политическая раздробленность на Руси</w:t>
            </w: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Pr="00333F40" w:rsidRDefault="00C359CA" w:rsidP="005A662C"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Начало раздробленности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с элементами проблемного обучения. Устные развёрнутые ответы на решение проблемной задачи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Любечский съезд, рать, уделы, 1097 год</w:t>
            </w:r>
          </w:p>
          <w:p w:rsidR="00C359CA" w:rsidRDefault="00C359CA" w:rsidP="005A662C">
            <w:pPr>
              <w:pStyle w:val="a3"/>
              <w:jc w:val="center"/>
            </w:pPr>
            <w:r>
              <w:t>Выяснить, почему на Руси начались братоубийственные войны, усобицы?</w:t>
            </w:r>
          </w:p>
          <w:p w:rsidR="00C359CA" w:rsidRDefault="00C359CA" w:rsidP="005A662C">
            <w:pPr>
              <w:pStyle w:val="a3"/>
              <w:jc w:val="center"/>
            </w:pPr>
            <w:r>
              <w:t>«ПВЛ»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Литература: «ПВЛ» о Любечском съезде князей» - значение.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§9, работа с картой 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14-15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Главные политические центры Руси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Работа в парах, составление таблицы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Сравнить развитие основных политических центров Руси (хозяйство, управление, общество, культура). 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География, ИКТ: работа с картой, составление презентаций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ind w:left="-425"/>
              <w:jc w:val="center"/>
            </w:pPr>
            <w:r>
              <w:t xml:space="preserve">§10-11 </w:t>
            </w:r>
          </w:p>
          <w:p w:rsidR="00C359CA" w:rsidRDefault="00C359CA" w:rsidP="005A662C">
            <w:pPr>
              <w:pStyle w:val="a3"/>
              <w:ind w:left="-425"/>
              <w:jc w:val="center"/>
            </w:pPr>
            <w:r>
              <w:t xml:space="preserve">Работа </w:t>
            </w:r>
          </w:p>
          <w:p w:rsidR="00C359CA" w:rsidRDefault="00C359CA" w:rsidP="005A662C">
            <w:pPr>
              <w:pStyle w:val="a3"/>
              <w:ind w:left="-425"/>
              <w:jc w:val="center"/>
            </w:pPr>
            <w:r>
              <w:t>с картой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16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Нашествие с Востока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Комбинированный, с элементами проблемного обучения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Стан, фураж, 1223 год., нойон, юрта, 1237 год, 1242 год</w:t>
            </w:r>
          </w:p>
          <w:p w:rsidR="00C359CA" w:rsidRDefault="00C359CA" w:rsidP="005A662C">
            <w:pPr>
              <w:pStyle w:val="a3"/>
              <w:jc w:val="center"/>
            </w:pPr>
            <w:r>
              <w:t>– Почему не удалось спасти Русь от нашествия монголо-татар?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ИКТ: поиск дополнительной информации на поставленную проблему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§12, краткие сообщения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17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Борьба Руси с западными завоевателями 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Сообщение, устные развёрнутые ответы по вопросам, карточки с индивидуальными заданиями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причины нашествия крестоносцев на Русь (Новгородские и Псковские земли) Крестовый поход, рыцари, ополчение, 1240 г., 1242 г., Невская битва, ледовое побоище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Литература: «Повесть о житии А. Невского» - анализ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§13, работа с картой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18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Русь и Золотая Орда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 Работа с картой, устные ответы на вопросы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Выделить особенности монгольского владычества на Руси и процессы </w:t>
            </w:r>
            <w:r>
              <w:lastRenderedPageBreak/>
              <w:t xml:space="preserve">взаимовлияния двух цивилизаций. </w:t>
            </w:r>
          </w:p>
          <w:p w:rsidR="00C359CA" w:rsidRDefault="00C359CA" w:rsidP="005A662C">
            <w:pPr>
              <w:pStyle w:val="a3"/>
              <w:jc w:val="center"/>
            </w:pPr>
            <w:r>
              <w:t>Баскак, владычество, выход, ярлык, резиденция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Литература: работа с источниками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§14, работа с картой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 w:rsidRPr="00F15C63">
              <w:rPr>
                <w:b/>
              </w:rPr>
              <w:t>Образовательный модуль межвозрастная проектная задача</w:t>
            </w:r>
            <w:r>
              <w:rPr>
                <w:b/>
              </w:rPr>
              <w:t>.</w:t>
            </w:r>
            <w:r w:rsidRPr="00F15C63">
              <w:rPr>
                <w:b/>
              </w:rPr>
              <w:t xml:space="preserve"> </w:t>
            </w:r>
            <w:r>
              <w:t>Русь и Литва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урок. Работа с картой, устные ответы на вопросы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Проследить исторические условия возвышения Великого княжества Литовского 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задание §15, сообщения 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20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Культура русских земель в XII-XIII вв.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 с опережающим заданием, работа в группах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Охарактеризовать состояние русской культуры в </w:t>
            </w:r>
            <w:r>
              <w:rPr>
                <w:lang w:val="en-US"/>
              </w:rPr>
              <w:t>XII</w:t>
            </w:r>
            <w:r w:rsidRPr="006D0E6E">
              <w:t>-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  <w:p w:rsidR="00C359CA" w:rsidRPr="006D0E6E" w:rsidRDefault="00C359CA" w:rsidP="005A662C">
            <w:pPr>
              <w:pStyle w:val="a3"/>
              <w:jc w:val="center"/>
            </w:pPr>
            <w:r>
              <w:t>Архитектурный ансамбль, аскетизм, канон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Обществознание, ИЗО: оценить  влияние Золотой Орды на культуру Руси.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Общения §16, подготовиться к контрольной работе 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21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Повторительно-обобщающий урок по теме: «Политическая раздробленность на Руси»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Контрольная работа по форме ЕГЭ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Pr="00EE0AD4" w:rsidRDefault="00C359CA" w:rsidP="005A662C">
            <w:pPr>
              <w:pStyle w:val="a3"/>
              <w:jc w:val="center"/>
              <w:rPr>
                <w:b/>
              </w:rPr>
            </w:pPr>
            <w:r w:rsidRPr="00EE0AD4">
              <w:rPr>
                <w:b/>
              </w:rPr>
              <w:t>Глава 3 (21 час)</w:t>
            </w:r>
          </w:p>
          <w:p w:rsidR="00C359CA" w:rsidRDefault="00C359CA" w:rsidP="005A662C">
            <w:pPr>
              <w:pStyle w:val="a3"/>
              <w:jc w:val="center"/>
            </w:pPr>
            <w:r w:rsidRPr="00EE0AD4">
              <w:rPr>
                <w:b/>
              </w:rPr>
              <w:t>Русь Московская</w:t>
            </w: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22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Предпосылки объединения русских земель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Работа в парах. Устные развёрнутые ответы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причины и предпосылки создания единого государства. Вотчинное землевладение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§17, работа с картой, характеристика правления Ивана Калиты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23</w:t>
            </w:r>
          </w:p>
        </w:tc>
        <w:tc>
          <w:tcPr>
            <w:tcW w:w="2546" w:type="dxa"/>
            <w:shd w:val="clear" w:color="auto" w:fill="auto"/>
          </w:tcPr>
          <w:p w:rsidR="00C359CA" w:rsidRPr="005E6839" w:rsidRDefault="00C359CA" w:rsidP="005A662C">
            <w:pPr>
              <w:pStyle w:val="a3"/>
              <w:jc w:val="center"/>
            </w:pPr>
            <w:r>
              <w:rPr>
                <w:b/>
              </w:rPr>
              <w:t xml:space="preserve">Проект мероприятия. </w:t>
            </w:r>
            <w:r>
              <w:t>Москва-центр борьбы с ордынским владычеством. Куликовская битва</w:t>
            </w:r>
          </w:p>
        </w:tc>
        <w:tc>
          <w:tcPr>
            <w:tcW w:w="2270" w:type="dxa"/>
            <w:shd w:val="clear" w:color="auto" w:fill="auto"/>
          </w:tcPr>
          <w:p w:rsidR="00C359CA" w:rsidRPr="005E6839" w:rsidRDefault="00C359CA" w:rsidP="005A662C">
            <w:r w:rsidRPr="005E6839">
              <w:t xml:space="preserve">Определение  целей и задач, планирование работы, распределение </w:t>
            </w:r>
            <w:r w:rsidRPr="005E6839">
              <w:lastRenderedPageBreak/>
              <w:t>обязанностей.</w:t>
            </w:r>
          </w:p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</w:rPr>
            </w:pPr>
            <w:r w:rsidRPr="005E6839">
              <w:rPr>
                <w:b/>
              </w:rPr>
              <w:t>Социальное пр</w:t>
            </w:r>
            <w:r>
              <w:rPr>
                <w:b/>
              </w:rPr>
              <w:t>о</w:t>
            </w:r>
            <w:r w:rsidRPr="005E6839">
              <w:rPr>
                <w:b/>
              </w:rPr>
              <w:t>ектиро</w:t>
            </w:r>
            <w:r>
              <w:rPr>
                <w:b/>
              </w:rPr>
              <w:t>-</w:t>
            </w:r>
          </w:p>
          <w:p w:rsidR="00C359CA" w:rsidRPr="005E6839" w:rsidRDefault="00C359CA" w:rsidP="005A662C">
            <w:pPr>
              <w:pStyle w:val="a3"/>
              <w:jc w:val="center"/>
              <w:rPr>
                <w:b/>
              </w:rPr>
            </w:pPr>
            <w:r w:rsidRPr="005E6839">
              <w:rPr>
                <w:b/>
              </w:rPr>
              <w:t>вание.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24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 w:rsidRPr="005E6839">
              <w:rPr>
                <w:b/>
              </w:rPr>
              <w:t>Проект мероприятия.</w:t>
            </w:r>
            <w:r>
              <w:t xml:space="preserve"> Московское княжество и его соседи в конце XIV- середине XV века.</w:t>
            </w:r>
          </w:p>
        </w:tc>
        <w:tc>
          <w:tcPr>
            <w:tcW w:w="2270" w:type="dxa"/>
            <w:shd w:val="clear" w:color="auto" w:fill="auto"/>
          </w:tcPr>
          <w:p w:rsidR="00C359CA" w:rsidRPr="005E6839" w:rsidRDefault="00C359CA" w:rsidP="005A662C">
            <w:pPr>
              <w:pStyle w:val="a3"/>
            </w:pPr>
            <w:r w:rsidRPr="005E6839">
              <w:t>Работа над проектом, промежуточная рефлексия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</w:rPr>
            </w:pPr>
            <w:r w:rsidRPr="005E6839">
              <w:rPr>
                <w:b/>
              </w:rPr>
              <w:t>Социальное пр</w:t>
            </w:r>
            <w:r>
              <w:rPr>
                <w:b/>
              </w:rPr>
              <w:t>о</w:t>
            </w:r>
            <w:r w:rsidRPr="005E6839">
              <w:rPr>
                <w:b/>
              </w:rPr>
              <w:t>ектиро</w:t>
            </w:r>
            <w:r>
              <w:rPr>
                <w:b/>
              </w:rPr>
              <w:t>-</w:t>
            </w:r>
          </w:p>
          <w:p w:rsidR="00C359CA" w:rsidRDefault="00C359CA" w:rsidP="005A662C">
            <w:pPr>
              <w:pStyle w:val="a3"/>
              <w:jc w:val="center"/>
            </w:pPr>
            <w:r w:rsidRPr="005E6839">
              <w:rPr>
                <w:b/>
              </w:rPr>
              <w:t>вание.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25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</w:rPr>
            </w:pPr>
            <w:r w:rsidRPr="005E6839">
              <w:rPr>
                <w:b/>
              </w:rPr>
              <w:t>Проект мероприятия.</w:t>
            </w:r>
          </w:p>
          <w:p w:rsidR="00C359CA" w:rsidRPr="005E6839" w:rsidRDefault="00C359CA" w:rsidP="005A662C">
            <w:pPr>
              <w:pStyle w:val="a3"/>
              <w:jc w:val="center"/>
            </w:pPr>
            <w:r>
              <w:t>Создание единого русского государства и конец ордынского владычества.</w:t>
            </w:r>
          </w:p>
        </w:tc>
        <w:tc>
          <w:tcPr>
            <w:tcW w:w="2270" w:type="dxa"/>
            <w:shd w:val="clear" w:color="auto" w:fill="auto"/>
          </w:tcPr>
          <w:p w:rsidR="00C359CA" w:rsidRPr="005E6839" w:rsidRDefault="00C359CA" w:rsidP="005A662C">
            <w:r w:rsidRPr="005E6839">
              <w:t>Работа над проектом, промежуточная рефлексия</w:t>
            </w:r>
          </w:p>
          <w:p w:rsidR="00C359CA" w:rsidRDefault="00C359CA" w:rsidP="005A662C">
            <w:pPr>
              <w:pStyle w:val="a3"/>
              <w:jc w:val="center"/>
            </w:pPr>
            <w:r w:rsidRPr="005E6839">
              <w:t>Оформление работы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</w:rPr>
            </w:pPr>
            <w:r w:rsidRPr="005E6839">
              <w:rPr>
                <w:b/>
              </w:rPr>
              <w:t>Социальное пр</w:t>
            </w:r>
            <w:r>
              <w:rPr>
                <w:b/>
              </w:rPr>
              <w:t>о</w:t>
            </w:r>
            <w:r w:rsidRPr="005E6839">
              <w:rPr>
                <w:b/>
              </w:rPr>
              <w:t>ектиро</w:t>
            </w:r>
            <w:r>
              <w:rPr>
                <w:b/>
              </w:rPr>
              <w:t>-</w:t>
            </w:r>
          </w:p>
          <w:p w:rsidR="00C359CA" w:rsidRDefault="00C359CA" w:rsidP="005A662C">
            <w:pPr>
              <w:pStyle w:val="a3"/>
              <w:jc w:val="center"/>
            </w:pPr>
            <w:r w:rsidRPr="005E6839">
              <w:rPr>
                <w:b/>
              </w:rPr>
              <w:t>вание.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26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</w:rPr>
            </w:pPr>
            <w:r w:rsidRPr="005E6839">
              <w:rPr>
                <w:b/>
              </w:rPr>
              <w:t>Проект мероприятия.</w:t>
            </w:r>
          </w:p>
          <w:p w:rsidR="00C359CA" w:rsidRDefault="00C359CA" w:rsidP="005A662C">
            <w:pPr>
              <w:pStyle w:val="a3"/>
              <w:jc w:val="center"/>
            </w:pPr>
            <w:r>
              <w:t>Московское государство в конце XV- начале XVI века</w:t>
            </w:r>
          </w:p>
        </w:tc>
        <w:tc>
          <w:tcPr>
            <w:tcW w:w="2270" w:type="dxa"/>
            <w:shd w:val="clear" w:color="auto" w:fill="auto"/>
          </w:tcPr>
          <w:p w:rsidR="00C359CA" w:rsidRPr="00D63F44" w:rsidRDefault="00C359CA" w:rsidP="005A662C">
            <w:r w:rsidRPr="00D63F44">
              <w:t>Проведение мероприятия для учащихся.</w:t>
            </w:r>
          </w:p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</w:rPr>
            </w:pPr>
            <w:r w:rsidRPr="005E6839">
              <w:rPr>
                <w:b/>
              </w:rPr>
              <w:t>Социальное пр</w:t>
            </w:r>
            <w:r>
              <w:rPr>
                <w:b/>
              </w:rPr>
              <w:t>о</w:t>
            </w:r>
            <w:r w:rsidRPr="005E6839">
              <w:rPr>
                <w:b/>
              </w:rPr>
              <w:t>ектиро</w:t>
            </w:r>
            <w:r>
              <w:rPr>
                <w:b/>
              </w:rPr>
              <w:t>-</w:t>
            </w:r>
          </w:p>
          <w:p w:rsidR="00C359CA" w:rsidRDefault="00C359CA" w:rsidP="005A662C">
            <w:pPr>
              <w:pStyle w:val="a3"/>
              <w:jc w:val="center"/>
            </w:pPr>
            <w:r w:rsidRPr="005E6839">
              <w:rPr>
                <w:b/>
              </w:rPr>
              <w:t>вание.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27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Церковь и государство в конце XV- начале XVI вв.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суть теории</w:t>
            </w:r>
          </w:p>
          <w:p w:rsidR="00C359CA" w:rsidRDefault="00C359CA" w:rsidP="005A662C">
            <w:pPr>
              <w:pStyle w:val="a3"/>
              <w:jc w:val="center"/>
            </w:pPr>
            <w:r>
              <w:t>«Москва – третий</w:t>
            </w:r>
          </w:p>
          <w:p w:rsidR="00C359CA" w:rsidRDefault="00C359CA" w:rsidP="005A662C">
            <w:pPr>
              <w:pStyle w:val="a3"/>
              <w:jc w:val="center"/>
            </w:pPr>
            <w:r>
              <w:t xml:space="preserve">РИМ». </w:t>
            </w:r>
          </w:p>
          <w:p w:rsidR="00C359CA" w:rsidRDefault="00C359CA" w:rsidP="005A662C">
            <w:pPr>
              <w:pStyle w:val="a3"/>
              <w:jc w:val="center"/>
            </w:pPr>
            <w:r>
              <w:t>Ереси, нестяжатели и иосифляне.</w:t>
            </w:r>
          </w:p>
        </w:tc>
        <w:tc>
          <w:tcPr>
            <w:tcW w:w="2409" w:type="dxa"/>
            <w:shd w:val="clear" w:color="auto" w:fill="auto"/>
          </w:tcPr>
          <w:p w:rsidR="00C359CA" w:rsidRPr="00D63F44" w:rsidRDefault="00C359CA" w:rsidP="005A662C">
            <w:pPr>
              <w:pStyle w:val="a3"/>
            </w:pPr>
            <w:r>
              <w:t xml:space="preserve">Обществознание, ИКТ: взаимоотношение власти и церкви в к. </w:t>
            </w:r>
            <w:r>
              <w:rPr>
                <w:lang w:val="en-US"/>
              </w:rPr>
              <w:t>XV</w:t>
            </w:r>
            <w:r>
              <w:t xml:space="preserve"> – н. </w:t>
            </w:r>
            <w:r>
              <w:rPr>
                <w:lang w:val="en-US"/>
              </w:rPr>
              <w:t>XVI</w:t>
            </w:r>
            <w:r>
              <w:t xml:space="preserve"> вв.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§22, вопрос к документу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28-29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Реформы Избранной Рады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урок. Анализ документа, устные ответы, заполнение таблицы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Дать оценку реформам, проводимых правительством Ивана </w:t>
            </w:r>
            <w:r>
              <w:rPr>
                <w:lang w:val="en-US"/>
              </w:rPr>
              <w:t>IV</w:t>
            </w:r>
            <w:r>
              <w:t>, какое влияние они оказали на развитие страны. Дворяне, дети боярские, Земский собор, приказы, централизованное государство</w:t>
            </w:r>
          </w:p>
        </w:tc>
        <w:tc>
          <w:tcPr>
            <w:tcW w:w="2409" w:type="dxa"/>
            <w:shd w:val="clear" w:color="auto" w:fill="auto"/>
          </w:tcPr>
          <w:p w:rsidR="00C359CA" w:rsidRPr="00197059" w:rsidRDefault="00C359CA" w:rsidP="005A662C">
            <w:pPr>
              <w:pStyle w:val="a3"/>
              <w:jc w:val="center"/>
            </w:pPr>
            <w:r>
              <w:t xml:space="preserve">ИКТ: исторический  портрет Ивана </w:t>
            </w:r>
            <w:r>
              <w:rPr>
                <w:lang w:val="en-US"/>
              </w:rPr>
              <w:t>IV</w:t>
            </w:r>
            <w:r>
              <w:t xml:space="preserve"> Грозного, его преобразования («+» и «-»  )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§23, вопросы к параграфу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</w:pPr>
            <w:r>
              <w:t xml:space="preserve">   30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Внешняя политика Ивана IV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 с элементами </w:t>
            </w:r>
            <w:r>
              <w:lastRenderedPageBreak/>
              <w:t>практической работы.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Острог, Ливонская война 1558-1583 гг.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География, краеведение: работа с </w:t>
            </w:r>
            <w:r>
              <w:lastRenderedPageBreak/>
              <w:t>картой, присоединение Сибири.</w:t>
            </w:r>
          </w:p>
          <w:p w:rsidR="00C359CA" w:rsidRPr="00B93228" w:rsidRDefault="00C359CA" w:rsidP="005A662C">
            <w:pPr>
              <w:pStyle w:val="a3"/>
              <w:jc w:val="center"/>
            </w:pPr>
            <w:r>
              <w:t xml:space="preserve">Обществознание: международные отношения в середине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§24, работа по карте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31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Опричнина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урок. Работа в группах.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причины и последствия введение в стране опричнины</w:t>
            </w:r>
          </w:p>
          <w:p w:rsidR="00C359CA" w:rsidRDefault="00C359CA" w:rsidP="005A662C">
            <w:pPr>
              <w:pStyle w:val="a3"/>
              <w:jc w:val="center"/>
            </w:pPr>
            <w:r>
              <w:t>Крепостное право, опала, опричнина, посад, челобитная 1565-1572 гг.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  <w:r>
              <w:t>Обществознание: работа с документом об опричном порядке в Москве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§25, краткие сообщения, работа по карте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32-33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Культура в XIV-XVI вв.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Урок-путешествие, опережающее задание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Выделить особенности русской культуры в </w:t>
            </w:r>
            <w:r>
              <w:rPr>
                <w:lang w:val="en-US"/>
              </w:rPr>
              <w:t>XIV</w:t>
            </w:r>
            <w:r w:rsidRPr="00C1094B">
              <w:t>-</w:t>
            </w:r>
            <w:r>
              <w:rPr>
                <w:lang w:val="en-US"/>
              </w:rPr>
              <w:t>XVI</w:t>
            </w:r>
            <w:r>
              <w:t xml:space="preserve"> вв. Эпос, регалии, шатровый стиль, юродивый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Литература: поэма «Задонщина»</w:t>
            </w: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  <w:r>
              <w:t>ИЗО, ИКТ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§26-27, краткие сообщения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34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Быт в XV-XVI вв.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Сообщения, устный блиц-опрос, карточки с индивидуальными заданиями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Административный, кафтан, полати, харчевня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ИЗО, краеведение: нарисовать элементы быта средневековой Руси, Западной Сибири.</w:t>
            </w:r>
          </w:p>
          <w:p w:rsidR="00C359CA" w:rsidRDefault="00C359CA" w:rsidP="005A662C">
            <w:pPr>
              <w:pStyle w:val="a3"/>
              <w:jc w:val="center"/>
            </w:pPr>
            <w:r>
              <w:t>Обществознание: нравы, сословные отношения в обществе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§28, повторить основные понятия, даты, работа с картой 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35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Итоговое повторение «Русь с древнейших времён до конца XVI века»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Урок-игра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ИКТ, литература, обществознание, география, ИЗО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36-38</w:t>
            </w:r>
          </w:p>
        </w:tc>
        <w:tc>
          <w:tcPr>
            <w:tcW w:w="2546" w:type="dxa"/>
            <w:shd w:val="clear" w:color="auto" w:fill="auto"/>
          </w:tcPr>
          <w:p w:rsidR="00C359CA" w:rsidRPr="00F84BB3" w:rsidRDefault="00C359CA" w:rsidP="005A662C">
            <w:pPr>
              <w:pStyle w:val="a3"/>
              <w:jc w:val="center"/>
            </w:pPr>
            <w:r>
              <w:t xml:space="preserve">Родной край в древности. Освоение </w:t>
            </w:r>
            <w:r>
              <w:lastRenderedPageBreak/>
              <w:t xml:space="preserve">Сибири в </w:t>
            </w:r>
            <w:r>
              <w:rPr>
                <w:lang w:val="en-US"/>
              </w:rPr>
              <w:t>XVI</w:t>
            </w:r>
            <w:r>
              <w:t xml:space="preserve"> в. </w:t>
            </w:r>
            <w:r w:rsidRPr="00FB6BAD">
              <w:rPr>
                <w:b/>
              </w:rPr>
              <w:t>Экскурсия.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 xml:space="preserve">Работа в группах. Защита творческих </w:t>
            </w:r>
            <w:r>
              <w:lastRenderedPageBreak/>
              <w:t>проектов.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Pr="00F84BB3" w:rsidRDefault="00C359CA" w:rsidP="005A662C">
            <w:pPr>
              <w:pStyle w:val="a3"/>
              <w:jc w:val="center"/>
              <w:rPr>
                <w:b/>
              </w:rPr>
            </w:pPr>
            <w:r w:rsidRPr="00F84BB3">
              <w:rPr>
                <w:b/>
              </w:rPr>
              <w:t>Краеведение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 w:rsidRPr="00FB6BAD">
              <w:rPr>
                <w:b/>
              </w:rPr>
              <w:t>Экскурсия.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Подготовка проектов</w:t>
            </w:r>
          </w:p>
        </w:tc>
        <w:tc>
          <w:tcPr>
            <w:tcW w:w="71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Pr="00A53DAB" w:rsidRDefault="00C359CA" w:rsidP="005A662C">
            <w:pPr>
              <w:pStyle w:val="a3"/>
              <w:jc w:val="center"/>
              <w:rPr>
                <w:b/>
              </w:rPr>
            </w:pPr>
            <w:r w:rsidRPr="00A53DAB">
              <w:rPr>
                <w:b/>
              </w:rPr>
              <w:lastRenderedPageBreak/>
              <w:t>Всеобщая история. Средние века (28 часов)</w:t>
            </w: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</w:rPr>
            </w:pPr>
            <w:r w:rsidRPr="001858E9">
              <w:rPr>
                <w:b/>
              </w:rPr>
              <w:t>Глава 1</w:t>
            </w:r>
          </w:p>
          <w:p w:rsidR="00C359CA" w:rsidRPr="001858E9" w:rsidRDefault="00C359CA" w:rsidP="005A662C">
            <w:pPr>
              <w:pStyle w:val="a3"/>
              <w:jc w:val="center"/>
              <w:rPr>
                <w:b/>
              </w:rPr>
            </w:pPr>
            <w:r w:rsidRPr="001858E9">
              <w:rPr>
                <w:b/>
              </w:rPr>
              <w:t>(4 часа)</w:t>
            </w:r>
          </w:p>
          <w:p w:rsidR="00C359CA" w:rsidRDefault="00C359CA" w:rsidP="005A662C">
            <w:pPr>
              <w:pStyle w:val="a3"/>
              <w:jc w:val="center"/>
            </w:pPr>
            <w:r w:rsidRPr="001858E9">
              <w:rPr>
                <w:b/>
              </w:rPr>
              <w:t>Запад христианского мира V-XX вв.</w:t>
            </w: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39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От королевств к империи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Устные развёрнутые ответы на поставленную проблемную задачу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Выделить преимущества и недостатки политики Карла Великого. Рыцари, Папская область, Франкское королевство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География: работа по карте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§1, работа с картой, схемой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40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Рождение феодальной Европы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 Устный блиц-опрос, работа по карте, схеме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Проследить взаимосвязь между развитием общества и изменениями в политике и хозяйстве. Феод, феодал, вассалы, барщина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Обществознание: сословный строй в Западной Европе.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§2, решение проблемной задачи 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41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Феодальная раздробленность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Устные ответы, работа по карте, карточки с индивидуальными заданиями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Выделить причины и последствия феодальной раздробленности Европы, а также сохраняющиеся черты единства народов. Сословия, 843 год,</w:t>
            </w:r>
          </w:p>
          <w:p w:rsidR="00C359CA" w:rsidRDefault="00C359CA" w:rsidP="005A662C">
            <w:pPr>
              <w:pStyle w:val="a3"/>
              <w:jc w:val="center"/>
            </w:pPr>
            <w:r>
              <w:t>962 год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Обществознание: феодальные отношения – общественно-хозяйственные связи между людьми.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§3, работа с картой, краткие сообщения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42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Времена викингов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урок. Работа в группах.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Проследить взаимосвязь между развитием северных народов и </w:t>
            </w:r>
            <w:r>
              <w:lastRenderedPageBreak/>
              <w:t>становлением общеевропейской цивилизации. Викинги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ответы §4, повторить основные понятия и даты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Pr="00AC0F0B" w:rsidRDefault="00C359CA" w:rsidP="005A662C">
            <w:pPr>
              <w:pStyle w:val="a3"/>
              <w:jc w:val="center"/>
              <w:rPr>
                <w:b/>
              </w:rPr>
            </w:pPr>
            <w:r w:rsidRPr="00AC0F0B">
              <w:rPr>
                <w:b/>
              </w:rPr>
              <w:lastRenderedPageBreak/>
              <w:t>Глава 2</w:t>
            </w:r>
          </w:p>
          <w:p w:rsidR="00C359CA" w:rsidRPr="00AC0F0B" w:rsidRDefault="00C359CA" w:rsidP="005A662C">
            <w:pPr>
              <w:pStyle w:val="a3"/>
              <w:jc w:val="center"/>
              <w:rPr>
                <w:b/>
              </w:rPr>
            </w:pPr>
            <w:r w:rsidRPr="00AC0F0B">
              <w:rPr>
                <w:b/>
              </w:rPr>
              <w:t xml:space="preserve"> (3 часа)</w:t>
            </w:r>
          </w:p>
          <w:p w:rsidR="00C359CA" w:rsidRDefault="00C359CA" w:rsidP="005A662C">
            <w:pPr>
              <w:pStyle w:val="a3"/>
              <w:jc w:val="center"/>
            </w:pPr>
            <w:r>
              <w:rPr>
                <w:b/>
                <w:bCs/>
              </w:rPr>
              <w:t>Восток христианского мира V-XI вв.</w:t>
            </w: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43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Византийская империя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урок. Работа в парах.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Установить причины и этапы развития самобытности византийской цивилизации, ее сходство и отличие с античностью.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ИКТ: Византия, античная цивилизация.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§5, начать заполнение таблицы на с.74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44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Государства славян и кочевников</w:t>
            </w:r>
          </w:p>
        </w:tc>
        <w:tc>
          <w:tcPr>
            <w:tcW w:w="2270" w:type="dxa"/>
            <w:shd w:val="clear" w:color="auto" w:fill="auto"/>
          </w:tcPr>
          <w:p w:rsidR="00C359CA" w:rsidRPr="00976AC1" w:rsidRDefault="00C359CA" w:rsidP="005A662C">
            <w:pPr>
              <w:pStyle w:val="a3"/>
              <w:jc w:val="center"/>
            </w:pPr>
            <w:r>
              <w:t xml:space="preserve">Комбинированный урок  с элементами проблемного обучения. Заполненная таблица, работа с картой, устные ответы, ответ на проблемную задачу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Сформировать представление о взаимоотношениях Византии с соседями. Славяне, Кирилл и Мефодий, славянская азбука, 863 год, 864 год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Литература: создание славянской азбуки.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§6, работа с источником на с.86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45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Раскол христианского мира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Практическая работа (заполнение таблицы)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Установить причинно-следственные связи раскола христианского мира. Православие, католичество</w:t>
            </w: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</w:pPr>
          </w:p>
          <w:p w:rsidR="00C359CA" w:rsidRDefault="00C359CA" w:rsidP="005A662C">
            <w:pPr>
              <w:pStyle w:val="a3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ОРКСЭ: православие и католичество.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§7, выучить основные даты и понятия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Default="000C657B" w:rsidP="005A662C">
            <w:pPr>
              <w:pStyle w:val="a3"/>
            </w:pPr>
            <w:r>
              <w:rPr>
                <w:noProof/>
                <w:lang w:eastAsia="ru-RU"/>
              </w:rPr>
              <w:pict>
                <v:line id="_x0000_s1026" style="position:absolute;z-index:251658240;mso-position-horizontal-relative:text;mso-position-vertical-relative:text" from="-.2pt,-.6pt" to="-.2pt,.9pt"/>
              </w:pict>
            </w:r>
          </w:p>
          <w:p w:rsidR="00C359CA" w:rsidRPr="00AC0F0B" w:rsidRDefault="00C359CA" w:rsidP="005A662C">
            <w:pPr>
              <w:pStyle w:val="a3"/>
              <w:jc w:val="center"/>
              <w:rPr>
                <w:b/>
              </w:rPr>
            </w:pPr>
            <w:r w:rsidRPr="00AC0F0B">
              <w:rPr>
                <w:b/>
              </w:rPr>
              <w:t>Глава 3</w:t>
            </w:r>
          </w:p>
          <w:p w:rsidR="00C359CA" w:rsidRPr="00AC0F0B" w:rsidRDefault="00C359CA" w:rsidP="005A662C">
            <w:pPr>
              <w:pStyle w:val="a3"/>
              <w:jc w:val="center"/>
              <w:rPr>
                <w:b/>
              </w:rPr>
            </w:pPr>
            <w:r w:rsidRPr="00AC0F0B">
              <w:rPr>
                <w:b/>
              </w:rPr>
              <w:t xml:space="preserve"> ( 5 часов)</w:t>
            </w:r>
          </w:p>
          <w:p w:rsidR="00C359CA" w:rsidRDefault="00C359CA" w:rsidP="005A662C">
            <w:pPr>
              <w:pStyle w:val="a3"/>
              <w:jc w:val="center"/>
            </w:pPr>
            <w:r>
              <w:rPr>
                <w:b/>
                <w:bCs/>
              </w:rPr>
              <w:t>Пророки и завоеватели Востока VII-XIII вв.</w:t>
            </w: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46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Свет ислама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 с элементами практической работы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Выделить причины и особенности новой религии ислам. Коран, мечеть, ислам, мусульмане, джихад, 622 год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ОРКСЭ: сравнить моральные и этические основы двух религий: христианской и исламской.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работы §8, заполнить таблицу на с.106, краткие сообщения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47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Рождение исламского мира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Проследить процесс расцвета и упадка Арабского халифата. Халифат, шариат, медресе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§9, продолжить заполнени таблицы на с.74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48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Крестовые походы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урок. Работа в парах. Заполненная таблица, карточки с индивидуальными заданиями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и оценить цели и итоги крестовых походов. Крестоносцы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География: работа по карте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§10, работа с картой 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49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Монгольские завоевания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Выделить причины быстрого покорения народов Азии и Европы. Почему монголы не создали собственной цивилизации. Чингисхан, улусы, 1206 год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География, краеведение: работа по карте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§11, подготовиться к контрольной работе, повторить основные понятия и даты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50</w:t>
            </w:r>
          </w:p>
        </w:tc>
        <w:tc>
          <w:tcPr>
            <w:tcW w:w="2546" w:type="dxa"/>
            <w:shd w:val="clear" w:color="auto" w:fill="auto"/>
          </w:tcPr>
          <w:p w:rsidR="00C359CA" w:rsidRPr="001C7E7D" w:rsidRDefault="00C359CA" w:rsidP="005A662C">
            <w:pPr>
              <w:pStyle w:val="a3"/>
              <w:jc w:val="center"/>
              <w:rPr>
                <w:b/>
              </w:rPr>
            </w:pPr>
            <w:r w:rsidRPr="001C7E7D">
              <w:rPr>
                <w:b/>
              </w:rPr>
              <w:t>Повторительно-обобщающий урок по теме «Восток VII-XIII вв.»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Контрольная работа по форме ЕГЭ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Default="00C359CA" w:rsidP="005A662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Глава 4</w:t>
            </w:r>
          </w:p>
          <w:p w:rsidR="00C359CA" w:rsidRDefault="00C359CA" w:rsidP="005A662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(4 часа)</w:t>
            </w:r>
          </w:p>
          <w:p w:rsidR="00C359CA" w:rsidRDefault="00C359CA" w:rsidP="005A662C">
            <w:pPr>
              <w:pStyle w:val="a3"/>
              <w:jc w:val="center"/>
            </w:pPr>
            <w:r>
              <w:rPr>
                <w:b/>
                <w:bCs/>
              </w:rPr>
              <w:t>Особенности католической Европы</w:t>
            </w: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51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 w:rsidRPr="00CF4B2C">
              <w:rPr>
                <w:b/>
              </w:rPr>
              <w:t>Рефлексивный модуль межвозрастная проектная задача</w:t>
            </w:r>
            <w:r>
              <w:t xml:space="preserve"> Города Европы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Урок-путешествие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Ростовщик, ярмарка, ремесленный цех, купеческая гильдия, частная собственность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ИКТ: поиск информации о городах средневековой Европы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§12, описать средневековый город, вопрос № 4 на с.153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52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Феодальный мир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урок.  Устные, развёрнутые ответы, карточки с индивидуальными заданиями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права, обязанности и образ жизни разных сословий средневекового  общества. Определить значение кодекса рыцарской чести в жизни феодалов. Сословия, феодал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ОРКСЭ: дать оценку  кодексу рыцарской чести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 §13, составить рассказ «День феодала», в-с 4 на с.162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53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Сила католической церкви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 с элементами проблемного обучения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Выделить проблемы и способы решения, с которыми столкнулась католическая церковь. Ересь, еретик, инквизиция, монашеские ордена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§14, вопрос к схеме на с.169, краткие сообщения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54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Культура католического мира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Устные ответы, сообщения, заполненная таблица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Определить роль церкви в развитии науки и образования. Университеты, готический стиль</w:t>
            </w: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ИЗО, литература: описать достижения культуры католического мира.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§15, повторить основные понятия, даты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Default="00C359CA" w:rsidP="005A662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5</w:t>
            </w:r>
          </w:p>
          <w:p w:rsidR="00C359CA" w:rsidRDefault="00C359CA" w:rsidP="005A662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(5 часов)</w:t>
            </w:r>
          </w:p>
          <w:p w:rsidR="00C359CA" w:rsidRDefault="00C359CA" w:rsidP="005A662C">
            <w:pPr>
              <w:pStyle w:val="a3"/>
              <w:jc w:val="center"/>
            </w:pPr>
            <w:r>
              <w:rPr>
                <w:b/>
                <w:bCs/>
              </w:rPr>
              <w:t>Страны католической Европы XI-XV вв.</w:t>
            </w: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55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Раздробленность в Англии и Франции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Работа в группах.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сходство и различия исторического развития Англии и Франции. Великая хартия вольностей, 1215 год, Генеральные штаты, парламент, 1265 год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География: работа по карте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§16, работа с картой, краткие сообщения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56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Столетняя война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</w:pPr>
            <w:r>
              <w:t xml:space="preserve">Урок-практикум. Работа в парах. 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причины, этапы и итоги Столетней войны. 1337-1453гг.,  Жакерия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§17, вопросы после параграфа 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57-58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Централизация в Англии и Франции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 урок. Устный блиц-опрос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Сравнить процессы централизации в Англии и Франции. Централизация, единый государственный налог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Обществознание: централизованные государства, сословно-представительные монархии (сравнить)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опрос §18, в-с 3, с.214 письменно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59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Итальянское Возрождение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Работа в группах.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</w:pPr>
            <w:r>
              <w:t>Проанализировать процесс формирования культуры эпохи Возрождения Итальянцы, Возрождение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ИКТ: составить презентации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§19, вопросы на с.225, и вопросы к источникам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60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Границы Священной империи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Причины и последствия натиска на Восток немецких рыцарей. Золотая булла, 1356 год, Грюнвальдская битва, 1410 год, орден меченосцев, гуситы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§20, повторить основные понятия и даты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14884" w:type="dxa"/>
            <w:gridSpan w:val="11"/>
            <w:shd w:val="clear" w:color="auto" w:fill="auto"/>
          </w:tcPr>
          <w:p w:rsidR="00C359CA" w:rsidRPr="0086773E" w:rsidRDefault="00C359CA" w:rsidP="005A662C">
            <w:pPr>
              <w:pStyle w:val="a3"/>
              <w:jc w:val="center"/>
              <w:rPr>
                <w:b/>
              </w:rPr>
            </w:pPr>
            <w:r w:rsidRPr="0086773E">
              <w:rPr>
                <w:b/>
              </w:rPr>
              <w:lastRenderedPageBreak/>
              <w:t>Глава 6</w:t>
            </w:r>
          </w:p>
          <w:p w:rsidR="00C359CA" w:rsidRDefault="00C359CA" w:rsidP="005A662C">
            <w:pPr>
              <w:pStyle w:val="a3"/>
              <w:jc w:val="center"/>
            </w:pPr>
            <w:r w:rsidRPr="0086773E">
              <w:rPr>
                <w:b/>
              </w:rPr>
              <w:t xml:space="preserve"> (8 часов)</w:t>
            </w:r>
          </w:p>
          <w:p w:rsidR="00C359CA" w:rsidRDefault="00C359CA" w:rsidP="005A662C">
            <w:pPr>
              <w:pStyle w:val="a3"/>
              <w:jc w:val="center"/>
            </w:pPr>
            <w:r w:rsidRPr="0086773E">
              <w:rPr>
                <w:b/>
              </w:rPr>
              <w:t>Судьбы средневековых цивилизаций</w:t>
            </w: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61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Рубежи православия и ислама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</w:pPr>
            <w:r>
              <w:t xml:space="preserve">Комбинированный урок.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Выявить причины и последствия встречи двух цивилизаций: православного и исламского мира. 1261год, Флорентийская уния, 1439 год, 1453 год, Османская империя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§21, вопросы, сообщения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62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Индийская средневековая цивилизация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Комбинированный урок с элементами практической работы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Оценить процесс взаимопроникновения культур индийской и исламской цивилизации. Индуизм, касты, джихад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ОРКСЭ: охарактеризовать кастовое деление общества.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§22, продолжить заполнение таблицы на с.74, краткие сообщения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63-64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Дальневосточный мир Китая и Японии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Раскрыть процесс развития Китая и Японии в Средние века. Конфуцианство, даосизм, буддизм, самураи, синтоизм, 1192 год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Обществознание: охарактеризовать взаимоотношение двух цивилизаций.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§23, продолжить заполнение таблицы на с.74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65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Где закончилось средневековье</w:t>
            </w:r>
            <w:r>
              <w:rPr>
                <w:lang w:val="en-US"/>
              </w:rPr>
              <w:t>?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Комбинированный урок. </w:t>
            </w:r>
          </w:p>
        </w:tc>
        <w:tc>
          <w:tcPr>
            <w:tcW w:w="2549" w:type="dxa"/>
            <w:shd w:val="clear" w:color="auto" w:fill="auto"/>
          </w:tcPr>
          <w:p w:rsidR="00C359CA" w:rsidRPr="00A95EE9" w:rsidRDefault="00C359CA" w:rsidP="005A662C">
            <w:pPr>
              <w:pStyle w:val="a3"/>
              <w:jc w:val="center"/>
            </w:pPr>
            <w:r>
              <w:t xml:space="preserve">Почему именно </w:t>
            </w:r>
            <w:r>
              <w:rPr>
                <w:lang w:val="en-US"/>
              </w:rPr>
              <w:t>XV</w:t>
            </w:r>
            <w:r>
              <w:t xml:space="preserve"> век является концом Средневековья? Дальневосточная цивилизация, индийская цивилизация, </w:t>
            </w:r>
            <w:r>
              <w:lastRenderedPageBreak/>
              <w:t>исламский мир</w:t>
            </w: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§24, повторить основные даты, понятия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lastRenderedPageBreak/>
              <w:t>66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«Средневековые цивилизации»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 xml:space="preserve">Урок-игра. Викторина, знание дат, понятий, работа с картой 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Подготовиться к контрольной работе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67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 w:rsidRPr="003A4850">
              <w:rPr>
                <w:b/>
              </w:rPr>
              <w:t>Повторительно-обобщающий урок по теме: «Судьбы средневековых</w:t>
            </w:r>
            <w:r>
              <w:t xml:space="preserve"> </w:t>
            </w:r>
            <w:r w:rsidRPr="003A4850">
              <w:rPr>
                <w:b/>
              </w:rPr>
              <w:t>цивилизаций»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Контрольная работа по форме ЕГЭ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68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Общий взгляд на историю средневековья</w:t>
            </w:r>
          </w:p>
          <w:p w:rsidR="00C359CA" w:rsidRDefault="00C359CA" w:rsidP="005A662C">
            <w:pPr>
              <w:pStyle w:val="a3"/>
              <w:jc w:val="center"/>
            </w:pPr>
            <w:r w:rsidRPr="00DF308C">
              <w:rPr>
                <w:b/>
              </w:rPr>
              <w:t>Экскурсия.</w:t>
            </w: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Обобщающий урок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 w:rsidRPr="00DF308C">
              <w:rPr>
                <w:b/>
              </w:rPr>
              <w:t>Экскурсия.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  <w:tr w:rsidR="00C359CA" w:rsidTr="005A662C">
        <w:tc>
          <w:tcPr>
            <w:tcW w:w="848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69-70</w:t>
            </w:r>
          </w:p>
        </w:tc>
        <w:tc>
          <w:tcPr>
            <w:tcW w:w="2546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Итоговое повторение «Русь, Европа и Восток в эпоху средневековья»</w:t>
            </w:r>
          </w:p>
          <w:p w:rsidR="00C359CA" w:rsidRPr="00DF308C" w:rsidRDefault="00C359CA" w:rsidP="005A662C">
            <w:pPr>
              <w:pStyle w:val="a3"/>
              <w:jc w:val="center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  <w:r>
              <w:t>Знание дат, понятий, тестовые задания</w:t>
            </w:r>
          </w:p>
        </w:tc>
        <w:tc>
          <w:tcPr>
            <w:tcW w:w="254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C359CA" w:rsidRDefault="00C359CA" w:rsidP="005A662C">
            <w:pPr>
              <w:pStyle w:val="a3"/>
              <w:jc w:val="center"/>
            </w:pPr>
          </w:p>
        </w:tc>
      </w:tr>
    </w:tbl>
    <w:p w:rsidR="00C359CA" w:rsidRDefault="00C359CA" w:rsidP="00C359CA">
      <w:pPr>
        <w:jc w:val="center"/>
        <w:rPr>
          <w:sz w:val="32"/>
          <w:szCs w:val="32"/>
        </w:rPr>
      </w:pPr>
    </w:p>
    <w:p w:rsidR="00C359CA" w:rsidRDefault="00C359CA" w:rsidP="00C359CA">
      <w:pPr>
        <w:rPr>
          <w:sz w:val="32"/>
          <w:szCs w:val="32"/>
        </w:rPr>
      </w:pPr>
    </w:p>
    <w:p w:rsidR="00C359CA" w:rsidRDefault="00C359CA" w:rsidP="00C359CA">
      <w:pPr>
        <w:rPr>
          <w:sz w:val="32"/>
          <w:szCs w:val="32"/>
        </w:rPr>
      </w:pPr>
    </w:p>
    <w:p w:rsidR="00C359CA" w:rsidRDefault="00C359CA" w:rsidP="00C359CA">
      <w:pPr>
        <w:rPr>
          <w:sz w:val="32"/>
          <w:szCs w:val="32"/>
        </w:rPr>
      </w:pPr>
    </w:p>
    <w:p w:rsidR="008D6304" w:rsidRDefault="008D6304"/>
    <w:sectPr w:rsidR="008D6304" w:rsidSect="00CD6175">
      <w:pgSz w:w="16838" w:h="11906" w:orient="landscape"/>
      <w:pgMar w:top="902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characterSpacingControl w:val="doNotCompress"/>
  <w:compat/>
  <w:rsids>
    <w:rsidRoot w:val="00C359CA"/>
    <w:rsid w:val="000C657B"/>
    <w:rsid w:val="00253752"/>
    <w:rsid w:val="004761B7"/>
    <w:rsid w:val="008D6304"/>
    <w:rsid w:val="00C3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59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2308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2014-09-02T13:02:00Z</dcterms:created>
  <dcterms:modified xsi:type="dcterms:W3CDTF">2014-09-02T13:57:00Z</dcterms:modified>
</cp:coreProperties>
</file>