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9C" w:rsidRDefault="00684C9C" w:rsidP="00684C9C">
      <w:pPr>
        <w:spacing w:line="360" w:lineRule="auto"/>
        <w:ind w:firstLine="72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Географическая зональность.</w:t>
      </w:r>
    </w:p>
    <w:p w:rsidR="00684C9C" w:rsidRDefault="00684C9C" w:rsidP="00684C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sz w:val="24"/>
          <w:szCs w:val="24"/>
        </w:rPr>
        <w:t>продолжить формирование представлений о разнообразии природы Земли, расширить понятие “природно-территориальный комплекс”, показать черты сходства и различия между природными комплексами суши и океана, ввести понятия “природная зона”, “широтная зональность” и “высотная поясность”.</w:t>
      </w:r>
    </w:p>
    <w:p w:rsidR="00684C9C" w:rsidRDefault="00684C9C" w:rsidP="00684C9C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Средства обучения: </w:t>
      </w:r>
      <w:r>
        <w:rPr>
          <w:rFonts w:ascii="Times New Roman" w:hAnsi="Times New Roman" w:cs="Times New Roman"/>
          <w:snapToGrid w:val="0"/>
          <w:sz w:val="24"/>
          <w:szCs w:val="24"/>
        </w:rPr>
        <w:t>физическая карта мира, рис.40 учебник.</w:t>
      </w:r>
    </w:p>
    <w:p w:rsidR="00684C9C" w:rsidRDefault="00684C9C" w:rsidP="00684C9C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Основные представления и понятия</w:t>
      </w:r>
      <w:r>
        <w:rPr>
          <w:rFonts w:ascii="Times New Roman" w:hAnsi="Times New Roman" w:cs="Times New Roman"/>
          <w:snapToGrid w:val="0"/>
          <w:sz w:val="24"/>
          <w:szCs w:val="24"/>
        </w:rPr>
        <w:t>: компоненты природы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sz w:val="24"/>
          <w:szCs w:val="24"/>
        </w:rPr>
        <w:t>природный комплекс, территориальный и аквальный комплекс, природная зона, широтная зональность, сезонная ритмика, высотная поясность, географический закон зональности</w:t>
      </w:r>
    </w:p>
    <w:p w:rsidR="00684C9C" w:rsidRDefault="00684C9C" w:rsidP="00684C9C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Межпредметные связи: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облик природных зон (окружающий мир, природоведение), условия жизни организмов (биология) </w:t>
      </w:r>
    </w:p>
    <w:p w:rsidR="00684C9C" w:rsidRDefault="00684C9C" w:rsidP="00684C9C">
      <w:pPr>
        <w:shd w:val="clear" w:color="auto" w:fill="FFFFFF"/>
        <w:spacing w:before="62"/>
        <w:ind w:left="-540" w:right="2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C9C" w:rsidRDefault="00684C9C" w:rsidP="00684C9C">
      <w:pPr>
        <w:shd w:val="clear" w:color="auto" w:fill="FFFFFF"/>
        <w:spacing w:before="53"/>
        <w:ind w:left="-540" w:right="48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84C9C" w:rsidRDefault="00684C9C" w:rsidP="00684C9C">
      <w:pPr>
        <w:shd w:val="clear" w:color="auto" w:fill="FFFFFF"/>
        <w:tabs>
          <w:tab w:val="left" w:pos="542"/>
        </w:tabs>
        <w:spacing w:before="62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.Организационный момент.</w:t>
      </w:r>
    </w:p>
    <w:p w:rsidR="00684C9C" w:rsidRDefault="00684C9C" w:rsidP="00684C9C">
      <w:pPr>
        <w:pStyle w:val="a3"/>
        <w:tabs>
          <w:tab w:val="left" w:pos="404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Проверка домашнего задания. </w:t>
      </w:r>
      <w:r>
        <w:rPr>
          <w:rFonts w:ascii="Times New Roman" w:hAnsi="Times New Roman" w:cs="Times New Roman"/>
          <w:sz w:val="24"/>
          <w:szCs w:val="24"/>
        </w:rPr>
        <w:t>.Устный опрос по § § 11,12</w:t>
      </w:r>
    </w:p>
    <w:p w:rsidR="00684C9C" w:rsidRDefault="00684C9C" w:rsidP="00684C9C">
      <w:pPr>
        <w:shd w:val="clear" w:color="auto" w:fill="FFFFFF"/>
        <w:tabs>
          <w:tab w:val="left" w:pos="629"/>
        </w:tabs>
        <w:spacing w:before="58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Изучение нового материала.</w:t>
      </w:r>
    </w:p>
    <w:p w:rsidR="00684C9C" w:rsidRDefault="00684C9C" w:rsidP="00684C9C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Актуализация опорных знаний учащихся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Работа с вопросами, помещенными перед §13,учебника .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Фронтальная работа.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684C9C" w:rsidRDefault="00684C9C" w:rsidP="00684C9C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Беседа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Анализ связей между компонентами природных комплексов </w:t>
      </w:r>
    </w:p>
    <w:p w:rsidR="00684C9C" w:rsidRDefault="00684C9C" w:rsidP="00684C9C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Причины формирования незональных и зональных природных комплексов, ведущие факторы их образования.</w:t>
      </w:r>
    </w:p>
    <w:p w:rsidR="00684C9C" w:rsidRDefault="00684C9C" w:rsidP="00684C9C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Показать на карте основные природные зоны суши. Раскрыть соотношение тепла и влаги в каждой природной зоне; назвать основные природные компоненты, в результате взаимодействия которых формируется та или иная зона. </w:t>
      </w:r>
    </w:p>
    <w:p w:rsidR="00684C9C" w:rsidRDefault="00684C9C" w:rsidP="00684C9C">
      <w:pPr>
        <w:spacing w:line="36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Широтная зональность</w:t>
      </w:r>
    </w:p>
    <w:p w:rsidR="00684C9C" w:rsidRDefault="00684C9C" w:rsidP="00684C9C">
      <w:pPr>
        <w:spacing w:line="36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Объяснение .</w:t>
      </w:r>
      <w:r>
        <w:rPr>
          <w:rFonts w:ascii="Times New Roman" w:hAnsi="Times New Roman" w:cs="Times New Roman"/>
          <w:snapToGrid w:val="0"/>
          <w:sz w:val="24"/>
          <w:szCs w:val="24"/>
        </w:rPr>
        <w:t>Причины зональности в распределении солнечного тепла и осадков; периодичность природных процессов; сезонная ритмика на разных широтах; широтная зональность на суше и в Мировом океане.</w:t>
      </w:r>
    </w:p>
    <w:p w:rsidR="00684C9C" w:rsidRDefault="00684C9C" w:rsidP="00684C9C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lastRenderedPageBreak/>
        <w:t>Задание.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Привести примеры сезонной ритмики для двух-трех природных зон суши и одного природного пояса в Мировом океане.</w:t>
      </w:r>
    </w:p>
    <w:p w:rsidR="00684C9C" w:rsidRDefault="00684C9C" w:rsidP="00684C9C">
      <w:pPr>
        <w:spacing w:line="36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Высотная поясность</w:t>
      </w:r>
    </w:p>
    <w:p w:rsidR="00684C9C" w:rsidRDefault="00684C9C" w:rsidP="00684C9C">
      <w:pPr>
        <w:spacing w:line="36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Объяснение.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Смена природных условий при подъеме в горы, образование природных поясов; различия между высотной поясностью и широтной зональностью; зависимость высотных поясов в горах от географической широты и высоты гор .Анализ рис.№40 учебника.</w:t>
      </w:r>
    </w:p>
    <w:p w:rsidR="00684C9C" w:rsidRDefault="00684C9C" w:rsidP="00684C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Закрепление 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C9C" w:rsidRDefault="00684C9C" w:rsidP="00684C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4C9C" w:rsidRDefault="00684C9C" w:rsidP="00684C9C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Каковы причины разнообразия природы Земли?</w:t>
      </w:r>
    </w:p>
    <w:p w:rsidR="00684C9C" w:rsidRDefault="00684C9C" w:rsidP="00684C9C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чем состоят различия между территориальными и аквальными комплексами?</w:t>
      </w:r>
    </w:p>
    <w:p w:rsidR="00684C9C" w:rsidRDefault="00684C9C" w:rsidP="00684C9C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Что такое зональные и незональные природные комплексы? Каковы причины их образования на суше и в Мировом океане?</w:t>
      </w:r>
    </w:p>
    <w:p w:rsidR="00684C9C" w:rsidRDefault="00684C9C" w:rsidP="00684C9C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Что называют широтной зональностью? Каковы причины ее проявления?</w:t>
      </w:r>
    </w:p>
    <w:p w:rsidR="00684C9C" w:rsidRDefault="00684C9C" w:rsidP="00684C9C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Что такое высотная поясность? Чем она отличается от широтной зональности?</w:t>
      </w:r>
    </w:p>
    <w:p w:rsidR="00684C9C" w:rsidRDefault="00684C9C" w:rsidP="00684C9C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Как проявляется закон географической зональности на суше и в Мировом океане?</w:t>
      </w:r>
    </w:p>
    <w:p w:rsidR="00684C9C" w:rsidRDefault="00684C9C" w:rsidP="00684C9C">
      <w:pPr>
        <w:shd w:val="clear" w:color="auto" w:fill="FFFFFF"/>
        <w:spacing w:before="43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Домашнее задание</w:t>
      </w:r>
      <w:r>
        <w:rPr>
          <w:rFonts w:ascii="Times New Roman" w:hAnsi="Times New Roman" w:cs="Times New Roman"/>
          <w:sz w:val="24"/>
          <w:szCs w:val="24"/>
        </w:rPr>
        <w:t>: § 13 Вопросы и задания после § По  желанию сделать презентацию по  теме: "Географическая оболочка Зеили"</w:t>
      </w:r>
    </w:p>
    <w:p w:rsidR="00684C9C" w:rsidRDefault="00684C9C" w:rsidP="00684C9C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84C9C" w:rsidRDefault="00684C9C" w:rsidP="00684C9C">
      <w:pPr>
        <w:rPr>
          <w:rFonts w:ascii="Times New Roman" w:hAnsi="Times New Roman" w:cs="Times New Roman"/>
          <w:sz w:val="24"/>
          <w:szCs w:val="24"/>
        </w:rPr>
      </w:pPr>
    </w:p>
    <w:p w:rsidR="00684C9C" w:rsidRDefault="00684C9C" w:rsidP="00684C9C">
      <w:pPr>
        <w:rPr>
          <w:rFonts w:ascii="Times New Roman" w:hAnsi="Times New Roman" w:cs="Times New Roman"/>
          <w:sz w:val="24"/>
          <w:szCs w:val="24"/>
        </w:rPr>
      </w:pPr>
    </w:p>
    <w:p w:rsidR="00A407CE" w:rsidRDefault="00A407CE"/>
    <w:sectPr w:rsidR="00A4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4C9C"/>
    <w:rsid w:val="00684C9C"/>
    <w:rsid w:val="00A4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Dmitryk</dc:creator>
  <cp:keywords/>
  <dc:description/>
  <cp:lastModifiedBy>Dmitryk</cp:lastModifiedBy>
  <cp:revision>3</cp:revision>
  <dcterms:created xsi:type="dcterms:W3CDTF">2014-09-23T12:55:00Z</dcterms:created>
  <dcterms:modified xsi:type="dcterms:W3CDTF">2014-09-23T12:55:00Z</dcterms:modified>
</cp:coreProperties>
</file>