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0065"/>
        <w:gridCol w:w="3969"/>
        <w:gridCol w:w="992"/>
      </w:tblGrid>
      <w:tr w:rsidR="002342B2" w:rsidRPr="00051F17" w:rsidTr="00042CAF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42B2" w:rsidRPr="00051F17" w:rsidTr="00042CAF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12" w:rsidRPr="00051F17" w:rsidRDefault="00BD7612" w:rsidP="00BD7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12" w:rsidRPr="00051F17" w:rsidRDefault="00F55477" w:rsidP="00BD7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="00BD7612" w:rsidRPr="00051F17">
              <w:rPr>
                <w:rFonts w:ascii="Times New Roman" w:hAnsi="Times New Roman"/>
                <w:sz w:val="20"/>
                <w:szCs w:val="20"/>
              </w:rPr>
              <w:t>«Екатеринославская средняя общеобразовательная школа»</w:t>
            </w:r>
          </w:p>
          <w:p w:rsidR="00BD7612" w:rsidRPr="00051F17" w:rsidRDefault="00BD7612" w:rsidP="00BD7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Тюльганского  района   Оренбургской области</w:t>
            </w:r>
          </w:p>
          <w:p w:rsidR="00BD7612" w:rsidRPr="00051F17" w:rsidRDefault="00BD7612" w:rsidP="00BD7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612" w:rsidRPr="00051F17" w:rsidRDefault="00BD7612" w:rsidP="00BD7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612" w:rsidRPr="00051F17" w:rsidRDefault="00BD7612" w:rsidP="00F554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7612" w:rsidRPr="00051F17" w:rsidRDefault="00BD7612" w:rsidP="00BD76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Конспе</w:t>
            </w:r>
            <w:r w:rsidR="00F55477" w:rsidRPr="00051F17">
              <w:rPr>
                <w:rFonts w:ascii="Times New Roman" w:hAnsi="Times New Roman"/>
                <w:b/>
                <w:sz w:val="20"/>
                <w:szCs w:val="20"/>
              </w:rPr>
              <w:t>кт урока  окружающего мира</w:t>
            </w:r>
          </w:p>
          <w:p w:rsidR="00BD7612" w:rsidRPr="00051F17" w:rsidRDefault="00BD7612" w:rsidP="00BD76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="00F55477" w:rsidRPr="00051F17">
              <w:rPr>
                <w:rFonts w:ascii="Times New Roman" w:hAnsi="Times New Roman"/>
                <w:b/>
                <w:sz w:val="20"/>
                <w:szCs w:val="20"/>
              </w:rPr>
              <w:t>о 2</w:t>
            </w: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 xml:space="preserve"> классе</w:t>
            </w:r>
          </w:p>
          <w:p w:rsidR="00BD7612" w:rsidRPr="00051F17" w:rsidRDefault="00F55477" w:rsidP="00F55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 xml:space="preserve">  УМК  «Гармония»</w:t>
            </w:r>
          </w:p>
          <w:p w:rsidR="00F55477" w:rsidRPr="00051F17" w:rsidRDefault="00F55477" w:rsidP="00F55477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iCs/>
                <w:spacing w:val="40"/>
                <w:w w:val="100"/>
                <w:sz w:val="20"/>
                <w:szCs w:val="20"/>
              </w:rPr>
            </w:pPr>
            <w:r w:rsidRPr="00051F17">
              <w:rPr>
                <w:b/>
                <w:sz w:val="20"/>
                <w:szCs w:val="20"/>
              </w:rPr>
              <w:t>Тема урока</w:t>
            </w:r>
            <w:r w:rsidRPr="00051F17">
              <w:rPr>
                <w:sz w:val="20"/>
                <w:szCs w:val="20"/>
              </w:rPr>
              <w:t xml:space="preserve">: </w:t>
            </w:r>
            <w:r w:rsidRPr="00051F17">
              <w:rPr>
                <w:b/>
                <w:sz w:val="20"/>
                <w:szCs w:val="20"/>
              </w:rPr>
              <w:t>Повторение учебного материала, изученного в 1 классе</w:t>
            </w:r>
          </w:p>
          <w:p w:rsidR="00F55477" w:rsidRPr="00051F17" w:rsidRDefault="00F55477" w:rsidP="00F55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12" w:rsidRPr="00051F17" w:rsidRDefault="00BD7612" w:rsidP="00BD761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12" w:rsidRPr="00051F17" w:rsidRDefault="00BD7612" w:rsidP="00BD76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Выполнила:</w:t>
            </w:r>
          </w:p>
          <w:p w:rsidR="00BD7612" w:rsidRPr="00051F17" w:rsidRDefault="00BD7612" w:rsidP="00BD76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Червонова Татьяна Михайловна</w:t>
            </w:r>
            <w:r w:rsidR="00D96708" w:rsidRPr="00051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D7612" w:rsidRPr="00051F17" w:rsidRDefault="00BD7612" w:rsidP="00BD76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учитель  начальных  классов</w:t>
            </w:r>
          </w:p>
          <w:p w:rsidR="00F55477" w:rsidRPr="00051F17" w:rsidRDefault="00F55477" w:rsidP="00BD761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  <w:p w:rsidR="00BD7612" w:rsidRPr="00051F17" w:rsidRDefault="00BD7612" w:rsidP="00BD761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12" w:rsidRPr="00051F17" w:rsidRDefault="00BD7612" w:rsidP="00BD761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12" w:rsidRPr="00051F17" w:rsidRDefault="00BD7612" w:rsidP="00BD76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2F0" w:rsidRPr="00051F17" w:rsidRDefault="004512F0" w:rsidP="004512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  <w:p w:rsidR="00F55477" w:rsidRPr="002F1D41" w:rsidRDefault="00F55477" w:rsidP="00F55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F17" w:rsidRPr="002F1D41" w:rsidRDefault="00051F17" w:rsidP="00F55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F17" w:rsidRPr="002F1D41" w:rsidRDefault="00051F17" w:rsidP="00F55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F17" w:rsidRPr="002F1D41" w:rsidRDefault="00051F17" w:rsidP="00F55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F17" w:rsidRPr="002F1D41" w:rsidRDefault="00051F17" w:rsidP="00F55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F17" w:rsidRPr="002F1D41" w:rsidRDefault="00051F17" w:rsidP="00F55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12" w:rsidRPr="00051F17" w:rsidRDefault="00BD7612" w:rsidP="00042CAF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</w:p>
          <w:p w:rsidR="00BD7612" w:rsidRPr="00051F17" w:rsidRDefault="00BD7612" w:rsidP="00BD7612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051F17">
              <w:rPr>
                <w:b/>
                <w:sz w:val="20"/>
                <w:szCs w:val="20"/>
              </w:rPr>
              <w:lastRenderedPageBreak/>
              <w:t xml:space="preserve">Предмет: </w:t>
            </w:r>
            <w:r w:rsidRPr="00051F17">
              <w:rPr>
                <w:sz w:val="20"/>
                <w:szCs w:val="20"/>
              </w:rPr>
              <w:t xml:space="preserve">Окружающий мир </w:t>
            </w:r>
          </w:p>
          <w:p w:rsidR="00BD7612" w:rsidRPr="00051F17" w:rsidRDefault="00BD7612" w:rsidP="00BD7612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051F17">
              <w:rPr>
                <w:b/>
                <w:sz w:val="20"/>
                <w:szCs w:val="20"/>
              </w:rPr>
              <w:t xml:space="preserve">УМК «Гармония»   </w:t>
            </w:r>
          </w:p>
          <w:p w:rsidR="00BD7612" w:rsidRPr="00051F17" w:rsidRDefault="00BD7612" w:rsidP="00042CAF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051F17">
              <w:rPr>
                <w:b/>
                <w:sz w:val="20"/>
                <w:szCs w:val="20"/>
              </w:rPr>
              <w:t xml:space="preserve">   Класс: </w:t>
            </w:r>
            <w:r w:rsidRPr="00051F17">
              <w:rPr>
                <w:sz w:val="20"/>
                <w:szCs w:val="20"/>
              </w:rPr>
              <w:t>2 класс</w:t>
            </w:r>
            <w:r w:rsidRPr="00051F17">
              <w:rPr>
                <w:b/>
                <w:sz w:val="20"/>
                <w:szCs w:val="20"/>
              </w:rPr>
              <w:t xml:space="preserve">     </w:t>
            </w:r>
          </w:p>
          <w:p w:rsidR="002342B2" w:rsidRPr="00051F17" w:rsidRDefault="002342B2" w:rsidP="00042CAF">
            <w:pPr>
              <w:pStyle w:val="Style2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iCs/>
                <w:spacing w:val="40"/>
                <w:w w:val="100"/>
                <w:sz w:val="20"/>
                <w:szCs w:val="20"/>
              </w:rPr>
            </w:pPr>
            <w:r w:rsidRPr="00051F17">
              <w:rPr>
                <w:b/>
                <w:sz w:val="20"/>
                <w:szCs w:val="20"/>
              </w:rPr>
              <w:t>Тема урока</w:t>
            </w:r>
            <w:r w:rsidRPr="00051F17">
              <w:rPr>
                <w:sz w:val="20"/>
                <w:szCs w:val="20"/>
              </w:rPr>
              <w:t xml:space="preserve">: </w:t>
            </w:r>
            <w:r w:rsidR="008D67D1" w:rsidRPr="00051F17">
              <w:rPr>
                <w:b/>
                <w:sz w:val="20"/>
                <w:szCs w:val="20"/>
              </w:rPr>
              <w:t>Повторение учебного материала, изученного в 1 классе</w:t>
            </w:r>
          </w:p>
          <w:p w:rsidR="002342B2" w:rsidRPr="00051F17" w:rsidRDefault="002342B2" w:rsidP="00042CA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 xml:space="preserve">:  урок  </w:t>
            </w:r>
            <w:r w:rsidR="00CD1366" w:rsidRPr="00051F17">
              <w:rPr>
                <w:rFonts w:ascii="Times New Roman" w:hAnsi="Times New Roman"/>
                <w:sz w:val="20"/>
                <w:szCs w:val="20"/>
              </w:rPr>
              <w:t xml:space="preserve">повторения полученных 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 xml:space="preserve"> знаний.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 xml:space="preserve">Цель урока:  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>развитие личности учащихся на основе усвоения предметных знаний УУД.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Задачи урока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6DF4" w:rsidRPr="00051F17" w:rsidRDefault="002342B2" w:rsidP="00042C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="00042CAF" w:rsidRPr="00051F17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CD1366" w:rsidRPr="00051F1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CD1366" w:rsidRPr="00051F17" w:rsidRDefault="00CD1366" w:rsidP="00042C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eastAsiaTheme="minorHAnsi" w:hAnsi="Times New Roman"/>
                <w:sz w:val="20"/>
                <w:szCs w:val="20"/>
              </w:rPr>
              <w:t xml:space="preserve">Актуализировать </w:t>
            </w:r>
            <w:r w:rsidR="000A6DF4" w:rsidRPr="00051F17">
              <w:rPr>
                <w:rFonts w:ascii="Times New Roman" w:eastAsiaTheme="minorHAnsi" w:hAnsi="Times New Roman"/>
                <w:sz w:val="20"/>
                <w:szCs w:val="20"/>
              </w:rPr>
              <w:t>знания учащихся об окружающем мире, проверить, что они за</w:t>
            </w:r>
            <w:r w:rsidRPr="00051F17">
              <w:rPr>
                <w:rFonts w:ascii="Times New Roman" w:eastAsiaTheme="minorHAnsi" w:hAnsi="Times New Roman"/>
                <w:sz w:val="20"/>
                <w:szCs w:val="20"/>
              </w:rPr>
              <w:t>помнили, чему на</w:t>
            </w:r>
            <w:r w:rsidR="000A6DF4" w:rsidRPr="00051F17">
              <w:rPr>
                <w:rFonts w:ascii="Times New Roman" w:eastAsiaTheme="minorHAnsi" w:hAnsi="Times New Roman"/>
                <w:sz w:val="20"/>
                <w:szCs w:val="20"/>
              </w:rPr>
              <w:t>учились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>2 Метапредметные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-создать содержательные и организованные условия для развития умения анализировать сравнивать выделять главное;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-содействовать развитию умения наблюдать, исследовать;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-формировать умения формулировать ответ на вопросы учителя;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- обеспечить формирование умения ставить цель и планировать свою деятельность;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-содействовать развитию осуществлять самоконтроль, самооценку;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 - адекватно воспринимать информацию учителя или товарища оценочного характера по поводу качества выполненной работы и правильности ответов. 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- содействовать развитию у детей  умению общаться;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-обеспечить развитие диалогической и монологической речи.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-способствовать формированию ценностных ориентиров и смысла учебной деятельности на основе познавательных интересов, учебных мотивов.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-помочь учащимся осознать социальную, практическую и личностную значимость учебного материала, ценность совместной деятельности; 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Предполагаемые результаты</w:t>
            </w:r>
          </w:p>
          <w:p w:rsidR="00042CAF" w:rsidRPr="00051F17" w:rsidRDefault="00042CAF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  <w:r w:rsidR="007E024F" w:rsidRPr="00051F17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2C1422" w:rsidRPr="00051F17" w:rsidRDefault="007E024F" w:rsidP="007E024F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вспомнят</w:t>
            </w:r>
            <w:r w:rsidR="002C1422" w:rsidRPr="00051F17">
              <w:rPr>
                <w:rFonts w:ascii="Times New Roman" w:hAnsi="Times New Roman"/>
                <w:sz w:val="20"/>
                <w:szCs w:val="20"/>
              </w:rPr>
              <w:t xml:space="preserve"> три компонента окружающего мира: живая и неживая природа, изделия человека;</w:t>
            </w:r>
          </w:p>
          <w:p w:rsidR="002C1422" w:rsidRPr="00051F17" w:rsidRDefault="007E024F" w:rsidP="007E024F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назовут</w:t>
            </w:r>
            <w:r w:rsidR="002C1422" w:rsidRPr="00051F17">
              <w:rPr>
                <w:rFonts w:ascii="Times New Roman" w:hAnsi="Times New Roman"/>
                <w:sz w:val="20"/>
                <w:szCs w:val="20"/>
              </w:rPr>
              <w:t xml:space="preserve"> изученные группы растений и животных, их основные признаки; </w:t>
            </w:r>
          </w:p>
          <w:p w:rsidR="00042CAF" w:rsidRPr="00051F17" w:rsidRDefault="00042CAF" w:rsidP="00042CAF">
            <w:pPr>
              <w:pStyle w:val="a4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051F17">
              <w:rPr>
                <w:b/>
                <w:i/>
                <w:color w:val="000000"/>
                <w:sz w:val="20"/>
                <w:szCs w:val="20"/>
              </w:rPr>
              <w:t>Метапредметные:</w:t>
            </w:r>
            <w:r w:rsidRPr="00051F17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042CAF" w:rsidRPr="00051F17" w:rsidRDefault="00042CAF" w:rsidP="00042CAF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51F17">
              <w:rPr>
                <w:i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051F17">
              <w:rPr>
                <w:color w:val="000000"/>
                <w:sz w:val="20"/>
                <w:szCs w:val="20"/>
              </w:rPr>
              <w:t xml:space="preserve"> ученик получит возможность добывать информацию; строить логические рассуждения; устанавливая причинно-следственные связи;</w:t>
            </w:r>
          </w:p>
          <w:p w:rsidR="00042CAF" w:rsidRPr="00051F17" w:rsidRDefault="00042CAF" w:rsidP="00042CAF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51F17">
              <w:rPr>
                <w:i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051F1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51F17">
              <w:rPr>
                <w:color w:val="000000"/>
                <w:sz w:val="20"/>
                <w:szCs w:val="20"/>
              </w:rPr>
              <w:t>ученик получит возможность учиться выслушивать разные точки зрения; аргументировать свою позицию; оказывать необходимую помощь в сотрудничестве;</w:t>
            </w:r>
          </w:p>
          <w:p w:rsidR="00042CAF" w:rsidRPr="00051F17" w:rsidRDefault="00042CAF" w:rsidP="00042CAF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51F17">
              <w:rPr>
                <w:i/>
                <w:color w:val="000000"/>
                <w:sz w:val="20"/>
                <w:szCs w:val="20"/>
                <w:u w:val="single"/>
              </w:rPr>
              <w:t>регулятивные:</w:t>
            </w:r>
            <w:r w:rsidRPr="00051F1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51F17">
              <w:rPr>
                <w:color w:val="000000"/>
                <w:sz w:val="20"/>
                <w:szCs w:val="20"/>
              </w:rPr>
              <w:t>ученик получит возможность учиться проявлять познавательную инициативу в учебном сотрудничестве;</w:t>
            </w:r>
          </w:p>
          <w:p w:rsidR="00042CAF" w:rsidRPr="00051F17" w:rsidRDefault="00042CAF" w:rsidP="00042CAF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51F17">
              <w:rPr>
                <w:i/>
                <w:color w:val="000000"/>
                <w:sz w:val="20"/>
                <w:szCs w:val="20"/>
                <w:u w:val="single"/>
              </w:rPr>
              <w:t>личностные:</w:t>
            </w:r>
            <w:r w:rsidRPr="00051F1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51F17">
              <w:rPr>
                <w:color w:val="000000"/>
                <w:sz w:val="20"/>
                <w:szCs w:val="20"/>
              </w:rPr>
              <w:t>ученик получит возможность формирования умения оценивать свою деятельность адекватного понимания причин успешности или неуспешности учебной деятельности; устойчивого учебно-познавательного интереса.</w:t>
            </w:r>
          </w:p>
          <w:p w:rsidR="002342B2" w:rsidRPr="00051F17" w:rsidRDefault="00F96334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Используемые педагогические технологии,  методы и приемы:</w:t>
            </w:r>
          </w:p>
          <w:p w:rsidR="00F96334" w:rsidRPr="00051F17" w:rsidRDefault="00F96334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i/>
                <w:sz w:val="20"/>
                <w:szCs w:val="20"/>
              </w:rPr>
              <w:t>По характеру  учебно-познавательной  деятельности: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 xml:space="preserve"> проблемно-поисковые.</w:t>
            </w:r>
          </w:p>
          <w:p w:rsidR="00F96334" w:rsidRPr="00051F17" w:rsidRDefault="00F96334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i/>
                <w:sz w:val="20"/>
                <w:szCs w:val="20"/>
              </w:rPr>
              <w:t>По способу организации и осуществления познавательной деятельности: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 xml:space="preserve"> словесные, наглядные,  практические.</w:t>
            </w:r>
          </w:p>
          <w:p w:rsidR="00F96334" w:rsidRPr="00051F17" w:rsidRDefault="00F96334" w:rsidP="00BD7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i/>
                <w:sz w:val="20"/>
                <w:szCs w:val="20"/>
              </w:rPr>
              <w:t>По степени педагогического управления со стороны учителя: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 xml:space="preserve">  методы опосредованного управления учебно-познавательной деятельностью учащихся с помощью источников информации.</w:t>
            </w:r>
          </w:p>
          <w:p w:rsidR="002342B2" w:rsidRPr="00051F17" w:rsidRDefault="002342B2" w:rsidP="00042CA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Формы организации урока:</w:t>
            </w:r>
            <w:r w:rsidRPr="00051F1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индивидуальная, </w:t>
            </w:r>
            <w:r w:rsidRPr="00051F1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фронтальная, </w:t>
            </w:r>
            <w:r w:rsidRPr="00051F1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парная.</w:t>
            </w:r>
          </w:p>
          <w:p w:rsidR="00CD1366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D1366" w:rsidRPr="00051F17" w:rsidRDefault="00CD1366" w:rsidP="00042CA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="002342B2" w:rsidRPr="00051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F17">
              <w:rPr>
                <w:rFonts w:ascii="Times New Roman" w:eastAsiaTheme="minorHAnsi" w:hAnsi="Times New Roman"/>
                <w:sz w:val="20"/>
                <w:szCs w:val="20"/>
              </w:rPr>
              <w:t>с. 3, 4; рабочая тетрадь – с. 3–6; тестовые задания – с. 3–5, тест № 1</w:t>
            </w:r>
          </w:p>
          <w:p w:rsidR="002342B2" w:rsidRPr="00051F17" w:rsidRDefault="002342B2" w:rsidP="00042CA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компьютерная презентация </w:t>
            </w:r>
          </w:p>
          <w:p w:rsidR="002342B2" w:rsidRPr="00051F17" w:rsidRDefault="002342B2" w:rsidP="00042C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2B2" w:rsidRPr="00051F17" w:rsidTr="00042C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урока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B2" w:rsidRPr="00051F17" w:rsidRDefault="002342B2" w:rsidP="00BD761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 xml:space="preserve">УУД </w:t>
            </w:r>
          </w:p>
        </w:tc>
      </w:tr>
      <w:tr w:rsidR="00985619" w:rsidRPr="00051F17" w:rsidTr="00042C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19" w:rsidRPr="00051F17" w:rsidRDefault="00985619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12" w:rsidRPr="00051F17" w:rsidRDefault="00985619" w:rsidP="00BD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Вхождение в урок</w:t>
            </w:r>
          </w:p>
          <w:p w:rsidR="00985619" w:rsidRPr="00051F17" w:rsidRDefault="00985619" w:rsidP="00BD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Мотивационный момент</w:t>
            </w:r>
          </w:p>
        </w:tc>
      </w:tr>
      <w:tr w:rsidR="002342B2" w:rsidRPr="00051F17" w:rsidTr="00042C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B2" w:rsidRPr="00051F17" w:rsidRDefault="002342B2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1F" w:rsidRPr="00051F17" w:rsidRDefault="00C2141F" w:rsidP="00042CAF">
            <w:pPr>
              <w:shd w:val="clear" w:color="auto" w:fill="FFFFFF"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Всё начинается со школьного звонка: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Дорога к звёздам! Тайны океана.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  <w:t>Всё это будет поздно или рано,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  <w:t>Всё впереди, ребята</w:t>
            </w:r>
            <w:r w:rsidR="00D96708"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а пока…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  <w:t>Всё это начинается со школьного звонка.</w:t>
            </w:r>
          </w:p>
          <w:p w:rsidR="00C2141F" w:rsidRPr="00051F17" w:rsidRDefault="00C2141F" w:rsidP="00042CAF">
            <w:pPr>
              <w:shd w:val="clear" w:color="auto" w:fill="FFFFFF"/>
              <w:spacing w:after="0" w:line="240" w:lineRule="auto"/>
              <w:ind w:left="150"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 Я улыбнусь вам, и вы улыбнитесь</w:t>
            </w:r>
            <w:r w:rsidR="00BD7612"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мне и друг другу 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 подумайте, как хорошо, что мы сегодня вместе. Я желаю вам хорошего настроения и успехов на уроке. </w:t>
            </w:r>
          </w:p>
          <w:p w:rsidR="002342B2" w:rsidRPr="00051F17" w:rsidRDefault="002342B2" w:rsidP="0004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lastRenderedPageBreak/>
              <w:t>Настраиваются на работу.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К-1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619" w:rsidRPr="00051F17" w:rsidTr="00042CAF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19" w:rsidRPr="00051F17" w:rsidRDefault="00985619" w:rsidP="0004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Знакомство с учебником</w:t>
            </w:r>
          </w:p>
        </w:tc>
      </w:tr>
      <w:tr w:rsidR="00985619" w:rsidRPr="00051F17" w:rsidTr="00F55477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19" w:rsidRPr="00051F17" w:rsidRDefault="00985619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</w:p>
          <w:p w:rsidR="007C4150" w:rsidRPr="00051F17" w:rsidRDefault="007C4150" w:rsidP="00042CAF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0"/>
                <w:szCs w:val="20"/>
                <w:u w:val="single"/>
                <w:lang w:eastAsia="en-US"/>
              </w:rPr>
            </w:pPr>
            <w:r w:rsidRPr="00051F17">
              <w:rPr>
                <w:sz w:val="20"/>
                <w:szCs w:val="20"/>
                <w:u w:val="single"/>
                <w:lang w:eastAsia="en-US"/>
              </w:rPr>
              <w:t>Слайд №</w:t>
            </w:r>
            <w:r w:rsidR="00F45F43" w:rsidRPr="00051F17">
              <w:rPr>
                <w:sz w:val="20"/>
                <w:szCs w:val="20"/>
                <w:u w:val="single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19" w:rsidRPr="00051F17" w:rsidRDefault="00985619" w:rsidP="00042CAF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u w:val="single"/>
                <w:lang w:eastAsia="ru-RU"/>
              </w:rPr>
              <w:t>1.Рассмотрите учебник самостоятельно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 Познакомьтесь с его</w:t>
            </w:r>
            <w:r w:rsidRPr="00051F17">
              <w:rPr>
                <w:rFonts w:ascii="Times New Roman" w:eastAsia="MS Mincho" w:hAnsi="MS Mincho"/>
                <w:color w:val="333333"/>
                <w:sz w:val="20"/>
                <w:szCs w:val="20"/>
                <w:lang w:eastAsia="ru-RU"/>
              </w:rPr>
              <w:t> 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оглавлением. Обратите внимание на фамилию авторов, а также</w:t>
            </w:r>
            <w:r w:rsidRPr="00051F17">
              <w:rPr>
                <w:rFonts w:ascii="Times New Roman" w:eastAsia="MS Mincho" w:hAnsi="MS Mincho"/>
                <w:color w:val="333333"/>
                <w:sz w:val="20"/>
                <w:szCs w:val="20"/>
                <w:lang w:eastAsia="ru-RU"/>
              </w:rPr>
              <w:t> 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на условные обозначения.</w:t>
            </w:r>
          </w:p>
          <w:p w:rsidR="00985619" w:rsidRPr="00051F17" w:rsidRDefault="00985619" w:rsidP="00042CAF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Кто может сказать, что будем изучать на уроках окружающего мира?</w:t>
            </w:r>
          </w:p>
          <w:p w:rsidR="00985619" w:rsidRPr="00051F17" w:rsidRDefault="00985619" w:rsidP="00042CAF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 чем вам говорит название книги «Окружающий мир»?</w:t>
            </w:r>
            <w:r w:rsidRPr="00051F17">
              <w:rPr>
                <w:rFonts w:ascii="Times New Roman" w:eastAsia="MS Mincho" w:hAnsi="MS Mincho"/>
                <w:color w:val="333333"/>
                <w:sz w:val="20"/>
                <w:szCs w:val="20"/>
                <w:lang w:eastAsia="ru-RU"/>
              </w:rPr>
              <w:t> </w:t>
            </w:r>
          </w:p>
          <w:p w:rsidR="00985619" w:rsidRPr="00051F17" w:rsidRDefault="00985619" w:rsidP="00042CAF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Как вы думаете, с чем познакомит вас учебник? </w:t>
            </w:r>
          </w:p>
          <w:p w:rsidR="007C4150" w:rsidRPr="00051F17" w:rsidRDefault="007C4150" w:rsidP="00042CAF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="00985619"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.Ребята, давайте вспомним правила обращения с книгой. 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u w:val="single"/>
                <w:lang w:eastAsia="ru-RU"/>
              </w:rPr>
              <w:t>Работа в паре.</w:t>
            </w:r>
          </w:p>
          <w:p w:rsidR="00985619" w:rsidRPr="00051F17" w:rsidRDefault="00985619" w:rsidP="00042CAF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u w:val="single"/>
                <w:lang w:eastAsia="ru-RU"/>
              </w:rPr>
              <w:t>Карточка №1</w:t>
            </w:r>
          </w:p>
          <w:p w:rsidR="00985619" w:rsidRPr="00051F17" w:rsidRDefault="00985619" w:rsidP="00042CAF">
            <w:pPr>
              <w:pStyle w:val="a3"/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Правила обращения с книгой</w:t>
            </w:r>
          </w:p>
          <w:p w:rsidR="00985619" w:rsidRPr="00051F17" w:rsidRDefault="00985619" w:rsidP="00042CAF">
            <w:pPr>
              <w:pStyle w:val="a3"/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•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ab/>
              <w:t>Брать книгу можно только чистыми руками.</w:t>
            </w:r>
          </w:p>
          <w:p w:rsidR="00985619" w:rsidRPr="00051F17" w:rsidRDefault="00985619" w:rsidP="00042CAF">
            <w:pPr>
              <w:pStyle w:val="a3"/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•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ab/>
              <w:t>Книга любит одежду - обложку и закладку.</w:t>
            </w:r>
          </w:p>
          <w:p w:rsidR="00985619" w:rsidRPr="00051F17" w:rsidRDefault="00985619" w:rsidP="00042CAF">
            <w:pPr>
              <w:pStyle w:val="a3"/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•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ab/>
              <w:t>Переворачивать странички нужно за верхний правый угол.</w:t>
            </w:r>
          </w:p>
          <w:p w:rsidR="00985619" w:rsidRPr="00051F17" w:rsidRDefault="00985619" w:rsidP="00042CAF">
            <w:pPr>
              <w:pStyle w:val="a3"/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•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ab/>
              <w:t>Нельзя делать в книге пометки, загибать страницы.</w:t>
            </w:r>
          </w:p>
          <w:p w:rsidR="00985619" w:rsidRPr="00051F17" w:rsidRDefault="00985619" w:rsidP="00042CAF">
            <w:pPr>
              <w:pStyle w:val="a3"/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•</w:t>
            </w: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ab/>
              <w:t>Если книга порвалась, ее обязательно надо «вылечить».</w:t>
            </w:r>
          </w:p>
          <w:p w:rsidR="007C4150" w:rsidRPr="00051F17" w:rsidRDefault="00985619" w:rsidP="00042CAF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Почему надо беречь книги</w:t>
            </w:r>
            <w:r w:rsidR="007C4150"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?</w:t>
            </w:r>
          </w:p>
          <w:p w:rsidR="007C4150" w:rsidRPr="00051F17" w:rsidRDefault="00D96708" w:rsidP="00042CAF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3.Прочитайте название первого раздела, с которого мы начнём путешествие в мир природы. </w:t>
            </w:r>
          </w:p>
          <w:p w:rsidR="007C4150" w:rsidRPr="00051F17" w:rsidRDefault="007C4150" w:rsidP="00042CAF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4.Чтение стихотворения Г. Ладонщикова (учебник с. 3).</w:t>
            </w:r>
          </w:p>
          <w:p w:rsidR="007C4150" w:rsidRPr="00051F17" w:rsidRDefault="007C4150" w:rsidP="00042CAF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Воспользуемся советом поэта и приступим к работе.</w:t>
            </w:r>
            <w:r w:rsidRPr="00051F17">
              <w:rPr>
                <w:rFonts w:ascii="Times New Roman" w:eastAsia="MS Mincho" w:hAnsi="MS Mincho"/>
                <w:color w:val="333333"/>
                <w:sz w:val="20"/>
                <w:szCs w:val="20"/>
                <w:lang w:eastAsia="ru-RU"/>
              </w:rPr>
              <w:t> </w:t>
            </w:r>
          </w:p>
          <w:p w:rsidR="00985619" w:rsidRPr="00051F17" w:rsidRDefault="00985619" w:rsidP="00042CAF">
            <w:pPr>
              <w:pStyle w:val="a3"/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19" w:rsidRPr="00051F17" w:rsidRDefault="00985619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Учащиеся работают самостоятельно</w:t>
            </w:r>
          </w:p>
          <w:p w:rsidR="00985619" w:rsidRPr="00051F17" w:rsidRDefault="00985619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619" w:rsidRPr="00051F17" w:rsidRDefault="00985619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619" w:rsidRPr="00051F17" w:rsidRDefault="00985619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Высказывают свои предположения</w:t>
            </w:r>
            <w:r w:rsidR="00D96708" w:rsidRPr="00051F17"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  <w:t>. П</w:t>
            </w:r>
            <w:r w:rsidRPr="00051F17"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  <w:t>ознакомит</w:t>
            </w:r>
            <w:r w:rsidRPr="00051F17">
              <w:rPr>
                <w:rFonts w:ascii="Times New Roman" w:eastAsia="MS Mincho" w:hAnsi="MS Mincho"/>
                <w:iCs/>
                <w:color w:val="333333"/>
                <w:sz w:val="20"/>
                <w:szCs w:val="20"/>
                <w:lang w:eastAsia="ru-RU"/>
              </w:rPr>
              <w:t> </w:t>
            </w:r>
            <w:r w:rsidRPr="00051F17"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  <w:t>с разнообразием и красотой окружающей природы родины</w:t>
            </w: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  <w:t>Вспоминают правила работы с книгой. Работают  в паре по карточке.</w:t>
            </w: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  <w:t>Ответы учащихся</w:t>
            </w: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  <w:r w:rsidRPr="00051F17"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  <w:t>Человек и природа.</w:t>
            </w:r>
          </w:p>
          <w:p w:rsidR="00BD7612" w:rsidRPr="00051F17" w:rsidRDefault="00BD7612" w:rsidP="00042C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0"/>
                <w:szCs w:val="20"/>
                <w:lang w:eastAsia="ru-RU"/>
              </w:rPr>
            </w:pPr>
          </w:p>
          <w:p w:rsidR="00BD7612" w:rsidRPr="00051F17" w:rsidRDefault="00BD761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19" w:rsidRPr="00051F17" w:rsidRDefault="00985619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К-2</w:t>
            </w:r>
          </w:p>
          <w:p w:rsidR="00985619" w:rsidRPr="00051F17" w:rsidRDefault="00985619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619" w:rsidRPr="00051F17" w:rsidRDefault="00985619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Р-1</w:t>
            </w:r>
          </w:p>
          <w:p w:rsidR="00985619" w:rsidRPr="00051F17" w:rsidRDefault="00985619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П-2</w:t>
            </w:r>
          </w:p>
          <w:p w:rsidR="00985619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Л- 2</w:t>
            </w:r>
          </w:p>
        </w:tc>
      </w:tr>
      <w:tr w:rsidR="002342B2" w:rsidRPr="00051F17" w:rsidTr="00042CAF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B2" w:rsidRPr="00051F17" w:rsidRDefault="002342B2" w:rsidP="00BD7612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F17">
              <w:rPr>
                <w:b/>
                <w:sz w:val="20"/>
                <w:szCs w:val="20"/>
              </w:rPr>
              <w:t>Актуализация знаний</w:t>
            </w:r>
          </w:p>
          <w:p w:rsidR="002342B2" w:rsidRPr="00051F17" w:rsidRDefault="002342B2" w:rsidP="00BD7612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F17">
              <w:rPr>
                <w:b/>
                <w:sz w:val="20"/>
                <w:szCs w:val="20"/>
              </w:rPr>
              <w:t>Постановка учебных задач</w:t>
            </w:r>
          </w:p>
        </w:tc>
      </w:tr>
      <w:tr w:rsidR="002342B2" w:rsidRPr="00051F17" w:rsidTr="00042C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B2" w:rsidRPr="00051F17" w:rsidRDefault="00F45F43" w:rsidP="00042CAF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51F17">
              <w:rPr>
                <w:sz w:val="20"/>
                <w:szCs w:val="20"/>
              </w:rPr>
              <w:t>Слайд №3</w:t>
            </w:r>
          </w:p>
          <w:p w:rsidR="002342B2" w:rsidRPr="00051F17" w:rsidRDefault="002342B2" w:rsidP="00042CAF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2342B2" w:rsidRPr="00051F17" w:rsidRDefault="002342B2" w:rsidP="00042CAF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2342B2" w:rsidRPr="00051F17" w:rsidRDefault="002342B2" w:rsidP="00042CAF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22" w:rsidRPr="00051F17" w:rsidRDefault="002C14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1.Разгадайте ребус </w:t>
            </w:r>
          </w:p>
          <w:p w:rsidR="002C1422" w:rsidRPr="00051F17" w:rsidRDefault="007C4150" w:rsidP="00042CA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Как вы думаете, </w:t>
            </w:r>
            <w:r w:rsidR="002C1422" w:rsidRPr="00051F17">
              <w:rPr>
                <w:rFonts w:ascii="Times New Roman" w:hAnsi="Times New Roman"/>
                <w:sz w:val="20"/>
                <w:szCs w:val="20"/>
              </w:rPr>
              <w:t>о чём будем говорить сегодня на уроке?</w:t>
            </w: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2.Прочитайте название темы.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(Окружающий мир.) </w:t>
            </w:r>
          </w:p>
          <w:p w:rsidR="00900B08" w:rsidRPr="00051F17" w:rsidRDefault="007C4150" w:rsidP="00042CA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Какие задачи предстоит решить на уроке?</w:t>
            </w:r>
            <w:r w:rsidR="00CD0031" w:rsidRPr="00051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2B2" w:rsidRPr="00051F17" w:rsidRDefault="00900B08" w:rsidP="00042CA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Учитель записывает учебные задачи на доске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22" w:rsidRPr="00051F17" w:rsidRDefault="002C14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Дети называют слово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Природа</w:t>
            </w:r>
          </w:p>
          <w:p w:rsidR="002342B2" w:rsidRPr="00051F17" w:rsidRDefault="002C14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О природе</w:t>
            </w:r>
          </w:p>
          <w:p w:rsidR="00900B08" w:rsidRPr="00051F17" w:rsidRDefault="00900B08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Определяют задачи урока.</w:t>
            </w:r>
            <w:r w:rsidR="007C4150" w:rsidRPr="00051F17">
              <w:rPr>
                <w:rFonts w:ascii="Times New Roman" w:hAnsi="Times New Roman"/>
                <w:iCs/>
                <w:sz w:val="20"/>
                <w:szCs w:val="20"/>
              </w:rPr>
              <w:t xml:space="preserve"> Вспомнить, что уже известно об объектах окружающего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К-2</w:t>
            </w: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П-8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2B2" w:rsidRPr="00051F17" w:rsidTr="00042CAF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1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Работа по теме урока</w:t>
            </w:r>
          </w:p>
          <w:p w:rsidR="002342B2" w:rsidRPr="00051F17" w:rsidRDefault="007C415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Повторение изученного в 1 классе</w:t>
            </w:r>
          </w:p>
        </w:tc>
      </w:tr>
      <w:tr w:rsidR="002342B2" w:rsidRPr="00051F17" w:rsidTr="00042CAF">
        <w:trPr>
          <w:trHeight w:val="3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Style w:val="FontStyle22"/>
                <w:sz w:val="20"/>
                <w:szCs w:val="20"/>
              </w:rPr>
              <w:lastRenderedPageBreak/>
              <w:t xml:space="preserve"> </w:t>
            </w:r>
          </w:p>
          <w:p w:rsidR="002342B2" w:rsidRPr="00051F17" w:rsidRDefault="00CD0031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>Слайд №</w:t>
            </w:r>
            <w:r w:rsidR="00F45F43" w:rsidRPr="00051F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4, 5, 6</w:t>
            </w:r>
            <w:r w:rsidR="007F1522" w:rsidRPr="00051F17">
              <w:rPr>
                <w:rFonts w:ascii="Times New Roman" w:hAnsi="Times New Roman"/>
                <w:sz w:val="20"/>
                <w:szCs w:val="20"/>
                <w:u w:val="single"/>
              </w:rPr>
              <w:t>,7</w:t>
            </w:r>
          </w:p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42B2" w:rsidRPr="00051F17" w:rsidRDefault="002342B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50" w:rsidRPr="00051F17" w:rsidRDefault="007C4150" w:rsidP="00042CA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Какие три большие группы предметов окружающего мира</w:t>
            </w:r>
            <w:r w:rsidRPr="00051F17">
              <w:rPr>
                <w:rFonts w:ascii="Times New Roman" w:eastAsia="MS Mincho" w:hAnsi="MS Mincho"/>
                <w:sz w:val="20"/>
                <w:szCs w:val="20"/>
              </w:rPr>
              <w:t> 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вы знаете? </w:t>
            </w:r>
          </w:p>
          <w:p w:rsidR="007C4150" w:rsidRPr="00051F17" w:rsidRDefault="007C4150" w:rsidP="00042CA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Какие группы живых существ вам известны из первого</w:t>
            </w:r>
            <w:r w:rsidRPr="00051F17">
              <w:rPr>
                <w:rFonts w:ascii="Times New Roman" w:eastAsia="MS Mincho" w:hAnsi="MS Mincho"/>
                <w:sz w:val="20"/>
                <w:szCs w:val="20"/>
              </w:rPr>
              <w:t> 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класса? </w:t>
            </w:r>
          </w:p>
          <w:p w:rsidR="007C4150" w:rsidRPr="00051F17" w:rsidRDefault="007C4150" w:rsidP="00042CA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Назовите предметы неживой природы. </w:t>
            </w:r>
          </w:p>
          <w:p w:rsidR="007C4150" w:rsidRPr="00051F17" w:rsidRDefault="007C4150" w:rsidP="00042CA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Что такое природа? </w:t>
            </w:r>
          </w:p>
          <w:p w:rsidR="007C4150" w:rsidRPr="00051F17" w:rsidRDefault="007C4150" w:rsidP="00042CA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Назовите существенные признаки живой природы. </w:t>
            </w:r>
          </w:p>
          <w:p w:rsidR="007C4150" w:rsidRPr="00051F17" w:rsidRDefault="007F15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2. Работа по учебнику. </w:t>
            </w:r>
            <w:r w:rsidR="00D96708" w:rsidRPr="00051F17">
              <w:rPr>
                <w:rFonts w:ascii="Times New Roman" w:hAnsi="Times New Roman"/>
                <w:sz w:val="20"/>
                <w:szCs w:val="20"/>
                <w:u w:val="single"/>
              </w:rPr>
              <w:t>СТР.</w:t>
            </w: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4-5</w:t>
            </w: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Задание </w:t>
            </w:r>
            <w:r w:rsidR="00F45F43" w:rsidRPr="00051F17">
              <w:rPr>
                <w:rFonts w:ascii="Times New Roman" w:hAnsi="Times New Roman"/>
                <w:sz w:val="20"/>
                <w:szCs w:val="20"/>
                <w:u w:val="single"/>
              </w:rPr>
              <w:t>№1</w:t>
            </w:r>
          </w:p>
          <w:p w:rsidR="007F1522" w:rsidRPr="00051F17" w:rsidRDefault="007C4150" w:rsidP="00042CA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Назовите предметы, </w:t>
            </w:r>
            <w:r w:rsidR="007F1522" w:rsidRPr="00051F17">
              <w:rPr>
                <w:rFonts w:ascii="Times New Roman" w:hAnsi="Times New Roman"/>
                <w:sz w:val="20"/>
                <w:szCs w:val="20"/>
              </w:rPr>
              <w:t>изображенные в учебнике (с. 4).</w:t>
            </w:r>
          </w:p>
          <w:p w:rsidR="00D96708" w:rsidRPr="00051F17" w:rsidRDefault="007C4150" w:rsidP="00042CA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Разделите их на группы.</w:t>
            </w:r>
          </w:p>
          <w:p w:rsidR="00D96708" w:rsidRPr="00051F17" w:rsidRDefault="007C4150" w:rsidP="00D9670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708" w:rsidRPr="00051F17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Объекты неживой природы</w:t>
            </w:r>
            <w:r w:rsidR="00D96708"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: солнце, облака, камни</w:t>
            </w:r>
          </w:p>
          <w:p w:rsidR="007F1522" w:rsidRPr="00051F17" w:rsidRDefault="007C4150" w:rsidP="00D9670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Объекты живой природы: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грибы, цветы, медведь</w:t>
            </w:r>
          </w:p>
          <w:p w:rsidR="00D96708" w:rsidRPr="00051F17" w:rsidRDefault="007C4150" w:rsidP="00D96708">
            <w:pPr>
              <w:pStyle w:val="a3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1F17">
              <w:rPr>
                <w:rFonts w:ascii="Times New Roman" w:eastAsia="MS Mincho" w:hAnsi="MS Mincho"/>
                <w:i/>
                <w:iCs/>
                <w:sz w:val="20"/>
                <w:szCs w:val="20"/>
              </w:rPr>
              <w:t> </w:t>
            </w:r>
            <w:r w:rsidR="007F1522" w:rsidRPr="00051F17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И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зделия человека</w:t>
            </w:r>
            <w:r w:rsidR="00D96708"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: фонари, дома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0" w:rsidRPr="00051F17" w:rsidRDefault="007C4150" w:rsidP="00042CA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1F17">
              <w:rPr>
                <w:rFonts w:ascii="Times New Roman" w:hAnsi="Times New Roman"/>
                <w:iCs/>
                <w:sz w:val="20"/>
                <w:szCs w:val="20"/>
              </w:rPr>
              <w:t>1.Живые предметы, неживые предметы, изделия человека.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51F17">
              <w:rPr>
                <w:rFonts w:ascii="Times New Roman" w:hAnsi="Times New Roman"/>
                <w:iCs/>
                <w:sz w:val="20"/>
                <w:szCs w:val="20"/>
              </w:rPr>
              <w:t>2.Растения, животные, грибы.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51F17">
              <w:rPr>
                <w:rFonts w:ascii="Times New Roman" w:hAnsi="Times New Roman"/>
                <w:iCs/>
                <w:sz w:val="20"/>
                <w:szCs w:val="20"/>
              </w:rPr>
              <w:t>3.Солнце, облака,</w:t>
            </w:r>
            <w:r w:rsidRPr="00051F17">
              <w:rPr>
                <w:rFonts w:ascii="Times New Roman" w:eastAsia="MS Mincho" w:hAnsi="MS Mincho"/>
                <w:iCs/>
                <w:sz w:val="20"/>
                <w:szCs w:val="20"/>
              </w:rPr>
              <w:t> </w:t>
            </w:r>
            <w:r w:rsidRPr="00051F17">
              <w:rPr>
                <w:rFonts w:ascii="Times New Roman" w:hAnsi="Times New Roman"/>
                <w:iCs/>
                <w:sz w:val="20"/>
                <w:szCs w:val="20"/>
              </w:rPr>
              <w:t>воздух.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7C4150" w:rsidRPr="00051F17" w:rsidRDefault="007C4150" w:rsidP="00042CA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51F17">
              <w:rPr>
                <w:rFonts w:ascii="Times New Roman" w:hAnsi="Times New Roman"/>
                <w:iCs/>
                <w:sz w:val="20"/>
                <w:szCs w:val="20"/>
              </w:rPr>
              <w:t xml:space="preserve">4.Природа - все существующее во Вселенной. </w:t>
            </w:r>
          </w:p>
          <w:p w:rsidR="002342B2" w:rsidRPr="00051F17" w:rsidRDefault="00CD0031" w:rsidP="00042CA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51F17">
              <w:rPr>
                <w:rFonts w:ascii="Times New Roman" w:hAnsi="Times New Roman"/>
                <w:iCs/>
                <w:sz w:val="20"/>
                <w:szCs w:val="20"/>
              </w:rPr>
              <w:t>5.</w:t>
            </w:r>
            <w:r w:rsidR="007C4150" w:rsidRPr="00051F17">
              <w:rPr>
                <w:rFonts w:ascii="Times New Roman" w:hAnsi="Times New Roman"/>
                <w:iCs/>
                <w:sz w:val="20"/>
                <w:szCs w:val="20"/>
              </w:rPr>
              <w:t>Все</w:t>
            </w:r>
            <w:r w:rsidR="007C4150" w:rsidRPr="00051F17">
              <w:rPr>
                <w:rFonts w:ascii="Times New Roman" w:eastAsia="MS Mincho" w:hAnsi="MS Mincho"/>
                <w:iCs/>
                <w:sz w:val="20"/>
                <w:szCs w:val="20"/>
              </w:rPr>
              <w:t> </w:t>
            </w:r>
            <w:r w:rsidR="007C4150" w:rsidRPr="00051F17">
              <w:rPr>
                <w:rFonts w:ascii="Times New Roman" w:hAnsi="Times New Roman"/>
                <w:iCs/>
                <w:sz w:val="20"/>
                <w:szCs w:val="20"/>
              </w:rPr>
              <w:t>живые существа дышат, питаются, растут, размножаются,</w:t>
            </w:r>
            <w:r w:rsidR="007C4150" w:rsidRPr="00051F17">
              <w:rPr>
                <w:rFonts w:ascii="Times New Roman" w:eastAsia="MS Mincho" w:hAnsi="MS Mincho"/>
                <w:iCs/>
                <w:sz w:val="20"/>
                <w:szCs w:val="20"/>
              </w:rPr>
              <w:t> </w:t>
            </w:r>
            <w:r w:rsidR="007C4150" w:rsidRPr="00051F17">
              <w:rPr>
                <w:rFonts w:ascii="Times New Roman" w:hAnsi="Times New Roman"/>
                <w:iCs/>
                <w:sz w:val="20"/>
                <w:szCs w:val="20"/>
              </w:rPr>
              <w:t>умирают.</w:t>
            </w:r>
          </w:p>
          <w:p w:rsidR="00F45F43" w:rsidRPr="00051F17" w:rsidRDefault="00F45F43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iCs/>
                <w:sz w:val="20"/>
                <w:szCs w:val="20"/>
              </w:rPr>
              <w:t xml:space="preserve">Работают в группах </w:t>
            </w:r>
            <w:r w:rsidR="007F1522" w:rsidRPr="00051F17">
              <w:rPr>
                <w:rFonts w:ascii="Times New Roman" w:hAnsi="Times New Roman"/>
                <w:iCs/>
                <w:sz w:val="20"/>
                <w:szCs w:val="20"/>
              </w:rPr>
              <w:t xml:space="preserve"> по</w:t>
            </w:r>
            <w:r w:rsidRPr="00051F17">
              <w:rPr>
                <w:rFonts w:ascii="Times New Roman" w:hAnsi="Times New Roman"/>
                <w:iCs/>
                <w:sz w:val="20"/>
                <w:szCs w:val="20"/>
              </w:rPr>
              <w:t xml:space="preserve"> заданию учителя</w:t>
            </w:r>
            <w:r w:rsidR="007F1522" w:rsidRPr="00051F1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К-1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К-2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К-3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Р-1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К-3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П-4</w:t>
            </w:r>
          </w:p>
        </w:tc>
      </w:tr>
      <w:tr w:rsidR="007F1522" w:rsidRPr="00051F17" w:rsidTr="00042CAF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22" w:rsidRPr="00051F17" w:rsidRDefault="007F1522" w:rsidP="0004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Вместе по лесу идём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15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Вместе по лесу идём,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15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 спешим, не отстаём.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310" w:right="1920" w:firstLine="1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Вот выходим мы на луг. </w:t>
            </w:r>
            <w:r w:rsidRPr="00051F17">
              <w:rPr>
                <w:rFonts w:ascii="Times New Roman" w:hAnsi="Times New Roman"/>
                <w:i/>
                <w:iCs/>
                <w:color w:val="000000"/>
                <w:spacing w:val="-7"/>
                <w:sz w:val="20"/>
                <w:szCs w:val="20"/>
              </w:rPr>
              <w:t>(Ходьба на месте.)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314" w:right="2304" w:firstLine="1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Тысяча цветов вокруг! </w:t>
            </w:r>
            <w:r w:rsidRPr="00051F1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(Потягивания </w:t>
            </w:r>
            <w:r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051F1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руки в стороны.)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15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Вот ромашка, василёк,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15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Медуница, кашка, клевер.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15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Расстилается ковёр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15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 направо, и налево.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firstLine="3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i/>
                <w:iCs/>
                <w:color w:val="000000"/>
                <w:spacing w:val="-7"/>
                <w:sz w:val="20"/>
                <w:szCs w:val="20"/>
              </w:rPr>
              <w:t>(Наклониться и коснуться левой ступни правой рукой, потом наобо</w:t>
            </w:r>
            <w:r w:rsidRPr="00051F1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рот </w:t>
            </w:r>
            <w:r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Pr="00051F1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правой ступни левой рукой.)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15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небу ручки протянули,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326" w:right="1920" w:firstLine="1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Позвоночник растянули. </w:t>
            </w:r>
            <w:r w:rsidRPr="00051F17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(Потягивания </w:t>
            </w:r>
            <w:r w:rsidR="00D96708" w:rsidRPr="00051F17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- р</w:t>
            </w:r>
            <w:r w:rsidRPr="00051F17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уки вверх.)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15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Отдохнуть мы все успели</w:t>
            </w:r>
          </w:p>
          <w:p w:rsidR="00F96334" w:rsidRPr="00051F17" w:rsidRDefault="00F96334" w:rsidP="00042CAF">
            <w:pPr>
              <w:shd w:val="clear" w:color="auto" w:fill="FFFFFF"/>
              <w:spacing w:after="0" w:line="240" w:lineRule="auto"/>
              <w:ind w:left="326" w:right="2304" w:firstLine="12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И за парты снова сели. </w:t>
            </w:r>
            <w:r w:rsidRPr="00051F17">
              <w:rPr>
                <w:rFonts w:ascii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>(Дети садятся за парты.)</w:t>
            </w:r>
          </w:p>
          <w:p w:rsidR="007F1522" w:rsidRPr="00051F17" w:rsidRDefault="007F1522" w:rsidP="00042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522" w:rsidRPr="00051F17" w:rsidTr="00042CAF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12" w:rsidRPr="00051F17" w:rsidRDefault="00F96334" w:rsidP="00BD7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bCs/>
                <w:sz w:val="20"/>
                <w:szCs w:val="20"/>
              </w:rPr>
              <w:t>Применение освоенного в практической деятельности</w:t>
            </w:r>
          </w:p>
          <w:p w:rsidR="007F1522" w:rsidRPr="00051F17" w:rsidRDefault="00F96334" w:rsidP="00BD7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eastAsia="MS Mincho" w:hAnsi="MS Mincho"/>
                <w:b/>
                <w:bCs/>
                <w:sz w:val="20"/>
                <w:szCs w:val="20"/>
              </w:rPr>
              <w:t> </w:t>
            </w:r>
            <w:r w:rsidRPr="00051F17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в тетради на печатной основе</w:t>
            </w:r>
          </w:p>
        </w:tc>
      </w:tr>
      <w:tr w:rsidR="007F1522" w:rsidRPr="00051F17" w:rsidTr="00042C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22" w:rsidRPr="00051F17" w:rsidRDefault="007F1522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34" w:rsidRPr="00051F17" w:rsidRDefault="00F96334" w:rsidP="00042CA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>Задание 1.</w:t>
            </w:r>
          </w:p>
          <w:p w:rsidR="00F96334" w:rsidRPr="00051F17" w:rsidRDefault="00F96334" w:rsidP="00042CA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Назовите природные объекты.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(Солнце, облака, деревья,</w:t>
            </w:r>
            <w:r w:rsidRPr="00051F17">
              <w:rPr>
                <w:rFonts w:ascii="Times New Roman" w:eastAsia="MS Mincho" w:hAnsi="MS Mincho"/>
                <w:i/>
                <w:iCs/>
                <w:sz w:val="20"/>
                <w:szCs w:val="20"/>
              </w:rPr>
              <w:t> 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птицы, насекомые, рыбы, земноводные и т. д.) </w:t>
            </w:r>
          </w:p>
          <w:p w:rsidR="00F96334" w:rsidRPr="00051F17" w:rsidRDefault="00F96334" w:rsidP="00042CA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Назовите изделия человека. </w:t>
            </w:r>
            <w:r w:rsidR="00D96708"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(Вертолё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т, палатка, видеокамера, телефон, телевизор, лодка, парашют.)</w:t>
            </w:r>
          </w:p>
          <w:p w:rsidR="00F96334" w:rsidRPr="00051F17" w:rsidRDefault="00F96334" w:rsidP="00042CA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Сколько разных животных насчитают ребята?</w:t>
            </w:r>
          </w:p>
          <w:p w:rsidR="00F96334" w:rsidRPr="00051F17" w:rsidRDefault="00F96334" w:rsidP="00042CA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Укажите отличительные признаки рыб, птиц, насекомых,</w:t>
            </w:r>
            <w:r w:rsidRPr="00051F17">
              <w:rPr>
                <w:rFonts w:ascii="Times New Roman" w:eastAsia="MS Mincho" w:hAnsi="MS Mincho"/>
                <w:sz w:val="20"/>
                <w:szCs w:val="20"/>
              </w:rPr>
              <w:t> 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>земноводных, млекопитающих, пресмыкающихся.</w:t>
            </w:r>
          </w:p>
          <w:p w:rsidR="007F1522" w:rsidRPr="00051F17" w:rsidRDefault="007F1522" w:rsidP="00042CA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34" w:rsidRPr="00051F17" w:rsidRDefault="00F96334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Учащиеся определяют группу предметов живой и неживой природы</w:t>
            </w:r>
          </w:p>
          <w:p w:rsidR="00F55477" w:rsidRPr="00051F17" w:rsidRDefault="00F55477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477" w:rsidRPr="00051F17" w:rsidRDefault="00F55477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477" w:rsidRPr="00051F17" w:rsidRDefault="00F55477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477" w:rsidRPr="00051F17" w:rsidRDefault="00F55477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477" w:rsidRPr="00051F17" w:rsidRDefault="00F55477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Называют отличительные признаки</w:t>
            </w:r>
          </w:p>
          <w:p w:rsidR="007F1522" w:rsidRPr="00051F17" w:rsidRDefault="007F1522" w:rsidP="00042CA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22" w:rsidRPr="00051F17" w:rsidRDefault="007F15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П-8</w:t>
            </w:r>
          </w:p>
          <w:p w:rsidR="007F1522" w:rsidRPr="00051F17" w:rsidRDefault="007F15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522" w:rsidRPr="00051F17" w:rsidRDefault="007F15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П-5</w:t>
            </w:r>
          </w:p>
          <w:p w:rsidR="007F1522" w:rsidRPr="00051F17" w:rsidRDefault="007F15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К-3</w:t>
            </w:r>
          </w:p>
          <w:p w:rsidR="007F1522" w:rsidRPr="00051F17" w:rsidRDefault="007F15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522" w:rsidRPr="00051F17" w:rsidRDefault="007F152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К-2</w:t>
            </w:r>
          </w:p>
        </w:tc>
      </w:tr>
      <w:tr w:rsidR="007F221F" w:rsidRPr="00051F17" w:rsidTr="00042CAF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1F" w:rsidRPr="00051F17" w:rsidRDefault="007F221F" w:rsidP="00042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b/>
                <w:bCs/>
                <w:sz w:val="20"/>
                <w:szCs w:val="20"/>
              </w:rPr>
              <w:t>Закрепление изученного</w:t>
            </w:r>
          </w:p>
        </w:tc>
      </w:tr>
      <w:tr w:rsidR="007F221F" w:rsidRPr="00051F17" w:rsidTr="00042C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1F" w:rsidRPr="00051F17" w:rsidRDefault="007F221F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5B2B98" w:rsidRPr="00051F17" w:rsidRDefault="005B2B98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5B2B98" w:rsidRPr="00051F17" w:rsidRDefault="005B2B98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5B2B98" w:rsidRPr="00051F17" w:rsidRDefault="005B2B98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5B2B98" w:rsidRPr="00051F17" w:rsidRDefault="005B2B98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5B2B98" w:rsidRPr="00051F17" w:rsidRDefault="005B2B98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5B2B98" w:rsidRPr="00051F17" w:rsidRDefault="005B2B98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5B2B98" w:rsidRPr="00051F17" w:rsidRDefault="005B2B98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5B2B98" w:rsidRPr="00051F17" w:rsidRDefault="005B2B98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51F17">
              <w:rPr>
                <w:rStyle w:val="FontStyle22"/>
                <w:sz w:val="20"/>
                <w:szCs w:val="20"/>
              </w:rPr>
              <w:lastRenderedPageBreak/>
              <w:t>Слайд №8</w:t>
            </w: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:rsidR="007E45E0" w:rsidRPr="00051F17" w:rsidRDefault="007E45E0" w:rsidP="00042CA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Style w:val="FontStyle22"/>
                <w:sz w:val="20"/>
                <w:szCs w:val="20"/>
                <w:u w:val="single"/>
              </w:rPr>
            </w:pPr>
            <w:r w:rsidRPr="00051F17">
              <w:rPr>
                <w:rStyle w:val="FontStyle22"/>
                <w:sz w:val="20"/>
                <w:szCs w:val="20"/>
                <w:u w:val="single"/>
              </w:rPr>
              <w:t>Слайд №9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F" w:rsidRPr="00051F17" w:rsidRDefault="007F221F" w:rsidP="00042CA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Игра «Летние открытия».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Приходилось ли вам летом рассматривать растения, грибы,</w:t>
            </w:r>
            <w:r w:rsidRPr="00051F17">
              <w:rPr>
                <w:rFonts w:ascii="Times New Roman" w:eastAsia="MS Mincho" w:hAnsi="MS Mincho"/>
                <w:sz w:val="20"/>
                <w:szCs w:val="20"/>
              </w:rPr>
              <w:t> 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>наблюдать животных? Что интересное удалось подметить?</w:t>
            </w: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sz w:val="20"/>
                <w:szCs w:val="20"/>
                <w:u w:val="single"/>
              </w:rPr>
              <w:t>Отгадайте загадки:</w:t>
            </w:r>
          </w:p>
          <w:p w:rsidR="007F221F" w:rsidRPr="00051F17" w:rsidRDefault="007F221F" w:rsidP="00BD7612">
            <w:pPr>
              <w:pStyle w:val="a3"/>
              <w:spacing w:after="0" w:line="240" w:lineRule="auto"/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На бору, на яру стоит мужичок - красный колпачок.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(Мухомор.)</w:t>
            </w:r>
            <w:r w:rsidRPr="00051F17">
              <w:rPr>
                <w:rFonts w:ascii="Times New Roman" w:eastAsia="MS Mincho" w:hAnsi="MS Mincho"/>
                <w:i/>
                <w:iCs/>
                <w:sz w:val="20"/>
                <w:szCs w:val="20"/>
              </w:rPr>
              <w:t> </w:t>
            </w:r>
          </w:p>
          <w:p w:rsidR="007F221F" w:rsidRPr="00051F17" w:rsidRDefault="007F221F" w:rsidP="00042CAF">
            <w:pPr>
              <w:pStyle w:val="a3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Ходят в рыженьких беретах,</w:t>
            </w:r>
            <w:r w:rsidRPr="00051F17">
              <w:rPr>
                <w:rFonts w:ascii="Times New Roman" w:eastAsia="MS Mincho" w:hAnsi="MS Mincho"/>
                <w:sz w:val="20"/>
                <w:szCs w:val="20"/>
              </w:rPr>
              <w:t> </w:t>
            </w:r>
          </w:p>
          <w:p w:rsidR="007F221F" w:rsidRPr="00051F17" w:rsidRDefault="007F221F" w:rsidP="00042CA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Осень в лес приносят летом.</w:t>
            </w:r>
          </w:p>
          <w:p w:rsidR="007F221F" w:rsidRPr="00051F17" w:rsidRDefault="007F221F" w:rsidP="00042CAF">
            <w:pPr>
              <w:pStyle w:val="a3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1F17">
              <w:rPr>
                <w:rFonts w:ascii="Times New Roman" w:eastAsia="MS Mincho" w:hAnsi="MS Mincho"/>
                <w:sz w:val="20"/>
                <w:szCs w:val="20"/>
              </w:rPr>
              <w:lastRenderedPageBreak/>
              <w:t> 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>Очень дружные сестрички -</w:t>
            </w:r>
            <w:r w:rsidRPr="00051F17">
              <w:rPr>
                <w:rFonts w:ascii="Times New Roman" w:eastAsia="MS Mincho" w:hAnsi="MS Mincho"/>
                <w:sz w:val="20"/>
                <w:szCs w:val="20"/>
              </w:rPr>
              <w:t> 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Золотистые...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(лисички).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Назовите обе отгадки одним словом.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(Грибы.)</w:t>
            </w:r>
          </w:p>
          <w:p w:rsidR="005B2B98" w:rsidRPr="00051F17" w:rsidRDefault="005B2B98" w:rsidP="005B2B9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Какой гриб вы положите в свою корзинку? Почему?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Может ли гриб съесть дом?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(Может. Это домовый гриб,</w:t>
            </w:r>
            <w:r w:rsidRPr="00051F17">
              <w:rPr>
                <w:rFonts w:ascii="Times New Roman" w:eastAsia="MS Mincho" w:hAnsi="MS Mincho"/>
                <w:i/>
                <w:iCs/>
                <w:sz w:val="20"/>
                <w:szCs w:val="20"/>
              </w:rPr>
              <w:t> 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который разрушает древесину.)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Какие птицы едят грибы?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(Глухари.)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Какие грибы появляются первыми?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(Сморчки, строчки.)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Какой гриб лето кончает?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(Груздь.)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Какой гриб лечит? </w:t>
            </w:r>
            <w:r w:rsidRPr="00051F17">
              <w:rPr>
                <w:rFonts w:ascii="Times New Roman" w:hAnsi="Times New Roman"/>
                <w:i/>
                <w:iCs/>
                <w:sz w:val="20"/>
                <w:szCs w:val="20"/>
              </w:rPr>
              <w:t>(Чага - он растет на березе.)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Как правильно собирать грибы?</w:t>
            </w:r>
          </w:p>
          <w:p w:rsidR="007F221F" w:rsidRPr="00051F17" w:rsidRDefault="005B2B98" w:rsidP="005B2B9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Как нужно относиться к окружающему нас миру?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B98" w:rsidRPr="00051F17" w:rsidRDefault="005B2B98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Дети рассказывают о своих летних наблюдениях.</w:t>
            </w:r>
          </w:p>
          <w:p w:rsidR="005B2B98" w:rsidRPr="00051F17" w:rsidRDefault="005B2B98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B98" w:rsidRPr="00051F17" w:rsidRDefault="005B2B98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B98" w:rsidRPr="00051F17" w:rsidRDefault="005B2B98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Разгадывают загадки, вспоминают грибы.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К-2</w:t>
            </w: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П-8</w:t>
            </w:r>
          </w:p>
          <w:p w:rsidR="007F221F" w:rsidRPr="00051F17" w:rsidRDefault="007F221F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lastRenderedPageBreak/>
              <w:t>Л 2</w:t>
            </w:r>
          </w:p>
        </w:tc>
      </w:tr>
      <w:tr w:rsidR="002342B2" w:rsidRPr="00051F17" w:rsidTr="00042CAF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B2" w:rsidRPr="00051F17" w:rsidRDefault="002342B2" w:rsidP="00042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 урока</w:t>
            </w:r>
          </w:p>
        </w:tc>
      </w:tr>
      <w:tr w:rsidR="002342B2" w:rsidRPr="00051F17" w:rsidTr="00042C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12" w:rsidRPr="00051F17" w:rsidRDefault="00042CAF" w:rsidP="00042CAF">
            <w:pPr>
              <w:pStyle w:val="Style1"/>
              <w:widowControl/>
              <w:spacing w:line="240" w:lineRule="auto"/>
              <w:ind w:firstLine="0"/>
              <w:rPr>
                <w:rStyle w:val="FontStyle31"/>
                <w:rFonts w:ascii="Times New Roman" w:hAnsi="Times New Roman" w:cs="Times New Roman"/>
                <w:b w:val="0"/>
                <w:sz w:val="20"/>
                <w:szCs w:val="20"/>
                <w:u w:val="single"/>
                <w:lang w:eastAsia="en-US"/>
              </w:rPr>
            </w:pPr>
            <w:r w:rsidRPr="00051F17">
              <w:rPr>
                <w:rStyle w:val="FontStyle31"/>
                <w:rFonts w:ascii="Times New Roman" w:hAnsi="Times New Roman" w:cs="Times New Roman"/>
                <w:b w:val="0"/>
                <w:sz w:val="20"/>
                <w:szCs w:val="20"/>
                <w:u w:val="single"/>
                <w:lang w:eastAsia="en-US"/>
              </w:rPr>
              <w:t xml:space="preserve">Слайд </w:t>
            </w:r>
          </w:p>
          <w:p w:rsidR="00042CAF" w:rsidRPr="00051F17" w:rsidRDefault="00042CAF" w:rsidP="00042CAF">
            <w:pPr>
              <w:pStyle w:val="Style1"/>
              <w:widowControl/>
              <w:spacing w:line="240" w:lineRule="auto"/>
              <w:ind w:firstLine="0"/>
              <w:rPr>
                <w:rStyle w:val="FontStyle3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051F17">
              <w:rPr>
                <w:rStyle w:val="FontStyle31"/>
                <w:rFonts w:ascii="Times New Roman" w:hAnsi="Times New Roman" w:cs="Times New Roman"/>
                <w:b w:val="0"/>
                <w:sz w:val="20"/>
                <w:szCs w:val="20"/>
                <w:u w:val="single"/>
                <w:lang w:eastAsia="en-US"/>
              </w:rPr>
              <w:t>№</w:t>
            </w:r>
            <w:r w:rsidR="00BD7612" w:rsidRPr="00051F17">
              <w:rPr>
                <w:rStyle w:val="FontStyle3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10</w:t>
            </w:r>
          </w:p>
          <w:p w:rsidR="00BD7612" w:rsidRPr="00051F17" w:rsidRDefault="00BD7612" w:rsidP="00042CAF">
            <w:pPr>
              <w:pStyle w:val="Style1"/>
              <w:widowControl/>
              <w:spacing w:line="240" w:lineRule="auto"/>
              <w:ind w:firstLine="0"/>
              <w:rPr>
                <w:rStyle w:val="FontStyle3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BD7612" w:rsidRPr="00051F17" w:rsidRDefault="00BD7612" w:rsidP="00042CAF">
            <w:pPr>
              <w:pStyle w:val="Style1"/>
              <w:widowControl/>
              <w:spacing w:line="240" w:lineRule="auto"/>
              <w:ind w:firstLine="0"/>
              <w:rPr>
                <w:rStyle w:val="FontStyle3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BD7612" w:rsidRPr="00051F17" w:rsidRDefault="00BD7612" w:rsidP="00042CAF">
            <w:pPr>
              <w:pStyle w:val="Style1"/>
              <w:widowControl/>
              <w:spacing w:line="240" w:lineRule="auto"/>
              <w:ind w:firstLine="0"/>
              <w:rPr>
                <w:rStyle w:val="FontStyle3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BD7612" w:rsidRPr="00051F17" w:rsidRDefault="00BD7612" w:rsidP="00042CAF">
            <w:pPr>
              <w:pStyle w:val="Style1"/>
              <w:widowControl/>
              <w:spacing w:line="240" w:lineRule="auto"/>
              <w:ind w:firstLine="0"/>
              <w:rPr>
                <w:rStyle w:val="FontStyle3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BD7612" w:rsidRPr="00051F17" w:rsidRDefault="00BD7612" w:rsidP="00BD7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 xml:space="preserve">Слайд </w:t>
            </w:r>
          </w:p>
          <w:p w:rsidR="002342B2" w:rsidRPr="00051F17" w:rsidRDefault="00BD7612" w:rsidP="00BD7612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51F17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Pr="00051F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F" w:rsidRPr="00051F17" w:rsidRDefault="007F221F" w:rsidP="00042CAF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какие вопросы по теме мы сможем уже ответить? 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>Давайте посмотрим, на все ли вопросы мы сможем ответить?</w:t>
            </w:r>
          </w:p>
          <w:p w:rsidR="007F221F" w:rsidRPr="00051F17" w:rsidRDefault="007F221F" w:rsidP="00042CA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>Найди л</w:t>
            </w:r>
            <w:r w:rsidR="00042CAF"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ишнее и объясни почему </w:t>
            </w:r>
          </w:p>
          <w:p w:rsidR="007F221F" w:rsidRPr="00051F17" w:rsidRDefault="007F221F" w:rsidP="005B2B9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>Какое задание на уроке вам понравилось больше?</w:t>
            </w:r>
          </w:p>
          <w:p w:rsidR="007F221F" w:rsidRPr="00051F17" w:rsidRDefault="007F221F" w:rsidP="005B2B9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>Какое задание показалось самым интересным?</w:t>
            </w:r>
          </w:p>
          <w:p w:rsidR="002342B2" w:rsidRPr="00051F17" w:rsidRDefault="002342B2" w:rsidP="00042CAF">
            <w:pPr>
              <w:pStyle w:val="Style2"/>
              <w:widowControl/>
              <w:tabs>
                <w:tab w:val="left" w:pos="614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</w:p>
          <w:p w:rsidR="007F221F" w:rsidRPr="00051F17" w:rsidRDefault="00BD7612" w:rsidP="00042C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51F1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Рефлексия</w:t>
            </w:r>
          </w:p>
          <w:p w:rsidR="002342B2" w:rsidRPr="00051F17" w:rsidRDefault="002342B2" w:rsidP="005B2B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AF" w:rsidRPr="00051F17" w:rsidRDefault="00042CAF" w:rsidP="00042C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1.Учащиеся  формулируют вопросы по теме урока (Что такое природа? Какие отличительные признаки живой природы мы знаем? Как связана между собой живая и неживая природа? </w:t>
            </w:r>
          </w:p>
          <w:p w:rsidR="00042CAF" w:rsidRPr="00051F17" w:rsidRDefault="00042CAF" w:rsidP="00042C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color w:val="000000"/>
                <w:sz w:val="20"/>
                <w:szCs w:val="20"/>
              </w:rPr>
              <w:t>2.Учащиеся высказывают свое мнение</w:t>
            </w:r>
          </w:p>
          <w:p w:rsidR="00042CAF" w:rsidRPr="00051F17" w:rsidRDefault="00042CAF" w:rsidP="00042C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2B2" w:rsidRPr="00051F17" w:rsidRDefault="00BD761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Дают оценку своей работе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К-3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Л-4</w:t>
            </w:r>
          </w:p>
          <w:p w:rsidR="002342B2" w:rsidRPr="00051F17" w:rsidRDefault="002342B2" w:rsidP="0004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17">
              <w:rPr>
                <w:rFonts w:ascii="Times New Roman" w:hAnsi="Times New Roman"/>
                <w:sz w:val="20"/>
                <w:szCs w:val="20"/>
              </w:rPr>
              <w:t>Р-3</w:t>
            </w:r>
          </w:p>
        </w:tc>
      </w:tr>
    </w:tbl>
    <w:p w:rsidR="005F1034" w:rsidRPr="00051F17" w:rsidRDefault="005F1034" w:rsidP="00042C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5477" w:rsidRPr="00051F17" w:rsidRDefault="00F55477" w:rsidP="00F5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51F17">
        <w:rPr>
          <w:rFonts w:ascii="Times New Roman" w:hAnsi="Times New Roman"/>
          <w:sz w:val="20"/>
          <w:szCs w:val="20"/>
          <w:u w:val="single"/>
        </w:rPr>
        <w:t>Список использованной литературы:</w:t>
      </w:r>
    </w:p>
    <w:p w:rsidR="00F55477" w:rsidRPr="00051F17" w:rsidRDefault="00F55477" w:rsidP="00F5547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51F17">
        <w:rPr>
          <w:rFonts w:ascii="Times New Roman" w:hAnsi="Times New Roman"/>
          <w:sz w:val="20"/>
          <w:szCs w:val="20"/>
        </w:rPr>
        <w:t xml:space="preserve">Окружающий мир: учебник для 2 класса общеобразовательных учреждений. В 2 частях / Поглазова О. Т., Шилин В. Д. – 5-е изд.. – Смоленск: Ассоциация </w:t>
      </w:r>
      <w:r w:rsidRPr="00051F17">
        <w:rPr>
          <w:rFonts w:ascii="Times New Roman" w:hAnsi="Times New Roman"/>
          <w:sz w:val="20"/>
          <w:szCs w:val="20"/>
          <w:lang w:val="en-US"/>
        </w:rPr>
        <w:t>XXI</w:t>
      </w:r>
      <w:r w:rsidRPr="00051F17">
        <w:rPr>
          <w:rFonts w:ascii="Times New Roman" w:hAnsi="Times New Roman"/>
          <w:sz w:val="20"/>
          <w:szCs w:val="20"/>
        </w:rPr>
        <w:t xml:space="preserve"> век, 2012.</w:t>
      </w:r>
    </w:p>
    <w:p w:rsidR="00F55477" w:rsidRPr="00051F17" w:rsidRDefault="00F55477" w:rsidP="00F5547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51F17">
        <w:rPr>
          <w:rFonts w:ascii="Times New Roman" w:hAnsi="Times New Roman"/>
          <w:sz w:val="20"/>
          <w:szCs w:val="20"/>
        </w:rPr>
        <w:t xml:space="preserve">Рабочая тетрадь к учебнику для 2 класса общеобразовательных учреждений. В 2 ч. / Поглазова О. Т., Шилин В. Д. – Смоленск: Ассоциация </w:t>
      </w:r>
      <w:r w:rsidRPr="00051F17">
        <w:rPr>
          <w:rFonts w:ascii="Times New Roman" w:hAnsi="Times New Roman"/>
          <w:sz w:val="20"/>
          <w:szCs w:val="20"/>
          <w:lang w:val="en-US"/>
        </w:rPr>
        <w:t>XXI</w:t>
      </w:r>
      <w:r w:rsidRPr="00051F17">
        <w:rPr>
          <w:rFonts w:ascii="Times New Roman" w:hAnsi="Times New Roman"/>
          <w:sz w:val="20"/>
          <w:szCs w:val="20"/>
        </w:rPr>
        <w:t xml:space="preserve"> век, 2012.</w:t>
      </w:r>
    </w:p>
    <w:p w:rsidR="00F55477" w:rsidRPr="00051F17" w:rsidRDefault="00F55477" w:rsidP="00F5547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51F17">
        <w:rPr>
          <w:rFonts w:ascii="Times New Roman" w:hAnsi="Times New Roman"/>
          <w:sz w:val="20"/>
          <w:szCs w:val="20"/>
        </w:rPr>
        <w:t>Поглазова О. Т., Миронова М. В. Методические рекомендации к учебнику «Окружающий мир» для 2 класса. – Смоленск: «Ассоциация XXI век»,  2012 г.</w:t>
      </w:r>
    </w:p>
    <w:p w:rsidR="00F55477" w:rsidRPr="00051F17" w:rsidRDefault="00F55477" w:rsidP="00F5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5477" w:rsidRPr="002F1D41" w:rsidRDefault="00F55477" w:rsidP="00F5547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1D41">
        <w:rPr>
          <w:rFonts w:ascii="Times New Roman" w:hAnsi="Times New Roman"/>
          <w:sz w:val="20"/>
          <w:szCs w:val="20"/>
        </w:rPr>
        <w:t xml:space="preserve">Окружающий мир. 2 класс: система уроков по учебнику О.Т.Поглазовой, </w:t>
      </w:r>
      <w:r w:rsidR="00D96708" w:rsidRPr="002F1D41">
        <w:rPr>
          <w:rFonts w:ascii="Times New Roman" w:hAnsi="Times New Roman"/>
          <w:sz w:val="20"/>
          <w:szCs w:val="20"/>
        </w:rPr>
        <w:t xml:space="preserve"> </w:t>
      </w:r>
      <w:r w:rsidRPr="002F1D41">
        <w:rPr>
          <w:rFonts w:ascii="Times New Roman" w:hAnsi="Times New Roman"/>
          <w:sz w:val="20"/>
          <w:szCs w:val="20"/>
        </w:rPr>
        <w:t>В.Д.Шилина</w:t>
      </w:r>
      <w:r w:rsidR="00D96708" w:rsidRPr="002F1D41">
        <w:rPr>
          <w:rFonts w:ascii="Times New Roman" w:hAnsi="Times New Roman"/>
          <w:sz w:val="20"/>
          <w:szCs w:val="20"/>
        </w:rPr>
        <w:t>/авт.- сост.Н.Л Лобозина. – Изд.2-е перераб. – Волгоград: Учитель, 2013</w:t>
      </w:r>
    </w:p>
    <w:p w:rsidR="002F1D41" w:rsidRPr="002F1D41" w:rsidRDefault="002F1D41" w:rsidP="002F1D4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Карточка №1</w:t>
      </w:r>
    </w:p>
    <w:p w:rsidR="002F1D41" w:rsidRPr="002F1D41" w:rsidRDefault="002F1D41" w:rsidP="002F1D41">
      <w:pPr>
        <w:pStyle w:val="a3"/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2F1D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Правила обращения с книгой</w:t>
      </w:r>
    </w:p>
    <w:p w:rsidR="002F1D41" w:rsidRPr="002F1D41" w:rsidRDefault="002F1D41" w:rsidP="002F1D41">
      <w:pPr>
        <w:pStyle w:val="a3"/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F1D41" w:rsidRPr="002F1D41" w:rsidRDefault="002F1D41" w:rsidP="002F1D41">
      <w:pPr>
        <w:pStyle w:val="a3"/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•</w:t>
      </w: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>Брать книгу можно только чистыми руками.</w:t>
      </w:r>
    </w:p>
    <w:p w:rsidR="002F1D41" w:rsidRPr="002F1D41" w:rsidRDefault="002F1D41" w:rsidP="002F1D41">
      <w:pPr>
        <w:pStyle w:val="a3"/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•</w:t>
      </w: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>Книга любит одежду - обложку и закладку.</w:t>
      </w:r>
    </w:p>
    <w:p w:rsidR="002F1D41" w:rsidRPr="002F1D41" w:rsidRDefault="002F1D41" w:rsidP="002F1D41">
      <w:pPr>
        <w:pStyle w:val="a3"/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•</w:t>
      </w: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>Переворачивать странички нужно за верхний правый угол.</w:t>
      </w:r>
    </w:p>
    <w:p w:rsidR="002F1D41" w:rsidRPr="002F1D41" w:rsidRDefault="002F1D41" w:rsidP="002F1D41">
      <w:pPr>
        <w:pStyle w:val="a3"/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•</w:t>
      </w: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>Нельзя делать в книге пометки, загибать страницы.</w:t>
      </w:r>
    </w:p>
    <w:p w:rsidR="002F1D41" w:rsidRPr="002F1D41" w:rsidRDefault="002F1D41" w:rsidP="002F1D41">
      <w:pPr>
        <w:pStyle w:val="a3"/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•</w:t>
      </w:r>
      <w:r w:rsidRPr="002F1D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>Если книга порвалась, ее обязательно надо «вылечить».</w:t>
      </w:r>
    </w:p>
    <w:p w:rsidR="002F1D41" w:rsidRPr="002F1D41" w:rsidRDefault="002F1D41" w:rsidP="002F1D41">
      <w:pPr>
        <w:pStyle w:val="a3"/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F1D41" w:rsidRPr="00051F17" w:rsidRDefault="002F1D41" w:rsidP="00051F17">
      <w:pPr>
        <w:pStyle w:val="a3"/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ru-RU"/>
        </w:rPr>
      </w:pPr>
    </w:p>
    <w:sectPr w:rsidR="002F1D41" w:rsidRPr="00051F17" w:rsidSect="007131F6">
      <w:pgSz w:w="16838" w:h="11906" w:orient="landscape"/>
      <w:pgMar w:top="284" w:right="1134" w:bottom="1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69" w:rsidRDefault="00464669" w:rsidP="00BD7612">
      <w:pPr>
        <w:spacing w:after="0" w:line="240" w:lineRule="auto"/>
      </w:pPr>
      <w:r>
        <w:separator/>
      </w:r>
    </w:p>
  </w:endnote>
  <w:endnote w:type="continuationSeparator" w:id="1">
    <w:p w:rsidR="00464669" w:rsidRDefault="00464669" w:rsidP="00BD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69" w:rsidRDefault="00464669" w:rsidP="00BD7612">
      <w:pPr>
        <w:spacing w:after="0" w:line="240" w:lineRule="auto"/>
      </w:pPr>
      <w:r>
        <w:separator/>
      </w:r>
    </w:p>
  </w:footnote>
  <w:footnote w:type="continuationSeparator" w:id="1">
    <w:p w:rsidR="00464669" w:rsidRDefault="00464669" w:rsidP="00BD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C4B2F4"/>
    <w:lvl w:ilvl="0">
      <w:numFmt w:val="bullet"/>
      <w:lvlText w:val="*"/>
      <w:lvlJc w:val="left"/>
    </w:lvl>
  </w:abstractNum>
  <w:abstractNum w:abstractNumId="1">
    <w:nsid w:val="1250355E"/>
    <w:multiLevelType w:val="hybridMultilevel"/>
    <w:tmpl w:val="4CFAA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43C0"/>
    <w:multiLevelType w:val="hybridMultilevel"/>
    <w:tmpl w:val="BC7A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646F4"/>
    <w:multiLevelType w:val="hybridMultilevel"/>
    <w:tmpl w:val="2B084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B125E"/>
    <w:multiLevelType w:val="hybridMultilevel"/>
    <w:tmpl w:val="9E4435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AE07EC"/>
    <w:multiLevelType w:val="hybridMultilevel"/>
    <w:tmpl w:val="383CB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0741"/>
    <w:multiLevelType w:val="hybridMultilevel"/>
    <w:tmpl w:val="FE76A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32087"/>
    <w:multiLevelType w:val="hybridMultilevel"/>
    <w:tmpl w:val="41863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91987"/>
    <w:multiLevelType w:val="hybridMultilevel"/>
    <w:tmpl w:val="0066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20D87"/>
    <w:multiLevelType w:val="hybridMultilevel"/>
    <w:tmpl w:val="308A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97336"/>
    <w:multiLevelType w:val="hybridMultilevel"/>
    <w:tmpl w:val="48F2B8D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BC85323"/>
    <w:multiLevelType w:val="multilevel"/>
    <w:tmpl w:val="3D9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308D9"/>
    <w:multiLevelType w:val="hybridMultilevel"/>
    <w:tmpl w:val="60A2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2480C"/>
    <w:multiLevelType w:val="hybridMultilevel"/>
    <w:tmpl w:val="93665E58"/>
    <w:lvl w:ilvl="0" w:tplc="041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35107651"/>
    <w:multiLevelType w:val="hybridMultilevel"/>
    <w:tmpl w:val="05AC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12848"/>
    <w:multiLevelType w:val="hybridMultilevel"/>
    <w:tmpl w:val="2364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D7BDF"/>
    <w:multiLevelType w:val="hybridMultilevel"/>
    <w:tmpl w:val="E224F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145EF"/>
    <w:multiLevelType w:val="hybridMultilevel"/>
    <w:tmpl w:val="C5EC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E1C44"/>
    <w:multiLevelType w:val="hybridMultilevel"/>
    <w:tmpl w:val="751C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8677E"/>
    <w:multiLevelType w:val="hybridMultilevel"/>
    <w:tmpl w:val="2606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167F9"/>
    <w:multiLevelType w:val="hybridMultilevel"/>
    <w:tmpl w:val="ED7EBF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5B1B97"/>
    <w:multiLevelType w:val="hybridMultilevel"/>
    <w:tmpl w:val="59849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852F4"/>
    <w:multiLevelType w:val="hybridMultilevel"/>
    <w:tmpl w:val="3B545ED4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F7D7E"/>
    <w:multiLevelType w:val="hybridMultilevel"/>
    <w:tmpl w:val="BE00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82EAB"/>
    <w:multiLevelType w:val="hybridMultilevel"/>
    <w:tmpl w:val="13F4FBD2"/>
    <w:lvl w:ilvl="0" w:tplc="43E8AD70">
      <w:start w:val="65535"/>
      <w:numFmt w:val="bullet"/>
      <w:lvlText w:val="•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5">
    <w:nsid w:val="544D662E"/>
    <w:multiLevelType w:val="hybridMultilevel"/>
    <w:tmpl w:val="8D4C1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531C6"/>
    <w:multiLevelType w:val="hybridMultilevel"/>
    <w:tmpl w:val="918635A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7">
    <w:nsid w:val="67F913E4"/>
    <w:multiLevelType w:val="hybridMultilevel"/>
    <w:tmpl w:val="92122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615FA5"/>
    <w:multiLevelType w:val="hybridMultilevel"/>
    <w:tmpl w:val="061E2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306E5"/>
    <w:multiLevelType w:val="hybridMultilevel"/>
    <w:tmpl w:val="1DF23C32"/>
    <w:lvl w:ilvl="0" w:tplc="653C072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25575"/>
    <w:multiLevelType w:val="hybridMultilevel"/>
    <w:tmpl w:val="B61254CC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1">
    <w:nsid w:val="7CB21295"/>
    <w:multiLevelType w:val="hybridMultilevel"/>
    <w:tmpl w:val="9048C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F74DE"/>
    <w:multiLevelType w:val="hybridMultilevel"/>
    <w:tmpl w:val="54BE6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2"/>
  </w:num>
  <w:num w:numId="4">
    <w:abstractNumId w:val="30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5"/>
  </w:num>
  <w:num w:numId="10">
    <w:abstractNumId w:val="14"/>
  </w:num>
  <w:num w:numId="11">
    <w:abstractNumId w:val="4"/>
  </w:num>
  <w:num w:numId="12">
    <w:abstractNumId w:val="13"/>
  </w:num>
  <w:num w:numId="13">
    <w:abstractNumId w:val="20"/>
  </w:num>
  <w:num w:numId="14">
    <w:abstractNumId w:val="16"/>
  </w:num>
  <w:num w:numId="15">
    <w:abstractNumId w:val="11"/>
  </w:num>
  <w:num w:numId="16">
    <w:abstractNumId w:val="31"/>
  </w:num>
  <w:num w:numId="17">
    <w:abstractNumId w:val="2"/>
  </w:num>
  <w:num w:numId="18">
    <w:abstractNumId w:val="10"/>
  </w:num>
  <w:num w:numId="19">
    <w:abstractNumId w:val="26"/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</w:num>
  <w:num w:numId="23">
    <w:abstractNumId w:val="1"/>
  </w:num>
  <w:num w:numId="24">
    <w:abstractNumId w:val="27"/>
  </w:num>
  <w:num w:numId="25">
    <w:abstractNumId w:val="28"/>
  </w:num>
  <w:num w:numId="26">
    <w:abstractNumId w:val="21"/>
  </w:num>
  <w:num w:numId="27">
    <w:abstractNumId w:val="18"/>
  </w:num>
  <w:num w:numId="28">
    <w:abstractNumId w:val="32"/>
  </w:num>
  <w:num w:numId="29">
    <w:abstractNumId w:val="12"/>
  </w:num>
  <w:num w:numId="30">
    <w:abstractNumId w:val="23"/>
  </w:num>
  <w:num w:numId="31">
    <w:abstractNumId w:val="7"/>
  </w:num>
  <w:num w:numId="32">
    <w:abstractNumId w:val="17"/>
  </w:num>
  <w:num w:numId="33">
    <w:abstractNumId w:val="9"/>
  </w:num>
  <w:num w:numId="34">
    <w:abstractNumId w:val="6"/>
  </w:num>
  <w:num w:numId="35">
    <w:abstractNumId w:val="25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034"/>
    <w:rsid w:val="000350DF"/>
    <w:rsid w:val="00042CAF"/>
    <w:rsid w:val="00051F17"/>
    <w:rsid w:val="000726A2"/>
    <w:rsid w:val="000A6DF4"/>
    <w:rsid w:val="00125BC2"/>
    <w:rsid w:val="00193B43"/>
    <w:rsid w:val="00204B85"/>
    <w:rsid w:val="002342B2"/>
    <w:rsid w:val="002543BC"/>
    <w:rsid w:val="00297551"/>
    <w:rsid w:val="002C1422"/>
    <w:rsid w:val="002F1D41"/>
    <w:rsid w:val="00351807"/>
    <w:rsid w:val="00366ABB"/>
    <w:rsid w:val="004512F0"/>
    <w:rsid w:val="00464669"/>
    <w:rsid w:val="004C5843"/>
    <w:rsid w:val="00583519"/>
    <w:rsid w:val="005B2B98"/>
    <w:rsid w:val="005F1034"/>
    <w:rsid w:val="005F225E"/>
    <w:rsid w:val="006A7642"/>
    <w:rsid w:val="007C4150"/>
    <w:rsid w:val="007E024F"/>
    <w:rsid w:val="007E45E0"/>
    <w:rsid w:val="007F1522"/>
    <w:rsid w:val="007F221F"/>
    <w:rsid w:val="00897DA0"/>
    <w:rsid w:val="008D67D1"/>
    <w:rsid w:val="00900B08"/>
    <w:rsid w:val="00915F31"/>
    <w:rsid w:val="00985619"/>
    <w:rsid w:val="00B559FB"/>
    <w:rsid w:val="00BD7612"/>
    <w:rsid w:val="00BE6A55"/>
    <w:rsid w:val="00C2141F"/>
    <w:rsid w:val="00C26710"/>
    <w:rsid w:val="00C531E9"/>
    <w:rsid w:val="00CD0031"/>
    <w:rsid w:val="00CD1366"/>
    <w:rsid w:val="00D33BD7"/>
    <w:rsid w:val="00D34962"/>
    <w:rsid w:val="00D4664D"/>
    <w:rsid w:val="00D71559"/>
    <w:rsid w:val="00D96025"/>
    <w:rsid w:val="00D96708"/>
    <w:rsid w:val="00E063C6"/>
    <w:rsid w:val="00E065BA"/>
    <w:rsid w:val="00E7198B"/>
    <w:rsid w:val="00EF4603"/>
    <w:rsid w:val="00F11D24"/>
    <w:rsid w:val="00F159D5"/>
    <w:rsid w:val="00F45F43"/>
    <w:rsid w:val="00F55477"/>
    <w:rsid w:val="00F96334"/>
    <w:rsid w:val="00FA1ED0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34"/>
    <w:pPr>
      <w:ind w:left="720"/>
      <w:contextualSpacing/>
    </w:pPr>
  </w:style>
  <w:style w:type="paragraph" w:customStyle="1" w:styleId="Style2">
    <w:name w:val="Style2"/>
    <w:basedOn w:val="a"/>
    <w:uiPriority w:val="99"/>
    <w:rsid w:val="005F1034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F1034"/>
    <w:pPr>
      <w:widowControl w:val="0"/>
      <w:autoSpaceDE w:val="0"/>
      <w:autoSpaceDN w:val="0"/>
      <w:adjustRightInd w:val="0"/>
      <w:spacing w:after="0" w:line="322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1034"/>
    <w:pPr>
      <w:widowControl w:val="0"/>
      <w:autoSpaceDE w:val="0"/>
      <w:autoSpaceDN w:val="0"/>
      <w:adjustRightInd w:val="0"/>
      <w:spacing w:after="0" w:line="322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103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5F1034"/>
    <w:rPr>
      <w:rFonts w:ascii="Times New Roman" w:hAnsi="Times New Roman" w:cs="Times New Roman" w:hint="default"/>
      <w:b/>
      <w:bCs/>
      <w:spacing w:val="20"/>
      <w:sz w:val="26"/>
      <w:szCs w:val="26"/>
    </w:rPr>
  </w:style>
  <w:style w:type="paragraph" w:customStyle="1" w:styleId="Style4">
    <w:name w:val="Style4"/>
    <w:basedOn w:val="a"/>
    <w:uiPriority w:val="99"/>
    <w:rsid w:val="005F1034"/>
    <w:pPr>
      <w:widowControl w:val="0"/>
      <w:autoSpaceDE w:val="0"/>
      <w:autoSpaceDN w:val="0"/>
      <w:adjustRightInd w:val="0"/>
      <w:spacing w:after="0" w:line="322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F103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5F1034"/>
    <w:rPr>
      <w:rFonts w:ascii="Arial" w:hAnsi="Arial" w:cs="Arial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5F1034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5F1034"/>
    <w:rPr>
      <w:rFonts w:ascii="Arial Unicode MS" w:eastAsia="Arial Unicode MS" w:cs="Arial Unicode MS"/>
      <w:b/>
      <w:bCs/>
      <w:i/>
      <w:iCs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sid w:val="005F1034"/>
    <w:rPr>
      <w:rFonts w:ascii="Arial" w:hAnsi="Arial" w:cs="Arial"/>
      <w:w w:val="60"/>
      <w:sz w:val="30"/>
      <w:szCs w:val="30"/>
    </w:rPr>
  </w:style>
  <w:style w:type="paragraph" w:customStyle="1" w:styleId="Style14">
    <w:name w:val="Style14"/>
    <w:basedOn w:val="a"/>
    <w:uiPriority w:val="99"/>
    <w:rsid w:val="005F1034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Стиль3"/>
    <w:basedOn w:val="a"/>
    <w:rsid w:val="005F1034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1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5F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F1034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uiPriority w:val="99"/>
    <w:rsid w:val="005F1034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F1034"/>
    <w:rPr>
      <w:rFonts w:ascii="Garamond" w:hAnsi="Garamond" w:cs="Garamond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F1034"/>
    <w:pPr>
      <w:widowControl w:val="0"/>
      <w:autoSpaceDE w:val="0"/>
      <w:autoSpaceDN w:val="0"/>
      <w:adjustRightInd w:val="0"/>
      <w:spacing w:after="0" w:line="262" w:lineRule="exact"/>
      <w:ind w:hanging="307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F103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5F1034"/>
    <w:pPr>
      <w:widowControl w:val="0"/>
      <w:autoSpaceDE w:val="0"/>
      <w:autoSpaceDN w:val="0"/>
      <w:adjustRightInd w:val="0"/>
      <w:spacing w:after="0" w:line="331" w:lineRule="exact"/>
      <w:ind w:hanging="34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F1034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5F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F103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5F103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2">
    <w:name w:val="Style12"/>
    <w:basedOn w:val="a"/>
    <w:uiPriority w:val="99"/>
    <w:rsid w:val="005F1034"/>
    <w:pPr>
      <w:widowControl w:val="0"/>
      <w:autoSpaceDE w:val="0"/>
      <w:autoSpaceDN w:val="0"/>
      <w:adjustRightInd w:val="0"/>
      <w:spacing w:after="0" w:line="322" w:lineRule="exact"/>
      <w:ind w:firstLine="8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5F103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FontStyle95">
    <w:name w:val="Font Style95"/>
    <w:basedOn w:val="a0"/>
    <w:rsid w:val="00EF460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8351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83519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D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61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D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6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6A5F-4D9F-4AD5-A905-ED463041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21</cp:revision>
  <cp:lastPrinted>2012-10-11T02:50:00Z</cp:lastPrinted>
  <dcterms:created xsi:type="dcterms:W3CDTF">2012-10-10T18:42:00Z</dcterms:created>
  <dcterms:modified xsi:type="dcterms:W3CDTF">2014-06-11T08:26:00Z</dcterms:modified>
</cp:coreProperties>
</file>