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26" w:rsidRDefault="00D634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D63464">
        <w:rPr>
          <w:b/>
          <w:sz w:val="36"/>
          <w:szCs w:val="36"/>
        </w:rPr>
        <w:t>Внеклассная работа по литературе</w:t>
      </w:r>
    </w:p>
    <w:p w:rsidR="00D63464" w:rsidRDefault="00D63464" w:rsidP="00D634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Литературная композиция по «Стихотворениям в прозе</w:t>
      </w:r>
      <w:r w:rsidR="00A52B8E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                                                          И.С.Тургенева</w:t>
      </w:r>
    </w:p>
    <w:p w:rsidR="00A52B8E" w:rsidRPr="00A52B8E" w:rsidRDefault="00A52B8E" w:rsidP="00D63464">
      <w:pPr>
        <w:jc w:val="center"/>
        <w:rPr>
          <w:b/>
          <w:sz w:val="28"/>
          <w:szCs w:val="28"/>
        </w:rPr>
      </w:pPr>
      <w:r w:rsidRPr="00A52B8E">
        <w:rPr>
          <w:b/>
          <w:sz w:val="28"/>
          <w:szCs w:val="28"/>
        </w:rPr>
        <w:t>Автор: Алексеева Е.Г., учитель литературы ГБОУ школа 489 Санкт-Петербурга</w:t>
      </w:r>
    </w:p>
    <w:p w:rsidR="00D63464" w:rsidRDefault="00D63464" w:rsidP="00D634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 познакомить учащихся с произведениями Тургенева, не входящими в школьную программу; совершенствовать умение выразительно читать с листа и по памяти; понять авторский замысел и идею сборника.</w:t>
      </w:r>
    </w:p>
    <w:p w:rsidR="00C92921" w:rsidRDefault="00D63464" w:rsidP="00D634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Материал: стихотворения в прозе «Русский язык», «Житейская мудрость», </w:t>
      </w:r>
      <w:r w:rsidR="00A02BE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Истина </w:t>
      </w:r>
      <w:proofErr w:type="gramStart"/>
      <w:r>
        <w:rPr>
          <w:b/>
          <w:sz w:val="24"/>
          <w:szCs w:val="24"/>
        </w:rPr>
        <w:t>и</w:t>
      </w:r>
      <w:proofErr w:type="gramEnd"/>
      <w:r>
        <w:rPr>
          <w:b/>
          <w:sz w:val="24"/>
          <w:szCs w:val="24"/>
        </w:rPr>
        <w:t xml:space="preserve"> правда», «Морское плавание», «С кем спорить»</w:t>
      </w:r>
      <w:r w:rsidR="00C92921">
        <w:rPr>
          <w:b/>
          <w:sz w:val="24"/>
          <w:szCs w:val="24"/>
        </w:rPr>
        <w:t>, у</w:t>
      </w:r>
      <w:r>
        <w:rPr>
          <w:b/>
          <w:sz w:val="24"/>
          <w:szCs w:val="24"/>
        </w:rPr>
        <w:t xml:space="preserve">чебник литературы для 7 класса </w:t>
      </w:r>
      <w:r w:rsidR="00C92921">
        <w:rPr>
          <w:b/>
          <w:sz w:val="24"/>
          <w:szCs w:val="24"/>
        </w:rPr>
        <w:t>под редакцией И.Н.Сухих, статья о стихотворения</w:t>
      </w:r>
      <w:r w:rsidR="00B45710">
        <w:rPr>
          <w:b/>
          <w:sz w:val="24"/>
          <w:szCs w:val="24"/>
        </w:rPr>
        <w:t>х Тургенева; Ю.В.Лебедев. «Тургенев».</w:t>
      </w:r>
    </w:p>
    <w:p w:rsidR="00D63464" w:rsidRDefault="00C92921" w:rsidP="00D63464">
      <w:pPr>
        <w:rPr>
          <w:sz w:val="24"/>
          <w:szCs w:val="24"/>
        </w:rPr>
      </w:pPr>
      <w:r>
        <w:rPr>
          <w:b/>
          <w:sz w:val="24"/>
          <w:szCs w:val="24"/>
        </w:rPr>
        <w:t>Приложение: презентация с портретами, видами усадьбы Турген</w:t>
      </w:r>
      <w:r w:rsidR="00894C00">
        <w:rPr>
          <w:b/>
          <w:sz w:val="24"/>
          <w:szCs w:val="24"/>
        </w:rPr>
        <w:t>ева, музыкальным сопровождением, текстами стихотворений.</w:t>
      </w:r>
    </w:p>
    <w:p w:rsidR="00894C00" w:rsidRDefault="00894C00" w:rsidP="00D63464">
      <w:pPr>
        <w:rPr>
          <w:b/>
          <w:sz w:val="24"/>
          <w:szCs w:val="24"/>
        </w:rPr>
      </w:pPr>
      <w:r w:rsidRPr="00894C00">
        <w:rPr>
          <w:b/>
          <w:sz w:val="24"/>
          <w:szCs w:val="24"/>
        </w:rPr>
        <w:t>Ход выступления.</w:t>
      </w:r>
    </w:p>
    <w:p w:rsidR="00A02BE2" w:rsidRPr="00A02BE2" w:rsidRDefault="00894C00" w:rsidP="00D63464">
      <w:pPr>
        <w:rPr>
          <w:sz w:val="24"/>
          <w:szCs w:val="24"/>
        </w:rPr>
      </w:pPr>
      <w:r w:rsidRPr="00A02BE2">
        <w:rPr>
          <w:sz w:val="24"/>
          <w:szCs w:val="24"/>
        </w:rPr>
        <w:t>Начинается показ презентации с текста стихотворения «Русский язык».</w:t>
      </w:r>
      <w:r w:rsidR="00A02BE2" w:rsidRPr="00A02BE2">
        <w:rPr>
          <w:sz w:val="24"/>
          <w:szCs w:val="24"/>
        </w:rPr>
        <w:t xml:space="preserve"> </w:t>
      </w:r>
    </w:p>
    <w:p w:rsidR="00894C00" w:rsidRPr="00A02BE2" w:rsidRDefault="00A02BE2" w:rsidP="00D63464">
      <w:pPr>
        <w:rPr>
          <w:sz w:val="24"/>
          <w:szCs w:val="24"/>
        </w:rPr>
      </w:pPr>
      <w:r w:rsidRPr="00A02BE2">
        <w:rPr>
          <w:sz w:val="24"/>
          <w:szCs w:val="24"/>
        </w:rPr>
        <w:t>Звучит текст стихотворения</w:t>
      </w:r>
      <w:proofErr w:type="gramStart"/>
      <w:r w:rsidRPr="00A02BE2">
        <w:rPr>
          <w:sz w:val="24"/>
          <w:szCs w:val="24"/>
        </w:rPr>
        <w:t xml:space="preserve"> .</w:t>
      </w:r>
      <w:proofErr w:type="gramEnd"/>
    </w:p>
    <w:p w:rsidR="00894C00" w:rsidRDefault="00894C00" w:rsidP="00D63464">
      <w:pPr>
        <w:rPr>
          <w:sz w:val="24"/>
          <w:szCs w:val="24"/>
        </w:rPr>
      </w:pPr>
      <w:r>
        <w:rPr>
          <w:sz w:val="24"/>
          <w:szCs w:val="24"/>
        </w:rPr>
        <w:t>Ведущие:</w:t>
      </w:r>
    </w:p>
    <w:p w:rsidR="00894C00" w:rsidRDefault="00894C00" w:rsidP="00D63464">
      <w:pPr>
        <w:rPr>
          <w:sz w:val="24"/>
          <w:szCs w:val="24"/>
        </w:rPr>
      </w:pPr>
      <w:r>
        <w:rPr>
          <w:sz w:val="24"/>
          <w:szCs w:val="24"/>
        </w:rPr>
        <w:t>Все мы хорошо знаем имя автора этих строк. Это размышление И.С.Тургенева о русском языке и своей родине.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 xml:space="preserve">На экране краткая биография писателя, портрет, виды </w:t>
      </w:r>
      <w:proofErr w:type="spellStart"/>
      <w:r>
        <w:rPr>
          <w:sz w:val="24"/>
          <w:szCs w:val="24"/>
        </w:rPr>
        <w:t>Спасского-Лутовинова</w:t>
      </w:r>
      <w:proofErr w:type="spellEnd"/>
      <w:r>
        <w:rPr>
          <w:sz w:val="24"/>
          <w:szCs w:val="24"/>
        </w:rPr>
        <w:t>, изображение дома, в котором умер писатель.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>Звучит рассказ о жизни писателя, основанный на тексте презентации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ексте в презентации.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>Ведущие:</w:t>
      </w:r>
    </w:p>
    <w:p w:rsidR="00C92921" w:rsidRDefault="00894C00" w:rsidP="00D63464">
      <w:pPr>
        <w:rPr>
          <w:sz w:val="24"/>
          <w:szCs w:val="24"/>
        </w:rPr>
      </w:pPr>
      <w:r>
        <w:rPr>
          <w:sz w:val="24"/>
          <w:szCs w:val="24"/>
        </w:rPr>
        <w:t xml:space="preserve"> Сегодня мы прочитаем вместе с вами несколько стихотворений в прозе Ивана Сергеевича Тургенева. Он обратился к этому жанру на закате жизни. Это миниатюры: разнообразные случаи, афоризмы, собственные раздумья, грезы наяву. В них нет рифмы, но есть лирическая интонация, это стихи, потому что они выражают чувства и мысли автора.</w:t>
      </w:r>
    </w:p>
    <w:p w:rsidR="00894C00" w:rsidRDefault="00894C00" w:rsidP="00D63464">
      <w:pPr>
        <w:rPr>
          <w:sz w:val="24"/>
          <w:szCs w:val="24"/>
        </w:rPr>
      </w:pPr>
      <w:r>
        <w:rPr>
          <w:sz w:val="24"/>
          <w:szCs w:val="24"/>
        </w:rPr>
        <w:t>Писатель ввел э</w:t>
      </w:r>
      <w:r w:rsidR="00A52B8E">
        <w:rPr>
          <w:sz w:val="24"/>
          <w:szCs w:val="24"/>
        </w:rPr>
        <w:t>тот жанр в русскую литературу и</w:t>
      </w:r>
      <w:r>
        <w:rPr>
          <w:sz w:val="24"/>
          <w:szCs w:val="24"/>
        </w:rPr>
        <w:t xml:space="preserve">, опасаясь, что его не поймут, все же надеялся, что книга найдет своего читателя. «…Добрый мой читатель, не пробегай этих стихотворений подряд… читай их враздробь: сегодня одно, завтра </w:t>
      </w:r>
      <w:r w:rsidR="00A52B8E">
        <w:rPr>
          <w:sz w:val="24"/>
          <w:szCs w:val="24"/>
        </w:rPr>
        <w:t>другое: и которое-нибудь из них</w:t>
      </w:r>
      <w:r>
        <w:rPr>
          <w:sz w:val="24"/>
          <w:szCs w:val="24"/>
        </w:rPr>
        <w:t>, может быть</w:t>
      </w:r>
      <w:r w:rsidR="00A52B8E">
        <w:rPr>
          <w:sz w:val="24"/>
          <w:szCs w:val="24"/>
        </w:rPr>
        <w:t>,</w:t>
      </w:r>
      <w:r>
        <w:rPr>
          <w:sz w:val="24"/>
          <w:szCs w:val="24"/>
        </w:rPr>
        <w:t xml:space="preserve"> заронит тебе что-нибудь в душу». </w:t>
      </w:r>
    </w:p>
    <w:p w:rsidR="00894C00" w:rsidRDefault="00894C00" w:rsidP="00D634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Вот мы сегодня и предлагаем вам прочитать враздробь несколько стихотворений И.С.Тургенева. 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 xml:space="preserve">Двое чтецов исполняют в форме диалога стихотворение «Истина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правда».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>Двое чтецов читают по очереди афоризмы из стихотворения «С кем спорить».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>Один чтец  - «Житейское правило»</w:t>
      </w:r>
    </w:p>
    <w:p w:rsidR="00A02BE2" w:rsidRDefault="00A02BE2" w:rsidP="00D63464">
      <w:pPr>
        <w:rPr>
          <w:sz w:val="24"/>
          <w:szCs w:val="24"/>
        </w:rPr>
      </w:pPr>
      <w:r>
        <w:rPr>
          <w:sz w:val="24"/>
          <w:szCs w:val="24"/>
        </w:rPr>
        <w:t>Стихотворение «Нищий» разыгрывается в виде сценки.</w:t>
      </w:r>
    </w:p>
    <w:p w:rsidR="00A02BE2" w:rsidRDefault="00A52B8E" w:rsidP="00D63464">
      <w:pPr>
        <w:rPr>
          <w:sz w:val="24"/>
          <w:szCs w:val="24"/>
        </w:rPr>
      </w:pPr>
      <w:r>
        <w:rPr>
          <w:sz w:val="24"/>
          <w:szCs w:val="24"/>
        </w:rPr>
        <w:t xml:space="preserve">Стихотворение «Морское плавание» читается по книге. </w:t>
      </w:r>
    </w:p>
    <w:p w:rsidR="00A52B8E" w:rsidRDefault="00A52B8E" w:rsidP="00D63464">
      <w:pPr>
        <w:rPr>
          <w:sz w:val="24"/>
          <w:szCs w:val="24"/>
        </w:rPr>
      </w:pPr>
      <w:r>
        <w:rPr>
          <w:sz w:val="24"/>
          <w:szCs w:val="24"/>
        </w:rPr>
        <w:t>Ведущие: Мы прочитали сегодня шесть стихотворений Тургенева и уже убедились, что автор говорит нам о самых важных в жизни человека вещах: о милосердии и любви, о верности правде и необходимости страдания, о совести и красоте жизни. «Все мы дети одной матери, - напоминает нам писатель, - Любовь сильнее смерти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- говорит он в другом своем стихотворении. Давайте же не будем забывать этих важных истин, и тогда правда восторжествует в нашей жизни.</w:t>
      </w:r>
    </w:p>
    <w:p w:rsidR="00A52B8E" w:rsidRPr="00894C00" w:rsidRDefault="00334EB4" w:rsidP="00D63464">
      <w:pPr>
        <w:rPr>
          <w:sz w:val="24"/>
          <w:szCs w:val="24"/>
        </w:rPr>
      </w:pPr>
      <w:r>
        <w:rPr>
          <w:sz w:val="24"/>
          <w:szCs w:val="24"/>
        </w:rPr>
        <w:t xml:space="preserve">Звучит романс </w:t>
      </w:r>
      <w:r w:rsidR="00A52B8E">
        <w:rPr>
          <w:sz w:val="24"/>
          <w:szCs w:val="24"/>
        </w:rPr>
        <w:t xml:space="preserve">«Утро туманное» на фоне русских пейзажей. </w:t>
      </w:r>
    </w:p>
    <w:p w:rsidR="00D63464" w:rsidRPr="00D63464" w:rsidRDefault="00D63464" w:rsidP="00D63464">
      <w:pPr>
        <w:rPr>
          <w:b/>
          <w:sz w:val="24"/>
          <w:szCs w:val="24"/>
        </w:rPr>
      </w:pPr>
    </w:p>
    <w:sectPr w:rsidR="00D63464" w:rsidRPr="00D63464" w:rsidSect="00CB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64"/>
    <w:rsid w:val="00334EB4"/>
    <w:rsid w:val="00894C00"/>
    <w:rsid w:val="008F5BFB"/>
    <w:rsid w:val="00A02BE2"/>
    <w:rsid w:val="00A52B8E"/>
    <w:rsid w:val="00B45710"/>
    <w:rsid w:val="00C92921"/>
    <w:rsid w:val="00CB7F26"/>
    <w:rsid w:val="00D6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ШК489</dc:creator>
  <cp:keywords/>
  <dc:description/>
  <cp:lastModifiedBy>ШК489</cp:lastModifiedBy>
  <cp:revision>3</cp:revision>
  <cp:lastPrinted>2014-04-24T04:34:00Z</cp:lastPrinted>
  <dcterms:created xsi:type="dcterms:W3CDTF">2014-04-15T11:07:00Z</dcterms:created>
  <dcterms:modified xsi:type="dcterms:W3CDTF">2014-04-24T04:36:00Z</dcterms:modified>
</cp:coreProperties>
</file>