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40" w:rsidRPr="0029127F" w:rsidRDefault="002E3E40" w:rsidP="0029127F">
      <w:pPr>
        <w:rPr>
          <w:sz w:val="20"/>
          <w:szCs w:val="20"/>
        </w:rPr>
      </w:pPr>
      <w:r w:rsidRPr="0029127F">
        <w:rPr>
          <w:sz w:val="20"/>
          <w:szCs w:val="20"/>
        </w:rPr>
        <w:t xml:space="preserve">Тема урока: </w:t>
      </w:r>
      <w:proofErr w:type="gramStart"/>
      <w:r w:rsidRPr="0029127F">
        <w:rPr>
          <w:sz w:val="20"/>
          <w:szCs w:val="20"/>
        </w:rPr>
        <w:t>Умножение,  деление</w:t>
      </w:r>
      <w:proofErr w:type="gramEnd"/>
      <w:r w:rsidRPr="0029127F">
        <w:rPr>
          <w:sz w:val="20"/>
          <w:szCs w:val="20"/>
        </w:rPr>
        <w:t xml:space="preserve"> и возведение в степень рациональных дробей.       </w:t>
      </w:r>
      <w:proofErr w:type="gramStart"/>
      <w:r w:rsidRPr="0029127F">
        <w:rPr>
          <w:sz w:val="20"/>
          <w:szCs w:val="20"/>
        </w:rPr>
        <w:t xml:space="preserve">класс:   </w:t>
      </w:r>
      <w:proofErr w:type="gramEnd"/>
      <w:r w:rsidRPr="0029127F">
        <w:rPr>
          <w:sz w:val="20"/>
          <w:szCs w:val="20"/>
        </w:rPr>
        <w:t xml:space="preserve">    7 б            алгебра</w:t>
      </w:r>
      <w:r w:rsidR="0029127F" w:rsidRPr="0029127F">
        <w:rPr>
          <w:sz w:val="20"/>
          <w:szCs w:val="20"/>
        </w:rPr>
        <w:t xml:space="preserve">               Дата:12.04</w:t>
      </w:r>
      <w:r w:rsidR="00771AA9" w:rsidRPr="0029127F">
        <w:rPr>
          <w:sz w:val="20"/>
          <w:szCs w:val="20"/>
        </w:rPr>
        <w:t>.</w:t>
      </w:r>
      <w:r w:rsidRPr="0029127F">
        <w:rPr>
          <w:sz w:val="20"/>
          <w:szCs w:val="20"/>
        </w:rPr>
        <w:t>2014</w:t>
      </w:r>
    </w:p>
    <w:p w:rsidR="002E3E40" w:rsidRPr="0029127F" w:rsidRDefault="002E3E40" w:rsidP="0029127F">
      <w:pPr>
        <w:rPr>
          <w:sz w:val="20"/>
          <w:szCs w:val="20"/>
        </w:rPr>
      </w:pPr>
      <w:r w:rsidRPr="0029127F">
        <w:rPr>
          <w:sz w:val="20"/>
          <w:szCs w:val="20"/>
        </w:rPr>
        <w:t xml:space="preserve">Тип урока: урок </w:t>
      </w:r>
      <w:proofErr w:type="gramStart"/>
      <w:r w:rsidRPr="0029127F">
        <w:rPr>
          <w:sz w:val="20"/>
          <w:szCs w:val="20"/>
        </w:rPr>
        <w:t>обобщения  и</w:t>
      </w:r>
      <w:proofErr w:type="gramEnd"/>
      <w:r w:rsidRPr="0029127F">
        <w:rPr>
          <w:sz w:val="20"/>
          <w:szCs w:val="20"/>
        </w:rPr>
        <w:t xml:space="preserve"> систематизации  знаний, умений и навыков.                 Учитель: </w:t>
      </w:r>
      <w:proofErr w:type="spellStart"/>
      <w:proofErr w:type="gramStart"/>
      <w:r w:rsidRPr="0029127F">
        <w:rPr>
          <w:sz w:val="20"/>
          <w:szCs w:val="20"/>
        </w:rPr>
        <w:t>Альжанова</w:t>
      </w:r>
      <w:proofErr w:type="spellEnd"/>
      <w:r w:rsidRPr="0029127F">
        <w:rPr>
          <w:sz w:val="20"/>
          <w:szCs w:val="20"/>
        </w:rPr>
        <w:t xml:space="preserve">  К.Е.</w:t>
      </w:r>
      <w:proofErr w:type="gramEnd"/>
    </w:p>
    <w:p w:rsidR="002E3E40" w:rsidRPr="0029127F" w:rsidRDefault="002E3E40" w:rsidP="0029127F">
      <w:pPr>
        <w:rPr>
          <w:sz w:val="20"/>
          <w:szCs w:val="20"/>
        </w:rPr>
      </w:pPr>
      <w:r w:rsidRPr="0029127F">
        <w:rPr>
          <w:sz w:val="20"/>
          <w:szCs w:val="20"/>
        </w:rPr>
        <w:t xml:space="preserve">Вид урока: </w:t>
      </w:r>
      <w:r w:rsidRPr="0029127F">
        <w:rPr>
          <w:bCs/>
          <w:sz w:val="20"/>
          <w:szCs w:val="20"/>
        </w:rPr>
        <w:t>интегрированный урок алгебры с экологией</w:t>
      </w:r>
    </w:p>
    <w:p w:rsidR="002E3E40" w:rsidRPr="0029127F" w:rsidRDefault="002E3E40" w:rsidP="0029127F">
      <w:pPr>
        <w:rPr>
          <w:sz w:val="20"/>
          <w:szCs w:val="20"/>
        </w:rPr>
      </w:pPr>
      <w:r w:rsidRPr="0029127F">
        <w:rPr>
          <w:sz w:val="20"/>
          <w:szCs w:val="20"/>
        </w:rPr>
        <w:t xml:space="preserve">Цели </w:t>
      </w:r>
      <w:proofErr w:type="gramStart"/>
      <w:r w:rsidRPr="0029127F">
        <w:rPr>
          <w:sz w:val="20"/>
          <w:szCs w:val="20"/>
        </w:rPr>
        <w:t xml:space="preserve">урока:   </w:t>
      </w:r>
      <w:proofErr w:type="gramEnd"/>
      <w:r w:rsidRPr="0029127F">
        <w:rPr>
          <w:sz w:val="20"/>
          <w:szCs w:val="20"/>
        </w:rPr>
        <w:t xml:space="preserve"> </w:t>
      </w:r>
      <w:r w:rsidRPr="0029127F">
        <w:rPr>
          <w:iCs/>
          <w:sz w:val="20"/>
          <w:szCs w:val="20"/>
        </w:rPr>
        <w:t>Воспитательные</w:t>
      </w:r>
      <w:r w:rsidRPr="0029127F">
        <w:rPr>
          <w:sz w:val="20"/>
          <w:szCs w:val="20"/>
        </w:rPr>
        <w:t>: формировать  экологическое мировоззрение и культуру</w:t>
      </w:r>
      <w:r w:rsidR="00A20C0D" w:rsidRPr="0029127F">
        <w:rPr>
          <w:sz w:val="20"/>
          <w:szCs w:val="20"/>
        </w:rPr>
        <w:t>, формировать функциональную грамотность</w:t>
      </w:r>
      <w:r w:rsidRPr="0029127F">
        <w:rPr>
          <w:sz w:val="20"/>
          <w:szCs w:val="20"/>
        </w:rPr>
        <w:t>,  формировать коммуникативные способности через работу в парах; группах</w:t>
      </w:r>
      <w:r w:rsidR="00183E72" w:rsidRPr="0029127F">
        <w:rPr>
          <w:sz w:val="20"/>
          <w:szCs w:val="20"/>
        </w:rPr>
        <w:t>;</w:t>
      </w:r>
      <w:bookmarkStart w:id="0" w:name="_GoBack"/>
      <w:bookmarkEnd w:id="0"/>
    </w:p>
    <w:p w:rsidR="00CD00B9" w:rsidRPr="0029127F" w:rsidRDefault="002E3E40" w:rsidP="0029127F">
      <w:pPr>
        <w:shd w:val="clear" w:color="auto" w:fill="FFFFFF"/>
        <w:spacing w:before="120" w:after="120"/>
        <w:outlineLvl w:val="2"/>
        <w:rPr>
          <w:bCs/>
          <w:color w:val="199043"/>
          <w:sz w:val="20"/>
          <w:szCs w:val="20"/>
        </w:rPr>
      </w:pPr>
      <w:r w:rsidRPr="0029127F">
        <w:rPr>
          <w:iCs/>
          <w:sz w:val="20"/>
          <w:szCs w:val="20"/>
        </w:rPr>
        <w:t>Образовательные</w:t>
      </w:r>
      <w:r w:rsidRPr="0029127F">
        <w:rPr>
          <w:sz w:val="20"/>
          <w:szCs w:val="20"/>
        </w:rPr>
        <w:t>: Обобщить и система</w:t>
      </w:r>
      <w:r w:rsidR="00183E72" w:rsidRPr="0029127F">
        <w:rPr>
          <w:sz w:val="20"/>
          <w:szCs w:val="20"/>
        </w:rPr>
        <w:t>тизировать материал по теме «</w:t>
      </w:r>
      <w:r w:rsidRPr="0029127F">
        <w:rPr>
          <w:sz w:val="20"/>
          <w:szCs w:val="20"/>
        </w:rPr>
        <w:t>умножения, возведения  в степень   и деления алгебраических дробей</w:t>
      </w:r>
      <w:r w:rsidR="00183E72" w:rsidRPr="0029127F">
        <w:rPr>
          <w:sz w:val="20"/>
          <w:szCs w:val="20"/>
        </w:rPr>
        <w:t>»</w:t>
      </w:r>
      <w:r w:rsidRPr="0029127F">
        <w:rPr>
          <w:sz w:val="20"/>
          <w:szCs w:val="20"/>
        </w:rPr>
        <w:t xml:space="preserve">  с использованием  материала</w:t>
      </w:r>
      <w:r w:rsidR="00183E72" w:rsidRPr="0029127F">
        <w:rPr>
          <w:sz w:val="20"/>
          <w:szCs w:val="20"/>
        </w:rPr>
        <w:t xml:space="preserve"> предметов (биология, экология);</w:t>
      </w:r>
      <w:r w:rsidR="00CD00B9" w:rsidRPr="0029127F">
        <w:rPr>
          <w:color w:val="333333"/>
          <w:sz w:val="20"/>
          <w:szCs w:val="20"/>
        </w:rPr>
        <w:t xml:space="preserve"> на примерах экологических задач,  привлечь внимание учащихся к проблеме сохранения и улучшения качества и количества пресной воды для нынешнего и будущего поколений;</w:t>
      </w:r>
      <w:r w:rsidRPr="0029127F">
        <w:rPr>
          <w:sz w:val="20"/>
          <w:szCs w:val="20"/>
        </w:rPr>
        <w:br/>
      </w:r>
      <w:r w:rsidRPr="0029127F">
        <w:rPr>
          <w:iCs/>
          <w:sz w:val="20"/>
          <w:szCs w:val="20"/>
        </w:rPr>
        <w:t>Развивающие</w:t>
      </w:r>
      <w:r w:rsidRPr="0029127F">
        <w:rPr>
          <w:sz w:val="20"/>
          <w:szCs w:val="20"/>
        </w:rPr>
        <w:t>: формирование навыков самостоятельной  деятельност</w:t>
      </w:r>
      <w:r w:rsidR="00183E72" w:rsidRPr="0029127F">
        <w:rPr>
          <w:sz w:val="20"/>
          <w:szCs w:val="20"/>
        </w:rPr>
        <w:t>и,  формирование навыков  критического мышления.</w:t>
      </w:r>
      <w:r w:rsidR="00CD00B9" w:rsidRPr="0029127F">
        <w:rPr>
          <w:bCs/>
          <w:color w:val="199043"/>
          <w:sz w:val="20"/>
          <w:szCs w:val="20"/>
        </w:rPr>
        <w:t xml:space="preserve"> </w:t>
      </w:r>
      <w:r w:rsidR="00CD00B9" w:rsidRPr="0029127F">
        <w:rPr>
          <w:color w:val="333333"/>
          <w:sz w:val="20"/>
          <w:szCs w:val="20"/>
        </w:rPr>
        <w:t>расширить общий кругозор учащихся</w:t>
      </w:r>
    </w:p>
    <w:p w:rsidR="002E3E40" w:rsidRPr="0029127F" w:rsidRDefault="002E3E40" w:rsidP="002E3E40">
      <w:pPr>
        <w:pStyle w:val="a4"/>
        <w:spacing w:after="0" w:line="240" w:lineRule="auto"/>
        <w:ind w:left="0"/>
        <w:rPr>
          <w:rFonts w:ascii="Times New Roman" w:hAnsi="Times New Roman"/>
          <w:sz w:val="20"/>
          <w:szCs w:val="20"/>
        </w:rPr>
      </w:pPr>
    </w:p>
    <w:p w:rsidR="002E3E40" w:rsidRPr="0029127F" w:rsidRDefault="002E3E40" w:rsidP="002E3E40">
      <w:pPr>
        <w:rPr>
          <w:sz w:val="20"/>
          <w:szCs w:val="20"/>
        </w:rPr>
      </w:pPr>
      <w:r w:rsidRPr="0029127F">
        <w:rPr>
          <w:sz w:val="20"/>
          <w:szCs w:val="20"/>
        </w:rPr>
        <w:t xml:space="preserve"> Оборудование: ПК, «Тестовые задания по алгебре» с вложенными бланками для </w:t>
      </w:r>
      <w:proofErr w:type="gramStart"/>
      <w:r w:rsidRPr="0029127F">
        <w:rPr>
          <w:sz w:val="20"/>
          <w:szCs w:val="20"/>
        </w:rPr>
        <w:t>ответов,  слайды</w:t>
      </w:r>
      <w:proofErr w:type="gramEnd"/>
      <w:r w:rsidRPr="0029127F">
        <w:rPr>
          <w:sz w:val="20"/>
          <w:szCs w:val="20"/>
        </w:rPr>
        <w:t>.</w:t>
      </w:r>
    </w:p>
    <w:p w:rsidR="002E3E40" w:rsidRPr="0029127F" w:rsidRDefault="002E3E40" w:rsidP="002E3E40">
      <w:pPr>
        <w:jc w:val="center"/>
        <w:rPr>
          <w:sz w:val="20"/>
          <w:szCs w:val="20"/>
        </w:rPr>
      </w:pPr>
      <w:r w:rsidRPr="0029127F">
        <w:rPr>
          <w:sz w:val="20"/>
          <w:szCs w:val="20"/>
        </w:rPr>
        <w:t>Ход урока:</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9349"/>
        <w:gridCol w:w="11"/>
        <w:gridCol w:w="841"/>
        <w:gridCol w:w="10"/>
        <w:gridCol w:w="701"/>
        <w:gridCol w:w="569"/>
        <w:gridCol w:w="1025"/>
        <w:gridCol w:w="680"/>
        <w:gridCol w:w="711"/>
      </w:tblGrid>
      <w:tr w:rsidR="002E3E40" w:rsidRPr="0029127F" w:rsidTr="00CD00B9">
        <w:tc>
          <w:tcPr>
            <w:tcW w:w="848" w:type="dxa"/>
          </w:tcPr>
          <w:p w:rsidR="002E3E40" w:rsidRPr="0029127F" w:rsidRDefault="002E3E40" w:rsidP="00CD00B9">
            <w:pPr>
              <w:jc w:val="center"/>
              <w:rPr>
                <w:sz w:val="20"/>
                <w:szCs w:val="20"/>
                <w:lang w:eastAsia="en-US"/>
              </w:rPr>
            </w:pPr>
            <w:r w:rsidRPr="0029127F">
              <w:rPr>
                <w:sz w:val="20"/>
                <w:szCs w:val="20"/>
                <w:lang w:eastAsia="en-US"/>
              </w:rPr>
              <w:t>Этапы</w:t>
            </w:r>
          </w:p>
        </w:tc>
        <w:tc>
          <w:tcPr>
            <w:tcW w:w="9349" w:type="dxa"/>
          </w:tcPr>
          <w:p w:rsidR="002E3E40" w:rsidRPr="0029127F" w:rsidRDefault="002E3E40" w:rsidP="00CD00B9">
            <w:pPr>
              <w:rPr>
                <w:sz w:val="20"/>
                <w:szCs w:val="20"/>
                <w:lang w:eastAsia="en-US"/>
              </w:rPr>
            </w:pPr>
            <w:r w:rsidRPr="0029127F">
              <w:rPr>
                <w:sz w:val="20"/>
                <w:szCs w:val="20"/>
                <w:lang w:eastAsia="en-US"/>
              </w:rPr>
              <w:t>Содержание материала</w:t>
            </w:r>
          </w:p>
        </w:tc>
        <w:tc>
          <w:tcPr>
            <w:tcW w:w="852" w:type="dxa"/>
            <w:gridSpan w:val="2"/>
          </w:tcPr>
          <w:p w:rsidR="002E3E40" w:rsidRPr="0029127F" w:rsidRDefault="002E3E40" w:rsidP="00CD00B9">
            <w:pPr>
              <w:jc w:val="center"/>
              <w:rPr>
                <w:sz w:val="20"/>
                <w:szCs w:val="20"/>
                <w:lang w:eastAsia="en-US"/>
              </w:rPr>
            </w:pPr>
            <w:r w:rsidRPr="0029127F">
              <w:rPr>
                <w:sz w:val="20"/>
                <w:szCs w:val="20"/>
                <w:lang w:eastAsia="en-US"/>
              </w:rPr>
              <w:t>МО</w:t>
            </w:r>
          </w:p>
        </w:tc>
        <w:tc>
          <w:tcPr>
            <w:tcW w:w="711" w:type="dxa"/>
            <w:gridSpan w:val="2"/>
          </w:tcPr>
          <w:p w:rsidR="002E3E40" w:rsidRPr="0029127F" w:rsidRDefault="002E3E40" w:rsidP="00CD00B9">
            <w:pPr>
              <w:jc w:val="center"/>
              <w:rPr>
                <w:sz w:val="20"/>
                <w:szCs w:val="20"/>
                <w:lang w:eastAsia="en-US"/>
              </w:rPr>
            </w:pPr>
            <w:r w:rsidRPr="0029127F">
              <w:rPr>
                <w:sz w:val="20"/>
                <w:szCs w:val="20"/>
                <w:lang w:eastAsia="en-US"/>
              </w:rPr>
              <w:t>ФО</w:t>
            </w:r>
          </w:p>
        </w:tc>
        <w:tc>
          <w:tcPr>
            <w:tcW w:w="569" w:type="dxa"/>
          </w:tcPr>
          <w:p w:rsidR="002E3E40" w:rsidRPr="0029127F" w:rsidRDefault="002E3E40" w:rsidP="00CD00B9">
            <w:pPr>
              <w:jc w:val="center"/>
              <w:rPr>
                <w:sz w:val="20"/>
                <w:szCs w:val="20"/>
                <w:lang w:eastAsia="en-US"/>
              </w:rPr>
            </w:pPr>
            <w:proofErr w:type="gramStart"/>
            <w:r w:rsidRPr="0029127F">
              <w:rPr>
                <w:sz w:val="20"/>
                <w:szCs w:val="20"/>
                <w:lang w:eastAsia="en-US"/>
              </w:rPr>
              <w:t>уровень</w:t>
            </w:r>
            <w:proofErr w:type="gramEnd"/>
          </w:p>
        </w:tc>
        <w:tc>
          <w:tcPr>
            <w:tcW w:w="1025" w:type="dxa"/>
          </w:tcPr>
          <w:p w:rsidR="002E3E40" w:rsidRPr="0029127F" w:rsidRDefault="002E3E40" w:rsidP="00CD00B9">
            <w:pPr>
              <w:jc w:val="center"/>
              <w:rPr>
                <w:sz w:val="20"/>
                <w:szCs w:val="20"/>
                <w:lang w:eastAsia="en-US"/>
              </w:rPr>
            </w:pPr>
            <w:proofErr w:type="spellStart"/>
            <w:r w:rsidRPr="0029127F">
              <w:rPr>
                <w:sz w:val="20"/>
                <w:szCs w:val="20"/>
                <w:lang w:eastAsia="en-US"/>
              </w:rPr>
              <w:t>Соц</w:t>
            </w:r>
            <w:proofErr w:type="spellEnd"/>
            <w:r w:rsidRPr="0029127F">
              <w:rPr>
                <w:sz w:val="20"/>
                <w:szCs w:val="20"/>
                <w:lang w:eastAsia="en-US"/>
              </w:rPr>
              <w:t xml:space="preserve"> аспект</w:t>
            </w:r>
          </w:p>
          <w:p w:rsidR="002E3E40" w:rsidRPr="0029127F" w:rsidRDefault="002E3E40" w:rsidP="00CD00B9">
            <w:pPr>
              <w:jc w:val="center"/>
              <w:rPr>
                <w:sz w:val="20"/>
                <w:szCs w:val="20"/>
                <w:lang w:eastAsia="en-US"/>
              </w:rPr>
            </w:pPr>
            <w:r w:rsidRPr="0029127F">
              <w:rPr>
                <w:sz w:val="20"/>
                <w:szCs w:val="20"/>
                <w:lang w:eastAsia="en-US"/>
              </w:rPr>
              <w:t xml:space="preserve">Задания </w:t>
            </w:r>
            <w:proofErr w:type="spellStart"/>
            <w:r w:rsidRPr="0029127F">
              <w:rPr>
                <w:sz w:val="20"/>
                <w:szCs w:val="20"/>
                <w:lang w:eastAsia="en-US"/>
              </w:rPr>
              <w:t>функц</w:t>
            </w:r>
            <w:proofErr w:type="spellEnd"/>
            <w:r w:rsidRPr="0029127F">
              <w:rPr>
                <w:sz w:val="20"/>
                <w:szCs w:val="20"/>
                <w:lang w:eastAsia="en-US"/>
              </w:rPr>
              <w:t xml:space="preserve"> грамотности</w:t>
            </w:r>
          </w:p>
        </w:tc>
        <w:tc>
          <w:tcPr>
            <w:tcW w:w="680" w:type="dxa"/>
          </w:tcPr>
          <w:p w:rsidR="002E3E40" w:rsidRPr="0029127F" w:rsidRDefault="002E3E40" w:rsidP="00CD00B9">
            <w:pPr>
              <w:jc w:val="center"/>
              <w:rPr>
                <w:sz w:val="20"/>
                <w:szCs w:val="20"/>
                <w:lang w:eastAsia="en-US"/>
              </w:rPr>
            </w:pPr>
            <w:r w:rsidRPr="0029127F">
              <w:rPr>
                <w:sz w:val="20"/>
                <w:szCs w:val="20"/>
                <w:lang w:eastAsia="en-US"/>
              </w:rPr>
              <w:t>ЕНТ, ВОУД</w:t>
            </w:r>
          </w:p>
        </w:tc>
        <w:tc>
          <w:tcPr>
            <w:tcW w:w="711" w:type="dxa"/>
          </w:tcPr>
          <w:p w:rsidR="002E3E40" w:rsidRPr="0029127F" w:rsidRDefault="002E3E40" w:rsidP="00CD00B9">
            <w:pPr>
              <w:jc w:val="center"/>
              <w:rPr>
                <w:sz w:val="20"/>
                <w:szCs w:val="20"/>
                <w:lang w:eastAsia="en-US"/>
              </w:rPr>
            </w:pPr>
            <w:proofErr w:type="gramStart"/>
            <w:r w:rsidRPr="0029127F">
              <w:rPr>
                <w:sz w:val="20"/>
                <w:szCs w:val="20"/>
                <w:lang w:eastAsia="en-US"/>
              </w:rPr>
              <w:t>коррекция</w:t>
            </w:r>
            <w:proofErr w:type="gramEnd"/>
          </w:p>
        </w:tc>
      </w:tr>
      <w:tr w:rsidR="002E3E40" w:rsidRPr="0029127F" w:rsidTr="00CD00B9">
        <w:tc>
          <w:tcPr>
            <w:tcW w:w="848" w:type="dxa"/>
          </w:tcPr>
          <w:p w:rsidR="002E3E40" w:rsidRPr="0029127F" w:rsidRDefault="002E3E40" w:rsidP="00CD00B9">
            <w:pPr>
              <w:jc w:val="center"/>
              <w:rPr>
                <w:sz w:val="20"/>
                <w:szCs w:val="20"/>
                <w:lang w:val="en-US" w:eastAsia="en-US"/>
              </w:rPr>
            </w:pPr>
            <w:proofErr w:type="spellStart"/>
            <w:r w:rsidRPr="0029127F">
              <w:rPr>
                <w:sz w:val="20"/>
                <w:szCs w:val="20"/>
                <w:lang w:eastAsia="en-US"/>
              </w:rPr>
              <w:t>Оргмомент</w:t>
            </w:r>
            <w:proofErr w:type="spellEnd"/>
          </w:p>
          <w:p w:rsidR="002E3E40" w:rsidRPr="0029127F" w:rsidRDefault="002E3E40" w:rsidP="00CD00B9">
            <w:pPr>
              <w:jc w:val="center"/>
              <w:rPr>
                <w:sz w:val="20"/>
                <w:szCs w:val="20"/>
                <w:lang w:eastAsia="en-US"/>
              </w:rPr>
            </w:pPr>
            <w:r w:rsidRPr="0029127F">
              <w:rPr>
                <w:sz w:val="20"/>
                <w:szCs w:val="20"/>
                <w:lang w:val="en-US" w:eastAsia="en-US"/>
              </w:rPr>
              <w:t>1</w:t>
            </w:r>
            <w:r w:rsidRPr="0029127F">
              <w:rPr>
                <w:sz w:val="20"/>
                <w:szCs w:val="20"/>
                <w:lang w:eastAsia="en-US"/>
              </w:rPr>
              <w:t>мин</w:t>
            </w:r>
          </w:p>
        </w:tc>
        <w:tc>
          <w:tcPr>
            <w:tcW w:w="9349" w:type="dxa"/>
          </w:tcPr>
          <w:p w:rsidR="002E3E40" w:rsidRPr="0029127F" w:rsidRDefault="002E3E40" w:rsidP="0029127F">
            <w:pPr>
              <w:rPr>
                <w:sz w:val="20"/>
                <w:szCs w:val="20"/>
                <w:lang w:eastAsia="en-US"/>
              </w:rPr>
            </w:pPr>
            <w:r w:rsidRPr="0029127F">
              <w:rPr>
                <w:rStyle w:val="a5"/>
                <w:b w:val="0"/>
                <w:sz w:val="20"/>
                <w:szCs w:val="20"/>
                <w:lang w:eastAsia="en-US"/>
              </w:rPr>
              <w:t xml:space="preserve">Здравствуйте, ребята! Я рада приветствовать вас на уроке. </w:t>
            </w:r>
            <w:r w:rsidRPr="0029127F">
              <w:rPr>
                <w:sz w:val="20"/>
                <w:szCs w:val="20"/>
                <w:lang w:eastAsia="en-US"/>
              </w:rPr>
              <w:t xml:space="preserve"> </w:t>
            </w:r>
            <w:r w:rsidRPr="0029127F">
              <w:rPr>
                <w:sz w:val="20"/>
                <w:szCs w:val="20"/>
              </w:rPr>
              <w:t xml:space="preserve"> «Просто знать – еще не все, знания нужно уметь использовать”. (</w:t>
            </w:r>
            <w:r w:rsidRPr="0029127F">
              <w:rPr>
                <w:iCs/>
                <w:sz w:val="20"/>
                <w:szCs w:val="20"/>
              </w:rPr>
              <w:t>Иоганн Гете</w:t>
            </w:r>
            <w:r w:rsidRPr="0029127F">
              <w:rPr>
                <w:sz w:val="20"/>
                <w:szCs w:val="20"/>
              </w:rPr>
              <w:t>)</w:t>
            </w:r>
          </w:p>
          <w:p w:rsidR="002E3E40" w:rsidRPr="0029127F" w:rsidRDefault="002E3E40" w:rsidP="0029127F">
            <w:pPr>
              <w:rPr>
                <w:sz w:val="20"/>
                <w:szCs w:val="20"/>
              </w:rPr>
            </w:pPr>
            <w:r w:rsidRPr="0029127F">
              <w:rPr>
                <w:sz w:val="20"/>
                <w:szCs w:val="20"/>
              </w:rPr>
              <w:t>Актуальность объясняется возросшей потребностью современного общества в принципиально иных молодых людях: образованных, нравственных, предприимчивых, которые могут самостоятельно принимать решения в ситуации выбора, способных к сотрудничеству, обладающих чувством ответственности за судьбу страны и умеющих оперативно работать с постоянно обновляющейся информацией.</w:t>
            </w:r>
          </w:p>
        </w:tc>
        <w:tc>
          <w:tcPr>
            <w:tcW w:w="852" w:type="dxa"/>
            <w:gridSpan w:val="2"/>
          </w:tcPr>
          <w:p w:rsidR="002E3E40" w:rsidRPr="0029127F" w:rsidRDefault="002E3E40" w:rsidP="00CD00B9">
            <w:pPr>
              <w:jc w:val="center"/>
              <w:rPr>
                <w:sz w:val="20"/>
                <w:szCs w:val="20"/>
                <w:lang w:eastAsia="en-US"/>
              </w:rPr>
            </w:pPr>
            <w:proofErr w:type="spellStart"/>
            <w:r w:rsidRPr="0029127F">
              <w:rPr>
                <w:sz w:val="20"/>
                <w:szCs w:val="20"/>
                <w:lang w:eastAsia="en-US"/>
              </w:rPr>
              <w:t>Объяснииллюстративный</w:t>
            </w:r>
            <w:proofErr w:type="spellEnd"/>
          </w:p>
        </w:tc>
        <w:tc>
          <w:tcPr>
            <w:tcW w:w="711" w:type="dxa"/>
            <w:gridSpan w:val="2"/>
          </w:tcPr>
          <w:p w:rsidR="002E3E40" w:rsidRPr="0029127F" w:rsidRDefault="002E3E40" w:rsidP="00CD00B9">
            <w:pPr>
              <w:jc w:val="center"/>
              <w:rPr>
                <w:sz w:val="20"/>
                <w:szCs w:val="20"/>
                <w:lang w:eastAsia="en-US"/>
              </w:rPr>
            </w:pPr>
            <w:proofErr w:type="gramStart"/>
            <w:r w:rsidRPr="0029127F">
              <w:rPr>
                <w:sz w:val="20"/>
                <w:szCs w:val="20"/>
                <w:lang w:eastAsia="en-US"/>
              </w:rPr>
              <w:t>фронт</w:t>
            </w:r>
            <w:proofErr w:type="gramEnd"/>
          </w:p>
        </w:tc>
        <w:tc>
          <w:tcPr>
            <w:tcW w:w="569" w:type="dxa"/>
          </w:tcPr>
          <w:p w:rsidR="002E3E40" w:rsidRPr="0029127F" w:rsidRDefault="002E3E40" w:rsidP="00CD00B9">
            <w:pPr>
              <w:jc w:val="center"/>
              <w:rPr>
                <w:sz w:val="20"/>
                <w:szCs w:val="20"/>
                <w:lang w:eastAsia="en-US"/>
              </w:rPr>
            </w:pPr>
            <w:r w:rsidRPr="0029127F">
              <w:rPr>
                <w:sz w:val="20"/>
                <w:szCs w:val="20"/>
                <w:lang w:eastAsia="en-US"/>
              </w:rPr>
              <w:t>1</w:t>
            </w:r>
          </w:p>
        </w:tc>
        <w:tc>
          <w:tcPr>
            <w:tcW w:w="1025" w:type="dxa"/>
          </w:tcPr>
          <w:p w:rsidR="002E3E40" w:rsidRPr="0029127F" w:rsidRDefault="002E3E40" w:rsidP="00CD00B9">
            <w:pPr>
              <w:jc w:val="center"/>
              <w:rPr>
                <w:sz w:val="20"/>
                <w:szCs w:val="20"/>
                <w:lang w:eastAsia="en-US"/>
              </w:rPr>
            </w:pPr>
            <w:r w:rsidRPr="0029127F">
              <w:rPr>
                <w:sz w:val="20"/>
                <w:szCs w:val="20"/>
                <w:lang w:eastAsia="en-US"/>
              </w:rPr>
              <w:t xml:space="preserve">Благоприятные условия на </w:t>
            </w:r>
            <w:proofErr w:type="spellStart"/>
            <w:r w:rsidRPr="0029127F">
              <w:rPr>
                <w:sz w:val="20"/>
                <w:szCs w:val="20"/>
                <w:lang w:eastAsia="en-US"/>
              </w:rPr>
              <w:t>ур</w:t>
            </w:r>
            <w:proofErr w:type="spellEnd"/>
          </w:p>
        </w:tc>
        <w:tc>
          <w:tcPr>
            <w:tcW w:w="680" w:type="dxa"/>
          </w:tcPr>
          <w:p w:rsidR="002E3E40" w:rsidRPr="0029127F" w:rsidRDefault="002E3E40" w:rsidP="00CD00B9">
            <w:pPr>
              <w:jc w:val="center"/>
              <w:rPr>
                <w:sz w:val="20"/>
                <w:szCs w:val="20"/>
                <w:lang w:eastAsia="en-US"/>
              </w:rPr>
            </w:pPr>
          </w:p>
        </w:tc>
        <w:tc>
          <w:tcPr>
            <w:tcW w:w="711" w:type="dxa"/>
          </w:tcPr>
          <w:p w:rsidR="002E3E40" w:rsidRPr="0029127F" w:rsidRDefault="002E3E40" w:rsidP="00CD00B9">
            <w:pPr>
              <w:jc w:val="center"/>
              <w:rPr>
                <w:sz w:val="20"/>
                <w:szCs w:val="20"/>
                <w:lang w:eastAsia="en-US"/>
              </w:rPr>
            </w:pPr>
          </w:p>
        </w:tc>
      </w:tr>
      <w:tr w:rsidR="002E3E40" w:rsidRPr="0029127F" w:rsidTr="00D372DF">
        <w:trPr>
          <w:trHeight w:val="1504"/>
        </w:trPr>
        <w:tc>
          <w:tcPr>
            <w:tcW w:w="848" w:type="dxa"/>
          </w:tcPr>
          <w:p w:rsidR="002E3E40" w:rsidRPr="0029127F" w:rsidRDefault="002E3E40" w:rsidP="00CD00B9">
            <w:pPr>
              <w:jc w:val="center"/>
              <w:rPr>
                <w:sz w:val="20"/>
                <w:szCs w:val="20"/>
                <w:lang w:eastAsia="en-US"/>
              </w:rPr>
            </w:pPr>
            <w:proofErr w:type="spellStart"/>
            <w:r w:rsidRPr="0029127F">
              <w:rPr>
                <w:sz w:val="20"/>
                <w:szCs w:val="20"/>
                <w:lang w:eastAsia="en-US"/>
              </w:rPr>
              <w:t>Физминутка</w:t>
            </w:r>
            <w:proofErr w:type="spellEnd"/>
          </w:p>
          <w:p w:rsidR="002E3E40" w:rsidRPr="0029127F" w:rsidRDefault="002E3E40" w:rsidP="00CD00B9">
            <w:pPr>
              <w:jc w:val="center"/>
              <w:rPr>
                <w:sz w:val="20"/>
                <w:szCs w:val="20"/>
                <w:lang w:eastAsia="en-US"/>
              </w:rPr>
            </w:pPr>
            <w:r w:rsidRPr="0029127F">
              <w:rPr>
                <w:sz w:val="20"/>
                <w:szCs w:val="20"/>
                <w:lang w:val="en-US" w:eastAsia="en-US"/>
              </w:rPr>
              <w:t>1</w:t>
            </w:r>
            <w:r w:rsidRPr="0029127F">
              <w:rPr>
                <w:sz w:val="20"/>
                <w:szCs w:val="20"/>
                <w:lang w:eastAsia="en-US"/>
              </w:rPr>
              <w:t>мин</w:t>
            </w:r>
          </w:p>
        </w:tc>
        <w:tc>
          <w:tcPr>
            <w:tcW w:w="9349" w:type="dxa"/>
          </w:tcPr>
          <w:p w:rsidR="002E3E40" w:rsidRPr="0029127F" w:rsidRDefault="00183E72" w:rsidP="0029127F">
            <w:pPr>
              <w:rPr>
                <w:sz w:val="20"/>
                <w:szCs w:val="20"/>
              </w:rPr>
            </w:pPr>
            <w:r w:rsidRPr="0029127F">
              <w:rPr>
                <w:sz w:val="20"/>
                <w:szCs w:val="20"/>
                <w:u w:val="single"/>
                <w:shd w:val="clear" w:color="auto" w:fill="FFFFFF"/>
              </w:rPr>
              <w:t>Учитель</w:t>
            </w:r>
            <w:r w:rsidR="00D372DF" w:rsidRPr="0029127F">
              <w:rPr>
                <w:sz w:val="20"/>
                <w:szCs w:val="20"/>
                <w:u w:val="single"/>
                <w:shd w:val="clear" w:color="auto" w:fill="FFFFFF"/>
              </w:rPr>
              <w:t xml:space="preserve"> экологии</w:t>
            </w:r>
            <w:r w:rsidRPr="0029127F">
              <w:rPr>
                <w:sz w:val="20"/>
                <w:szCs w:val="20"/>
                <w:shd w:val="clear" w:color="auto" w:fill="FFFFFF"/>
              </w:rPr>
              <w:t>:</w:t>
            </w:r>
            <w:r w:rsidR="002E3E40" w:rsidRPr="0029127F">
              <w:rPr>
                <w:sz w:val="20"/>
                <w:szCs w:val="20"/>
                <w:shd w:val="clear" w:color="auto" w:fill="FFFFFF"/>
              </w:rPr>
              <w:t xml:space="preserve"> </w:t>
            </w:r>
            <w:r w:rsidR="002E3E40" w:rsidRPr="0029127F">
              <w:rPr>
                <w:sz w:val="20"/>
                <w:szCs w:val="20"/>
              </w:rPr>
              <w:t xml:space="preserve">Для начала я предлагаю вам выполнить упражнение «Думающий колпак» из серии упражнений, разработанных доктором Полом </w:t>
            </w:r>
            <w:proofErr w:type="spellStart"/>
            <w:r w:rsidR="002E3E40" w:rsidRPr="0029127F">
              <w:rPr>
                <w:sz w:val="20"/>
                <w:szCs w:val="20"/>
              </w:rPr>
              <w:t>Деннисом</w:t>
            </w:r>
            <w:proofErr w:type="spellEnd"/>
            <w:r w:rsidR="002E3E40" w:rsidRPr="0029127F">
              <w:rPr>
                <w:sz w:val="20"/>
                <w:szCs w:val="20"/>
              </w:rPr>
              <w:t xml:space="preserve"> под названием «Гимнастика мозга». Для этого </w:t>
            </w:r>
            <w:proofErr w:type="spellStart"/>
            <w:r w:rsidR="002E3E40" w:rsidRPr="0029127F">
              <w:rPr>
                <w:sz w:val="20"/>
                <w:szCs w:val="20"/>
              </w:rPr>
              <w:t>промассажируем</w:t>
            </w:r>
            <w:proofErr w:type="spellEnd"/>
            <w:r w:rsidR="002E3E40" w:rsidRPr="0029127F">
              <w:rPr>
                <w:sz w:val="20"/>
                <w:szCs w:val="20"/>
              </w:rPr>
              <w:t xml:space="preserve"> ушные раковины сверху вниз так, чтобы уши горели. Более 1000 биологически активных точек находятся на ушах, поэтому, массируя их, мы воздействуем на весь организм. Это упражнение способствует: повышению внимания, активизации памяти, улучшению слуха и речи.</w:t>
            </w:r>
          </w:p>
        </w:tc>
        <w:tc>
          <w:tcPr>
            <w:tcW w:w="852" w:type="dxa"/>
            <w:gridSpan w:val="2"/>
          </w:tcPr>
          <w:p w:rsidR="002E3E40" w:rsidRPr="0029127F" w:rsidRDefault="002E3E40" w:rsidP="00CD00B9">
            <w:pPr>
              <w:jc w:val="center"/>
              <w:rPr>
                <w:sz w:val="20"/>
                <w:szCs w:val="20"/>
                <w:lang w:eastAsia="en-US"/>
              </w:rPr>
            </w:pPr>
            <w:proofErr w:type="spellStart"/>
            <w:r w:rsidRPr="0029127F">
              <w:rPr>
                <w:sz w:val="20"/>
                <w:szCs w:val="20"/>
                <w:lang w:eastAsia="en-US"/>
              </w:rPr>
              <w:t>Объяснииллюстративный</w:t>
            </w:r>
            <w:proofErr w:type="spellEnd"/>
          </w:p>
        </w:tc>
        <w:tc>
          <w:tcPr>
            <w:tcW w:w="711" w:type="dxa"/>
            <w:gridSpan w:val="2"/>
          </w:tcPr>
          <w:p w:rsidR="002E3E40" w:rsidRPr="0029127F" w:rsidRDefault="002E3E40" w:rsidP="00CD00B9">
            <w:pPr>
              <w:jc w:val="center"/>
              <w:rPr>
                <w:sz w:val="20"/>
                <w:szCs w:val="20"/>
                <w:lang w:eastAsia="en-US"/>
              </w:rPr>
            </w:pPr>
            <w:proofErr w:type="gramStart"/>
            <w:r w:rsidRPr="0029127F">
              <w:rPr>
                <w:sz w:val="20"/>
                <w:szCs w:val="20"/>
                <w:lang w:eastAsia="en-US"/>
              </w:rPr>
              <w:t>фронт</w:t>
            </w:r>
            <w:proofErr w:type="gramEnd"/>
          </w:p>
        </w:tc>
        <w:tc>
          <w:tcPr>
            <w:tcW w:w="569" w:type="dxa"/>
          </w:tcPr>
          <w:p w:rsidR="002E3E40" w:rsidRPr="0029127F" w:rsidRDefault="002E3E40" w:rsidP="00CD00B9">
            <w:pPr>
              <w:jc w:val="center"/>
              <w:rPr>
                <w:sz w:val="20"/>
                <w:szCs w:val="20"/>
                <w:lang w:eastAsia="en-US"/>
              </w:rPr>
            </w:pPr>
            <w:r w:rsidRPr="0029127F">
              <w:rPr>
                <w:sz w:val="20"/>
                <w:szCs w:val="20"/>
                <w:lang w:eastAsia="en-US"/>
              </w:rPr>
              <w:t>1</w:t>
            </w:r>
          </w:p>
        </w:tc>
        <w:tc>
          <w:tcPr>
            <w:tcW w:w="1025" w:type="dxa"/>
          </w:tcPr>
          <w:p w:rsidR="002E3E40" w:rsidRPr="0029127F" w:rsidRDefault="002E3E40" w:rsidP="00CD00B9">
            <w:pPr>
              <w:jc w:val="center"/>
              <w:rPr>
                <w:sz w:val="20"/>
                <w:szCs w:val="20"/>
                <w:lang w:eastAsia="en-US"/>
              </w:rPr>
            </w:pPr>
            <w:r w:rsidRPr="0029127F">
              <w:rPr>
                <w:sz w:val="20"/>
                <w:szCs w:val="20"/>
                <w:lang w:eastAsia="en-US"/>
              </w:rPr>
              <w:t xml:space="preserve">Благоприятные условия на </w:t>
            </w:r>
            <w:proofErr w:type="spellStart"/>
            <w:r w:rsidRPr="0029127F">
              <w:rPr>
                <w:sz w:val="20"/>
                <w:szCs w:val="20"/>
                <w:lang w:eastAsia="en-US"/>
              </w:rPr>
              <w:t>ур</w:t>
            </w:r>
            <w:proofErr w:type="spellEnd"/>
          </w:p>
        </w:tc>
        <w:tc>
          <w:tcPr>
            <w:tcW w:w="680" w:type="dxa"/>
          </w:tcPr>
          <w:p w:rsidR="002E3E40" w:rsidRPr="0029127F" w:rsidRDefault="002E3E40" w:rsidP="00CD00B9">
            <w:pPr>
              <w:jc w:val="center"/>
              <w:rPr>
                <w:sz w:val="20"/>
                <w:szCs w:val="20"/>
                <w:lang w:eastAsia="en-US"/>
              </w:rPr>
            </w:pPr>
          </w:p>
        </w:tc>
        <w:tc>
          <w:tcPr>
            <w:tcW w:w="711" w:type="dxa"/>
          </w:tcPr>
          <w:p w:rsidR="002E3E40" w:rsidRPr="0029127F" w:rsidRDefault="002E3E40" w:rsidP="00CD00B9">
            <w:pPr>
              <w:jc w:val="center"/>
              <w:rPr>
                <w:sz w:val="20"/>
                <w:szCs w:val="20"/>
                <w:lang w:eastAsia="en-US"/>
              </w:rPr>
            </w:pPr>
          </w:p>
        </w:tc>
      </w:tr>
      <w:tr w:rsidR="002E3E40" w:rsidRPr="0029127F" w:rsidTr="00CD00B9">
        <w:tc>
          <w:tcPr>
            <w:tcW w:w="848" w:type="dxa"/>
          </w:tcPr>
          <w:p w:rsidR="002E3E40" w:rsidRPr="0029127F" w:rsidRDefault="002E3E40" w:rsidP="00CD00B9">
            <w:pPr>
              <w:jc w:val="center"/>
              <w:rPr>
                <w:sz w:val="20"/>
                <w:szCs w:val="20"/>
                <w:lang w:eastAsia="en-US"/>
              </w:rPr>
            </w:pPr>
            <w:r w:rsidRPr="0029127F">
              <w:rPr>
                <w:sz w:val="20"/>
                <w:szCs w:val="20"/>
                <w:lang w:eastAsia="en-US"/>
              </w:rPr>
              <w:t>Актуализация ЗУН</w:t>
            </w:r>
          </w:p>
          <w:p w:rsidR="002E3E40" w:rsidRPr="0029127F" w:rsidRDefault="002E3E40" w:rsidP="00CD00B9">
            <w:pPr>
              <w:jc w:val="center"/>
              <w:rPr>
                <w:sz w:val="20"/>
                <w:szCs w:val="20"/>
                <w:lang w:eastAsia="en-US"/>
              </w:rPr>
            </w:pPr>
            <w:r w:rsidRPr="0029127F">
              <w:rPr>
                <w:sz w:val="20"/>
                <w:szCs w:val="20"/>
                <w:lang w:eastAsia="en-US"/>
              </w:rPr>
              <w:t xml:space="preserve"> </w:t>
            </w:r>
            <w:r w:rsidR="00540EA9" w:rsidRPr="0029127F">
              <w:rPr>
                <w:sz w:val="20"/>
                <w:szCs w:val="20"/>
                <w:lang w:eastAsia="en-US"/>
              </w:rPr>
              <w:t xml:space="preserve">4 </w:t>
            </w:r>
            <w:r w:rsidRPr="0029127F">
              <w:rPr>
                <w:sz w:val="20"/>
                <w:szCs w:val="20"/>
                <w:lang w:eastAsia="en-US"/>
              </w:rPr>
              <w:t>мин</w:t>
            </w:r>
          </w:p>
          <w:p w:rsidR="00AB6FFF" w:rsidRPr="0029127F" w:rsidRDefault="00AB6FFF" w:rsidP="00CD00B9">
            <w:pPr>
              <w:jc w:val="center"/>
              <w:rPr>
                <w:sz w:val="20"/>
                <w:szCs w:val="20"/>
                <w:lang w:eastAsia="en-US"/>
              </w:rPr>
            </w:pPr>
          </w:p>
          <w:p w:rsidR="00AB6FFF" w:rsidRPr="0029127F" w:rsidRDefault="00AB6FFF" w:rsidP="00CD00B9">
            <w:pPr>
              <w:jc w:val="center"/>
              <w:rPr>
                <w:sz w:val="20"/>
                <w:szCs w:val="20"/>
                <w:lang w:eastAsia="en-US"/>
              </w:rPr>
            </w:pPr>
          </w:p>
          <w:p w:rsidR="00AB6FFF" w:rsidRPr="0029127F" w:rsidRDefault="00AB6FFF" w:rsidP="00CD00B9">
            <w:pPr>
              <w:jc w:val="center"/>
              <w:rPr>
                <w:sz w:val="20"/>
                <w:szCs w:val="20"/>
                <w:lang w:eastAsia="en-US"/>
              </w:rPr>
            </w:pPr>
          </w:p>
          <w:p w:rsidR="00AB6FFF" w:rsidRPr="0029127F" w:rsidRDefault="00AB6FFF" w:rsidP="00CD00B9">
            <w:pPr>
              <w:jc w:val="center"/>
              <w:rPr>
                <w:sz w:val="20"/>
                <w:szCs w:val="20"/>
                <w:lang w:eastAsia="en-US"/>
              </w:rPr>
            </w:pPr>
          </w:p>
          <w:p w:rsidR="00AB6FFF" w:rsidRPr="0029127F" w:rsidRDefault="00AB6FFF" w:rsidP="00CD00B9">
            <w:pPr>
              <w:jc w:val="center"/>
              <w:rPr>
                <w:sz w:val="20"/>
                <w:szCs w:val="20"/>
                <w:lang w:eastAsia="en-US"/>
              </w:rPr>
            </w:pPr>
            <w:r w:rsidRPr="0029127F">
              <w:rPr>
                <w:sz w:val="20"/>
                <w:szCs w:val="20"/>
                <w:lang w:eastAsia="en-US"/>
              </w:rPr>
              <w:t>Игра ДОСМИНО</w:t>
            </w:r>
          </w:p>
        </w:tc>
        <w:tc>
          <w:tcPr>
            <w:tcW w:w="9349" w:type="dxa"/>
          </w:tcPr>
          <w:p w:rsidR="002E3E40" w:rsidRPr="0029127F" w:rsidRDefault="002E3E40" w:rsidP="0029127F">
            <w:pPr>
              <w:rPr>
                <w:sz w:val="20"/>
                <w:szCs w:val="20"/>
                <w:u w:val="single"/>
              </w:rPr>
            </w:pPr>
            <w:r w:rsidRPr="0029127F">
              <w:rPr>
                <w:sz w:val="20"/>
                <w:szCs w:val="20"/>
              </w:rPr>
              <w:t>Итак, все готовы к работе.   И тема нашего урока «</w:t>
            </w:r>
            <w:r w:rsidR="00CD00B9" w:rsidRPr="0029127F">
              <w:rPr>
                <w:sz w:val="20"/>
                <w:szCs w:val="20"/>
              </w:rPr>
              <w:t>преобразование рациональных выражений</w:t>
            </w:r>
            <w:proofErr w:type="gramStart"/>
            <w:r w:rsidRPr="0029127F">
              <w:rPr>
                <w:sz w:val="20"/>
                <w:szCs w:val="20"/>
              </w:rPr>
              <w:t>. »</w:t>
            </w:r>
            <w:proofErr w:type="gramEnd"/>
            <w:r w:rsidRPr="0029127F">
              <w:rPr>
                <w:sz w:val="20"/>
                <w:szCs w:val="20"/>
              </w:rPr>
              <w:t xml:space="preserve">. Давайте подумаем и скажем, что нужно знать, уметь, чтобы научиться преобразовывать рациональные выражения?  К каким действиям сводится преобразование? Верно, мы должны уметь складывать, вычитать, умножать, делить алгебраические дроби, уметь разлагать многочлены на множители. </w:t>
            </w:r>
            <w:proofErr w:type="gramStart"/>
            <w:r w:rsidRPr="0029127F">
              <w:rPr>
                <w:sz w:val="20"/>
                <w:szCs w:val="20"/>
                <w:u w:val="single"/>
              </w:rPr>
              <w:t>( на</w:t>
            </w:r>
            <w:proofErr w:type="gramEnd"/>
            <w:r w:rsidRPr="0029127F">
              <w:rPr>
                <w:sz w:val="20"/>
                <w:szCs w:val="20"/>
                <w:u w:val="single"/>
              </w:rPr>
              <w:t xml:space="preserve"> боковой доске пишу:</w:t>
            </w:r>
          </w:p>
          <w:p w:rsidR="002E3E40" w:rsidRPr="0029127F" w:rsidRDefault="002E3E40" w:rsidP="0029127F">
            <w:pPr>
              <w:rPr>
                <w:sz w:val="20"/>
                <w:szCs w:val="20"/>
              </w:rPr>
            </w:pPr>
            <w:r w:rsidRPr="0029127F">
              <w:rPr>
                <w:sz w:val="20"/>
                <w:szCs w:val="20"/>
              </w:rPr>
              <w:t xml:space="preserve"> Сложение      Вычитание   </w:t>
            </w:r>
            <w:proofErr w:type="gramStart"/>
            <w:r w:rsidRPr="0029127F">
              <w:rPr>
                <w:sz w:val="20"/>
                <w:szCs w:val="20"/>
              </w:rPr>
              <w:t>Умножение  Деление</w:t>
            </w:r>
            <w:proofErr w:type="gramEnd"/>
            <w:r w:rsidRPr="0029127F">
              <w:rPr>
                <w:sz w:val="20"/>
                <w:szCs w:val="20"/>
              </w:rPr>
              <w:t xml:space="preserve">   Сокращение    приведение подобных членов; раскрытие скобок; разложение на множители; приведение алгебраических дробей к общему знаменателю. </w:t>
            </w:r>
            <w:proofErr w:type="gramStart"/>
            <w:r w:rsidRPr="0029127F">
              <w:rPr>
                <w:sz w:val="20"/>
                <w:szCs w:val="20"/>
              </w:rPr>
              <w:t>Заполним  ромашку</w:t>
            </w:r>
            <w:proofErr w:type="gramEnd"/>
            <w:r w:rsidRPr="0029127F">
              <w:rPr>
                <w:sz w:val="20"/>
                <w:szCs w:val="20"/>
              </w:rPr>
              <w:t>.  (</w:t>
            </w:r>
            <w:proofErr w:type="gramStart"/>
            <w:r w:rsidRPr="0029127F">
              <w:rPr>
                <w:sz w:val="20"/>
                <w:szCs w:val="20"/>
              </w:rPr>
              <w:t>на</w:t>
            </w:r>
            <w:proofErr w:type="gramEnd"/>
            <w:r w:rsidRPr="0029127F">
              <w:rPr>
                <w:sz w:val="20"/>
                <w:szCs w:val="20"/>
              </w:rPr>
              <w:t xml:space="preserve"> ватмане)</w:t>
            </w:r>
          </w:p>
          <w:p w:rsidR="00A20C0D" w:rsidRPr="0029127F" w:rsidRDefault="00A20C0D" w:rsidP="0029127F">
            <w:pPr>
              <w:rPr>
                <w:sz w:val="20"/>
                <w:szCs w:val="20"/>
              </w:rPr>
            </w:pPr>
            <w:r w:rsidRPr="0029127F">
              <w:rPr>
                <w:sz w:val="20"/>
                <w:szCs w:val="20"/>
              </w:rPr>
              <w:t>Задание</w:t>
            </w:r>
          </w:p>
          <w:p w:rsidR="00CD00B9" w:rsidRPr="0029127F" w:rsidRDefault="00A20C0D" w:rsidP="0029127F">
            <w:pPr>
              <w:rPr>
                <w:sz w:val="20"/>
                <w:szCs w:val="20"/>
              </w:rPr>
            </w:pPr>
            <w:r w:rsidRPr="0029127F">
              <w:rPr>
                <w:sz w:val="20"/>
                <w:szCs w:val="20"/>
              </w:rPr>
              <w:t xml:space="preserve">Стимул: </w:t>
            </w:r>
            <w:r w:rsidR="002E3E40" w:rsidRPr="0029127F">
              <w:rPr>
                <w:sz w:val="20"/>
                <w:szCs w:val="20"/>
              </w:rPr>
              <w:t xml:space="preserve"> </w:t>
            </w:r>
          </w:p>
          <w:p w:rsidR="00CD00B9" w:rsidRPr="0029127F" w:rsidRDefault="00CD00B9" w:rsidP="0029127F">
            <w:pPr>
              <w:shd w:val="clear" w:color="auto" w:fill="FFFFFF"/>
              <w:spacing w:after="120"/>
              <w:rPr>
                <w:color w:val="333333"/>
                <w:sz w:val="20"/>
                <w:szCs w:val="20"/>
              </w:rPr>
            </w:pPr>
            <w:r w:rsidRPr="0029127F">
              <w:rPr>
                <w:color w:val="333333"/>
                <w:sz w:val="20"/>
                <w:szCs w:val="20"/>
              </w:rPr>
              <w:t>Воде дана волшебная власть</w:t>
            </w:r>
            <w:r w:rsidRPr="0029127F">
              <w:rPr>
                <w:bCs/>
                <w:color w:val="333333"/>
                <w:sz w:val="20"/>
                <w:szCs w:val="20"/>
              </w:rPr>
              <w:t> </w:t>
            </w:r>
            <w:r w:rsidRPr="0029127F">
              <w:rPr>
                <w:color w:val="333333"/>
                <w:sz w:val="20"/>
                <w:szCs w:val="20"/>
              </w:rPr>
              <w:br/>
              <w:t>Стать соком жизни на Земле. </w:t>
            </w:r>
            <w:r w:rsidRPr="0029127F">
              <w:rPr>
                <w:color w:val="333333"/>
                <w:sz w:val="20"/>
                <w:szCs w:val="20"/>
              </w:rPr>
              <w:br/>
              <w:t>Леонардо да Винчи.</w:t>
            </w:r>
          </w:p>
          <w:p w:rsidR="004E3E8F" w:rsidRPr="0029127F" w:rsidRDefault="00CD00B9" w:rsidP="0029127F">
            <w:pPr>
              <w:shd w:val="clear" w:color="auto" w:fill="FFFFFF"/>
              <w:spacing w:after="120"/>
              <w:rPr>
                <w:color w:val="333333"/>
                <w:sz w:val="20"/>
                <w:szCs w:val="20"/>
              </w:rPr>
            </w:pPr>
            <w:r w:rsidRPr="0029127F">
              <w:rPr>
                <w:color w:val="333333"/>
                <w:sz w:val="20"/>
                <w:szCs w:val="20"/>
              </w:rPr>
              <w:lastRenderedPageBreak/>
              <w:t>       Сегодня мы поговорим о самом обычном и необычном одновременно веществе на Земле – воде.</w:t>
            </w:r>
            <w:r w:rsidR="004E3E8F" w:rsidRPr="0029127F">
              <w:rPr>
                <w:color w:val="333333"/>
                <w:sz w:val="20"/>
                <w:szCs w:val="20"/>
              </w:rPr>
              <w:t xml:space="preserve">     </w:t>
            </w:r>
            <w:r w:rsidRPr="0029127F">
              <w:rPr>
                <w:color w:val="333333"/>
                <w:sz w:val="20"/>
                <w:szCs w:val="20"/>
              </w:rPr>
              <w:t xml:space="preserve">   22 марта Всемирный день </w:t>
            </w:r>
            <w:proofErr w:type="gramStart"/>
            <w:r w:rsidRPr="0029127F">
              <w:rPr>
                <w:color w:val="333333"/>
                <w:sz w:val="20"/>
                <w:szCs w:val="20"/>
              </w:rPr>
              <w:t>воды  или</w:t>
            </w:r>
            <w:proofErr w:type="gramEnd"/>
            <w:r w:rsidRPr="0029127F">
              <w:rPr>
                <w:color w:val="333333"/>
                <w:sz w:val="20"/>
                <w:szCs w:val="20"/>
              </w:rPr>
              <w:t xml:space="preserve"> водных ресурсов. Цель этого урока – привлечь ваше внимание к проблемам нехватки питьевой воды, необходимости сохранения и рационального использования водных ресурсов. И наконец, вы помните, что каждый </w:t>
            </w:r>
            <w:proofErr w:type="gramStart"/>
            <w:r w:rsidRPr="0029127F">
              <w:rPr>
                <w:color w:val="333333"/>
                <w:sz w:val="20"/>
                <w:szCs w:val="20"/>
              </w:rPr>
              <w:t>день  только</w:t>
            </w:r>
            <w:proofErr w:type="gramEnd"/>
            <w:r w:rsidRPr="0029127F">
              <w:rPr>
                <w:color w:val="333333"/>
                <w:sz w:val="20"/>
                <w:szCs w:val="20"/>
              </w:rPr>
              <w:t xml:space="preserve"> от нехватки воды, от грязной воды умирают 4,5 тыс. детей </w:t>
            </w:r>
          </w:p>
          <w:p w:rsidR="00CD00B9" w:rsidRPr="0029127F" w:rsidRDefault="004E3E8F" w:rsidP="0029127F">
            <w:pPr>
              <w:shd w:val="clear" w:color="auto" w:fill="FFFFFF"/>
              <w:spacing w:after="120"/>
              <w:rPr>
                <w:color w:val="333333"/>
                <w:sz w:val="20"/>
                <w:szCs w:val="20"/>
              </w:rPr>
            </w:pPr>
            <w:r w:rsidRPr="0029127F">
              <w:rPr>
                <w:color w:val="333333"/>
                <w:sz w:val="20"/>
                <w:szCs w:val="20"/>
              </w:rPr>
              <w:t xml:space="preserve">Вода – это жизнь, бесценное богатство. Без нее невозможна жизнь на планете. Физиологическая потребность в воде одного человека за 70 лет составляет 50 тонн. К примеру, жители древнего Рима тратят в сутки всего лишь несколько литров воды. А жители современного города на бытовые нужды ежесуточно требуется 300-500 л воды на одного человека. </w:t>
            </w:r>
            <w:r w:rsidR="00CD00B9" w:rsidRPr="0029127F">
              <w:rPr>
                <w:color w:val="333333"/>
                <w:sz w:val="20"/>
                <w:szCs w:val="20"/>
              </w:rPr>
              <w:br/>
              <w:t xml:space="preserve"> </w:t>
            </w:r>
            <w:r w:rsidR="00AB6FFF" w:rsidRPr="0029127F">
              <w:rPr>
                <w:color w:val="333333"/>
                <w:sz w:val="20"/>
                <w:szCs w:val="20"/>
              </w:rPr>
              <w:t xml:space="preserve">Вам дается конверт с </w:t>
            </w:r>
            <w:proofErr w:type="gramStart"/>
            <w:r w:rsidR="00AB6FFF" w:rsidRPr="0029127F">
              <w:rPr>
                <w:color w:val="333333"/>
                <w:sz w:val="20"/>
                <w:szCs w:val="20"/>
              </w:rPr>
              <w:t>заданием:  составить</w:t>
            </w:r>
            <w:proofErr w:type="gramEnd"/>
            <w:r w:rsidR="00AB6FFF" w:rsidRPr="0029127F">
              <w:rPr>
                <w:color w:val="333333"/>
                <w:sz w:val="20"/>
                <w:szCs w:val="20"/>
              </w:rPr>
              <w:t xml:space="preserve"> с помощью карточек домино</w:t>
            </w:r>
          </w:p>
          <w:p w:rsidR="00AB6FFF" w:rsidRPr="0029127F" w:rsidRDefault="00AB6FFF" w:rsidP="0029127F">
            <w:pPr>
              <w:shd w:val="clear" w:color="auto" w:fill="FFFFFF"/>
              <w:spacing w:after="120"/>
              <w:rPr>
                <w:color w:val="333333"/>
                <w:sz w:val="20"/>
                <w:szCs w:val="20"/>
              </w:rPr>
            </w:pPr>
            <w:proofErr w:type="gramStart"/>
            <w:r w:rsidRPr="0029127F">
              <w:rPr>
                <w:color w:val="333333"/>
                <w:sz w:val="20"/>
                <w:szCs w:val="20"/>
              </w:rPr>
              <w:t>группе</w:t>
            </w:r>
            <w:proofErr w:type="gramEnd"/>
            <w:r w:rsidRPr="0029127F">
              <w:rPr>
                <w:color w:val="333333"/>
                <w:sz w:val="20"/>
                <w:szCs w:val="20"/>
              </w:rPr>
              <w:t xml:space="preserve"> найти формулировку  и составить слово</w:t>
            </w:r>
          </w:p>
          <w:tbl>
            <w:tblPr>
              <w:tblStyle w:val="a9"/>
              <w:tblW w:w="8917" w:type="dxa"/>
              <w:tblInd w:w="45" w:type="dxa"/>
              <w:tblLayout w:type="fixed"/>
              <w:tblLook w:val="04A0" w:firstRow="1" w:lastRow="0" w:firstColumn="1" w:lastColumn="0" w:noHBand="0" w:noVBand="1"/>
            </w:tblPr>
            <w:tblGrid>
              <w:gridCol w:w="1467"/>
              <w:gridCol w:w="1463"/>
              <w:gridCol w:w="1461"/>
              <w:gridCol w:w="1548"/>
              <w:gridCol w:w="1135"/>
              <w:gridCol w:w="851"/>
              <w:gridCol w:w="992"/>
            </w:tblGrid>
            <w:tr w:rsidR="00AB6FFF" w:rsidRPr="0029127F" w:rsidTr="00AB6FFF">
              <w:tc>
                <w:tcPr>
                  <w:tcW w:w="1467" w:type="dxa"/>
                </w:tcPr>
                <w:p w:rsidR="00AB6FFF" w:rsidRPr="0029127F" w:rsidRDefault="00AB6FFF" w:rsidP="0029127F">
                  <w:pPr>
                    <w:ind w:right="45"/>
                    <w:jc w:val="center"/>
                    <w:outlineLvl w:val="0"/>
                    <w:rPr>
                      <w:bCs/>
                      <w:color w:val="222222"/>
                      <w:sz w:val="20"/>
                      <w:szCs w:val="20"/>
                    </w:rPr>
                  </w:pPr>
                  <w:proofErr w:type="gramStart"/>
                  <w:r w:rsidRPr="0029127F">
                    <w:rPr>
                      <w:bCs/>
                      <w:color w:val="222222"/>
                      <w:sz w:val="20"/>
                      <w:szCs w:val="20"/>
                    </w:rPr>
                    <w:t>и</w:t>
                  </w:r>
                  <w:proofErr w:type="gramEnd"/>
                </w:p>
              </w:tc>
              <w:tc>
                <w:tcPr>
                  <w:tcW w:w="1463"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з</w:t>
                  </w:r>
                  <w:proofErr w:type="gramEnd"/>
                </w:p>
              </w:tc>
              <w:tc>
                <w:tcPr>
                  <w:tcW w:w="1461"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в</w:t>
                  </w:r>
                  <w:proofErr w:type="gramEnd"/>
                </w:p>
              </w:tc>
              <w:tc>
                <w:tcPr>
                  <w:tcW w:w="1548"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е</w:t>
                  </w:r>
                  <w:proofErr w:type="gramEnd"/>
                </w:p>
              </w:tc>
              <w:tc>
                <w:tcPr>
                  <w:tcW w:w="1135"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с</w:t>
                  </w:r>
                  <w:proofErr w:type="gramEnd"/>
                </w:p>
              </w:tc>
              <w:tc>
                <w:tcPr>
                  <w:tcW w:w="851" w:type="dxa"/>
                </w:tcPr>
                <w:p w:rsidR="00AB6FFF" w:rsidRPr="0029127F" w:rsidRDefault="00AB6FFF" w:rsidP="0029127F">
                  <w:pPr>
                    <w:ind w:right="45"/>
                    <w:jc w:val="center"/>
                    <w:outlineLvl w:val="0"/>
                    <w:rPr>
                      <w:bCs/>
                      <w:color w:val="FF3300"/>
                      <w:kern w:val="36"/>
                      <w:sz w:val="20"/>
                      <w:szCs w:val="20"/>
                    </w:rPr>
                  </w:pPr>
                  <w:proofErr w:type="gramStart"/>
                  <w:r w:rsidRPr="0029127F">
                    <w:rPr>
                      <w:bCs/>
                      <w:color w:val="FF3300"/>
                      <w:kern w:val="36"/>
                      <w:sz w:val="20"/>
                      <w:szCs w:val="20"/>
                    </w:rPr>
                    <w:t>т</w:t>
                  </w:r>
                  <w:proofErr w:type="gramEnd"/>
                </w:p>
              </w:tc>
              <w:tc>
                <w:tcPr>
                  <w:tcW w:w="992" w:type="dxa"/>
                </w:tcPr>
                <w:p w:rsidR="00AB6FFF" w:rsidRPr="0029127F" w:rsidRDefault="00AB6FFF" w:rsidP="0029127F">
                  <w:pPr>
                    <w:ind w:right="45"/>
                    <w:outlineLvl w:val="0"/>
                    <w:rPr>
                      <w:bCs/>
                      <w:color w:val="FF3300"/>
                      <w:kern w:val="36"/>
                      <w:sz w:val="20"/>
                      <w:szCs w:val="20"/>
                    </w:rPr>
                  </w:pPr>
                  <w:proofErr w:type="gramStart"/>
                  <w:r w:rsidRPr="0029127F">
                    <w:rPr>
                      <w:bCs/>
                      <w:color w:val="FF3300"/>
                      <w:kern w:val="36"/>
                      <w:sz w:val="20"/>
                      <w:szCs w:val="20"/>
                    </w:rPr>
                    <w:t>ь</w:t>
                  </w:r>
                  <w:proofErr w:type="gramEnd"/>
                </w:p>
              </w:tc>
            </w:tr>
            <w:tr w:rsidR="00AB6FFF" w:rsidRPr="0029127F" w:rsidTr="00AB6FFF">
              <w:tc>
                <w:tcPr>
                  <w:tcW w:w="1467" w:type="dxa"/>
                </w:tcPr>
                <w:p w:rsidR="00AB6FFF" w:rsidRPr="0029127F" w:rsidRDefault="00AB6FFF" w:rsidP="0029127F">
                  <w:pPr>
                    <w:ind w:right="45"/>
                    <w:jc w:val="center"/>
                    <w:outlineLvl w:val="0"/>
                    <w:rPr>
                      <w:bCs/>
                      <w:color w:val="FF3300"/>
                      <w:kern w:val="36"/>
                      <w:sz w:val="20"/>
                      <w:szCs w:val="20"/>
                    </w:rPr>
                  </w:pPr>
                  <w:r w:rsidRPr="0029127F">
                    <w:rPr>
                      <w:bCs/>
                      <w:color w:val="222222"/>
                      <w:sz w:val="20"/>
                      <w:szCs w:val="20"/>
                    </w:rPr>
                    <w:t>Квадрат суммы двух выражений равен</w:t>
                  </w:r>
                  <w:r w:rsidRPr="0029127F">
                    <w:rPr>
                      <w:color w:val="222222"/>
                      <w:sz w:val="20"/>
                      <w:szCs w:val="20"/>
                    </w:rPr>
                    <w:t> </w:t>
                  </w:r>
                </w:p>
              </w:tc>
              <w:tc>
                <w:tcPr>
                  <w:tcW w:w="1463"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квадрату</w:t>
                  </w:r>
                  <w:proofErr w:type="gramEnd"/>
                  <w:r w:rsidRPr="0029127F">
                    <w:rPr>
                      <w:color w:val="222222"/>
                      <w:sz w:val="20"/>
                      <w:szCs w:val="20"/>
                    </w:rPr>
                    <w:t xml:space="preserve"> первого выражения</w:t>
                  </w:r>
                </w:p>
              </w:tc>
              <w:tc>
                <w:tcPr>
                  <w:tcW w:w="1461"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плюс</w:t>
                  </w:r>
                  <w:proofErr w:type="gramEnd"/>
                  <w:r w:rsidRPr="0029127F">
                    <w:rPr>
                      <w:color w:val="222222"/>
                      <w:sz w:val="20"/>
                      <w:szCs w:val="20"/>
                    </w:rPr>
                    <w:t xml:space="preserve"> удвоенное</w:t>
                  </w:r>
                </w:p>
              </w:tc>
              <w:tc>
                <w:tcPr>
                  <w:tcW w:w="1548"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произведение</w:t>
                  </w:r>
                  <w:proofErr w:type="gramEnd"/>
                  <w:r w:rsidRPr="0029127F">
                    <w:rPr>
                      <w:color w:val="222222"/>
                      <w:sz w:val="20"/>
                      <w:szCs w:val="20"/>
                    </w:rPr>
                    <w:t xml:space="preserve"> первого </w:t>
                  </w:r>
                </w:p>
              </w:tc>
              <w:tc>
                <w:tcPr>
                  <w:tcW w:w="1135"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выражения</w:t>
                  </w:r>
                  <w:proofErr w:type="gramEnd"/>
                  <w:r w:rsidRPr="0029127F">
                    <w:rPr>
                      <w:color w:val="222222"/>
                      <w:sz w:val="20"/>
                      <w:szCs w:val="20"/>
                    </w:rPr>
                    <w:t xml:space="preserve"> на второе</w:t>
                  </w:r>
                </w:p>
              </w:tc>
              <w:tc>
                <w:tcPr>
                  <w:tcW w:w="851"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плюс</w:t>
                  </w:r>
                  <w:proofErr w:type="gramEnd"/>
                  <w:r w:rsidRPr="0029127F">
                    <w:rPr>
                      <w:color w:val="222222"/>
                      <w:sz w:val="20"/>
                      <w:szCs w:val="20"/>
                    </w:rPr>
                    <w:t xml:space="preserve"> квадрат </w:t>
                  </w:r>
                </w:p>
              </w:tc>
              <w:tc>
                <w:tcPr>
                  <w:tcW w:w="992"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второго</w:t>
                  </w:r>
                  <w:proofErr w:type="gramEnd"/>
                  <w:r w:rsidRPr="0029127F">
                    <w:rPr>
                      <w:color w:val="222222"/>
                      <w:sz w:val="20"/>
                      <w:szCs w:val="20"/>
                    </w:rPr>
                    <w:t xml:space="preserve"> выражения</w:t>
                  </w:r>
                </w:p>
              </w:tc>
            </w:tr>
          </w:tbl>
          <w:p w:rsidR="00AB6FFF" w:rsidRPr="0029127F" w:rsidRDefault="00AB6FFF" w:rsidP="0029127F">
            <w:pPr>
              <w:shd w:val="clear" w:color="auto" w:fill="FFFFFF"/>
              <w:rPr>
                <w:color w:val="222222"/>
                <w:sz w:val="20"/>
                <w:szCs w:val="20"/>
              </w:rPr>
            </w:pPr>
          </w:p>
          <w:tbl>
            <w:tblPr>
              <w:tblStyle w:val="a9"/>
              <w:tblW w:w="8350" w:type="dxa"/>
              <w:tblInd w:w="45" w:type="dxa"/>
              <w:tblLayout w:type="fixed"/>
              <w:tblLook w:val="04A0" w:firstRow="1" w:lastRow="0" w:firstColumn="1" w:lastColumn="0" w:noHBand="0" w:noVBand="1"/>
            </w:tblPr>
            <w:tblGrid>
              <w:gridCol w:w="1789"/>
              <w:gridCol w:w="1457"/>
              <w:gridCol w:w="1277"/>
              <w:gridCol w:w="1456"/>
              <w:gridCol w:w="1460"/>
              <w:gridCol w:w="911"/>
            </w:tblGrid>
            <w:tr w:rsidR="00AB6FFF" w:rsidRPr="0029127F" w:rsidTr="00AB6FFF">
              <w:tc>
                <w:tcPr>
                  <w:tcW w:w="1789" w:type="dxa"/>
                </w:tcPr>
                <w:p w:rsidR="00AB6FFF" w:rsidRPr="0029127F" w:rsidRDefault="00AB6FFF" w:rsidP="0029127F">
                  <w:pPr>
                    <w:ind w:right="45"/>
                    <w:jc w:val="center"/>
                    <w:outlineLvl w:val="0"/>
                    <w:rPr>
                      <w:bCs/>
                      <w:color w:val="222222"/>
                      <w:sz w:val="20"/>
                      <w:szCs w:val="20"/>
                    </w:rPr>
                  </w:pPr>
                  <w:proofErr w:type="gramStart"/>
                  <w:r w:rsidRPr="0029127F">
                    <w:rPr>
                      <w:bCs/>
                      <w:color w:val="222222"/>
                      <w:sz w:val="20"/>
                      <w:szCs w:val="20"/>
                    </w:rPr>
                    <w:t>г</w:t>
                  </w:r>
                  <w:proofErr w:type="gramEnd"/>
                </w:p>
              </w:tc>
              <w:tc>
                <w:tcPr>
                  <w:tcW w:w="1457"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р</w:t>
                  </w:r>
                  <w:proofErr w:type="gramEnd"/>
                </w:p>
              </w:tc>
              <w:tc>
                <w:tcPr>
                  <w:tcW w:w="1277"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а</w:t>
                  </w:r>
                  <w:proofErr w:type="gramEnd"/>
                </w:p>
              </w:tc>
              <w:tc>
                <w:tcPr>
                  <w:tcW w:w="1456"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в</w:t>
                  </w:r>
                  <w:proofErr w:type="gramEnd"/>
                </w:p>
              </w:tc>
              <w:tc>
                <w:tcPr>
                  <w:tcW w:w="1460" w:type="dxa"/>
                </w:tcPr>
                <w:p w:rsidR="00AB6FFF" w:rsidRPr="0029127F" w:rsidRDefault="00AB6FFF" w:rsidP="0029127F">
                  <w:pPr>
                    <w:ind w:right="45"/>
                    <w:outlineLvl w:val="0"/>
                    <w:rPr>
                      <w:color w:val="222222"/>
                      <w:sz w:val="20"/>
                      <w:szCs w:val="20"/>
                    </w:rPr>
                  </w:pPr>
                  <w:proofErr w:type="gramStart"/>
                  <w:r w:rsidRPr="0029127F">
                    <w:rPr>
                      <w:color w:val="222222"/>
                      <w:sz w:val="20"/>
                      <w:szCs w:val="20"/>
                    </w:rPr>
                    <w:t>и</w:t>
                  </w:r>
                  <w:proofErr w:type="gramEnd"/>
                </w:p>
              </w:tc>
              <w:tc>
                <w:tcPr>
                  <w:tcW w:w="911" w:type="dxa"/>
                </w:tcPr>
                <w:p w:rsidR="00AB6FFF" w:rsidRPr="0029127F" w:rsidRDefault="00AB6FFF" w:rsidP="0029127F">
                  <w:pPr>
                    <w:ind w:right="45"/>
                    <w:jc w:val="center"/>
                    <w:outlineLvl w:val="0"/>
                    <w:rPr>
                      <w:bCs/>
                      <w:color w:val="FF3300"/>
                      <w:kern w:val="36"/>
                      <w:sz w:val="20"/>
                      <w:szCs w:val="20"/>
                    </w:rPr>
                  </w:pPr>
                  <w:proofErr w:type="gramStart"/>
                  <w:r w:rsidRPr="0029127F">
                    <w:rPr>
                      <w:bCs/>
                      <w:color w:val="FF3300"/>
                      <w:kern w:val="36"/>
                      <w:sz w:val="20"/>
                      <w:szCs w:val="20"/>
                    </w:rPr>
                    <w:t>й</w:t>
                  </w:r>
                  <w:proofErr w:type="gramEnd"/>
                </w:p>
              </w:tc>
            </w:tr>
            <w:tr w:rsidR="00AB6FFF" w:rsidRPr="0029127F" w:rsidTr="00AB6FFF">
              <w:tc>
                <w:tcPr>
                  <w:tcW w:w="1789" w:type="dxa"/>
                </w:tcPr>
                <w:p w:rsidR="00AB6FFF" w:rsidRPr="0029127F" w:rsidRDefault="00AB6FFF" w:rsidP="0029127F">
                  <w:pPr>
                    <w:ind w:right="45"/>
                    <w:jc w:val="center"/>
                    <w:outlineLvl w:val="0"/>
                    <w:rPr>
                      <w:bCs/>
                      <w:color w:val="FF3300"/>
                      <w:kern w:val="36"/>
                      <w:sz w:val="20"/>
                      <w:szCs w:val="20"/>
                    </w:rPr>
                  </w:pPr>
                  <w:r w:rsidRPr="0029127F">
                    <w:rPr>
                      <w:bCs/>
                      <w:color w:val="222222"/>
                      <w:sz w:val="20"/>
                      <w:szCs w:val="20"/>
                      <w:shd w:val="clear" w:color="auto" w:fill="FFFFFF"/>
                    </w:rPr>
                    <w:t>Разность квадратов </w:t>
                  </w:r>
                  <w:r w:rsidRPr="0029127F">
                    <w:rPr>
                      <w:color w:val="222222"/>
                      <w:sz w:val="20"/>
                      <w:szCs w:val="20"/>
                      <w:shd w:val="clear" w:color="auto" w:fill="FFFFFF"/>
                    </w:rPr>
                    <w:t>двух выражений</w:t>
                  </w:r>
                </w:p>
              </w:tc>
              <w:tc>
                <w:tcPr>
                  <w:tcW w:w="1457"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квадрату</w:t>
                  </w:r>
                  <w:proofErr w:type="gramEnd"/>
                  <w:r w:rsidRPr="0029127F">
                    <w:rPr>
                      <w:color w:val="222222"/>
                      <w:sz w:val="20"/>
                      <w:szCs w:val="20"/>
                    </w:rPr>
                    <w:t xml:space="preserve"> первого выражения</w:t>
                  </w:r>
                </w:p>
              </w:tc>
              <w:tc>
                <w:tcPr>
                  <w:tcW w:w="1277"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минус</w:t>
                  </w:r>
                  <w:proofErr w:type="gramEnd"/>
                  <w:r w:rsidRPr="0029127F">
                    <w:rPr>
                      <w:color w:val="222222"/>
                      <w:sz w:val="20"/>
                      <w:szCs w:val="20"/>
                    </w:rPr>
                    <w:t xml:space="preserve"> удвоенное произведение</w:t>
                  </w:r>
                </w:p>
              </w:tc>
              <w:tc>
                <w:tcPr>
                  <w:tcW w:w="1456"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первого</w:t>
                  </w:r>
                  <w:proofErr w:type="gramEnd"/>
                  <w:r w:rsidRPr="0029127F">
                    <w:rPr>
                      <w:color w:val="222222"/>
                      <w:sz w:val="20"/>
                      <w:szCs w:val="20"/>
                    </w:rPr>
                    <w:t xml:space="preserve"> выражения на второе</w:t>
                  </w:r>
                </w:p>
              </w:tc>
              <w:tc>
                <w:tcPr>
                  <w:tcW w:w="1460"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плюс</w:t>
                  </w:r>
                  <w:proofErr w:type="gramEnd"/>
                  <w:r w:rsidRPr="0029127F">
                    <w:rPr>
                      <w:color w:val="222222"/>
                      <w:sz w:val="20"/>
                      <w:szCs w:val="20"/>
                    </w:rPr>
                    <w:t xml:space="preserve"> квадрат.                                      </w:t>
                  </w:r>
                </w:p>
              </w:tc>
              <w:tc>
                <w:tcPr>
                  <w:tcW w:w="911"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второго</w:t>
                  </w:r>
                  <w:proofErr w:type="gramEnd"/>
                  <w:r w:rsidRPr="0029127F">
                    <w:rPr>
                      <w:color w:val="222222"/>
                      <w:sz w:val="20"/>
                      <w:szCs w:val="20"/>
                    </w:rPr>
                    <w:t xml:space="preserve"> выражения</w:t>
                  </w:r>
                </w:p>
              </w:tc>
            </w:tr>
          </w:tbl>
          <w:p w:rsidR="00AB6FFF" w:rsidRPr="0029127F" w:rsidRDefault="00AB6FFF" w:rsidP="0029127F">
            <w:pPr>
              <w:shd w:val="clear" w:color="auto" w:fill="FFFFFF"/>
              <w:rPr>
                <w:color w:val="222222"/>
                <w:sz w:val="20"/>
                <w:szCs w:val="20"/>
              </w:rPr>
            </w:pPr>
          </w:p>
          <w:tbl>
            <w:tblPr>
              <w:tblStyle w:val="a9"/>
              <w:tblW w:w="0" w:type="auto"/>
              <w:tblInd w:w="45" w:type="dxa"/>
              <w:tblLayout w:type="fixed"/>
              <w:tblLook w:val="04A0" w:firstRow="1" w:lastRow="0" w:firstColumn="1" w:lastColumn="0" w:noHBand="0" w:noVBand="1"/>
            </w:tblPr>
            <w:tblGrid>
              <w:gridCol w:w="1789"/>
              <w:gridCol w:w="1616"/>
              <w:gridCol w:w="1458"/>
              <w:gridCol w:w="1434"/>
            </w:tblGrid>
            <w:tr w:rsidR="00AB6FFF" w:rsidRPr="0029127F" w:rsidTr="0045508C">
              <w:tc>
                <w:tcPr>
                  <w:tcW w:w="1789" w:type="dxa"/>
                </w:tcPr>
                <w:p w:rsidR="00AB6FFF" w:rsidRPr="0029127F" w:rsidRDefault="00AB6FFF" w:rsidP="0029127F">
                  <w:pPr>
                    <w:ind w:right="45"/>
                    <w:jc w:val="center"/>
                    <w:outlineLvl w:val="0"/>
                    <w:rPr>
                      <w:bCs/>
                      <w:color w:val="222222"/>
                      <w:sz w:val="20"/>
                      <w:szCs w:val="20"/>
                    </w:rPr>
                  </w:pPr>
                  <w:proofErr w:type="gramStart"/>
                  <w:r w:rsidRPr="0029127F">
                    <w:rPr>
                      <w:bCs/>
                      <w:color w:val="222222"/>
                      <w:sz w:val="20"/>
                      <w:szCs w:val="20"/>
                    </w:rPr>
                    <w:t>х</w:t>
                  </w:r>
                  <w:proofErr w:type="gramEnd"/>
                </w:p>
              </w:tc>
              <w:tc>
                <w:tcPr>
                  <w:tcW w:w="1616"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л</w:t>
                  </w:r>
                  <w:proofErr w:type="gramEnd"/>
                </w:p>
              </w:tc>
              <w:tc>
                <w:tcPr>
                  <w:tcW w:w="1458"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о</w:t>
                  </w:r>
                  <w:proofErr w:type="gramEnd"/>
                </w:p>
              </w:tc>
              <w:tc>
                <w:tcPr>
                  <w:tcW w:w="1434"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р</w:t>
                  </w:r>
                  <w:proofErr w:type="gramEnd"/>
                </w:p>
              </w:tc>
            </w:tr>
            <w:tr w:rsidR="00AB6FFF" w:rsidRPr="0029127F" w:rsidTr="0045508C">
              <w:tc>
                <w:tcPr>
                  <w:tcW w:w="1789" w:type="dxa"/>
                </w:tcPr>
                <w:p w:rsidR="00AB6FFF" w:rsidRPr="0029127F" w:rsidRDefault="00AB6FFF" w:rsidP="0029127F">
                  <w:pPr>
                    <w:ind w:right="45"/>
                    <w:jc w:val="center"/>
                    <w:outlineLvl w:val="0"/>
                    <w:rPr>
                      <w:bCs/>
                      <w:color w:val="FF3300"/>
                      <w:kern w:val="36"/>
                      <w:sz w:val="20"/>
                      <w:szCs w:val="20"/>
                    </w:rPr>
                  </w:pPr>
                  <w:r w:rsidRPr="0029127F">
                    <w:rPr>
                      <w:bCs/>
                      <w:color w:val="222222"/>
                      <w:sz w:val="20"/>
                      <w:szCs w:val="20"/>
                      <w:shd w:val="clear" w:color="auto" w:fill="FFFFFF"/>
                    </w:rPr>
                    <w:t>Разность квадратов </w:t>
                  </w:r>
                  <w:r w:rsidRPr="0029127F">
                    <w:rPr>
                      <w:color w:val="222222"/>
                      <w:sz w:val="20"/>
                      <w:szCs w:val="20"/>
                      <w:shd w:val="clear" w:color="auto" w:fill="FFFFFF"/>
                    </w:rPr>
                    <w:t>двух выражений</w:t>
                  </w:r>
                </w:p>
              </w:tc>
              <w:tc>
                <w:tcPr>
                  <w:tcW w:w="1616"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shd w:val="clear" w:color="auto" w:fill="FFFFFF"/>
                    </w:rPr>
                    <w:t>равна</w:t>
                  </w:r>
                  <w:proofErr w:type="gramEnd"/>
                  <w:r w:rsidRPr="0029127F">
                    <w:rPr>
                      <w:color w:val="222222"/>
                      <w:sz w:val="20"/>
                      <w:szCs w:val="20"/>
                      <w:shd w:val="clear" w:color="auto" w:fill="FFFFFF"/>
                    </w:rPr>
                    <w:t xml:space="preserve"> произведению</w:t>
                  </w:r>
                </w:p>
              </w:tc>
              <w:tc>
                <w:tcPr>
                  <w:tcW w:w="1458"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shd w:val="clear" w:color="auto" w:fill="FFFFFF"/>
                    </w:rPr>
                    <w:t>разности</w:t>
                  </w:r>
                  <w:proofErr w:type="gramEnd"/>
                  <w:r w:rsidRPr="0029127F">
                    <w:rPr>
                      <w:color w:val="222222"/>
                      <w:sz w:val="20"/>
                      <w:szCs w:val="20"/>
                      <w:shd w:val="clear" w:color="auto" w:fill="FFFFFF"/>
                    </w:rPr>
                    <w:t xml:space="preserve"> этих выражений</w:t>
                  </w:r>
                </w:p>
              </w:tc>
              <w:tc>
                <w:tcPr>
                  <w:tcW w:w="1434"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shd w:val="clear" w:color="auto" w:fill="FFFFFF"/>
                    </w:rPr>
                    <w:t>и</w:t>
                  </w:r>
                  <w:proofErr w:type="gramEnd"/>
                  <w:r w:rsidRPr="0029127F">
                    <w:rPr>
                      <w:color w:val="222222"/>
                      <w:sz w:val="20"/>
                      <w:szCs w:val="20"/>
                      <w:shd w:val="clear" w:color="auto" w:fill="FFFFFF"/>
                    </w:rPr>
                    <w:t xml:space="preserve"> их суммы.</w:t>
                  </w:r>
                  <w:r w:rsidRPr="0029127F">
                    <w:rPr>
                      <w:sz w:val="20"/>
                      <w:szCs w:val="20"/>
                    </w:rPr>
                    <w:t xml:space="preserve">            </w:t>
                  </w:r>
                </w:p>
              </w:tc>
            </w:tr>
          </w:tbl>
          <w:p w:rsidR="00AB6FFF" w:rsidRPr="0029127F" w:rsidRDefault="00AB6FFF" w:rsidP="0029127F">
            <w:pPr>
              <w:shd w:val="clear" w:color="auto" w:fill="FFFFFF"/>
              <w:rPr>
                <w:color w:val="222222"/>
                <w:sz w:val="20"/>
                <w:szCs w:val="20"/>
              </w:rPr>
            </w:pPr>
          </w:p>
          <w:tbl>
            <w:tblPr>
              <w:tblStyle w:val="a9"/>
              <w:tblW w:w="0" w:type="auto"/>
              <w:tblInd w:w="45" w:type="dxa"/>
              <w:tblLayout w:type="fixed"/>
              <w:tblLook w:val="04A0" w:firstRow="1" w:lastRow="0" w:firstColumn="1" w:lastColumn="0" w:noHBand="0" w:noVBand="1"/>
            </w:tblPr>
            <w:tblGrid>
              <w:gridCol w:w="1465"/>
              <w:gridCol w:w="1461"/>
              <w:gridCol w:w="2022"/>
              <w:gridCol w:w="2126"/>
              <w:gridCol w:w="1463"/>
            </w:tblGrid>
            <w:tr w:rsidR="00AB6FFF" w:rsidRPr="0029127F" w:rsidTr="00AB6FFF">
              <w:tc>
                <w:tcPr>
                  <w:tcW w:w="1465" w:type="dxa"/>
                </w:tcPr>
                <w:p w:rsidR="00AB6FFF" w:rsidRPr="0029127F" w:rsidRDefault="00AB6FFF" w:rsidP="0029127F">
                  <w:pPr>
                    <w:ind w:right="45"/>
                    <w:jc w:val="center"/>
                    <w:outlineLvl w:val="0"/>
                    <w:rPr>
                      <w:bCs/>
                      <w:color w:val="222222"/>
                      <w:sz w:val="20"/>
                      <w:szCs w:val="20"/>
                    </w:rPr>
                  </w:pPr>
                  <w:proofErr w:type="gramStart"/>
                  <w:r w:rsidRPr="0029127F">
                    <w:rPr>
                      <w:bCs/>
                      <w:color w:val="222222"/>
                      <w:sz w:val="20"/>
                      <w:szCs w:val="20"/>
                    </w:rPr>
                    <w:t>п</w:t>
                  </w:r>
                  <w:proofErr w:type="gramEnd"/>
                </w:p>
              </w:tc>
              <w:tc>
                <w:tcPr>
                  <w:tcW w:w="1461"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е</w:t>
                  </w:r>
                  <w:proofErr w:type="gramEnd"/>
                </w:p>
              </w:tc>
              <w:tc>
                <w:tcPr>
                  <w:tcW w:w="2022"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с</w:t>
                  </w:r>
                  <w:proofErr w:type="gramEnd"/>
                </w:p>
              </w:tc>
              <w:tc>
                <w:tcPr>
                  <w:tcW w:w="2126"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о</w:t>
                  </w:r>
                  <w:proofErr w:type="gramEnd"/>
                </w:p>
              </w:tc>
              <w:tc>
                <w:tcPr>
                  <w:tcW w:w="1463"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к</w:t>
                  </w:r>
                  <w:proofErr w:type="gramEnd"/>
                </w:p>
              </w:tc>
            </w:tr>
            <w:tr w:rsidR="00AB6FFF" w:rsidRPr="0029127F" w:rsidTr="00AB6FFF">
              <w:tc>
                <w:tcPr>
                  <w:tcW w:w="1465" w:type="dxa"/>
                </w:tcPr>
                <w:p w:rsidR="00AB6FFF" w:rsidRPr="0029127F" w:rsidRDefault="00AB6FFF" w:rsidP="0029127F">
                  <w:pPr>
                    <w:ind w:right="45"/>
                    <w:jc w:val="center"/>
                    <w:outlineLvl w:val="0"/>
                    <w:rPr>
                      <w:bCs/>
                      <w:color w:val="FF3300"/>
                      <w:kern w:val="36"/>
                      <w:sz w:val="20"/>
                      <w:szCs w:val="20"/>
                    </w:rPr>
                  </w:pPr>
                  <w:r w:rsidRPr="0029127F">
                    <w:rPr>
                      <w:bCs/>
                      <w:color w:val="222222"/>
                      <w:sz w:val="20"/>
                      <w:szCs w:val="20"/>
                    </w:rPr>
                    <w:t>Куб суммы </w:t>
                  </w:r>
                  <w:r w:rsidRPr="0029127F">
                    <w:rPr>
                      <w:color w:val="222222"/>
                      <w:sz w:val="20"/>
                      <w:szCs w:val="20"/>
                    </w:rPr>
                    <w:t>двух выражений равен</w:t>
                  </w:r>
                </w:p>
              </w:tc>
              <w:tc>
                <w:tcPr>
                  <w:tcW w:w="1461"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кубу</w:t>
                  </w:r>
                  <w:proofErr w:type="gramEnd"/>
                  <w:r w:rsidRPr="0029127F">
                    <w:rPr>
                      <w:color w:val="222222"/>
                      <w:sz w:val="20"/>
                      <w:szCs w:val="20"/>
                    </w:rPr>
                    <w:t xml:space="preserve"> первого выражения</w:t>
                  </w:r>
                </w:p>
              </w:tc>
              <w:tc>
                <w:tcPr>
                  <w:tcW w:w="2022"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плюс</w:t>
                  </w:r>
                  <w:proofErr w:type="gramEnd"/>
                  <w:r w:rsidRPr="0029127F">
                    <w:rPr>
                      <w:color w:val="222222"/>
                      <w:sz w:val="20"/>
                      <w:szCs w:val="20"/>
                    </w:rPr>
                    <w:t xml:space="preserve"> утроенное произведение квадрата первого выражения на второе</w:t>
                  </w:r>
                </w:p>
              </w:tc>
              <w:tc>
                <w:tcPr>
                  <w:tcW w:w="2126"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плюс</w:t>
                  </w:r>
                  <w:proofErr w:type="gramEnd"/>
                  <w:r w:rsidRPr="0029127F">
                    <w:rPr>
                      <w:color w:val="222222"/>
                      <w:sz w:val="20"/>
                      <w:szCs w:val="20"/>
                    </w:rPr>
                    <w:t xml:space="preserve"> утроенное произведение первого выражения на квадрат второго</w:t>
                  </w:r>
                </w:p>
              </w:tc>
              <w:tc>
                <w:tcPr>
                  <w:tcW w:w="1463"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плюс</w:t>
                  </w:r>
                  <w:proofErr w:type="gramEnd"/>
                  <w:r w:rsidRPr="0029127F">
                    <w:rPr>
                      <w:color w:val="222222"/>
                      <w:sz w:val="20"/>
                      <w:szCs w:val="20"/>
                    </w:rPr>
                    <w:t xml:space="preserve"> куб второго выражения.                 </w:t>
                  </w:r>
                </w:p>
              </w:tc>
            </w:tr>
          </w:tbl>
          <w:p w:rsidR="00AB6FFF" w:rsidRPr="0029127F" w:rsidRDefault="00AB6FFF" w:rsidP="0029127F">
            <w:pPr>
              <w:shd w:val="clear" w:color="auto" w:fill="FFFFFF"/>
              <w:rPr>
                <w:color w:val="222222"/>
                <w:sz w:val="20"/>
                <w:szCs w:val="20"/>
              </w:rPr>
            </w:pPr>
          </w:p>
          <w:tbl>
            <w:tblPr>
              <w:tblStyle w:val="a9"/>
              <w:tblW w:w="0" w:type="auto"/>
              <w:tblInd w:w="45" w:type="dxa"/>
              <w:tblLayout w:type="fixed"/>
              <w:tblLook w:val="04A0" w:firstRow="1" w:lastRow="0" w:firstColumn="1" w:lastColumn="0" w:noHBand="0" w:noVBand="1"/>
            </w:tblPr>
            <w:tblGrid>
              <w:gridCol w:w="1463"/>
              <w:gridCol w:w="1615"/>
              <w:gridCol w:w="1462"/>
              <w:gridCol w:w="1463"/>
              <w:gridCol w:w="1463"/>
            </w:tblGrid>
            <w:tr w:rsidR="00AB6FFF" w:rsidRPr="0029127F" w:rsidTr="007E7478">
              <w:tc>
                <w:tcPr>
                  <w:tcW w:w="1463" w:type="dxa"/>
                </w:tcPr>
                <w:p w:rsidR="00AB6FFF" w:rsidRPr="0029127F" w:rsidRDefault="00AB6FFF" w:rsidP="0029127F">
                  <w:pPr>
                    <w:ind w:right="45"/>
                    <w:jc w:val="center"/>
                    <w:outlineLvl w:val="0"/>
                    <w:rPr>
                      <w:bCs/>
                      <w:color w:val="222222"/>
                      <w:sz w:val="20"/>
                      <w:szCs w:val="20"/>
                    </w:rPr>
                  </w:pPr>
                  <w:proofErr w:type="gramStart"/>
                  <w:r w:rsidRPr="0029127F">
                    <w:rPr>
                      <w:bCs/>
                      <w:color w:val="222222"/>
                      <w:sz w:val="20"/>
                      <w:szCs w:val="20"/>
                    </w:rPr>
                    <w:t>у</w:t>
                  </w:r>
                  <w:proofErr w:type="gramEnd"/>
                </w:p>
              </w:tc>
              <w:tc>
                <w:tcPr>
                  <w:tcW w:w="1615"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г</w:t>
                  </w:r>
                  <w:proofErr w:type="gramEnd"/>
                </w:p>
              </w:tc>
              <w:tc>
                <w:tcPr>
                  <w:tcW w:w="1462"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о</w:t>
                  </w:r>
                  <w:proofErr w:type="gramEnd"/>
                </w:p>
              </w:tc>
              <w:tc>
                <w:tcPr>
                  <w:tcW w:w="1463"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л</w:t>
                  </w:r>
                  <w:proofErr w:type="gramEnd"/>
                </w:p>
              </w:tc>
              <w:tc>
                <w:tcPr>
                  <w:tcW w:w="1463"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ь</w:t>
                  </w:r>
                  <w:proofErr w:type="gramEnd"/>
                </w:p>
              </w:tc>
            </w:tr>
            <w:tr w:rsidR="00AB6FFF" w:rsidRPr="0029127F" w:rsidTr="007E7478">
              <w:tc>
                <w:tcPr>
                  <w:tcW w:w="1463" w:type="dxa"/>
                </w:tcPr>
                <w:p w:rsidR="00AB6FFF" w:rsidRPr="0029127F" w:rsidRDefault="00AB6FFF" w:rsidP="0029127F">
                  <w:pPr>
                    <w:ind w:right="45"/>
                    <w:jc w:val="center"/>
                    <w:outlineLvl w:val="0"/>
                    <w:rPr>
                      <w:bCs/>
                      <w:color w:val="FF3300"/>
                      <w:kern w:val="36"/>
                      <w:sz w:val="20"/>
                      <w:szCs w:val="20"/>
                    </w:rPr>
                  </w:pPr>
                  <w:r w:rsidRPr="0029127F">
                    <w:rPr>
                      <w:bCs/>
                      <w:color w:val="222222"/>
                      <w:sz w:val="20"/>
                      <w:szCs w:val="20"/>
                    </w:rPr>
                    <w:t>Сумма кубов </w:t>
                  </w:r>
                  <w:r w:rsidRPr="0029127F">
                    <w:rPr>
                      <w:color w:val="222222"/>
                      <w:sz w:val="20"/>
                      <w:szCs w:val="20"/>
                    </w:rPr>
                    <w:t>двух выражений</w:t>
                  </w:r>
                </w:p>
              </w:tc>
              <w:tc>
                <w:tcPr>
                  <w:tcW w:w="1615"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равна</w:t>
                  </w:r>
                  <w:proofErr w:type="gramEnd"/>
                  <w:r w:rsidRPr="0029127F">
                    <w:rPr>
                      <w:color w:val="222222"/>
                      <w:sz w:val="20"/>
                      <w:szCs w:val="20"/>
                    </w:rPr>
                    <w:t xml:space="preserve"> произведению</w:t>
                  </w:r>
                </w:p>
              </w:tc>
              <w:tc>
                <w:tcPr>
                  <w:tcW w:w="1462"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суммы</w:t>
                  </w:r>
                  <w:proofErr w:type="gramEnd"/>
                  <w:r w:rsidRPr="0029127F">
                    <w:rPr>
                      <w:color w:val="222222"/>
                      <w:sz w:val="20"/>
                      <w:szCs w:val="20"/>
                    </w:rPr>
                    <w:t xml:space="preserve"> первого и второго выражения</w:t>
                  </w:r>
                </w:p>
              </w:tc>
              <w:tc>
                <w:tcPr>
                  <w:tcW w:w="1463" w:type="dxa"/>
                </w:tcPr>
                <w:p w:rsidR="00AB6FFF" w:rsidRPr="0029127F" w:rsidRDefault="00AB6FFF" w:rsidP="0029127F">
                  <w:pPr>
                    <w:ind w:right="45"/>
                    <w:jc w:val="center"/>
                    <w:outlineLvl w:val="0"/>
                    <w:rPr>
                      <w:bCs/>
                      <w:color w:val="FF3300"/>
                      <w:kern w:val="36"/>
                      <w:sz w:val="20"/>
                      <w:szCs w:val="20"/>
                    </w:rPr>
                  </w:pPr>
                  <w:proofErr w:type="gramStart"/>
                  <w:r w:rsidRPr="0029127F">
                    <w:rPr>
                      <w:color w:val="222222"/>
                      <w:sz w:val="20"/>
                      <w:szCs w:val="20"/>
                    </w:rPr>
                    <w:t>на</w:t>
                  </w:r>
                  <w:proofErr w:type="gramEnd"/>
                  <w:r w:rsidRPr="0029127F">
                    <w:rPr>
                      <w:color w:val="222222"/>
                      <w:sz w:val="20"/>
                      <w:szCs w:val="20"/>
                    </w:rPr>
                    <w:t xml:space="preserve"> неполный квадрат </w:t>
                  </w:r>
                </w:p>
              </w:tc>
              <w:tc>
                <w:tcPr>
                  <w:tcW w:w="1463" w:type="dxa"/>
                </w:tcPr>
                <w:p w:rsidR="00AB6FFF" w:rsidRPr="0029127F" w:rsidRDefault="00AB6FFF" w:rsidP="0029127F">
                  <w:pPr>
                    <w:ind w:right="45"/>
                    <w:jc w:val="center"/>
                    <w:outlineLvl w:val="0"/>
                    <w:rPr>
                      <w:color w:val="222222"/>
                      <w:sz w:val="20"/>
                      <w:szCs w:val="20"/>
                    </w:rPr>
                  </w:pPr>
                  <w:proofErr w:type="gramStart"/>
                  <w:r w:rsidRPr="0029127F">
                    <w:rPr>
                      <w:color w:val="222222"/>
                      <w:sz w:val="20"/>
                      <w:szCs w:val="20"/>
                    </w:rPr>
                    <w:t>разности</w:t>
                  </w:r>
                  <w:proofErr w:type="gramEnd"/>
                  <w:r w:rsidRPr="0029127F">
                    <w:rPr>
                      <w:color w:val="222222"/>
                      <w:sz w:val="20"/>
                      <w:szCs w:val="20"/>
                    </w:rPr>
                    <w:t xml:space="preserve"> этих выражений</w:t>
                  </w:r>
                </w:p>
              </w:tc>
            </w:tr>
          </w:tbl>
          <w:p w:rsidR="002E3E40" w:rsidRPr="0029127F" w:rsidRDefault="002E3E40" w:rsidP="0029127F">
            <w:pPr>
              <w:rPr>
                <w:sz w:val="20"/>
                <w:szCs w:val="20"/>
              </w:rPr>
            </w:pPr>
          </w:p>
          <w:p w:rsidR="00AB6FFF" w:rsidRPr="0029127F" w:rsidRDefault="00AB6FFF" w:rsidP="0029127F">
            <w:pPr>
              <w:spacing w:after="120"/>
              <w:rPr>
                <w:sz w:val="20"/>
                <w:szCs w:val="20"/>
              </w:rPr>
            </w:pPr>
            <w:r w:rsidRPr="0029127F">
              <w:rPr>
                <w:sz w:val="20"/>
                <w:szCs w:val="20"/>
              </w:rPr>
              <w:t xml:space="preserve">Учитель </w:t>
            </w:r>
            <w:proofErr w:type="gramStart"/>
            <w:r w:rsidRPr="0029127F">
              <w:rPr>
                <w:sz w:val="20"/>
                <w:szCs w:val="20"/>
              </w:rPr>
              <w:t>экологии:  Природная</w:t>
            </w:r>
            <w:proofErr w:type="gramEnd"/>
            <w:r w:rsidRPr="0029127F">
              <w:rPr>
                <w:sz w:val="20"/>
                <w:szCs w:val="20"/>
              </w:rPr>
              <w:t xml:space="preserve"> вода никогда не бывает совершенно чистой. Наиболее чистой является дождевая вода, но и она содержит различные примеси, которые захватывает из воздуха (растворенные </w:t>
            </w:r>
            <w:r w:rsidRPr="0029127F">
              <w:rPr>
                <w:sz w:val="20"/>
                <w:szCs w:val="20"/>
              </w:rPr>
              <w:lastRenderedPageBreak/>
              <w:t>газы, пыль, микроорганизмы). Просачиваясь сквозь верхние слои земли, вода растворяет по пути различные вещества. Поэтому колодезная, ключевая, речная и озерная вода всегда содержит растворенные вещества (0,01 – 0,05%). Морская вода содержит до 4% растворенных веществ, главную массу которых составляет поваренная соль.</w:t>
            </w:r>
          </w:p>
          <w:p w:rsidR="002E3E40" w:rsidRPr="0029127F" w:rsidRDefault="00AB6FFF" w:rsidP="0029127F">
            <w:pPr>
              <w:spacing w:after="120"/>
              <w:rPr>
                <w:sz w:val="20"/>
                <w:szCs w:val="20"/>
              </w:rPr>
            </w:pPr>
            <w:r w:rsidRPr="0029127F">
              <w:rPr>
                <w:sz w:val="20"/>
                <w:szCs w:val="20"/>
              </w:rPr>
              <w:t>Поэтому воду подвергают фильтрованию сквозь слой какого-нибудь пористого вещества, например угля, обожженной глины и т.п. при фильтровании воды в большом масштабе пользуются исключительно фильтрами из песка и гравия. Фильтры задерживают также большую часть бактерий. Для обеззараживания питьевой воды ее хлорируют.  Естественные фильтры в природе. (Песок, известняк).</w:t>
            </w:r>
          </w:p>
        </w:tc>
        <w:tc>
          <w:tcPr>
            <w:tcW w:w="852" w:type="dxa"/>
            <w:gridSpan w:val="2"/>
          </w:tcPr>
          <w:p w:rsidR="002E3E40" w:rsidRPr="0029127F" w:rsidRDefault="002E3E40" w:rsidP="00CD00B9">
            <w:pPr>
              <w:rPr>
                <w:sz w:val="20"/>
                <w:szCs w:val="20"/>
                <w:lang w:eastAsia="en-US"/>
              </w:rPr>
            </w:pPr>
            <w:proofErr w:type="spellStart"/>
            <w:r w:rsidRPr="0029127F">
              <w:rPr>
                <w:sz w:val="20"/>
                <w:szCs w:val="20"/>
                <w:lang w:eastAsia="en-US"/>
              </w:rPr>
              <w:lastRenderedPageBreak/>
              <w:t>Репрод</w:t>
            </w:r>
            <w:proofErr w:type="spellEnd"/>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183E72" w:rsidRPr="0029127F" w:rsidRDefault="00183E72" w:rsidP="00CD00B9">
            <w:pPr>
              <w:rPr>
                <w:sz w:val="20"/>
                <w:szCs w:val="20"/>
                <w:lang w:eastAsia="en-US"/>
              </w:rPr>
            </w:pPr>
          </w:p>
          <w:p w:rsidR="00183E72" w:rsidRPr="0029127F" w:rsidRDefault="00183E72" w:rsidP="00CD00B9">
            <w:pPr>
              <w:rPr>
                <w:sz w:val="20"/>
                <w:szCs w:val="20"/>
                <w:lang w:eastAsia="en-US"/>
              </w:rPr>
            </w:pPr>
          </w:p>
          <w:p w:rsidR="002E3E40" w:rsidRPr="0029127F" w:rsidRDefault="002E3E40" w:rsidP="00CD00B9">
            <w:pPr>
              <w:rPr>
                <w:sz w:val="20"/>
                <w:szCs w:val="20"/>
                <w:lang w:eastAsia="en-US"/>
              </w:rPr>
            </w:pPr>
            <w:proofErr w:type="spellStart"/>
            <w:proofErr w:type="gramStart"/>
            <w:r w:rsidRPr="0029127F">
              <w:rPr>
                <w:sz w:val="20"/>
                <w:szCs w:val="20"/>
                <w:lang w:eastAsia="en-US"/>
              </w:rPr>
              <w:t>исслед</w:t>
            </w:r>
            <w:proofErr w:type="spellEnd"/>
            <w:proofErr w:type="gramEnd"/>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tc>
        <w:tc>
          <w:tcPr>
            <w:tcW w:w="711" w:type="dxa"/>
            <w:gridSpan w:val="2"/>
          </w:tcPr>
          <w:p w:rsidR="002E3E40" w:rsidRPr="0029127F" w:rsidRDefault="002E3E40" w:rsidP="00CD00B9">
            <w:pPr>
              <w:rPr>
                <w:sz w:val="20"/>
                <w:szCs w:val="20"/>
                <w:lang w:eastAsia="en-US"/>
              </w:rPr>
            </w:pPr>
            <w:proofErr w:type="gramStart"/>
            <w:r w:rsidRPr="0029127F">
              <w:rPr>
                <w:sz w:val="20"/>
                <w:szCs w:val="20"/>
                <w:lang w:eastAsia="en-US"/>
              </w:rPr>
              <w:lastRenderedPageBreak/>
              <w:t>фронт</w:t>
            </w:r>
            <w:proofErr w:type="gramEnd"/>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183E72" w:rsidRPr="0029127F" w:rsidRDefault="00183E72" w:rsidP="00CD00B9">
            <w:pPr>
              <w:rPr>
                <w:sz w:val="20"/>
                <w:szCs w:val="20"/>
                <w:lang w:eastAsia="en-US"/>
              </w:rPr>
            </w:pPr>
          </w:p>
          <w:p w:rsidR="00183E72" w:rsidRPr="0029127F" w:rsidRDefault="00183E72" w:rsidP="00CD00B9">
            <w:pPr>
              <w:rPr>
                <w:sz w:val="20"/>
                <w:szCs w:val="20"/>
                <w:lang w:eastAsia="en-US"/>
              </w:rPr>
            </w:pPr>
          </w:p>
          <w:p w:rsidR="00183E72" w:rsidRPr="0029127F" w:rsidRDefault="00183E72" w:rsidP="00CD00B9">
            <w:pPr>
              <w:rPr>
                <w:sz w:val="20"/>
                <w:szCs w:val="20"/>
                <w:lang w:eastAsia="en-US"/>
              </w:rPr>
            </w:pPr>
          </w:p>
          <w:p w:rsidR="00183E72" w:rsidRPr="0029127F" w:rsidRDefault="00183E72" w:rsidP="00CD00B9">
            <w:pPr>
              <w:rPr>
                <w:sz w:val="20"/>
                <w:szCs w:val="20"/>
                <w:lang w:eastAsia="en-US"/>
              </w:rPr>
            </w:pPr>
            <w:proofErr w:type="spellStart"/>
            <w:proofErr w:type="gramStart"/>
            <w:r w:rsidRPr="0029127F">
              <w:rPr>
                <w:sz w:val="20"/>
                <w:szCs w:val="20"/>
                <w:lang w:eastAsia="en-US"/>
              </w:rPr>
              <w:t>индив</w:t>
            </w:r>
            <w:proofErr w:type="spellEnd"/>
            <w:proofErr w:type="gramEnd"/>
          </w:p>
          <w:p w:rsidR="002E3E40" w:rsidRPr="0029127F" w:rsidRDefault="002E3E40" w:rsidP="00CD00B9">
            <w:pPr>
              <w:rPr>
                <w:sz w:val="20"/>
                <w:szCs w:val="20"/>
                <w:lang w:eastAsia="en-US"/>
              </w:rPr>
            </w:pPr>
            <w:r w:rsidRPr="0029127F">
              <w:rPr>
                <w:sz w:val="20"/>
                <w:szCs w:val="20"/>
                <w:lang w:eastAsia="en-US"/>
              </w:rPr>
              <w:lastRenderedPageBreak/>
              <w:t>Парная (взаимопроверка)</w:t>
            </w:r>
          </w:p>
        </w:tc>
        <w:tc>
          <w:tcPr>
            <w:tcW w:w="569" w:type="dxa"/>
          </w:tcPr>
          <w:p w:rsidR="002E3E40" w:rsidRPr="0029127F" w:rsidRDefault="002E3E40" w:rsidP="00CD00B9">
            <w:pPr>
              <w:rPr>
                <w:sz w:val="20"/>
                <w:szCs w:val="20"/>
                <w:lang w:eastAsia="en-US"/>
              </w:rPr>
            </w:pPr>
            <w:r w:rsidRPr="0029127F">
              <w:rPr>
                <w:sz w:val="20"/>
                <w:szCs w:val="20"/>
                <w:lang w:eastAsia="en-US"/>
              </w:rPr>
              <w:lastRenderedPageBreak/>
              <w:t>2</w:t>
            </w: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183E72" w:rsidRPr="0029127F" w:rsidRDefault="00183E72" w:rsidP="00CD00B9">
            <w:pPr>
              <w:rPr>
                <w:sz w:val="20"/>
                <w:szCs w:val="20"/>
                <w:lang w:eastAsia="en-US"/>
              </w:rPr>
            </w:pPr>
          </w:p>
          <w:p w:rsidR="00183E72" w:rsidRPr="0029127F" w:rsidRDefault="00183E72" w:rsidP="00CD00B9">
            <w:pPr>
              <w:rPr>
                <w:sz w:val="20"/>
                <w:szCs w:val="20"/>
                <w:lang w:eastAsia="en-US"/>
              </w:rPr>
            </w:pPr>
          </w:p>
          <w:p w:rsidR="00183E72" w:rsidRPr="0029127F" w:rsidRDefault="00183E72" w:rsidP="00CD00B9">
            <w:pPr>
              <w:rPr>
                <w:sz w:val="20"/>
                <w:szCs w:val="20"/>
                <w:lang w:eastAsia="en-US"/>
              </w:rPr>
            </w:pPr>
          </w:p>
          <w:p w:rsidR="00183E72" w:rsidRPr="0029127F" w:rsidRDefault="00183E72" w:rsidP="00CD00B9">
            <w:pPr>
              <w:rPr>
                <w:sz w:val="20"/>
                <w:szCs w:val="20"/>
                <w:lang w:eastAsia="en-US"/>
              </w:rPr>
            </w:pPr>
          </w:p>
          <w:p w:rsidR="00183E72" w:rsidRPr="0029127F" w:rsidRDefault="00183E72" w:rsidP="00CD00B9">
            <w:pPr>
              <w:rPr>
                <w:sz w:val="20"/>
                <w:szCs w:val="20"/>
                <w:lang w:eastAsia="en-US"/>
              </w:rPr>
            </w:pPr>
          </w:p>
          <w:p w:rsidR="002E3E40" w:rsidRPr="0029127F" w:rsidRDefault="002E3E40" w:rsidP="00CD00B9">
            <w:pPr>
              <w:rPr>
                <w:sz w:val="20"/>
                <w:szCs w:val="20"/>
                <w:lang w:eastAsia="en-US"/>
              </w:rPr>
            </w:pPr>
            <w:r w:rsidRPr="0029127F">
              <w:rPr>
                <w:sz w:val="20"/>
                <w:szCs w:val="20"/>
                <w:lang w:eastAsia="en-US"/>
              </w:rPr>
              <w:lastRenderedPageBreak/>
              <w:t>3</w:t>
            </w:r>
          </w:p>
        </w:tc>
        <w:tc>
          <w:tcPr>
            <w:tcW w:w="1025" w:type="dxa"/>
          </w:tcPr>
          <w:p w:rsidR="00183E72" w:rsidRPr="0029127F" w:rsidRDefault="002E3E40" w:rsidP="00183E72">
            <w:pPr>
              <w:jc w:val="center"/>
              <w:rPr>
                <w:sz w:val="20"/>
                <w:szCs w:val="20"/>
                <w:lang w:eastAsia="en-US"/>
              </w:rPr>
            </w:pPr>
            <w:proofErr w:type="spellStart"/>
            <w:r w:rsidRPr="0029127F">
              <w:rPr>
                <w:sz w:val="20"/>
                <w:szCs w:val="20"/>
                <w:lang w:eastAsia="en-US"/>
              </w:rPr>
              <w:lastRenderedPageBreak/>
              <w:t>Логич</w:t>
            </w:r>
            <w:proofErr w:type="spellEnd"/>
            <w:r w:rsidRPr="0029127F">
              <w:rPr>
                <w:sz w:val="20"/>
                <w:szCs w:val="20"/>
                <w:lang w:eastAsia="en-US"/>
              </w:rPr>
              <w:t xml:space="preserve"> мышление</w:t>
            </w:r>
            <w:r w:rsidR="00183E72" w:rsidRPr="0029127F">
              <w:rPr>
                <w:sz w:val="20"/>
                <w:szCs w:val="20"/>
                <w:lang w:eastAsia="en-US"/>
              </w:rPr>
              <w:t xml:space="preserve"> Крит мышление</w:t>
            </w: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183E72" w:rsidRPr="0029127F" w:rsidRDefault="00183E72" w:rsidP="00CD00B9">
            <w:pPr>
              <w:jc w:val="center"/>
              <w:rPr>
                <w:sz w:val="20"/>
                <w:szCs w:val="20"/>
                <w:lang w:eastAsia="en-US"/>
              </w:rPr>
            </w:pPr>
          </w:p>
          <w:p w:rsidR="002E3E40" w:rsidRPr="0029127F" w:rsidRDefault="00A20C0D" w:rsidP="00CD00B9">
            <w:pPr>
              <w:jc w:val="center"/>
              <w:rPr>
                <w:sz w:val="20"/>
                <w:szCs w:val="20"/>
                <w:lang w:eastAsia="en-US"/>
              </w:rPr>
            </w:pPr>
            <w:r w:rsidRPr="0029127F">
              <w:rPr>
                <w:sz w:val="20"/>
                <w:szCs w:val="20"/>
                <w:lang w:eastAsia="en-US"/>
              </w:rPr>
              <w:t>Функциональная грамотно</w:t>
            </w:r>
            <w:r w:rsidRPr="0029127F">
              <w:rPr>
                <w:sz w:val="20"/>
                <w:szCs w:val="20"/>
                <w:lang w:eastAsia="en-US"/>
              </w:rPr>
              <w:lastRenderedPageBreak/>
              <w:t>сть</w:t>
            </w:r>
          </w:p>
          <w:p w:rsidR="002E3E40" w:rsidRPr="0029127F" w:rsidRDefault="002E3E40" w:rsidP="00CD00B9">
            <w:pPr>
              <w:jc w:val="center"/>
              <w:rPr>
                <w:sz w:val="20"/>
                <w:szCs w:val="20"/>
                <w:lang w:eastAsia="en-US"/>
              </w:rPr>
            </w:pPr>
            <w:r w:rsidRPr="0029127F">
              <w:rPr>
                <w:sz w:val="20"/>
                <w:szCs w:val="20"/>
                <w:lang w:eastAsia="en-US"/>
              </w:rPr>
              <w:t>Крит мышление</w:t>
            </w: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tc>
        <w:tc>
          <w:tcPr>
            <w:tcW w:w="680" w:type="dxa"/>
          </w:tcPr>
          <w:p w:rsidR="002E3E40" w:rsidRPr="0029127F" w:rsidRDefault="002E3E40" w:rsidP="00CD00B9">
            <w:pPr>
              <w:rPr>
                <w:sz w:val="20"/>
                <w:szCs w:val="20"/>
                <w:lang w:eastAsia="en-US"/>
              </w:rPr>
            </w:pPr>
          </w:p>
        </w:tc>
        <w:tc>
          <w:tcPr>
            <w:tcW w:w="711" w:type="dxa"/>
          </w:tcPr>
          <w:p w:rsidR="002E3E40" w:rsidRPr="0029127F" w:rsidRDefault="002E3E40" w:rsidP="00CD00B9">
            <w:pPr>
              <w:jc w:val="center"/>
              <w:rPr>
                <w:sz w:val="20"/>
                <w:szCs w:val="20"/>
                <w:lang w:eastAsia="en-US"/>
              </w:rPr>
            </w:pPr>
          </w:p>
        </w:tc>
      </w:tr>
      <w:tr w:rsidR="002E3E40" w:rsidRPr="0029127F" w:rsidTr="00CD00B9">
        <w:tc>
          <w:tcPr>
            <w:tcW w:w="848" w:type="dxa"/>
          </w:tcPr>
          <w:p w:rsidR="002E3E40" w:rsidRPr="0029127F" w:rsidRDefault="002E3E40" w:rsidP="00CD00B9">
            <w:pPr>
              <w:jc w:val="center"/>
              <w:rPr>
                <w:sz w:val="20"/>
                <w:szCs w:val="20"/>
                <w:lang w:eastAsia="en-US"/>
              </w:rPr>
            </w:pPr>
            <w:r w:rsidRPr="0029127F">
              <w:rPr>
                <w:sz w:val="20"/>
                <w:szCs w:val="20"/>
                <w:lang w:eastAsia="en-US"/>
              </w:rPr>
              <w:lastRenderedPageBreak/>
              <w:t>Работа</w:t>
            </w:r>
            <w:r w:rsidR="00183E72" w:rsidRPr="0029127F">
              <w:rPr>
                <w:sz w:val="20"/>
                <w:szCs w:val="20"/>
                <w:lang w:eastAsia="en-US"/>
              </w:rPr>
              <w:t xml:space="preserve"> </w:t>
            </w:r>
            <w:r w:rsidRPr="0029127F">
              <w:rPr>
                <w:sz w:val="20"/>
                <w:szCs w:val="20"/>
                <w:lang w:eastAsia="en-US"/>
              </w:rPr>
              <w:t xml:space="preserve">по группам </w:t>
            </w: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r w:rsidRPr="0029127F">
              <w:rPr>
                <w:sz w:val="20"/>
                <w:szCs w:val="20"/>
                <w:lang w:eastAsia="en-US"/>
              </w:rPr>
              <w:t>5 мин</w:t>
            </w: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r w:rsidRPr="0029127F">
              <w:rPr>
                <w:sz w:val="20"/>
                <w:szCs w:val="20"/>
                <w:lang w:eastAsia="en-US"/>
              </w:rPr>
              <w:t>Спираль</w:t>
            </w:r>
          </w:p>
          <w:p w:rsidR="002E3E40" w:rsidRPr="0029127F" w:rsidRDefault="00540EA9" w:rsidP="00CD00B9">
            <w:pPr>
              <w:jc w:val="center"/>
              <w:rPr>
                <w:sz w:val="20"/>
                <w:szCs w:val="20"/>
                <w:lang w:eastAsia="en-US"/>
              </w:rPr>
            </w:pPr>
            <w:r w:rsidRPr="0029127F">
              <w:rPr>
                <w:sz w:val="20"/>
                <w:szCs w:val="20"/>
                <w:lang w:eastAsia="en-US"/>
              </w:rPr>
              <w:t>4</w:t>
            </w:r>
            <w:r w:rsidR="002E3E40" w:rsidRPr="0029127F">
              <w:rPr>
                <w:sz w:val="20"/>
                <w:szCs w:val="20"/>
                <w:lang w:eastAsia="en-US"/>
              </w:rPr>
              <w:t xml:space="preserve"> мин</w:t>
            </w:r>
          </w:p>
          <w:p w:rsidR="002E3E40" w:rsidRPr="0029127F" w:rsidRDefault="002E3E40"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r w:rsidRPr="0029127F">
              <w:rPr>
                <w:sz w:val="20"/>
                <w:szCs w:val="20"/>
                <w:lang w:eastAsia="en-US"/>
              </w:rPr>
              <w:t>Вертушка</w:t>
            </w:r>
          </w:p>
          <w:p w:rsidR="00540EA9" w:rsidRPr="0029127F" w:rsidRDefault="00540EA9" w:rsidP="00CD00B9">
            <w:pPr>
              <w:jc w:val="center"/>
              <w:rPr>
                <w:sz w:val="20"/>
                <w:szCs w:val="20"/>
                <w:lang w:eastAsia="en-US"/>
              </w:rPr>
            </w:pPr>
          </w:p>
          <w:p w:rsidR="00540EA9" w:rsidRPr="0029127F" w:rsidRDefault="00540EA9" w:rsidP="00CD00B9">
            <w:pPr>
              <w:jc w:val="center"/>
              <w:rPr>
                <w:sz w:val="20"/>
                <w:szCs w:val="20"/>
                <w:lang w:eastAsia="en-US"/>
              </w:rPr>
            </w:pPr>
            <w:r w:rsidRPr="0029127F">
              <w:rPr>
                <w:sz w:val="20"/>
                <w:szCs w:val="20"/>
                <w:lang w:eastAsia="en-US"/>
              </w:rPr>
              <w:t>7 мин</w:t>
            </w: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tc>
        <w:tc>
          <w:tcPr>
            <w:tcW w:w="9349" w:type="dxa"/>
          </w:tcPr>
          <w:p w:rsidR="00A20C0D" w:rsidRPr="0029127F" w:rsidRDefault="00A20C0D" w:rsidP="0029127F">
            <w:pPr>
              <w:jc w:val="both"/>
              <w:rPr>
                <w:noProof/>
                <w:sz w:val="20"/>
                <w:szCs w:val="20"/>
              </w:rPr>
            </w:pPr>
            <w:r w:rsidRPr="0029127F">
              <w:rPr>
                <w:noProof/>
                <w:sz w:val="20"/>
                <w:szCs w:val="20"/>
              </w:rPr>
              <w:lastRenderedPageBreak/>
              <w:t xml:space="preserve">Устный </w:t>
            </w:r>
            <w:proofErr w:type="gramStart"/>
            <w:r w:rsidRPr="0029127F">
              <w:rPr>
                <w:noProof/>
                <w:sz w:val="20"/>
                <w:szCs w:val="20"/>
              </w:rPr>
              <w:t xml:space="preserve">счет </w:t>
            </w:r>
            <w:r w:rsidR="0029127F" w:rsidRPr="0029127F">
              <w:rPr>
                <w:color w:val="333333"/>
                <w:sz w:val="20"/>
                <w:szCs w:val="20"/>
              </w:rPr>
              <w:t> Учитель</w:t>
            </w:r>
            <w:proofErr w:type="gramEnd"/>
            <w:r w:rsidR="0029127F" w:rsidRPr="0029127F">
              <w:rPr>
                <w:color w:val="333333"/>
                <w:sz w:val="20"/>
                <w:szCs w:val="20"/>
              </w:rPr>
              <w:t xml:space="preserve"> Экологии:     </w:t>
            </w:r>
            <w:r w:rsidR="0029127F" w:rsidRPr="0029127F">
              <w:rPr>
                <w:iCs/>
                <w:color w:val="333333"/>
                <w:sz w:val="20"/>
                <w:szCs w:val="20"/>
              </w:rPr>
              <w:t xml:space="preserve">Воды на Земле, как кажется на первый взгляд, довольно много, но 97% - это соленая вода морей и океанов, и лишь 3% - пресная. Из них около трех четвертей недоступны живым организмам, так как эта пресная вода «законсервирована» в ледниках гор и полярных шапках (ледники Арктики и Антарктики). Это настоящий мировой резерв пресной питьевой воды.  Самым большим природным хранилищем чистой воды является Антарктида. Каждый год в океан уходят тысячи кубических километров чистого льда в виде айсбергов. Но вопрос целесообразности и транспортировки их в засушливые районы земли не решен. Второй путь решения проблемы – это опреснение морской воды (трудоемкий и дорогостоящий метод). </w:t>
            </w:r>
          </w:p>
          <w:p w:rsidR="002E3E40" w:rsidRPr="0029127F" w:rsidRDefault="002E3E40" w:rsidP="00CD00B9">
            <w:pPr>
              <w:numPr>
                <w:ilvl w:val="0"/>
                <w:numId w:val="1"/>
              </w:numPr>
              <w:jc w:val="both"/>
              <w:rPr>
                <w:noProof/>
                <w:sz w:val="20"/>
                <w:szCs w:val="20"/>
              </w:rPr>
            </w:pPr>
            <w:proofErr w:type="gramStart"/>
            <w:r w:rsidRPr="0029127F">
              <w:rPr>
                <w:sz w:val="20"/>
                <w:szCs w:val="20"/>
              </w:rPr>
              <w:t>Определите  закономерность</w:t>
            </w:r>
            <w:proofErr w:type="gramEnd"/>
            <w:r w:rsidRPr="0029127F">
              <w:rPr>
                <w:sz w:val="20"/>
                <w:szCs w:val="20"/>
              </w:rPr>
              <w:t xml:space="preserve"> в каждой тройке чисел, подберите  буквы</w:t>
            </w:r>
            <w:r w:rsidRPr="0029127F">
              <w:rPr>
                <w:noProof/>
                <w:sz w:val="20"/>
                <w:szCs w:val="20"/>
              </w:rPr>
              <w:t xml:space="preserve">  соответствующие  ответам и составьте слово: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94"/>
            </w:tblGrid>
            <w:tr w:rsidR="00183E72" w:rsidRPr="0029127F" w:rsidTr="00CD00B9">
              <w:tc>
                <w:tcPr>
                  <w:tcW w:w="2376" w:type="dxa"/>
                  <w:tcBorders>
                    <w:top w:val="single" w:sz="4" w:space="0" w:color="auto"/>
                    <w:left w:val="single" w:sz="4" w:space="0" w:color="auto"/>
                    <w:bottom w:val="single" w:sz="4" w:space="0" w:color="auto"/>
                    <w:right w:val="single" w:sz="4" w:space="0" w:color="auto"/>
                  </w:tcBorders>
                </w:tcPr>
                <w:p w:rsidR="00183E72" w:rsidRPr="0029127F" w:rsidRDefault="00183E72" w:rsidP="00CD00B9">
                  <w:pPr>
                    <w:jc w:val="both"/>
                    <w:rPr>
                      <w:sz w:val="20"/>
                      <w:szCs w:val="20"/>
                    </w:rPr>
                  </w:pPr>
                  <w:r w:rsidRPr="0029127F">
                    <w:rPr>
                      <w:sz w:val="20"/>
                      <w:szCs w:val="20"/>
                    </w:rPr>
                    <w:t>Задания</w:t>
                  </w:r>
                </w:p>
                <w:p w:rsidR="00183E72" w:rsidRPr="0029127F" w:rsidRDefault="00183E72" w:rsidP="00CD00B9">
                  <w:pPr>
                    <w:jc w:val="both"/>
                    <w:rPr>
                      <w:sz w:val="20"/>
                      <w:szCs w:val="20"/>
                    </w:rPr>
                  </w:pPr>
                  <w:r w:rsidRPr="0029127F">
                    <w:rPr>
                      <w:sz w:val="20"/>
                      <w:szCs w:val="20"/>
                    </w:rPr>
                    <w:t xml:space="preserve">1 и 3 группа </w:t>
                  </w:r>
                </w:p>
              </w:tc>
              <w:tc>
                <w:tcPr>
                  <w:tcW w:w="2694" w:type="dxa"/>
                  <w:tcBorders>
                    <w:top w:val="single" w:sz="4" w:space="0" w:color="auto"/>
                    <w:left w:val="single" w:sz="4" w:space="0" w:color="auto"/>
                    <w:bottom w:val="single" w:sz="4" w:space="0" w:color="auto"/>
                    <w:right w:val="single" w:sz="4" w:space="0" w:color="auto"/>
                  </w:tcBorders>
                </w:tcPr>
                <w:p w:rsidR="00183E72" w:rsidRPr="0029127F" w:rsidRDefault="00183E72" w:rsidP="00183E72">
                  <w:pPr>
                    <w:jc w:val="both"/>
                    <w:rPr>
                      <w:sz w:val="20"/>
                      <w:szCs w:val="20"/>
                    </w:rPr>
                  </w:pPr>
                  <w:r w:rsidRPr="0029127F">
                    <w:rPr>
                      <w:sz w:val="20"/>
                      <w:szCs w:val="20"/>
                    </w:rPr>
                    <w:t>Задания</w:t>
                  </w:r>
                </w:p>
                <w:p w:rsidR="00183E72" w:rsidRPr="0029127F" w:rsidRDefault="00183E72" w:rsidP="00183E72">
                  <w:pPr>
                    <w:jc w:val="both"/>
                    <w:rPr>
                      <w:sz w:val="20"/>
                      <w:szCs w:val="20"/>
                    </w:rPr>
                  </w:pPr>
                  <w:r w:rsidRPr="0029127F">
                    <w:rPr>
                      <w:sz w:val="20"/>
                      <w:szCs w:val="20"/>
                    </w:rPr>
                    <w:t>2 и 4 группа</w:t>
                  </w:r>
                </w:p>
              </w:tc>
            </w:tr>
            <w:tr w:rsidR="002E3E40" w:rsidRPr="0029127F" w:rsidTr="00CD00B9">
              <w:tc>
                <w:tcPr>
                  <w:tcW w:w="2376"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sz w:val="20"/>
                      <w:szCs w:val="20"/>
                    </w:rPr>
                  </w:pPr>
                  <w:r w:rsidRPr="0029127F">
                    <w:rPr>
                      <w:sz w:val="20"/>
                      <w:szCs w:val="20"/>
                    </w:rPr>
                    <w:t>1.   15 (32) 17</w:t>
                  </w:r>
                </w:p>
                <w:p w:rsidR="002E3E40" w:rsidRPr="0029127F" w:rsidRDefault="002E3E40" w:rsidP="00CD00B9">
                  <w:pPr>
                    <w:jc w:val="both"/>
                    <w:rPr>
                      <w:sz w:val="20"/>
                      <w:szCs w:val="20"/>
                    </w:rPr>
                  </w:pPr>
                  <w:r w:rsidRPr="0029127F">
                    <w:rPr>
                      <w:sz w:val="20"/>
                      <w:szCs w:val="20"/>
                    </w:rPr>
                    <w:t xml:space="preserve">           21 (…) 32        </w:t>
                  </w:r>
                </w:p>
              </w:tc>
              <w:tc>
                <w:tcPr>
                  <w:tcW w:w="269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sz w:val="20"/>
                      <w:szCs w:val="20"/>
                    </w:rPr>
                  </w:pPr>
                  <w:r w:rsidRPr="0029127F">
                    <w:rPr>
                      <w:sz w:val="20"/>
                      <w:szCs w:val="20"/>
                    </w:rPr>
                    <w:t>6.   2, 4, 8, 16, (…)</w:t>
                  </w:r>
                </w:p>
                <w:p w:rsidR="002E3E40" w:rsidRPr="0029127F" w:rsidRDefault="002E3E40" w:rsidP="00CD00B9">
                  <w:pPr>
                    <w:jc w:val="both"/>
                    <w:rPr>
                      <w:sz w:val="20"/>
                      <w:szCs w:val="20"/>
                    </w:rPr>
                  </w:pPr>
                </w:p>
              </w:tc>
            </w:tr>
            <w:tr w:rsidR="002E3E40" w:rsidRPr="0029127F" w:rsidTr="00CD00B9">
              <w:tc>
                <w:tcPr>
                  <w:tcW w:w="2376"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sz w:val="20"/>
                      <w:szCs w:val="20"/>
                    </w:rPr>
                  </w:pPr>
                  <w:r w:rsidRPr="0029127F">
                    <w:rPr>
                      <w:sz w:val="20"/>
                      <w:szCs w:val="20"/>
                    </w:rPr>
                    <w:t>2.   15 (2) 17</w:t>
                  </w:r>
                </w:p>
                <w:p w:rsidR="002E3E40" w:rsidRPr="0029127F" w:rsidRDefault="002E3E40" w:rsidP="002E3E40">
                  <w:pPr>
                    <w:numPr>
                      <w:ilvl w:val="0"/>
                      <w:numId w:val="2"/>
                    </w:numPr>
                    <w:jc w:val="both"/>
                    <w:rPr>
                      <w:sz w:val="20"/>
                      <w:szCs w:val="20"/>
                    </w:rPr>
                  </w:pPr>
                  <w:r w:rsidRPr="0029127F">
                    <w:rPr>
                      <w:sz w:val="20"/>
                      <w:szCs w:val="20"/>
                    </w:rPr>
                    <w:t>(…) 32</w:t>
                  </w:r>
                </w:p>
              </w:tc>
              <w:tc>
                <w:tcPr>
                  <w:tcW w:w="269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sz w:val="20"/>
                      <w:szCs w:val="20"/>
                    </w:rPr>
                  </w:pPr>
                  <w:r w:rsidRPr="0029127F">
                    <w:rPr>
                      <w:sz w:val="20"/>
                      <w:szCs w:val="20"/>
                    </w:rPr>
                    <w:t>7.   1, 4, 9, 16, (…)</w:t>
                  </w:r>
                </w:p>
                <w:p w:rsidR="002E3E40" w:rsidRPr="0029127F" w:rsidRDefault="002E3E40" w:rsidP="00CD00B9">
                  <w:pPr>
                    <w:jc w:val="both"/>
                    <w:rPr>
                      <w:sz w:val="20"/>
                      <w:szCs w:val="20"/>
                    </w:rPr>
                  </w:pPr>
                </w:p>
              </w:tc>
            </w:tr>
            <w:tr w:rsidR="002E3E40" w:rsidRPr="0029127F" w:rsidTr="00CD00B9">
              <w:tc>
                <w:tcPr>
                  <w:tcW w:w="2376"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sz w:val="20"/>
                      <w:szCs w:val="20"/>
                    </w:rPr>
                  </w:pPr>
                  <w:r w:rsidRPr="0029127F">
                    <w:rPr>
                      <w:sz w:val="20"/>
                      <w:szCs w:val="20"/>
                    </w:rPr>
                    <w:t>3.15 (4) 17</w:t>
                  </w:r>
                </w:p>
                <w:p w:rsidR="002E3E40" w:rsidRPr="0029127F" w:rsidRDefault="002E3E40" w:rsidP="00CD00B9">
                  <w:pPr>
                    <w:jc w:val="both"/>
                    <w:rPr>
                      <w:sz w:val="20"/>
                      <w:szCs w:val="20"/>
                    </w:rPr>
                  </w:pPr>
                  <w:r w:rsidRPr="0029127F">
                    <w:rPr>
                      <w:sz w:val="20"/>
                      <w:szCs w:val="20"/>
                    </w:rPr>
                    <w:t xml:space="preserve">            21 (…) 32 </w:t>
                  </w:r>
                </w:p>
              </w:tc>
              <w:tc>
                <w:tcPr>
                  <w:tcW w:w="269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sz w:val="20"/>
                      <w:szCs w:val="20"/>
                    </w:rPr>
                  </w:pPr>
                  <w:r w:rsidRPr="0029127F">
                    <w:rPr>
                      <w:sz w:val="20"/>
                      <w:szCs w:val="20"/>
                    </w:rPr>
                    <w:t>8.25, 20, 16, 13, 11, (…)</w:t>
                  </w:r>
                </w:p>
                <w:p w:rsidR="002E3E40" w:rsidRPr="0029127F" w:rsidRDefault="002E3E40" w:rsidP="00CD00B9">
                  <w:pPr>
                    <w:jc w:val="both"/>
                    <w:rPr>
                      <w:sz w:val="20"/>
                      <w:szCs w:val="20"/>
                    </w:rPr>
                  </w:pPr>
                </w:p>
              </w:tc>
            </w:tr>
            <w:tr w:rsidR="002E3E40" w:rsidRPr="0029127F" w:rsidTr="00CD00B9">
              <w:tc>
                <w:tcPr>
                  <w:tcW w:w="2376"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sz w:val="20"/>
                      <w:szCs w:val="20"/>
                    </w:rPr>
                  </w:pPr>
                  <w:r w:rsidRPr="0029127F">
                    <w:rPr>
                      <w:sz w:val="20"/>
                      <w:szCs w:val="20"/>
                    </w:rPr>
                    <w:t>4.   15 (255) 17</w:t>
                  </w:r>
                </w:p>
                <w:p w:rsidR="002E3E40" w:rsidRPr="0029127F" w:rsidRDefault="002E3E40" w:rsidP="00CD00B9">
                  <w:pPr>
                    <w:jc w:val="both"/>
                    <w:rPr>
                      <w:sz w:val="20"/>
                      <w:szCs w:val="20"/>
                    </w:rPr>
                  </w:pPr>
                  <w:r w:rsidRPr="0029127F">
                    <w:rPr>
                      <w:sz w:val="20"/>
                      <w:szCs w:val="20"/>
                    </w:rPr>
                    <w:t xml:space="preserve">            21 (…) 32</w:t>
                  </w:r>
                </w:p>
              </w:tc>
              <w:tc>
                <w:tcPr>
                  <w:tcW w:w="269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sz w:val="20"/>
                      <w:szCs w:val="20"/>
                    </w:rPr>
                  </w:pPr>
                  <w:r w:rsidRPr="0029127F">
                    <w:rPr>
                      <w:sz w:val="20"/>
                      <w:szCs w:val="20"/>
                    </w:rPr>
                    <w:t>9. 2, 3, 5, 7, 11, 13, (…)</w:t>
                  </w:r>
                </w:p>
                <w:p w:rsidR="002E3E40" w:rsidRPr="0029127F" w:rsidRDefault="002E3E40" w:rsidP="00CD00B9">
                  <w:pPr>
                    <w:jc w:val="both"/>
                    <w:rPr>
                      <w:sz w:val="20"/>
                      <w:szCs w:val="20"/>
                    </w:rPr>
                  </w:pPr>
                </w:p>
              </w:tc>
            </w:tr>
            <w:tr w:rsidR="002E3E40" w:rsidRPr="0029127F" w:rsidTr="00CD00B9">
              <w:tc>
                <w:tcPr>
                  <w:tcW w:w="2376"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sz w:val="20"/>
                      <w:szCs w:val="20"/>
                    </w:rPr>
                  </w:pPr>
                  <w:r w:rsidRPr="0029127F">
                    <w:rPr>
                      <w:sz w:val="20"/>
                      <w:szCs w:val="20"/>
                    </w:rPr>
                    <w:t>5. 3, 6, 9, 12, (…)</w:t>
                  </w:r>
                </w:p>
              </w:tc>
              <w:tc>
                <w:tcPr>
                  <w:tcW w:w="269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sz w:val="20"/>
                      <w:szCs w:val="20"/>
                    </w:rPr>
                  </w:pPr>
                  <w:r w:rsidRPr="0029127F">
                    <w:rPr>
                      <w:sz w:val="20"/>
                      <w:szCs w:val="20"/>
                    </w:rPr>
                    <w:t>10.3, 6, 12, 24,(…)</w:t>
                  </w:r>
                </w:p>
                <w:p w:rsidR="002E3E40" w:rsidRPr="0029127F" w:rsidRDefault="002E3E40" w:rsidP="00CD00B9">
                  <w:pPr>
                    <w:jc w:val="both"/>
                    <w:rPr>
                      <w:sz w:val="20"/>
                      <w:szCs w:val="20"/>
                    </w:rPr>
                  </w:pPr>
                </w:p>
              </w:tc>
            </w:tr>
          </w:tbl>
          <w:p w:rsidR="002E3E40" w:rsidRPr="0029127F" w:rsidRDefault="002E3E40" w:rsidP="00CD00B9">
            <w:pPr>
              <w:jc w:val="both"/>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680"/>
              <w:gridCol w:w="680"/>
              <w:gridCol w:w="680"/>
              <w:gridCol w:w="680"/>
              <w:gridCol w:w="680"/>
              <w:gridCol w:w="680"/>
              <w:gridCol w:w="680"/>
              <w:gridCol w:w="680"/>
              <w:gridCol w:w="680"/>
            </w:tblGrid>
            <w:tr w:rsidR="002E3E40" w:rsidRPr="0029127F" w:rsidTr="00CD00B9">
              <w:tc>
                <w:tcPr>
                  <w:tcW w:w="68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jc w:val="both"/>
                    <w:rPr>
                      <w:noProof/>
                      <w:sz w:val="20"/>
                      <w:szCs w:val="20"/>
                    </w:rPr>
                  </w:pPr>
                  <w:r w:rsidRPr="0029127F">
                    <w:rPr>
                      <w:noProof/>
                      <w:sz w:val="20"/>
                      <w:szCs w:val="20"/>
                    </w:rPr>
                    <w:t>Р</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jc w:val="both"/>
                    <w:rPr>
                      <w:noProof/>
                      <w:sz w:val="20"/>
                      <w:szCs w:val="20"/>
                    </w:rPr>
                  </w:pPr>
                  <w:r w:rsidRPr="0029127F">
                    <w:rPr>
                      <w:noProof/>
                      <w:sz w:val="20"/>
                      <w:szCs w:val="20"/>
                    </w:rPr>
                    <w:t>Г</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jc w:val="both"/>
                    <w:rPr>
                      <w:noProof/>
                      <w:sz w:val="20"/>
                      <w:szCs w:val="20"/>
                    </w:rPr>
                  </w:pPr>
                  <w:r w:rsidRPr="0029127F">
                    <w:rPr>
                      <w:noProof/>
                      <w:sz w:val="20"/>
                      <w:szCs w:val="20"/>
                    </w:rPr>
                    <w:t>В</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jc w:val="both"/>
                    <w:rPr>
                      <w:noProof/>
                      <w:sz w:val="20"/>
                      <w:szCs w:val="20"/>
                    </w:rPr>
                  </w:pPr>
                  <w:r w:rsidRPr="0029127F">
                    <w:rPr>
                      <w:noProof/>
                      <w:sz w:val="20"/>
                      <w:szCs w:val="20"/>
                    </w:rPr>
                    <w:t>У</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jc w:val="both"/>
                    <w:rPr>
                      <w:noProof/>
                      <w:sz w:val="20"/>
                      <w:szCs w:val="20"/>
                    </w:rPr>
                  </w:pPr>
                  <w:r w:rsidRPr="0029127F">
                    <w:rPr>
                      <w:noProof/>
                      <w:sz w:val="20"/>
                      <w:szCs w:val="20"/>
                    </w:rPr>
                    <w:t>О</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jc w:val="both"/>
                    <w:rPr>
                      <w:noProof/>
                      <w:sz w:val="20"/>
                      <w:szCs w:val="20"/>
                    </w:rPr>
                  </w:pPr>
                  <w:r w:rsidRPr="0029127F">
                    <w:rPr>
                      <w:noProof/>
                      <w:sz w:val="20"/>
                      <w:szCs w:val="20"/>
                    </w:rPr>
                    <w:t>О</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jc w:val="both"/>
                    <w:rPr>
                      <w:noProof/>
                      <w:sz w:val="20"/>
                      <w:szCs w:val="20"/>
                    </w:rPr>
                  </w:pPr>
                  <w:r w:rsidRPr="0029127F">
                    <w:rPr>
                      <w:noProof/>
                      <w:sz w:val="20"/>
                      <w:szCs w:val="20"/>
                    </w:rPr>
                    <w:t>К</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jc w:val="both"/>
                    <w:rPr>
                      <w:noProof/>
                      <w:sz w:val="20"/>
                      <w:szCs w:val="20"/>
                    </w:rPr>
                  </w:pPr>
                  <w:r w:rsidRPr="0029127F">
                    <w:rPr>
                      <w:noProof/>
                      <w:sz w:val="20"/>
                      <w:szCs w:val="20"/>
                    </w:rPr>
                    <w:t>Р</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jc w:val="both"/>
                    <w:rPr>
                      <w:noProof/>
                      <w:sz w:val="20"/>
                      <w:szCs w:val="20"/>
                    </w:rPr>
                  </w:pPr>
                  <w:r w:rsidRPr="0029127F">
                    <w:rPr>
                      <w:noProof/>
                      <w:sz w:val="20"/>
                      <w:szCs w:val="20"/>
                    </w:rPr>
                    <w:t>О</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jc w:val="both"/>
                    <w:rPr>
                      <w:noProof/>
                      <w:sz w:val="20"/>
                      <w:szCs w:val="20"/>
                    </w:rPr>
                  </w:pPr>
                  <w:r w:rsidRPr="0029127F">
                    <w:rPr>
                      <w:noProof/>
                      <w:sz w:val="20"/>
                      <w:szCs w:val="20"/>
                    </w:rPr>
                    <w:t>Т</w:t>
                  </w:r>
                </w:p>
              </w:tc>
            </w:tr>
            <w:tr w:rsidR="002E3E40" w:rsidRPr="0029127F" w:rsidTr="00CD00B9">
              <w:tc>
                <w:tcPr>
                  <w:tcW w:w="680"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noProof/>
                      <w:sz w:val="20"/>
                      <w:szCs w:val="20"/>
                    </w:rPr>
                  </w:pPr>
                  <w:r w:rsidRPr="0029127F">
                    <w:rPr>
                      <w:noProof/>
                      <w:sz w:val="20"/>
                      <w:szCs w:val="20"/>
                    </w:rPr>
                    <w:t>11</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noProof/>
                      <w:sz w:val="20"/>
                      <w:szCs w:val="20"/>
                    </w:rPr>
                  </w:pPr>
                  <w:r w:rsidRPr="0029127F">
                    <w:rPr>
                      <w:noProof/>
                      <w:sz w:val="20"/>
                      <w:szCs w:val="20"/>
                    </w:rPr>
                    <w:t>672</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noProof/>
                      <w:sz w:val="20"/>
                      <w:szCs w:val="20"/>
                    </w:rPr>
                  </w:pPr>
                  <w:r w:rsidRPr="0029127F">
                    <w:rPr>
                      <w:noProof/>
                      <w:sz w:val="20"/>
                      <w:szCs w:val="20"/>
                    </w:rPr>
                    <w:t>32</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noProof/>
                      <w:sz w:val="20"/>
                      <w:szCs w:val="20"/>
                    </w:rPr>
                  </w:pPr>
                  <w:r w:rsidRPr="0029127F">
                    <w:rPr>
                      <w:noProof/>
                      <w:sz w:val="20"/>
                      <w:szCs w:val="20"/>
                    </w:rPr>
                    <w:t>22</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noProof/>
                      <w:sz w:val="20"/>
                      <w:szCs w:val="20"/>
                    </w:rPr>
                  </w:pPr>
                  <w:r w:rsidRPr="0029127F">
                    <w:rPr>
                      <w:noProof/>
                      <w:sz w:val="20"/>
                      <w:szCs w:val="20"/>
                    </w:rPr>
                    <w:t>17</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noProof/>
                      <w:sz w:val="20"/>
                      <w:szCs w:val="20"/>
                    </w:rPr>
                  </w:pPr>
                  <w:r w:rsidRPr="0029127F">
                    <w:rPr>
                      <w:noProof/>
                      <w:sz w:val="20"/>
                      <w:szCs w:val="20"/>
                    </w:rPr>
                    <w:t>15</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noProof/>
                      <w:sz w:val="20"/>
                      <w:szCs w:val="20"/>
                    </w:rPr>
                  </w:pPr>
                  <w:r w:rsidRPr="0029127F">
                    <w:rPr>
                      <w:noProof/>
                      <w:sz w:val="20"/>
                      <w:szCs w:val="20"/>
                    </w:rPr>
                    <w:t>53</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noProof/>
                      <w:sz w:val="20"/>
                      <w:szCs w:val="20"/>
                    </w:rPr>
                  </w:pPr>
                  <w:r w:rsidRPr="0029127F">
                    <w:rPr>
                      <w:noProof/>
                      <w:sz w:val="20"/>
                      <w:szCs w:val="20"/>
                    </w:rPr>
                    <w:t>10</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noProof/>
                      <w:sz w:val="20"/>
                      <w:szCs w:val="20"/>
                    </w:rPr>
                  </w:pPr>
                  <w:r w:rsidRPr="0029127F">
                    <w:rPr>
                      <w:noProof/>
                      <w:sz w:val="20"/>
                      <w:szCs w:val="20"/>
                    </w:rPr>
                    <w:t>25</w:t>
                  </w:r>
                </w:p>
              </w:tc>
              <w:tc>
                <w:tcPr>
                  <w:tcW w:w="680"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both"/>
                    <w:rPr>
                      <w:noProof/>
                      <w:sz w:val="20"/>
                      <w:szCs w:val="20"/>
                    </w:rPr>
                  </w:pPr>
                  <w:r w:rsidRPr="0029127F">
                    <w:rPr>
                      <w:noProof/>
                      <w:sz w:val="20"/>
                      <w:szCs w:val="20"/>
                    </w:rPr>
                    <w:t>48</w:t>
                  </w:r>
                </w:p>
              </w:tc>
            </w:tr>
          </w:tbl>
          <w:p w:rsidR="002E3E40" w:rsidRPr="0029127F" w:rsidRDefault="002E3E40" w:rsidP="00CD00B9">
            <w:pPr>
              <w:jc w:val="both"/>
              <w:rPr>
                <w:noProof/>
                <w:sz w:val="20"/>
                <w:szCs w:val="20"/>
              </w:rPr>
            </w:pPr>
          </w:p>
          <w:p w:rsidR="0029127F" w:rsidRPr="0029127F" w:rsidRDefault="0029127F" w:rsidP="0029127F">
            <w:pPr>
              <w:jc w:val="both"/>
              <w:rPr>
                <w:noProof/>
                <w:sz w:val="20"/>
                <w:szCs w:val="20"/>
              </w:rPr>
            </w:pPr>
            <w:r w:rsidRPr="0029127F">
              <w:rPr>
                <w:noProof/>
                <w:sz w:val="20"/>
                <w:szCs w:val="20"/>
              </w:rPr>
              <w:t>Ответ: КРУГОВОРОТ</w:t>
            </w:r>
          </w:p>
          <w:p w:rsidR="002E3E40" w:rsidRPr="0029127F" w:rsidRDefault="0029127F" w:rsidP="0029127F">
            <w:pPr>
              <w:pStyle w:val="a3"/>
              <w:spacing w:before="0" w:beforeAutospacing="0" w:after="0" w:afterAutospacing="0"/>
              <w:rPr>
                <w:bCs/>
                <w:noProof/>
                <w:sz w:val="20"/>
                <w:szCs w:val="20"/>
              </w:rPr>
            </w:pPr>
            <w:proofErr w:type="gramStart"/>
            <w:r w:rsidRPr="0029127F">
              <w:rPr>
                <w:color w:val="333333"/>
                <w:sz w:val="20"/>
                <w:szCs w:val="20"/>
              </w:rPr>
              <w:t>природные</w:t>
            </w:r>
            <w:proofErr w:type="gramEnd"/>
            <w:r w:rsidRPr="0029127F">
              <w:rPr>
                <w:color w:val="333333"/>
                <w:sz w:val="20"/>
                <w:szCs w:val="20"/>
              </w:rPr>
              <w:t xml:space="preserve"> источники воды нельзя считать неисчерпаемыми.   Вода находится в постоянном движении. Испаряясь с поверхности водоемов, почвы, растений, вода накапливается в атмосфере и, рано или поздно, выпадает в виде осадков, пополняя запасы в океанах, реках, озерах и т.п. Таким образом, количество воды на Земле не изменяется, она только меняет свои формы </w:t>
            </w:r>
            <w:r w:rsidRPr="0029127F">
              <w:rPr>
                <w:bCs/>
                <w:color w:val="333333"/>
                <w:sz w:val="20"/>
                <w:szCs w:val="20"/>
              </w:rPr>
              <w:t>- это и есть круговорот воды в природе.</w:t>
            </w:r>
            <w:r w:rsidRPr="0029127F">
              <w:rPr>
                <w:color w:val="333333"/>
                <w:sz w:val="20"/>
                <w:szCs w:val="20"/>
              </w:rPr>
              <w:t xml:space="preserve"> Проблема в том, что на планете постоянно сокращается </w:t>
            </w:r>
            <w:proofErr w:type="gramStart"/>
            <w:r w:rsidRPr="0029127F">
              <w:rPr>
                <w:color w:val="333333"/>
                <w:sz w:val="20"/>
                <w:szCs w:val="20"/>
              </w:rPr>
              <w:t>запасы  чистой</w:t>
            </w:r>
            <w:proofErr w:type="gramEnd"/>
            <w:r w:rsidRPr="0029127F">
              <w:rPr>
                <w:color w:val="333333"/>
                <w:sz w:val="20"/>
                <w:szCs w:val="20"/>
              </w:rPr>
              <w:t xml:space="preserve"> воды </w:t>
            </w:r>
            <w:r w:rsidR="002E3E40" w:rsidRPr="0029127F">
              <w:rPr>
                <w:bCs/>
                <w:noProof/>
                <w:sz w:val="20"/>
                <w:szCs w:val="20"/>
              </w:rPr>
              <w:t xml:space="preserve"> </w:t>
            </w:r>
          </w:p>
          <w:p w:rsidR="00A20C0D" w:rsidRPr="0029127F" w:rsidRDefault="00A20C0D" w:rsidP="00CD00B9">
            <w:pPr>
              <w:rPr>
                <w:bCs/>
                <w:sz w:val="20"/>
                <w:szCs w:val="20"/>
              </w:rPr>
            </w:pPr>
          </w:p>
          <w:p w:rsidR="002E3E40" w:rsidRPr="0029127F" w:rsidRDefault="002E3E40" w:rsidP="00CD00B9">
            <w:pPr>
              <w:rPr>
                <w:bCs/>
                <w:noProof/>
                <w:sz w:val="20"/>
                <w:szCs w:val="20"/>
              </w:rPr>
            </w:pPr>
            <w:r w:rsidRPr="0029127F">
              <w:rPr>
                <w:bCs/>
                <w:sz w:val="20"/>
                <w:szCs w:val="20"/>
              </w:rPr>
              <w:t xml:space="preserve">Эдисон: </w:t>
            </w:r>
            <w:proofErr w:type="gramStart"/>
            <w:r w:rsidRPr="0029127F">
              <w:rPr>
                <w:sz w:val="20"/>
                <w:szCs w:val="20"/>
              </w:rPr>
              <w:t>« Гений</w:t>
            </w:r>
            <w:proofErr w:type="gramEnd"/>
            <w:r w:rsidRPr="0029127F">
              <w:rPr>
                <w:sz w:val="20"/>
                <w:szCs w:val="20"/>
              </w:rPr>
              <w:t xml:space="preserve"> состоит из 1% вдохновения и 99% понятия, т.е. благодаря великому труду и старанию можно достичь успехов».</w:t>
            </w:r>
          </w:p>
          <w:p w:rsidR="002E3E40" w:rsidRPr="0029127F" w:rsidRDefault="002E3E40" w:rsidP="00CD00B9">
            <w:pPr>
              <w:ind w:left="178"/>
              <w:rPr>
                <w:sz w:val="20"/>
                <w:szCs w:val="20"/>
              </w:rPr>
            </w:pPr>
            <w:r w:rsidRPr="0029127F">
              <w:rPr>
                <w:sz w:val="20"/>
                <w:szCs w:val="20"/>
              </w:rPr>
              <w:t xml:space="preserve">Устно: (задание по карточкам) “Спираль” (ответ первого действия является началом второго). </w:t>
            </w:r>
            <w:r w:rsidR="00A20C0D" w:rsidRPr="0029127F">
              <w:rPr>
                <w:sz w:val="20"/>
                <w:szCs w:val="20"/>
              </w:rPr>
              <w:t xml:space="preserve"> </w:t>
            </w:r>
          </w:p>
          <w:p w:rsidR="002E3E40" w:rsidRPr="0029127F" w:rsidRDefault="002E3E40" w:rsidP="002E3E40">
            <w:pPr>
              <w:numPr>
                <w:ilvl w:val="0"/>
                <w:numId w:val="1"/>
              </w:num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410"/>
              <w:gridCol w:w="1140"/>
              <w:gridCol w:w="1140"/>
              <w:gridCol w:w="349"/>
              <w:gridCol w:w="1497"/>
              <w:gridCol w:w="1497"/>
            </w:tblGrid>
            <w:tr w:rsidR="002E3E40" w:rsidRPr="0029127F" w:rsidTr="00CD00B9">
              <w:tc>
                <w:tcPr>
                  <w:tcW w:w="729"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rPr>
                      <w:sz w:val="20"/>
                      <w:szCs w:val="20"/>
                    </w:rPr>
                  </w:pPr>
                  <w:r w:rsidRPr="0029127F">
                    <w:rPr>
                      <w:sz w:val="20"/>
                      <w:szCs w:val="20"/>
                    </w:rPr>
                    <w:t>1</w:t>
                  </w:r>
                </w:p>
              </w:tc>
              <w:tc>
                <w:tcPr>
                  <w:tcW w:w="3039" w:type="dxa"/>
                  <w:gridSpan w:val="4"/>
                  <w:tcBorders>
                    <w:top w:val="single" w:sz="4" w:space="0" w:color="auto"/>
                    <w:left w:val="single" w:sz="4" w:space="0" w:color="auto"/>
                    <w:bottom w:val="single" w:sz="4" w:space="0" w:color="auto"/>
                    <w:right w:val="single" w:sz="4" w:space="0" w:color="auto"/>
                  </w:tcBorders>
                </w:tcPr>
                <w:p w:rsidR="002E3E40" w:rsidRPr="0029127F" w:rsidRDefault="002E3E40" w:rsidP="00CD00B9">
                  <w:pPr>
                    <w:rPr>
                      <w:sz w:val="20"/>
                      <w:szCs w:val="20"/>
                    </w:rPr>
                  </w:pPr>
                  <w:r w:rsidRPr="0029127F">
                    <w:rPr>
                      <w:noProof/>
                      <w:sz w:val="20"/>
                      <w:szCs w:val="20"/>
                    </w:rPr>
                    <w:drawing>
                      <wp:inline distT="0" distB="0" distL="0" distR="0">
                        <wp:extent cx="704850" cy="427409"/>
                        <wp:effectExtent l="0" t="0" r="0" b="0"/>
                        <wp:docPr id="1" name="Рисунок 120" descr="http://www.unimath.ru/../images/clip_image042_0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http://www.unimath.ru/../images/clip_image042_0284.gif"/>
                                <pic:cNvPicPr>
                                  <a:picLocks noChangeAspect="1" noChangeArrowheads="1"/>
                                </pic:cNvPicPr>
                              </pic:nvPicPr>
                              <pic:blipFill>
                                <a:blip r:embed="rId5"/>
                                <a:srcRect r="40878" b="-3636"/>
                                <a:stretch>
                                  <a:fillRect/>
                                </a:stretch>
                              </pic:blipFill>
                              <pic:spPr bwMode="auto">
                                <a:xfrm>
                                  <a:off x="0" y="0"/>
                                  <a:ext cx="705869" cy="428027"/>
                                </a:xfrm>
                                <a:prstGeom prst="rect">
                                  <a:avLst/>
                                </a:prstGeom>
                                <a:noFill/>
                                <a:ln w="9525">
                                  <a:noFill/>
                                  <a:miter lim="800000"/>
                                  <a:headEnd/>
                                  <a:tailEnd/>
                                </a:ln>
                              </pic:spPr>
                            </pic:pic>
                          </a:graphicData>
                        </a:graphic>
                      </wp:inline>
                    </w:drawing>
                  </w:r>
                </w:p>
              </w:tc>
              <w:tc>
                <w:tcPr>
                  <w:tcW w:w="1497"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rPr>
                      <w:sz w:val="20"/>
                      <w:szCs w:val="20"/>
                    </w:rPr>
                  </w:pPr>
                  <w:r w:rsidRPr="0029127F">
                    <w:rPr>
                      <w:noProof/>
                      <w:sz w:val="20"/>
                      <w:szCs w:val="2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42" o:spid="_x0000_s1026" type="#_x0000_t96" style="position:absolute;margin-left:4.45pt;margin-top:5.25pt;width:30pt;height: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" fillcolor="yellow"/>
                    </w:pict>
                  </w:r>
                </w:p>
              </w:tc>
              <w:tc>
                <w:tcPr>
                  <w:tcW w:w="1497"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rPr>
                      <w:noProof/>
                      <w:sz w:val="20"/>
                      <w:szCs w:val="20"/>
                    </w:rPr>
                  </w:pPr>
                  <w:r w:rsidRPr="0029127F">
                    <w:rPr>
                      <w:noProof/>
                      <w:sz w:val="20"/>
                      <w:szCs w:val="20"/>
                    </w:rPr>
                    <w:t>Д</w:t>
                  </w:r>
                </w:p>
              </w:tc>
            </w:tr>
            <w:tr w:rsidR="002E3E40" w:rsidRPr="0029127F" w:rsidTr="00CD00B9">
              <w:tc>
                <w:tcPr>
                  <w:tcW w:w="729"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rPr>
                      <w:sz w:val="20"/>
                      <w:szCs w:val="20"/>
                    </w:rPr>
                  </w:pPr>
                  <w:r w:rsidRPr="0029127F">
                    <w:rPr>
                      <w:noProof/>
                      <w:sz w:val="20"/>
                      <w:szCs w:val="20"/>
                    </w:rPr>
                    <w:pict>
                      <v:shape id="Улыбающееся лицо 141" o:spid="_x0000_s1027" type="#_x0000_t96" style="position:absolute;margin-left:29.35pt;margin-top:3.35pt;width:30pt;height:3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" fillcolor="yellow"/>
                    </w:pict>
                  </w:r>
                </w:p>
              </w:tc>
              <w:tc>
                <w:tcPr>
                  <w:tcW w:w="3039" w:type="dxa"/>
                  <w:gridSpan w:val="4"/>
                  <w:tcBorders>
                    <w:top w:val="single" w:sz="4" w:space="0" w:color="auto"/>
                    <w:left w:val="single" w:sz="4" w:space="0" w:color="auto"/>
                    <w:bottom w:val="single" w:sz="4" w:space="0" w:color="auto"/>
                    <w:right w:val="single" w:sz="4" w:space="0" w:color="auto"/>
                  </w:tcBorders>
                </w:tcPr>
                <w:p w:rsidR="002E3E40" w:rsidRPr="0029127F" w:rsidRDefault="00A20C0D" w:rsidP="00CD00B9">
                  <w:pPr>
                    <w:rPr>
                      <w:sz w:val="20"/>
                      <w:szCs w:val="20"/>
                    </w:rPr>
                  </w:pPr>
                  <w:r w:rsidRPr="0029127F">
                    <w:rPr>
                      <w:noProof/>
                      <w:sz w:val="20"/>
                      <w:szCs w:val="20"/>
                    </w:rPr>
                    <w:t xml:space="preserve">          </w:t>
                  </w:r>
                  <w:r w:rsidR="002E3E40" w:rsidRPr="0029127F">
                    <w:rPr>
                      <w:noProof/>
                      <w:sz w:val="20"/>
                      <w:szCs w:val="20"/>
                    </w:rPr>
                    <w:drawing>
                      <wp:inline distT="0" distB="0" distL="0" distR="0">
                        <wp:extent cx="397376" cy="390525"/>
                        <wp:effectExtent l="0" t="0" r="0" b="0"/>
                        <wp:docPr id="2" name="Рисунок 119" descr="http://www.unimath.ru/../images/clip_image042_0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http://www.unimath.ru/../images/clip_image042_0284.gif"/>
                                <pic:cNvPicPr>
                                  <a:picLocks noChangeAspect="1" noChangeArrowheads="1"/>
                                </pic:cNvPicPr>
                              </pic:nvPicPr>
                              <pic:blipFill>
                                <a:blip r:embed="rId5"/>
                                <a:srcRect l="56589" t="-1819" r="6822" b="-1819"/>
                                <a:stretch>
                                  <a:fillRect/>
                                </a:stretch>
                              </pic:blipFill>
                              <pic:spPr bwMode="auto">
                                <a:xfrm>
                                  <a:off x="0" y="0"/>
                                  <a:ext cx="398366" cy="391498"/>
                                </a:xfrm>
                                <a:prstGeom prst="rect">
                                  <a:avLst/>
                                </a:prstGeom>
                                <a:noFill/>
                                <a:ln w="9525">
                                  <a:noFill/>
                                  <a:miter lim="800000"/>
                                  <a:headEnd/>
                                  <a:tailEnd/>
                                </a:ln>
                              </pic:spPr>
                            </pic:pic>
                          </a:graphicData>
                        </a:graphic>
                      </wp:inline>
                    </w:drawing>
                  </w:r>
                </w:p>
              </w:tc>
              <w:tc>
                <w:tcPr>
                  <w:tcW w:w="1497"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rPr>
                      <w:sz w:val="20"/>
                      <w:szCs w:val="20"/>
                    </w:rPr>
                  </w:pPr>
                  <w:r w:rsidRPr="0029127F">
                    <w:rPr>
                      <w:noProof/>
                      <w:sz w:val="20"/>
                      <w:szCs w:val="20"/>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Блок-схема: ИЛИ 140" o:spid="_x0000_s1028" type="#_x0000_t124" style="position:absolute;margin-left:3.7pt;margin-top:2.6pt;width:33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" fillcolor="#00b0f0"/>
                    </w:pict>
                  </w:r>
                </w:p>
              </w:tc>
              <w:tc>
                <w:tcPr>
                  <w:tcW w:w="1497"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rPr>
                      <w:noProof/>
                      <w:sz w:val="20"/>
                      <w:szCs w:val="20"/>
                    </w:rPr>
                  </w:pPr>
                  <w:r w:rsidRPr="0029127F">
                    <w:rPr>
                      <w:noProof/>
                      <w:sz w:val="20"/>
                      <w:szCs w:val="20"/>
                    </w:rPr>
                    <w:t>И</w:t>
                  </w:r>
                </w:p>
              </w:tc>
            </w:tr>
            <w:tr w:rsidR="002E3E40" w:rsidRPr="0029127F" w:rsidTr="00CD00B9">
              <w:tc>
                <w:tcPr>
                  <w:tcW w:w="729"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rPr>
                      <w:sz w:val="20"/>
                      <w:szCs w:val="20"/>
                    </w:rPr>
                  </w:pPr>
                </w:p>
              </w:tc>
              <w:tc>
                <w:tcPr>
                  <w:tcW w:w="3039" w:type="dxa"/>
                  <w:gridSpan w:val="4"/>
                  <w:tcBorders>
                    <w:top w:val="single" w:sz="4" w:space="0" w:color="auto"/>
                    <w:left w:val="single" w:sz="4" w:space="0" w:color="auto"/>
                    <w:bottom w:val="single" w:sz="4" w:space="0" w:color="auto"/>
                    <w:right w:val="single" w:sz="4" w:space="0" w:color="auto"/>
                  </w:tcBorders>
                </w:tcPr>
                <w:p w:rsidR="002E3E40" w:rsidRPr="0029127F" w:rsidRDefault="002E3E40" w:rsidP="00CD00B9">
                  <w:pPr>
                    <w:rPr>
                      <w:sz w:val="20"/>
                      <w:szCs w:val="20"/>
                    </w:rPr>
                  </w:pPr>
                  <w:r w:rsidRPr="0029127F">
                    <w:rPr>
                      <w:noProof/>
                      <w:sz w:val="20"/>
                      <w:szCs w:val="20"/>
                    </w:rPr>
                    <w:drawing>
                      <wp:inline distT="0" distB="0" distL="0" distR="0">
                        <wp:extent cx="800100" cy="430242"/>
                        <wp:effectExtent l="0" t="0" r="0" b="0"/>
                        <wp:docPr id="3" name="Рисунок 118" descr="http://www.unimath.ru/../images/clip_image038_0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http://www.unimath.ru/../images/clip_image038_0331.gif"/>
                                <pic:cNvPicPr>
                                  <a:picLocks noChangeAspect="1" noChangeArrowheads="1"/>
                                </pic:cNvPicPr>
                              </pic:nvPicPr>
                              <pic:blipFill>
                                <a:blip r:embed="rId6"/>
                                <a:srcRect r="39008" b="2272"/>
                                <a:stretch>
                                  <a:fillRect/>
                                </a:stretch>
                              </pic:blipFill>
                              <pic:spPr bwMode="auto">
                                <a:xfrm>
                                  <a:off x="0" y="0"/>
                                  <a:ext cx="802371" cy="431463"/>
                                </a:xfrm>
                                <a:prstGeom prst="rect">
                                  <a:avLst/>
                                </a:prstGeom>
                                <a:noFill/>
                                <a:ln w="9525">
                                  <a:noFill/>
                                  <a:miter lim="800000"/>
                                  <a:headEnd/>
                                  <a:tailEnd/>
                                </a:ln>
                              </pic:spPr>
                            </pic:pic>
                          </a:graphicData>
                        </a:graphic>
                      </wp:inline>
                    </w:drawing>
                  </w:r>
                </w:p>
              </w:tc>
              <w:tc>
                <w:tcPr>
                  <w:tcW w:w="1497"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rPr>
                      <w:sz w:val="20"/>
                      <w:szCs w:val="20"/>
                    </w:rPr>
                  </w:pPr>
                  <w:r w:rsidRPr="0029127F">
                    <w:rPr>
                      <w:noProof/>
                      <w:sz w:val="20"/>
                      <w:szCs w:val="20"/>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Пятно 2 139" o:spid="_x0000_s1029" type="#_x0000_t72" style="position:absolute;margin-left:8.2pt;margin-top:2.85pt;width:33.75pt;height:2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" fillcolor="red"/>
                    </w:pict>
                  </w:r>
                </w:p>
              </w:tc>
              <w:tc>
                <w:tcPr>
                  <w:tcW w:w="1497"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rPr>
                      <w:noProof/>
                      <w:sz w:val="20"/>
                      <w:szCs w:val="20"/>
                    </w:rPr>
                  </w:pPr>
                  <w:r w:rsidRPr="0029127F">
                    <w:rPr>
                      <w:noProof/>
                      <w:sz w:val="20"/>
                      <w:szCs w:val="20"/>
                    </w:rPr>
                    <w:t>А</w:t>
                  </w:r>
                </w:p>
              </w:tc>
            </w:tr>
            <w:tr w:rsidR="002E3E40" w:rsidRPr="0029127F" w:rsidTr="00CD00B9">
              <w:tc>
                <w:tcPr>
                  <w:tcW w:w="729"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rPr>
                      <w:sz w:val="20"/>
                      <w:szCs w:val="20"/>
                    </w:rPr>
                  </w:pPr>
                </w:p>
              </w:tc>
              <w:tc>
                <w:tcPr>
                  <w:tcW w:w="3039" w:type="dxa"/>
                  <w:gridSpan w:val="4"/>
                  <w:tcBorders>
                    <w:top w:val="single" w:sz="4" w:space="0" w:color="auto"/>
                    <w:left w:val="single" w:sz="4" w:space="0" w:color="auto"/>
                    <w:bottom w:val="single" w:sz="4" w:space="0" w:color="auto"/>
                    <w:right w:val="single" w:sz="4" w:space="0" w:color="auto"/>
                  </w:tcBorders>
                </w:tcPr>
                <w:p w:rsidR="002E3E40" w:rsidRPr="0029127F" w:rsidRDefault="0029127F" w:rsidP="00CD00B9">
                  <w:pPr>
                    <w:rPr>
                      <w:sz w:val="20"/>
                      <w:szCs w:val="20"/>
                    </w:rPr>
                  </w:pPr>
                  <w:r w:rsidRPr="0029127F">
                    <w:rPr>
                      <w:noProof/>
                      <w:sz w:val="20"/>
                      <w:szCs w:val="20"/>
                    </w:rPr>
                    <w:pict>
                      <v:shape id="Пятно 2 138" o:spid="_x0000_s1030" type="#_x0000_t72" style="position:absolute;margin-left:-3.35pt;margin-top:7.95pt;width:33.75pt;height:2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" fillcolor="red"/>
                    </w:pict>
                  </w:r>
                  <w:r w:rsidR="00A20C0D" w:rsidRPr="0029127F">
                    <w:rPr>
                      <w:noProof/>
                      <w:sz w:val="20"/>
                      <w:szCs w:val="20"/>
                    </w:rPr>
                    <w:t xml:space="preserve">            </w:t>
                  </w:r>
                  <w:r w:rsidR="002E3E40" w:rsidRPr="0029127F">
                    <w:rPr>
                      <w:noProof/>
                      <w:sz w:val="20"/>
                      <w:szCs w:val="20"/>
                    </w:rPr>
                    <w:drawing>
                      <wp:inline distT="0" distB="0" distL="0" distR="0">
                        <wp:extent cx="428625" cy="411480"/>
                        <wp:effectExtent l="0" t="0" r="0" b="0"/>
                        <wp:docPr id="4"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7"/>
                                <a:srcRect l="61032" r="5353"/>
                                <a:stretch>
                                  <a:fillRect/>
                                </a:stretch>
                              </pic:blipFill>
                              <pic:spPr bwMode="auto">
                                <a:xfrm>
                                  <a:off x="0" y="0"/>
                                  <a:ext cx="429083" cy="411920"/>
                                </a:xfrm>
                                <a:prstGeom prst="rect">
                                  <a:avLst/>
                                </a:prstGeom>
                                <a:noFill/>
                                <a:ln w="9525">
                                  <a:noFill/>
                                  <a:miter lim="800000"/>
                                  <a:headEnd/>
                                  <a:tailEnd/>
                                </a:ln>
                              </pic:spPr>
                            </pic:pic>
                          </a:graphicData>
                        </a:graphic>
                      </wp:inline>
                    </w:drawing>
                  </w:r>
                </w:p>
              </w:tc>
              <w:tc>
                <w:tcPr>
                  <w:tcW w:w="1497"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rPr>
                      <w:sz w:val="20"/>
                      <w:szCs w:val="20"/>
                    </w:rPr>
                  </w:pPr>
                  <w:r w:rsidRPr="0029127F">
                    <w:rPr>
                      <w:noProof/>
                      <w:sz w:val="20"/>
                      <w:szCs w:val="20"/>
                    </w:rPr>
                    <w:pict>
                      <v:shapetype id="_x0000_t135" coordsize="21600,21600" o:spt="135" path="m10800,qx21600,10800,10800,21600l,21600,,xe">
                        <v:stroke joinstyle="miter"/>
                        <v:path gradientshapeok="t" o:connecttype="rect" textboxrect="0,3163,18437,18437"/>
                      </v:shapetype>
                      <v:shape id="Блок-схема: задержка 137" o:spid="_x0000_s1031" type="#_x0000_t135" style="position:absolute;margin-left:10.45pt;margin-top:1.95pt;width:26.25pt;height:24.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" fillcolor="#b8cce4"/>
                    </w:pict>
                  </w:r>
                </w:p>
              </w:tc>
              <w:tc>
                <w:tcPr>
                  <w:tcW w:w="1497"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rPr>
                      <w:noProof/>
                      <w:sz w:val="20"/>
                      <w:szCs w:val="20"/>
                    </w:rPr>
                  </w:pPr>
                  <w:r w:rsidRPr="0029127F">
                    <w:rPr>
                      <w:noProof/>
                      <w:sz w:val="20"/>
                      <w:szCs w:val="20"/>
                    </w:rPr>
                    <w:t>К</w:t>
                  </w:r>
                </w:p>
              </w:tc>
            </w:tr>
            <w:tr w:rsidR="002E3E40" w:rsidRPr="0029127F" w:rsidTr="00CD00B9">
              <w:tc>
                <w:tcPr>
                  <w:tcW w:w="729"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rPr>
                      <w:sz w:val="20"/>
                      <w:szCs w:val="20"/>
                    </w:rPr>
                  </w:pPr>
                </w:p>
              </w:tc>
              <w:tc>
                <w:tcPr>
                  <w:tcW w:w="3039" w:type="dxa"/>
                  <w:gridSpan w:val="4"/>
                  <w:tcBorders>
                    <w:top w:val="single" w:sz="4" w:space="0" w:color="auto"/>
                    <w:left w:val="single" w:sz="4" w:space="0" w:color="auto"/>
                    <w:bottom w:val="single" w:sz="4" w:space="0" w:color="auto"/>
                    <w:right w:val="single" w:sz="4" w:space="0" w:color="auto"/>
                  </w:tcBorders>
                </w:tcPr>
                <w:p w:rsidR="002E3E40" w:rsidRPr="0029127F" w:rsidRDefault="002E3E40" w:rsidP="00CD00B9">
                  <w:pPr>
                    <w:rPr>
                      <w:sz w:val="20"/>
                      <w:szCs w:val="20"/>
                    </w:rPr>
                  </w:pPr>
                </w:p>
                <w:p w:rsidR="002E3E40" w:rsidRPr="0029127F" w:rsidRDefault="0029127F" w:rsidP="00CD00B9">
                  <w:pPr>
                    <w:rPr>
                      <w:sz w:val="20"/>
                      <w:szCs w:val="20"/>
                    </w:rPr>
                  </w:pPr>
                  <w:r w:rsidRPr="0029127F">
                    <w:rPr>
                      <w:noProof/>
                      <w:sz w:val="20"/>
                      <w:szCs w:val="20"/>
                    </w:rPr>
                    <w:pict>
                      <v:shape id="Блок-схема: ИЛИ 136" o:spid="_x0000_s1032" type="#_x0000_t124" style="position:absolute;margin-left:4.15pt;margin-top:-.6pt;width:3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" fillcolor="#00b0f0"/>
                    </w:pict>
                  </w:r>
                  <w:r w:rsidRPr="0029127F">
                    <w:rPr>
                      <w:noProof/>
                      <w:sz w:val="20"/>
                      <w:szCs w:val="20"/>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135" o:spid="_x0000_s1034" type="#_x0000_t56" style="position:absolute;margin-left:169.15pt;margin-top:-.6pt;width:27.75pt;height:3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" fillcolor="#92d050"/>
                    </w:pict>
                  </w:r>
                  <w:r w:rsidRPr="0029127F">
                    <w:rPr>
                      <w:noProof/>
                      <w:sz w:val="20"/>
                      <w:szCs w:val="20"/>
                    </w:rPr>
                    <w:pict>
                      <v:shape id="Блок-схема: задержка 134" o:spid="_x0000_s1033" type="#_x0000_t135" style="position:absolute;margin-left:78.4pt;margin-top:-.6pt;width:26.2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" fillcolor="#b8cce4"/>
                    </w:pict>
                  </w:r>
                  <w:r w:rsidR="00A20C0D" w:rsidRPr="0029127F">
                    <w:rPr>
                      <w:sz w:val="20"/>
                      <w:szCs w:val="20"/>
                    </w:rPr>
                    <w:t xml:space="preserve">              +</w:t>
                  </w:r>
                </w:p>
                <w:p w:rsidR="002E3E40" w:rsidRPr="0029127F" w:rsidRDefault="002E3E40" w:rsidP="00CD00B9">
                  <w:pPr>
                    <w:rPr>
                      <w:sz w:val="20"/>
                      <w:szCs w:val="20"/>
                    </w:rPr>
                  </w:pPr>
                </w:p>
                <w:p w:rsidR="002E3E40" w:rsidRPr="0029127F" w:rsidRDefault="002E3E40" w:rsidP="00CD00B9">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rPr>
                      <w:noProof/>
                      <w:sz w:val="20"/>
                      <w:szCs w:val="20"/>
                    </w:rPr>
                  </w:pPr>
                </w:p>
                <w:p w:rsidR="002E3E40" w:rsidRPr="0029127F" w:rsidRDefault="002E3E40" w:rsidP="00CD00B9">
                  <w:pPr>
                    <w:rPr>
                      <w:noProof/>
                      <w:sz w:val="20"/>
                      <w:szCs w:val="20"/>
                    </w:rPr>
                  </w:pPr>
                  <w:r w:rsidRPr="0029127F">
                    <w:rPr>
                      <w:noProof/>
                      <w:sz w:val="20"/>
                      <w:szCs w:val="20"/>
                    </w:rPr>
                    <w:t>Л</w:t>
                  </w:r>
                </w:p>
              </w:tc>
            </w:tr>
            <w:tr w:rsidR="002E3E40" w:rsidRPr="0029127F" w:rsidTr="00CD00B9">
              <w:trPr>
                <w:gridAfter w:val="3"/>
                <w:wAfter w:w="3343" w:type="dxa"/>
              </w:trPr>
              <w:tc>
                <w:tcPr>
                  <w:tcW w:w="1139" w:type="dxa"/>
                  <w:gridSpan w:val="2"/>
                  <w:tcBorders>
                    <w:top w:val="single" w:sz="4" w:space="0" w:color="auto"/>
                    <w:left w:val="single" w:sz="4" w:space="0" w:color="auto"/>
                    <w:bottom w:val="single" w:sz="4" w:space="0" w:color="auto"/>
                    <w:right w:val="single" w:sz="4" w:space="0" w:color="auto"/>
                  </w:tcBorders>
                </w:tcPr>
                <w:p w:rsidR="002E3E40" w:rsidRPr="0029127F" w:rsidRDefault="0029127F" w:rsidP="00CD00B9">
                  <w:pPr>
                    <w:rPr>
                      <w:sz w:val="20"/>
                      <w:szCs w:val="20"/>
                    </w:rPr>
                  </w:pPr>
                  <w:r w:rsidRPr="0029127F">
                    <w:rPr>
                      <w:noProof/>
                      <w:sz w:val="20"/>
                      <w:szCs w:val="20"/>
                    </w:rPr>
                    <w:pict>
                      <v:shape id="Блок-схема: ИЛИ 133" o:spid="_x0000_s1035" type="#_x0000_t124" style="position:absolute;margin-left:5.35pt;margin-top:8pt;width:33pt;height:2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" fillcolor="#00b0f0"/>
                    </w:pict>
                  </w:r>
                </w:p>
                <w:p w:rsidR="002E3E40" w:rsidRPr="0029127F" w:rsidRDefault="002E3E40" w:rsidP="00CD00B9">
                  <w:pPr>
                    <w:rPr>
                      <w:sz w:val="20"/>
                      <w:szCs w:val="20"/>
                    </w:rPr>
                  </w:pPr>
                </w:p>
                <w:p w:rsidR="002E3E40" w:rsidRPr="0029127F" w:rsidRDefault="002E3E40" w:rsidP="00CD00B9">
                  <w:pPr>
                    <w:rPr>
                      <w:sz w:val="20"/>
                      <w:szCs w:val="20"/>
                    </w:rPr>
                  </w:pPr>
                </w:p>
                <w:p w:rsidR="002E3E40" w:rsidRPr="0029127F" w:rsidRDefault="002E3E40" w:rsidP="00CD00B9">
                  <w:pP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rPr>
                      <w:sz w:val="20"/>
                      <w:szCs w:val="20"/>
                    </w:rPr>
                  </w:pPr>
                  <w:r w:rsidRPr="0029127F">
                    <w:rPr>
                      <w:noProof/>
                      <w:sz w:val="20"/>
                      <w:szCs w:val="20"/>
                    </w:rPr>
                    <w:pict>
                      <v:shape id="Правильный пятиугольник 132" o:spid="_x0000_s1037" type="#_x0000_t56" style="position:absolute;margin-left:5.4pt;margin-top:1.15pt;width:27.75pt;height:30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" fillcolor="#92d050"/>
                    </w:pict>
                  </w:r>
                </w:p>
              </w:tc>
              <w:tc>
                <w:tcPr>
                  <w:tcW w:w="1140" w:type="dxa"/>
                  <w:tcBorders>
                    <w:top w:val="single" w:sz="4" w:space="0" w:color="auto"/>
                    <w:left w:val="single" w:sz="4" w:space="0" w:color="auto"/>
                    <w:bottom w:val="single" w:sz="4" w:space="0" w:color="auto"/>
                    <w:right w:val="single" w:sz="4" w:space="0" w:color="auto"/>
                  </w:tcBorders>
                </w:tcPr>
                <w:p w:rsidR="002E3E40" w:rsidRPr="0029127F" w:rsidRDefault="0029127F" w:rsidP="00CD00B9">
                  <w:pPr>
                    <w:rPr>
                      <w:sz w:val="20"/>
                      <w:szCs w:val="20"/>
                    </w:rPr>
                  </w:pPr>
                  <w:r w:rsidRPr="0029127F">
                    <w:rPr>
                      <w:noProof/>
                      <w:sz w:val="20"/>
                      <w:szCs w:val="20"/>
                    </w:rPr>
                    <w:pict>
                      <v:shape id="Блок-схема: ИЛИ 131" o:spid="_x0000_s1036" type="#_x0000_t124" style="position:absolute;margin-left:2.4pt;margin-top:6.5pt;width:33pt;height:27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" fillcolor="#00b0f0"/>
                    </w:pict>
                  </w:r>
                </w:p>
              </w:tc>
            </w:tr>
          </w:tbl>
          <w:p w:rsidR="002E3E40" w:rsidRPr="0029127F" w:rsidRDefault="002E3E40" w:rsidP="00CD00B9">
            <w:pPr>
              <w:jc w:val="both"/>
              <w:rPr>
                <w:noProof/>
                <w:sz w:val="20"/>
                <w:szCs w:val="20"/>
              </w:rPr>
            </w:pPr>
            <w:r w:rsidRPr="0029127F">
              <w:rPr>
                <w:noProof/>
                <w:color w:val="000000"/>
                <w:sz w:val="20"/>
                <w:szCs w:val="20"/>
              </w:rPr>
              <w:t xml:space="preserve">Наиболее загрязнены реки Иртыш, Нура, Сырдарья, _______, озеро Балхаш. Загрязнению подвержены также подземные воды, являющиеся основным источником питьевого водоснабжения населения. </w:t>
            </w:r>
            <w:r w:rsidRPr="0029127F">
              <w:rPr>
                <w:noProof/>
                <w:sz w:val="20"/>
                <w:szCs w:val="20"/>
              </w:rPr>
              <w:t xml:space="preserve">  Китай строит на своей территории 13 водохранилищ. Воду для них будут брать из многострадальной реки _________. Не исключено, что в результате в Казахстане появится еще одно вымирающее озеро, на этот раз Балхаш.</w:t>
            </w:r>
          </w:p>
          <w:p w:rsidR="00A20C0D" w:rsidRPr="0029127F" w:rsidRDefault="00A20C0D" w:rsidP="00CD00B9">
            <w:pPr>
              <w:jc w:val="both"/>
              <w:rPr>
                <w:noProof/>
                <w:sz w:val="20"/>
                <w:szCs w:val="20"/>
              </w:rPr>
            </w:pPr>
          </w:p>
          <w:p w:rsidR="002E3E40" w:rsidRPr="0029127F" w:rsidRDefault="00A20C0D" w:rsidP="00CD00B9">
            <w:pPr>
              <w:jc w:val="both"/>
              <w:rPr>
                <w:noProof/>
                <w:color w:val="000000"/>
                <w:sz w:val="20"/>
                <w:szCs w:val="20"/>
              </w:rPr>
            </w:pPr>
            <w:r w:rsidRPr="0029127F">
              <w:rPr>
                <w:noProof/>
                <w:sz w:val="20"/>
                <w:szCs w:val="20"/>
              </w:rPr>
              <w:t xml:space="preserve">Задание по группам </w:t>
            </w:r>
            <w:r w:rsidR="002E3E40" w:rsidRPr="0029127F">
              <w:rPr>
                <w:noProof/>
                <w:sz w:val="20"/>
                <w:szCs w:val="20"/>
              </w:rPr>
              <w:t>игра  «ВЕРТУШКА». Каждой группе дается задание из определенного  перечня  по   четыре, затем передают соседней группе, а сами проверяют работу другой группы</w:t>
            </w:r>
          </w:p>
          <w:p w:rsidR="002E3E40" w:rsidRPr="0029127F" w:rsidRDefault="002E3E40" w:rsidP="00CD00B9">
            <w:pPr>
              <w:rPr>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1134"/>
              <w:gridCol w:w="1134"/>
              <w:gridCol w:w="1134"/>
              <w:gridCol w:w="1134"/>
              <w:gridCol w:w="1134"/>
              <w:gridCol w:w="1134"/>
            </w:tblGrid>
            <w:tr w:rsidR="002E3E40" w:rsidRPr="0029127F" w:rsidTr="00CD00B9">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З</w: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Б</w: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А</w: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И</w: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Я</w: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У</w:t>
                  </w:r>
                </w:p>
              </w:tc>
            </w:tr>
            <w:tr w:rsidR="002E3E40" w:rsidRPr="0029127F" w:rsidTr="00CD00B9">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position w:val="-24"/>
                      <w:sz w:val="20"/>
                      <w:szCs w:val="20"/>
                    </w:rPr>
                    <w:object w:dxaOrig="24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8.5pt" o:ole="">
                        <v:imagedata r:id="rId8" o:title=""/>
                      </v:shape>
                      <o:OLEObject Type="Embed" ProgID="Equation.3" ShapeID="_x0000_i1025" DrawAspect="Content" ObjectID="_1459411349" r:id="rId9"/>
                    </w:objec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position w:val="-24"/>
                      <w:sz w:val="20"/>
                      <w:szCs w:val="20"/>
                    </w:rPr>
                    <w:object w:dxaOrig="540" w:dyaOrig="620">
                      <v:shape id="_x0000_i1026" type="#_x0000_t75" style="width:28.5pt;height:28.5pt" o:ole="">
                        <v:imagedata r:id="rId10" o:title=""/>
                      </v:shape>
                      <o:OLEObject Type="Embed" ProgID="Equation.3" ShapeID="_x0000_i1026" DrawAspect="Content" ObjectID="_1459411350" r:id="rId11"/>
                    </w:objec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position w:val="-24"/>
                      <w:sz w:val="20"/>
                      <w:szCs w:val="20"/>
                    </w:rPr>
                    <w:object w:dxaOrig="345" w:dyaOrig="630">
                      <v:shape id="_x0000_i1027" type="#_x0000_t75" style="width:14.25pt;height:28.5pt" o:ole="">
                        <v:imagedata r:id="rId12" o:title=""/>
                      </v:shape>
                      <o:OLEObject Type="Embed" ProgID="Equation.3" ShapeID="_x0000_i1027" DrawAspect="Content" ObjectID="_1459411351" r:id="rId13"/>
                    </w:objec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position w:val="-24"/>
                      <w:sz w:val="20"/>
                      <w:szCs w:val="20"/>
                    </w:rPr>
                    <w:object w:dxaOrig="360" w:dyaOrig="620">
                      <v:shape id="_x0000_i1028" type="#_x0000_t75" style="width:21.75pt;height:28.5pt" o:ole="">
                        <v:imagedata r:id="rId14" o:title=""/>
                      </v:shape>
                      <o:OLEObject Type="Embed" ProgID="Equation.3" ShapeID="_x0000_i1028" DrawAspect="Content" ObjectID="_1459411352" r:id="rId15"/>
                    </w:objec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2E3E40" w:rsidRPr="0029127F" w:rsidRDefault="002E3E40" w:rsidP="00CD00B9">
                  <w:pPr>
                    <w:jc w:val="center"/>
                    <w:rPr>
                      <w:sz w:val="20"/>
                      <w:szCs w:val="20"/>
                    </w:rPr>
                  </w:pPr>
                  <w:r w:rsidRPr="0029127F">
                    <w:rPr>
                      <w:sz w:val="20"/>
                      <w:szCs w:val="20"/>
                    </w:rPr>
                    <w:t>2</w:t>
                  </w:r>
                </w:p>
              </w:tc>
            </w:tr>
          </w:tbl>
          <w:p w:rsidR="002E3E40" w:rsidRPr="0029127F" w:rsidRDefault="002E3E40" w:rsidP="00CD00B9">
            <w:pPr>
              <w:rPr>
                <w:sz w:val="20"/>
                <w:szCs w:val="20"/>
              </w:rPr>
            </w:pPr>
          </w:p>
          <w:p w:rsidR="002E3E40" w:rsidRPr="0029127F" w:rsidRDefault="002E3E40" w:rsidP="00CD00B9">
            <w:pPr>
              <w:rPr>
                <w:sz w:val="20"/>
                <w:szCs w:val="20"/>
              </w:rPr>
            </w:pPr>
            <w:r w:rsidRPr="0029127F">
              <w:rPr>
                <w:sz w:val="20"/>
                <w:szCs w:val="20"/>
              </w:rPr>
              <w:t xml:space="preserve">1) </w:t>
            </w:r>
            <w:r w:rsidRPr="0029127F">
              <w:rPr>
                <w:position w:val="-24"/>
                <w:sz w:val="20"/>
                <w:szCs w:val="20"/>
              </w:rPr>
              <w:object w:dxaOrig="340" w:dyaOrig="620">
                <v:shape id="_x0000_i1029" type="#_x0000_t75" style="width:14.25pt;height:28.5pt" o:ole="">
                  <v:imagedata r:id="rId16" o:title=""/>
                </v:shape>
                <o:OLEObject Type="Embed" ProgID="Equation.3" ShapeID="_x0000_i1029" DrawAspect="Content" ObjectID="_1459411353" r:id="rId17"/>
              </w:object>
            </w:r>
            <w:proofErr w:type="gramStart"/>
            <w:r w:rsidRPr="0029127F">
              <w:rPr>
                <w:sz w:val="20"/>
                <w:szCs w:val="20"/>
              </w:rPr>
              <w:t xml:space="preserve">х </w:t>
            </w:r>
            <w:r w:rsidRPr="0029127F">
              <w:rPr>
                <w:position w:val="-24"/>
                <w:sz w:val="20"/>
                <w:szCs w:val="20"/>
              </w:rPr>
              <w:object w:dxaOrig="360" w:dyaOrig="630">
                <v:shape id="_x0000_i1030" type="#_x0000_t75" style="width:21.75pt;height:28.5pt" o:ole="">
                  <v:imagedata r:id="rId18" o:title=""/>
                </v:shape>
                <o:OLEObject Type="Embed" ProgID="Equation.3" ShapeID="_x0000_i1030" DrawAspect="Content" ObjectID="_1459411354" r:id="rId19"/>
              </w:object>
            </w:r>
            <w:r w:rsidRPr="0029127F">
              <w:rPr>
                <w:sz w:val="20"/>
                <w:szCs w:val="20"/>
              </w:rPr>
              <w:t xml:space="preserve"> =</w:t>
            </w:r>
            <w:proofErr w:type="gramEnd"/>
            <w:r w:rsidRPr="0029127F">
              <w:rPr>
                <w:position w:val="-24"/>
                <w:sz w:val="20"/>
                <w:szCs w:val="20"/>
              </w:rPr>
              <w:object w:dxaOrig="345" w:dyaOrig="630">
                <v:shape id="_x0000_i1031" type="#_x0000_t75" style="width:14.25pt;height:28.5pt" o:ole="">
                  <v:imagedata r:id="rId20" o:title=""/>
                </v:shape>
                <o:OLEObject Type="Embed" ProgID="Equation.3" ShapeID="_x0000_i1031" DrawAspect="Content" ObjectID="_1459411355" r:id="rId21"/>
              </w:object>
            </w:r>
          </w:p>
          <w:p w:rsidR="002E3E40" w:rsidRPr="0029127F" w:rsidRDefault="002E3E40" w:rsidP="00CD00B9">
            <w:pPr>
              <w:rPr>
                <w:sz w:val="20"/>
                <w:szCs w:val="20"/>
              </w:rPr>
            </w:pPr>
            <w:r w:rsidRPr="0029127F">
              <w:rPr>
                <w:sz w:val="20"/>
                <w:szCs w:val="20"/>
              </w:rPr>
              <w:t xml:space="preserve">2) </w:t>
            </w:r>
            <w:r w:rsidRPr="0029127F">
              <w:rPr>
                <w:position w:val="-24"/>
                <w:sz w:val="20"/>
                <w:szCs w:val="20"/>
              </w:rPr>
              <w:object w:dxaOrig="360" w:dyaOrig="630">
                <v:shape id="_x0000_i1032" type="#_x0000_t75" style="width:21.75pt;height:28.5pt" o:ole="">
                  <v:imagedata r:id="rId22" o:title=""/>
                </v:shape>
                <o:OLEObject Type="Embed" ProgID="Equation.3" ShapeID="_x0000_i1032" DrawAspect="Content" ObjectID="_1459411356" r:id="rId23"/>
              </w:object>
            </w:r>
            <w:r w:rsidRPr="0029127F">
              <w:rPr>
                <w:sz w:val="20"/>
                <w:szCs w:val="20"/>
              </w:rPr>
              <w:t xml:space="preserve"> : </w:t>
            </w:r>
            <w:r w:rsidRPr="0029127F">
              <w:rPr>
                <w:position w:val="-24"/>
                <w:sz w:val="20"/>
                <w:szCs w:val="20"/>
              </w:rPr>
              <w:object w:dxaOrig="450" w:dyaOrig="630">
                <v:shape id="_x0000_i1033" type="#_x0000_t75" style="width:21.75pt;height:28.5pt" o:ole="">
                  <v:imagedata r:id="rId24" o:title=""/>
                </v:shape>
                <o:OLEObject Type="Embed" ProgID="Equation.3" ShapeID="_x0000_i1033" DrawAspect="Content" ObjectID="_1459411357" r:id="rId25"/>
              </w:object>
            </w:r>
            <w:r w:rsidRPr="0029127F">
              <w:rPr>
                <w:sz w:val="20"/>
                <w:szCs w:val="20"/>
              </w:rPr>
              <w:t xml:space="preserve"> = 1</w:t>
            </w:r>
          </w:p>
          <w:p w:rsidR="002E3E40" w:rsidRPr="0029127F" w:rsidRDefault="002E3E40" w:rsidP="00CD00B9">
            <w:pPr>
              <w:rPr>
                <w:sz w:val="20"/>
                <w:szCs w:val="20"/>
              </w:rPr>
            </w:pPr>
            <w:r w:rsidRPr="0029127F">
              <w:rPr>
                <w:sz w:val="20"/>
                <w:szCs w:val="20"/>
              </w:rPr>
              <w:t xml:space="preserve">3) - </w:t>
            </w:r>
            <w:r w:rsidRPr="0029127F">
              <w:rPr>
                <w:position w:val="-24"/>
                <w:sz w:val="20"/>
                <w:szCs w:val="20"/>
              </w:rPr>
              <w:object w:dxaOrig="800" w:dyaOrig="660">
                <v:shape id="_x0000_i1034" type="#_x0000_t75" style="width:43.5pt;height:36pt" o:ole="">
                  <v:imagedata r:id="rId26" o:title=""/>
                </v:shape>
                <o:OLEObject Type="Embed" ProgID="Equation.3" ShapeID="_x0000_i1034" DrawAspect="Content" ObjectID="_1459411358" r:id="rId27"/>
              </w:object>
            </w:r>
            <w:r w:rsidRPr="0029127F">
              <w:rPr>
                <w:sz w:val="20"/>
                <w:szCs w:val="20"/>
              </w:rPr>
              <w:t xml:space="preserve">+ </w:t>
            </w:r>
            <w:r w:rsidRPr="0029127F">
              <w:rPr>
                <w:position w:val="-24"/>
                <w:sz w:val="20"/>
                <w:szCs w:val="20"/>
              </w:rPr>
              <w:object w:dxaOrig="800" w:dyaOrig="660">
                <v:shape id="_x0000_i1035" type="#_x0000_t75" style="width:43.5pt;height:36pt" o:ole="">
                  <v:imagedata r:id="rId28" o:title=""/>
                </v:shape>
                <o:OLEObject Type="Embed" ProgID="Equation.3" ShapeID="_x0000_i1035" DrawAspect="Content" ObjectID="_1459411359" r:id="rId29"/>
              </w:object>
            </w:r>
            <w:r w:rsidRPr="0029127F">
              <w:rPr>
                <w:sz w:val="20"/>
                <w:szCs w:val="20"/>
              </w:rPr>
              <w:t>= 0</w:t>
            </w:r>
          </w:p>
          <w:p w:rsidR="002E3E40" w:rsidRPr="0029127F" w:rsidRDefault="002E3E40" w:rsidP="00CD00B9">
            <w:pPr>
              <w:rPr>
                <w:sz w:val="20"/>
                <w:szCs w:val="20"/>
              </w:rPr>
            </w:pPr>
            <w:r w:rsidRPr="0029127F">
              <w:rPr>
                <w:sz w:val="20"/>
                <w:szCs w:val="20"/>
              </w:rPr>
              <w:t xml:space="preserve">4) </w:t>
            </w:r>
            <w:r w:rsidRPr="0029127F">
              <w:rPr>
                <w:position w:val="-24"/>
                <w:sz w:val="20"/>
                <w:szCs w:val="20"/>
              </w:rPr>
              <w:object w:dxaOrig="700" w:dyaOrig="620">
                <v:shape id="_x0000_i1036" type="#_x0000_t75" style="width:36pt;height:28.5pt" o:ole="">
                  <v:imagedata r:id="rId30" o:title=""/>
                </v:shape>
                <o:OLEObject Type="Embed" ProgID="Equation.3" ShapeID="_x0000_i1036" DrawAspect="Content" ObjectID="_1459411360" r:id="rId31"/>
              </w:object>
            </w:r>
            <w:r w:rsidRPr="0029127F">
              <w:rPr>
                <w:sz w:val="20"/>
                <w:szCs w:val="20"/>
              </w:rPr>
              <w:t xml:space="preserve"> - </w:t>
            </w:r>
            <w:r w:rsidRPr="0029127F">
              <w:rPr>
                <w:position w:val="-24"/>
                <w:sz w:val="20"/>
                <w:szCs w:val="20"/>
              </w:rPr>
              <w:object w:dxaOrig="700" w:dyaOrig="620">
                <v:shape id="_x0000_i1037" type="#_x0000_t75" style="width:36pt;height:28.5pt" o:ole="">
                  <v:imagedata r:id="rId32" o:title=""/>
                </v:shape>
                <o:OLEObject Type="Embed" ProgID="Equation.3" ShapeID="_x0000_i1037" DrawAspect="Content" ObjectID="_1459411361" r:id="rId33"/>
              </w:object>
            </w:r>
            <w:r w:rsidRPr="0029127F">
              <w:rPr>
                <w:sz w:val="20"/>
                <w:szCs w:val="20"/>
              </w:rPr>
              <w:t xml:space="preserve"> = </w:t>
            </w:r>
            <w:r w:rsidRPr="0029127F">
              <w:rPr>
                <w:position w:val="-24"/>
                <w:sz w:val="20"/>
                <w:szCs w:val="20"/>
              </w:rPr>
              <w:object w:dxaOrig="660" w:dyaOrig="620">
                <v:shape id="_x0000_i1038" type="#_x0000_t75" style="width:36pt;height:28.5pt" o:ole="">
                  <v:imagedata r:id="rId34" o:title=""/>
                </v:shape>
                <o:OLEObject Type="Embed" ProgID="Equation.3" ShapeID="_x0000_i1038" DrawAspect="Content" ObjectID="_1459411362" r:id="rId35"/>
              </w:object>
            </w:r>
            <w:r w:rsidRPr="0029127F">
              <w:rPr>
                <w:sz w:val="20"/>
                <w:szCs w:val="20"/>
              </w:rPr>
              <w:t xml:space="preserve"> = </w:t>
            </w:r>
            <w:r w:rsidRPr="0029127F">
              <w:rPr>
                <w:position w:val="-24"/>
                <w:sz w:val="20"/>
                <w:szCs w:val="20"/>
              </w:rPr>
              <w:object w:dxaOrig="540" w:dyaOrig="620">
                <v:shape id="_x0000_i1039" type="#_x0000_t75" style="width:28.5pt;height:28.5pt" o:ole="">
                  <v:imagedata r:id="rId36" o:title=""/>
                </v:shape>
                <o:OLEObject Type="Embed" ProgID="Equation.3" ShapeID="_x0000_i1039" DrawAspect="Content" ObjectID="_1459411363" r:id="rId37"/>
              </w:object>
            </w:r>
          </w:p>
          <w:p w:rsidR="002E3E40" w:rsidRPr="0029127F" w:rsidRDefault="002E3E40" w:rsidP="00CD00B9">
            <w:pPr>
              <w:rPr>
                <w:sz w:val="20"/>
                <w:szCs w:val="20"/>
              </w:rPr>
            </w:pPr>
            <w:r w:rsidRPr="0029127F">
              <w:rPr>
                <w:sz w:val="20"/>
                <w:szCs w:val="20"/>
              </w:rPr>
              <w:lastRenderedPageBreak/>
              <w:t xml:space="preserve">5) </w:t>
            </w:r>
            <w:r w:rsidRPr="0029127F">
              <w:rPr>
                <w:position w:val="-24"/>
                <w:sz w:val="20"/>
                <w:szCs w:val="20"/>
              </w:rPr>
              <w:object w:dxaOrig="760" w:dyaOrig="660">
                <v:shape id="_x0000_i1040" type="#_x0000_t75" style="width:35.25pt;height:36pt" o:ole="">
                  <v:imagedata r:id="rId38" o:title=""/>
                </v:shape>
                <o:OLEObject Type="Embed" ProgID="Equation.3" ShapeID="_x0000_i1040" DrawAspect="Content" ObjectID="_1459411364" r:id="rId39"/>
              </w:object>
            </w:r>
            <w:r w:rsidRPr="0029127F">
              <w:rPr>
                <w:sz w:val="20"/>
                <w:szCs w:val="20"/>
              </w:rPr>
              <w:t xml:space="preserve"> - </w:t>
            </w:r>
            <w:r w:rsidRPr="0029127F">
              <w:rPr>
                <w:position w:val="-24"/>
                <w:sz w:val="20"/>
                <w:szCs w:val="20"/>
              </w:rPr>
              <w:object w:dxaOrig="780" w:dyaOrig="660">
                <v:shape id="_x0000_i1041" type="#_x0000_t75" style="width:36pt;height:36pt" o:ole="">
                  <v:imagedata r:id="rId40" o:title=""/>
                </v:shape>
                <o:OLEObject Type="Embed" ProgID="Equation.3" ShapeID="_x0000_i1041" DrawAspect="Content" ObjectID="_1459411365" r:id="rId41"/>
              </w:object>
            </w:r>
            <w:r w:rsidRPr="0029127F">
              <w:rPr>
                <w:sz w:val="20"/>
                <w:szCs w:val="20"/>
              </w:rPr>
              <w:t xml:space="preserve">+1  = 1+ </w:t>
            </w:r>
            <w:r w:rsidRPr="0029127F">
              <w:rPr>
                <w:position w:val="-24"/>
                <w:sz w:val="20"/>
                <w:szCs w:val="20"/>
              </w:rPr>
              <w:object w:dxaOrig="440" w:dyaOrig="660">
                <v:shape id="_x0000_i1042" type="#_x0000_t75" style="width:21.75pt;height:36pt" o:ole="">
                  <v:imagedata r:id="rId42" o:title=""/>
                </v:shape>
                <o:OLEObject Type="Embed" ProgID="Equation.3" ShapeID="_x0000_i1042" DrawAspect="Content" ObjectID="_1459411366" r:id="rId43"/>
              </w:object>
            </w:r>
            <w:r w:rsidRPr="0029127F">
              <w:rPr>
                <w:sz w:val="20"/>
                <w:szCs w:val="20"/>
              </w:rPr>
              <w:t xml:space="preserve"> = 2</w:t>
            </w:r>
          </w:p>
          <w:p w:rsidR="002E3E40" w:rsidRPr="0029127F" w:rsidRDefault="002E3E40" w:rsidP="00CD00B9">
            <w:pPr>
              <w:rPr>
                <w:sz w:val="20"/>
                <w:szCs w:val="20"/>
              </w:rPr>
            </w:pPr>
            <w:r w:rsidRPr="0029127F">
              <w:rPr>
                <w:sz w:val="20"/>
                <w:szCs w:val="20"/>
              </w:rPr>
              <w:t xml:space="preserve">6) </w:t>
            </w:r>
            <w:r w:rsidRPr="0029127F">
              <w:rPr>
                <w:position w:val="-24"/>
                <w:sz w:val="20"/>
                <w:szCs w:val="20"/>
              </w:rPr>
              <w:object w:dxaOrig="360" w:dyaOrig="620">
                <v:shape id="_x0000_i1043" type="#_x0000_t75" style="width:21.75pt;height:28.5pt" o:ole="">
                  <v:imagedata r:id="rId44" o:title=""/>
                </v:shape>
                <o:OLEObject Type="Embed" ProgID="Equation.3" ShapeID="_x0000_i1043" DrawAspect="Content" ObjectID="_1459411367" r:id="rId45"/>
              </w:object>
            </w:r>
            <w:r w:rsidRPr="0029127F">
              <w:rPr>
                <w:sz w:val="20"/>
                <w:szCs w:val="20"/>
              </w:rPr>
              <w:t xml:space="preserve"> -  </w:t>
            </w:r>
            <w:r w:rsidRPr="0029127F">
              <w:rPr>
                <w:position w:val="-24"/>
                <w:sz w:val="20"/>
                <w:szCs w:val="20"/>
              </w:rPr>
              <w:object w:dxaOrig="435" w:dyaOrig="630">
                <v:shape id="_x0000_i1044" type="#_x0000_t75" style="width:21.75pt;height:28.5pt" o:ole="">
                  <v:imagedata r:id="rId46" o:title=""/>
                </v:shape>
                <o:OLEObject Type="Embed" ProgID="Equation.3" ShapeID="_x0000_i1044" DrawAspect="Content" ObjectID="_1459411368" r:id="rId47"/>
              </w:object>
            </w:r>
            <w:r w:rsidRPr="0029127F">
              <w:rPr>
                <w:sz w:val="20"/>
                <w:szCs w:val="20"/>
              </w:rPr>
              <w:t xml:space="preserve"> = </w:t>
            </w:r>
            <w:r w:rsidRPr="0029127F">
              <w:rPr>
                <w:position w:val="-24"/>
                <w:sz w:val="20"/>
                <w:szCs w:val="20"/>
              </w:rPr>
              <w:object w:dxaOrig="240" w:dyaOrig="630">
                <v:shape id="_x0000_i1045" type="#_x0000_t75" style="width:14.25pt;height:28.5pt" o:ole="">
                  <v:imagedata r:id="rId48" o:title=""/>
                </v:shape>
                <o:OLEObject Type="Embed" ProgID="Equation.3" ShapeID="_x0000_i1045" DrawAspect="Content" ObjectID="_1459411369" r:id="rId49"/>
              </w:object>
            </w:r>
          </w:p>
          <w:p w:rsidR="002E3E40" w:rsidRPr="0029127F" w:rsidRDefault="002E3E40" w:rsidP="00CD00B9">
            <w:pPr>
              <w:rPr>
                <w:sz w:val="20"/>
                <w:szCs w:val="20"/>
              </w:rPr>
            </w:pPr>
            <w:r w:rsidRPr="0029127F">
              <w:rPr>
                <w:sz w:val="20"/>
                <w:szCs w:val="20"/>
              </w:rPr>
              <w:t xml:space="preserve">7) </w:t>
            </w:r>
            <w:r w:rsidRPr="0029127F">
              <w:rPr>
                <w:position w:val="-24"/>
                <w:sz w:val="20"/>
                <w:szCs w:val="20"/>
              </w:rPr>
              <w:object w:dxaOrig="520" w:dyaOrig="660">
                <v:shape id="_x0000_i1046" type="#_x0000_t75" style="width:28.5pt;height:36pt" o:ole="">
                  <v:imagedata r:id="rId50" o:title=""/>
                </v:shape>
                <o:OLEObject Type="Embed" ProgID="Equation.3" ShapeID="_x0000_i1046" DrawAspect="Content" ObjectID="_1459411370" r:id="rId51"/>
              </w:object>
            </w:r>
            <w:r w:rsidRPr="0029127F">
              <w:rPr>
                <w:sz w:val="20"/>
                <w:szCs w:val="20"/>
              </w:rPr>
              <w:t xml:space="preserve"> : </w:t>
            </w:r>
            <w:r w:rsidRPr="0029127F">
              <w:rPr>
                <w:position w:val="-26"/>
                <w:sz w:val="20"/>
                <w:szCs w:val="20"/>
              </w:rPr>
              <w:object w:dxaOrig="660" w:dyaOrig="675">
                <v:shape id="_x0000_i1047" type="#_x0000_t75" style="width:36pt;height:36pt" o:ole="">
                  <v:imagedata r:id="rId52" o:title=""/>
                </v:shape>
                <o:OLEObject Type="Embed" ProgID="Equation.3" ShapeID="_x0000_i1047" DrawAspect="Content" ObjectID="_1459411371" r:id="rId53"/>
              </w:object>
            </w:r>
            <w:r w:rsidRPr="0029127F">
              <w:rPr>
                <w:sz w:val="20"/>
                <w:szCs w:val="20"/>
              </w:rPr>
              <w:t xml:space="preserve"> = </w:t>
            </w:r>
            <w:r w:rsidRPr="0029127F">
              <w:rPr>
                <w:position w:val="-24"/>
                <w:sz w:val="20"/>
                <w:szCs w:val="20"/>
              </w:rPr>
              <w:object w:dxaOrig="360" w:dyaOrig="630">
                <v:shape id="_x0000_i1048" type="#_x0000_t75" style="width:21.75pt;height:28.5pt" o:ole="">
                  <v:imagedata r:id="rId54" o:title=""/>
                </v:shape>
                <o:OLEObject Type="Embed" ProgID="Equation.3" ShapeID="_x0000_i1048" DrawAspect="Content" ObjectID="_1459411372" r:id="rId55"/>
              </w:object>
            </w:r>
          </w:p>
          <w:p w:rsidR="002E3E40" w:rsidRPr="0029127F" w:rsidRDefault="002E3E40" w:rsidP="00CD00B9">
            <w:pPr>
              <w:rPr>
                <w:sz w:val="20"/>
                <w:szCs w:val="20"/>
              </w:rPr>
            </w:pPr>
            <w:r w:rsidRPr="0029127F">
              <w:rPr>
                <w:sz w:val="20"/>
                <w:szCs w:val="20"/>
              </w:rPr>
              <w:t xml:space="preserve">8) </w:t>
            </w:r>
            <w:r w:rsidRPr="0029127F">
              <w:rPr>
                <w:position w:val="-30"/>
                <w:sz w:val="20"/>
                <w:szCs w:val="20"/>
              </w:rPr>
              <w:object w:dxaOrig="870" w:dyaOrig="675">
                <v:shape id="_x0000_i1049" type="#_x0000_t75" style="width:43.5pt;height:36pt" o:ole="">
                  <v:imagedata r:id="rId56" o:title=""/>
                </v:shape>
                <o:OLEObject Type="Embed" ProgID="Equation.3" ShapeID="_x0000_i1049" DrawAspect="Content" ObjectID="_1459411373" r:id="rId57"/>
              </w:object>
            </w:r>
            <w:r w:rsidRPr="0029127F">
              <w:rPr>
                <w:sz w:val="20"/>
                <w:szCs w:val="20"/>
              </w:rPr>
              <w:t xml:space="preserve"> х </w:t>
            </w:r>
            <w:r w:rsidRPr="0029127F">
              <w:rPr>
                <w:position w:val="-30"/>
                <w:sz w:val="20"/>
                <w:szCs w:val="20"/>
              </w:rPr>
              <w:object w:dxaOrig="750" w:dyaOrig="675">
                <v:shape id="_x0000_i1050" type="#_x0000_t75" style="width:36pt;height:36pt" o:ole="">
                  <v:imagedata r:id="rId58" o:title=""/>
                </v:shape>
                <o:OLEObject Type="Embed" ProgID="Equation.3" ShapeID="_x0000_i1050" DrawAspect="Content" ObjectID="_1459411374" r:id="rId59"/>
              </w:object>
            </w:r>
            <w:r w:rsidRPr="0029127F">
              <w:rPr>
                <w:sz w:val="20"/>
                <w:szCs w:val="20"/>
              </w:rPr>
              <w:t xml:space="preserve">+3 = </w:t>
            </w:r>
            <w:r w:rsidRPr="0029127F">
              <w:rPr>
                <w:position w:val="-24"/>
                <w:sz w:val="20"/>
                <w:szCs w:val="20"/>
              </w:rPr>
              <w:object w:dxaOrig="240" w:dyaOrig="630">
                <v:shape id="_x0000_i1051" type="#_x0000_t75" style="width:14.25pt;height:28.5pt" o:ole="">
                  <v:imagedata r:id="rId60" o:title=""/>
                </v:shape>
                <o:OLEObject Type="Embed" ProgID="Equation.3" ShapeID="_x0000_i1051" DrawAspect="Content" ObjectID="_1459411375" r:id="rId61"/>
              </w:object>
            </w:r>
            <w:r w:rsidRPr="0029127F">
              <w:rPr>
                <w:sz w:val="20"/>
                <w:szCs w:val="20"/>
              </w:rPr>
              <w:t>+3 = 5</w:t>
            </w:r>
          </w:p>
          <w:p w:rsidR="002E3E40" w:rsidRPr="0029127F" w:rsidRDefault="002E3E40" w:rsidP="00CD00B9">
            <w:pPr>
              <w:rPr>
                <w:sz w:val="20"/>
                <w:szCs w:val="20"/>
              </w:rPr>
            </w:pPr>
            <w:r w:rsidRPr="0029127F">
              <w:rPr>
                <w:sz w:val="20"/>
                <w:szCs w:val="20"/>
              </w:rPr>
              <w:tab/>
              <w:t>Ответ: ГАМБУЗИЯ</w:t>
            </w:r>
          </w:p>
          <w:p w:rsidR="002E3E40" w:rsidRPr="0029127F" w:rsidRDefault="002E3E40" w:rsidP="00CD00B9">
            <w:pPr>
              <w:rPr>
                <w:sz w:val="20"/>
                <w:szCs w:val="20"/>
                <w:u w:val="single"/>
              </w:rPr>
            </w:pPr>
            <w:r w:rsidRPr="0029127F">
              <w:rPr>
                <w:sz w:val="20"/>
                <w:szCs w:val="20"/>
              </w:rPr>
              <w:t>Ответ:</w:t>
            </w:r>
            <w:r w:rsidRPr="0029127F">
              <w:rPr>
                <w:sz w:val="20"/>
                <w:szCs w:val="20"/>
                <w:shd w:val="clear" w:color="auto" w:fill="FFFFFF"/>
              </w:rPr>
              <w:t xml:space="preserve"> Вода источник жизни. В наше время актуальна проблема ограниченных ресурсов пресной воды. </w:t>
            </w:r>
            <w:r w:rsidRPr="0029127F">
              <w:rPr>
                <w:sz w:val="20"/>
                <w:szCs w:val="20"/>
              </w:rPr>
              <w:t xml:space="preserve">Одной из экологических проблем современности является загрязнение воды в водоемах.  </w:t>
            </w:r>
            <w:r w:rsidRPr="0029127F">
              <w:rPr>
                <w:color w:val="000000"/>
                <w:sz w:val="20"/>
                <w:szCs w:val="20"/>
              </w:rPr>
              <w:t>Как очистить канал от растительности на огромном расстоянии и в относительно сжатые сроки?   Спасителями канала оказались рыбы— белый амур и толстолобик. Белый амур «специализируется» на высших растениях (</w:t>
            </w:r>
            <w:proofErr w:type="gramStart"/>
            <w:r w:rsidRPr="0029127F">
              <w:rPr>
                <w:color w:val="000000"/>
                <w:sz w:val="20"/>
                <w:szCs w:val="20"/>
              </w:rPr>
              <w:t>тростнике</w:t>
            </w:r>
            <w:proofErr w:type="gramEnd"/>
            <w:r w:rsidRPr="0029127F">
              <w:rPr>
                <w:color w:val="000000"/>
                <w:sz w:val="20"/>
                <w:szCs w:val="20"/>
              </w:rPr>
              <w:t xml:space="preserve"> и травах), а толстолобик — на низших (фитопланктон).  </w:t>
            </w:r>
            <w:r w:rsidRPr="0029127F">
              <w:rPr>
                <w:sz w:val="20"/>
                <w:szCs w:val="20"/>
              </w:rPr>
              <w:t xml:space="preserve">В </w:t>
            </w:r>
            <w:proofErr w:type="spellStart"/>
            <w:r w:rsidRPr="0029127F">
              <w:rPr>
                <w:sz w:val="20"/>
                <w:szCs w:val="20"/>
              </w:rPr>
              <w:t>карпоразводных</w:t>
            </w:r>
            <w:proofErr w:type="spellEnd"/>
            <w:r w:rsidRPr="0029127F">
              <w:rPr>
                <w:sz w:val="20"/>
                <w:szCs w:val="20"/>
              </w:rPr>
              <w:t xml:space="preserve"> хозяйствах используют рыб – вегетарианцев, чтобы они очищали пруды от растительности.   А рыбка ______________</w:t>
            </w:r>
            <w:proofErr w:type="gramStart"/>
            <w:r w:rsidRPr="0029127F">
              <w:rPr>
                <w:sz w:val="20"/>
                <w:szCs w:val="20"/>
              </w:rPr>
              <w:t>_ ,</w:t>
            </w:r>
            <w:proofErr w:type="gramEnd"/>
            <w:r w:rsidRPr="0029127F">
              <w:rPr>
                <w:sz w:val="20"/>
                <w:szCs w:val="20"/>
              </w:rPr>
              <w:t xml:space="preserve"> которую тоже специально запускают в озера и пруды, уничтожает личинки малярийного комара анофелеса, переносчика малярии. Взрослая рыба может съесть за день около 600 личинок комара.</w:t>
            </w:r>
          </w:p>
        </w:tc>
        <w:tc>
          <w:tcPr>
            <w:tcW w:w="852" w:type="dxa"/>
            <w:gridSpan w:val="2"/>
          </w:tcPr>
          <w:p w:rsidR="002E3E40" w:rsidRPr="0029127F" w:rsidRDefault="002E3E40" w:rsidP="00CD00B9">
            <w:pPr>
              <w:rPr>
                <w:sz w:val="20"/>
                <w:szCs w:val="20"/>
                <w:lang w:eastAsia="en-US"/>
              </w:rPr>
            </w:pPr>
            <w:r w:rsidRPr="0029127F">
              <w:rPr>
                <w:sz w:val="20"/>
                <w:szCs w:val="20"/>
                <w:lang w:eastAsia="en-US"/>
              </w:rPr>
              <w:lastRenderedPageBreak/>
              <w:t>Част поиск</w:t>
            </w: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roofErr w:type="spellStart"/>
            <w:r w:rsidRPr="0029127F">
              <w:rPr>
                <w:sz w:val="20"/>
                <w:szCs w:val="20"/>
                <w:lang w:eastAsia="en-US"/>
              </w:rPr>
              <w:t>Часи</w:t>
            </w:r>
            <w:proofErr w:type="spellEnd"/>
            <w:r w:rsidRPr="0029127F">
              <w:rPr>
                <w:sz w:val="20"/>
                <w:szCs w:val="20"/>
                <w:lang w:eastAsia="en-US"/>
              </w:rPr>
              <w:t xml:space="preserve"> поиск</w:t>
            </w: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A20C0D">
            <w:pPr>
              <w:rPr>
                <w:sz w:val="20"/>
                <w:szCs w:val="20"/>
                <w:lang w:eastAsia="en-US"/>
              </w:rPr>
            </w:pPr>
            <w:proofErr w:type="spellStart"/>
            <w:r w:rsidRPr="0029127F">
              <w:rPr>
                <w:sz w:val="20"/>
                <w:szCs w:val="20"/>
                <w:lang w:eastAsia="en-US"/>
              </w:rPr>
              <w:t>Часи</w:t>
            </w:r>
            <w:proofErr w:type="spellEnd"/>
            <w:r w:rsidRPr="0029127F">
              <w:rPr>
                <w:sz w:val="20"/>
                <w:szCs w:val="20"/>
                <w:lang w:eastAsia="en-US"/>
              </w:rPr>
              <w:t xml:space="preserve"> поиск</w:t>
            </w:r>
          </w:p>
          <w:p w:rsidR="00A20C0D" w:rsidRPr="0029127F" w:rsidRDefault="00A20C0D" w:rsidP="00CD00B9">
            <w:pPr>
              <w:rPr>
                <w:sz w:val="20"/>
                <w:szCs w:val="20"/>
                <w:lang w:eastAsia="en-US"/>
              </w:rPr>
            </w:pPr>
          </w:p>
        </w:tc>
        <w:tc>
          <w:tcPr>
            <w:tcW w:w="711" w:type="dxa"/>
            <w:gridSpan w:val="2"/>
          </w:tcPr>
          <w:p w:rsidR="002E3E40" w:rsidRPr="0029127F" w:rsidRDefault="002E3E40" w:rsidP="00CD00B9">
            <w:pPr>
              <w:rPr>
                <w:sz w:val="20"/>
                <w:szCs w:val="20"/>
                <w:lang w:eastAsia="en-US"/>
              </w:rPr>
            </w:pPr>
            <w:r w:rsidRPr="0029127F">
              <w:rPr>
                <w:sz w:val="20"/>
                <w:szCs w:val="20"/>
                <w:lang w:eastAsia="en-US"/>
              </w:rPr>
              <w:lastRenderedPageBreak/>
              <w:t>Групп</w:t>
            </w: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2E3E40" w:rsidRPr="0029127F" w:rsidRDefault="002E3E40" w:rsidP="00CD00B9">
            <w:pPr>
              <w:rPr>
                <w:sz w:val="20"/>
                <w:szCs w:val="20"/>
                <w:lang w:eastAsia="en-US"/>
              </w:rPr>
            </w:pPr>
            <w:r w:rsidRPr="0029127F">
              <w:rPr>
                <w:sz w:val="20"/>
                <w:szCs w:val="20"/>
                <w:lang w:eastAsia="en-US"/>
              </w:rPr>
              <w:t>Групп</w:t>
            </w:r>
          </w:p>
          <w:p w:rsidR="002E3E40" w:rsidRPr="0029127F" w:rsidRDefault="002E3E40"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roofErr w:type="gramStart"/>
            <w:r w:rsidRPr="0029127F">
              <w:rPr>
                <w:sz w:val="20"/>
                <w:szCs w:val="20"/>
                <w:lang w:eastAsia="en-US"/>
              </w:rPr>
              <w:t>группа</w:t>
            </w:r>
            <w:proofErr w:type="gramEnd"/>
          </w:p>
        </w:tc>
        <w:tc>
          <w:tcPr>
            <w:tcW w:w="569" w:type="dxa"/>
          </w:tcPr>
          <w:p w:rsidR="002E3E40" w:rsidRPr="0029127F" w:rsidRDefault="002E3E40" w:rsidP="00CD00B9">
            <w:pPr>
              <w:rPr>
                <w:sz w:val="20"/>
                <w:szCs w:val="20"/>
                <w:lang w:eastAsia="en-US"/>
              </w:rPr>
            </w:pPr>
            <w:r w:rsidRPr="0029127F">
              <w:rPr>
                <w:sz w:val="20"/>
                <w:szCs w:val="20"/>
                <w:lang w:eastAsia="en-US"/>
              </w:rPr>
              <w:lastRenderedPageBreak/>
              <w:t>3</w:t>
            </w: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2E3E40" w:rsidRPr="0029127F" w:rsidRDefault="002E3E40" w:rsidP="00CD00B9">
            <w:pPr>
              <w:rPr>
                <w:sz w:val="20"/>
                <w:szCs w:val="20"/>
                <w:lang w:eastAsia="en-US"/>
              </w:rPr>
            </w:pPr>
            <w:r w:rsidRPr="0029127F">
              <w:rPr>
                <w:sz w:val="20"/>
                <w:szCs w:val="20"/>
                <w:lang w:eastAsia="en-US"/>
              </w:rPr>
              <w:t>3</w:t>
            </w: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540EA9" w:rsidRPr="0029127F" w:rsidRDefault="00540EA9" w:rsidP="00CD00B9">
            <w:pPr>
              <w:rPr>
                <w:sz w:val="20"/>
                <w:szCs w:val="20"/>
                <w:lang w:eastAsia="en-US"/>
              </w:rPr>
            </w:pPr>
            <w:r w:rsidRPr="0029127F">
              <w:rPr>
                <w:sz w:val="20"/>
                <w:szCs w:val="20"/>
                <w:lang w:eastAsia="en-US"/>
              </w:rPr>
              <w:t>2,</w:t>
            </w:r>
          </w:p>
          <w:p w:rsidR="00A20C0D" w:rsidRPr="0029127F" w:rsidRDefault="00540EA9" w:rsidP="00CD00B9">
            <w:pPr>
              <w:rPr>
                <w:sz w:val="20"/>
                <w:szCs w:val="20"/>
                <w:lang w:eastAsia="en-US"/>
              </w:rPr>
            </w:pPr>
            <w:r w:rsidRPr="0029127F">
              <w:rPr>
                <w:sz w:val="20"/>
                <w:szCs w:val="20"/>
                <w:lang w:eastAsia="en-US"/>
              </w:rPr>
              <w:t>3</w:t>
            </w: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p w:rsidR="00A20C0D" w:rsidRPr="0029127F" w:rsidRDefault="00A20C0D" w:rsidP="00CD00B9">
            <w:pPr>
              <w:rPr>
                <w:sz w:val="20"/>
                <w:szCs w:val="20"/>
                <w:lang w:eastAsia="en-US"/>
              </w:rPr>
            </w:pPr>
          </w:p>
        </w:tc>
        <w:tc>
          <w:tcPr>
            <w:tcW w:w="1025" w:type="dxa"/>
          </w:tcPr>
          <w:p w:rsidR="00A20C0D" w:rsidRPr="0029127F" w:rsidRDefault="00A20C0D" w:rsidP="00CD00B9">
            <w:pPr>
              <w:jc w:val="center"/>
              <w:rPr>
                <w:sz w:val="20"/>
                <w:szCs w:val="20"/>
                <w:lang w:eastAsia="en-US"/>
              </w:rPr>
            </w:pPr>
            <w:r w:rsidRPr="0029127F">
              <w:rPr>
                <w:sz w:val="20"/>
                <w:szCs w:val="20"/>
                <w:lang w:eastAsia="en-US"/>
              </w:rPr>
              <w:lastRenderedPageBreak/>
              <w:t>Логическое мышление</w:t>
            </w:r>
          </w:p>
          <w:p w:rsidR="002E3E40" w:rsidRPr="0029127F" w:rsidRDefault="002E3E40" w:rsidP="00CD00B9">
            <w:pPr>
              <w:jc w:val="center"/>
              <w:rPr>
                <w:sz w:val="20"/>
                <w:szCs w:val="20"/>
                <w:lang w:eastAsia="en-US"/>
              </w:rPr>
            </w:pPr>
            <w:r w:rsidRPr="0029127F">
              <w:rPr>
                <w:sz w:val="20"/>
                <w:szCs w:val="20"/>
                <w:lang w:eastAsia="en-US"/>
              </w:rPr>
              <w:t>Коммун комп</w:t>
            </w:r>
          </w:p>
          <w:p w:rsidR="00A20C0D" w:rsidRPr="0029127F" w:rsidRDefault="00A20C0D" w:rsidP="00CD00B9">
            <w:pPr>
              <w:jc w:val="center"/>
              <w:rPr>
                <w:sz w:val="20"/>
                <w:szCs w:val="20"/>
                <w:lang w:eastAsia="en-US"/>
              </w:rPr>
            </w:pPr>
            <w:r w:rsidRPr="0029127F">
              <w:rPr>
                <w:sz w:val="20"/>
                <w:szCs w:val="20"/>
                <w:lang w:eastAsia="en-US"/>
              </w:rPr>
              <w:t>(</w:t>
            </w:r>
            <w:proofErr w:type="gramStart"/>
            <w:r w:rsidRPr="0029127F">
              <w:rPr>
                <w:sz w:val="20"/>
                <w:szCs w:val="20"/>
                <w:lang w:eastAsia="en-US"/>
              </w:rPr>
              <w:t>распределение</w:t>
            </w:r>
            <w:proofErr w:type="gramEnd"/>
            <w:r w:rsidRPr="0029127F">
              <w:rPr>
                <w:sz w:val="20"/>
                <w:szCs w:val="20"/>
                <w:lang w:eastAsia="en-US"/>
              </w:rPr>
              <w:t xml:space="preserve"> заданий между членами группы)</w:t>
            </w: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A20C0D">
            <w:pPr>
              <w:jc w:val="center"/>
              <w:rPr>
                <w:sz w:val="20"/>
                <w:szCs w:val="20"/>
                <w:lang w:eastAsia="en-US"/>
              </w:rPr>
            </w:pPr>
            <w:r w:rsidRPr="0029127F">
              <w:rPr>
                <w:sz w:val="20"/>
                <w:szCs w:val="20"/>
                <w:lang w:eastAsia="en-US"/>
              </w:rPr>
              <w:t>Логическое мышление</w:t>
            </w:r>
          </w:p>
          <w:p w:rsidR="00A20C0D" w:rsidRPr="0029127F" w:rsidRDefault="00A20C0D" w:rsidP="00A20C0D">
            <w:pPr>
              <w:jc w:val="center"/>
              <w:rPr>
                <w:sz w:val="20"/>
                <w:szCs w:val="20"/>
                <w:lang w:eastAsia="en-US"/>
              </w:rPr>
            </w:pPr>
            <w:r w:rsidRPr="0029127F">
              <w:rPr>
                <w:sz w:val="20"/>
                <w:szCs w:val="20"/>
                <w:lang w:eastAsia="en-US"/>
              </w:rPr>
              <w:t>Коммун комп</w:t>
            </w:r>
          </w:p>
          <w:p w:rsidR="00A20C0D" w:rsidRPr="0029127F" w:rsidRDefault="00A20C0D" w:rsidP="00A20C0D">
            <w:pPr>
              <w:jc w:val="center"/>
              <w:rPr>
                <w:sz w:val="20"/>
                <w:szCs w:val="20"/>
                <w:lang w:eastAsia="en-US"/>
              </w:rPr>
            </w:pPr>
            <w:r w:rsidRPr="0029127F">
              <w:rPr>
                <w:sz w:val="20"/>
                <w:szCs w:val="20"/>
                <w:lang w:eastAsia="en-US"/>
              </w:rPr>
              <w:t>(</w:t>
            </w:r>
            <w:proofErr w:type="gramStart"/>
            <w:r w:rsidRPr="0029127F">
              <w:rPr>
                <w:sz w:val="20"/>
                <w:szCs w:val="20"/>
                <w:lang w:eastAsia="en-US"/>
              </w:rPr>
              <w:t>распред</w:t>
            </w:r>
            <w:r w:rsidRPr="0029127F">
              <w:rPr>
                <w:sz w:val="20"/>
                <w:szCs w:val="20"/>
                <w:lang w:eastAsia="en-US"/>
              </w:rPr>
              <w:lastRenderedPageBreak/>
              <w:t>еление</w:t>
            </w:r>
            <w:proofErr w:type="gramEnd"/>
            <w:r w:rsidRPr="0029127F">
              <w:rPr>
                <w:sz w:val="20"/>
                <w:szCs w:val="20"/>
                <w:lang w:eastAsia="en-US"/>
              </w:rPr>
              <w:t xml:space="preserve"> заданий между членами группы)</w:t>
            </w: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p w:rsidR="00A20C0D" w:rsidRPr="0029127F" w:rsidRDefault="00A20C0D" w:rsidP="00CD00B9">
            <w:pPr>
              <w:jc w:val="center"/>
              <w:rPr>
                <w:sz w:val="20"/>
                <w:szCs w:val="20"/>
                <w:lang w:eastAsia="en-US"/>
              </w:rPr>
            </w:pPr>
          </w:p>
        </w:tc>
        <w:tc>
          <w:tcPr>
            <w:tcW w:w="680" w:type="dxa"/>
          </w:tcPr>
          <w:p w:rsidR="002E3E40" w:rsidRPr="0029127F" w:rsidRDefault="002E3E40" w:rsidP="00CD00B9">
            <w:pPr>
              <w:rPr>
                <w:sz w:val="20"/>
                <w:szCs w:val="20"/>
                <w:lang w:eastAsia="en-US"/>
              </w:rPr>
            </w:pPr>
          </w:p>
        </w:tc>
        <w:tc>
          <w:tcPr>
            <w:tcW w:w="711" w:type="dxa"/>
          </w:tcPr>
          <w:p w:rsidR="002E3E40" w:rsidRPr="0029127F" w:rsidRDefault="002E3E40" w:rsidP="00CD00B9">
            <w:pPr>
              <w:jc w:val="center"/>
              <w:rPr>
                <w:sz w:val="20"/>
                <w:szCs w:val="20"/>
                <w:lang w:eastAsia="en-US"/>
              </w:rPr>
            </w:pPr>
          </w:p>
        </w:tc>
      </w:tr>
      <w:tr w:rsidR="002E3E40" w:rsidRPr="0029127F" w:rsidTr="00CD00B9">
        <w:trPr>
          <w:trHeight w:val="350"/>
        </w:trPr>
        <w:tc>
          <w:tcPr>
            <w:tcW w:w="848" w:type="dxa"/>
          </w:tcPr>
          <w:p w:rsidR="002E3E40" w:rsidRPr="0029127F" w:rsidRDefault="002E3E40" w:rsidP="00CD00B9">
            <w:pPr>
              <w:rPr>
                <w:sz w:val="20"/>
                <w:szCs w:val="20"/>
                <w:lang w:eastAsia="en-US"/>
              </w:rPr>
            </w:pPr>
            <w:proofErr w:type="spellStart"/>
            <w:r w:rsidRPr="0029127F">
              <w:rPr>
                <w:sz w:val="20"/>
                <w:szCs w:val="20"/>
                <w:lang w:eastAsia="en-US"/>
              </w:rPr>
              <w:lastRenderedPageBreak/>
              <w:t>Физк</w:t>
            </w:r>
            <w:proofErr w:type="spellEnd"/>
            <w:proofErr w:type="gramStart"/>
            <w:r w:rsidRPr="0029127F">
              <w:rPr>
                <w:sz w:val="20"/>
                <w:szCs w:val="20"/>
                <w:lang w:eastAsia="en-US"/>
              </w:rPr>
              <w:t>. минутка</w:t>
            </w:r>
            <w:proofErr w:type="gramEnd"/>
          </w:p>
          <w:p w:rsidR="002E3E40" w:rsidRPr="0029127F" w:rsidRDefault="00EC144C" w:rsidP="00CD00B9">
            <w:pPr>
              <w:jc w:val="center"/>
              <w:rPr>
                <w:sz w:val="20"/>
                <w:szCs w:val="20"/>
                <w:lang w:eastAsia="en-US"/>
              </w:rPr>
            </w:pPr>
            <w:r w:rsidRPr="0029127F">
              <w:rPr>
                <w:sz w:val="20"/>
                <w:szCs w:val="20"/>
                <w:lang w:eastAsia="en-US"/>
              </w:rPr>
              <w:t>1</w:t>
            </w:r>
            <w:r w:rsidR="002E3E40" w:rsidRPr="0029127F">
              <w:rPr>
                <w:sz w:val="20"/>
                <w:szCs w:val="20"/>
                <w:lang w:eastAsia="en-US"/>
              </w:rPr>
              <w:t>мин</w:t>
            </w:r>
          </w:p>
        </w:tc>
        <w:tc>
          <w:tcPr>
            <w:tcW w:w="9360" w:type="dxa"/>
            <w:gridSpan w:val="2"/>
          </w:tcPr>
          <w:p w:rsidR="002E3E40" w:rsidRPr="0029127F" w:rsidRDefault="002E3E40" w:rsidP="00CD00B9">
            <w:pPr>
              <w:pStyle w:val="a3"/>
              <w:spacing w:before="0" w:beforeAutospacing="0" w:after="0" w:afterAutospacing="0"/>
              <w:rPr>
                <w:sz w:val="20"/>
                <w:szCs w:val="20"/>
              </w:rPr>
            </w:pPr>
            <w:r w:rsidRPr="0029127F">
              <w:rPr>
                <w:sz w:val="20"/>
                <w:szCs w:val="20"/>
              </w:rPr>
              <w:t xml:space="preserve">По утверждению древних индейцев, именно протяжное произношение гласных, с доброй усмешкой на лице, положительно отражается на формировании организма. </w:t>
            </w:r>
          </w:p>
          <w:p w:rsidR="002E3E40" w:rsidRPr="0029127F" w:rsidRDefault="002E3E40" w:rsidP="00CD00B9">
            <w:pPr>
              <w:rPr>
                <w:sz w:val="20"/>
                <w:szCs w:val="20"/>
                <w:lang w:eastAsia="en-US"/>
              </w:rPr>
            </w:pPr>
            <w:r w:rsidRPr="0029127F">
              <w:rPr>
                <w:sz w:val="20"/>
                <w:szCs w:val="20"/>
              </w:rPr>
              <w:t xml:space="preserve">1. Сложная экологическая обстановка делает особенно необходимым проведение массажа щитовидной железы, который можно выполнить следующим образом. Сядьте удобно. </w:t>
            </w:r>
            <w:proofErr w:type="spellStart"/>
            <w:r w:rsidRPr="0029127F">
              <w:rPr>
                <w:sz w:val="20"/>
                <w:szCs w:val="20"/>
              </w:rPr>
              <w:t>Расслабтесъ</w:t>
            </w:r>
            <w:proofErr w:type="spellEnd"/>
            <w:r w:rsidRPr="0029127F">
              <w:rPr>
                <w:sz w:val="20"/>
                <w:szCs w:val="20"/>
              </w:rPr>
              <w:t>, успокойтесь. Ровно, протяжно, на одной высоте произносите звук [а</w:t>
            </w:r>
            <w:proofErr w:type="gramStart"/>
            <w:r w:rsidRPr="0029127F">
              <w:rPr>
                <w:sz w:val="20"/>
                <w:szCs w:val="20"/>
              </w:rPr>
              <w:t>].Произношение</w:t>
            </w:r>
            <w:proofErr w:type="gramEnd"/>
            <w:r w:rsidRPr="0029127F">
              <w:rPr>
                <w:sz w:val="20"/>
                <w:szCs w:val="20"/>
              </w:rPr>
              <w:t xml:space="preserve"> звука [и] в таких же условиях активизирует работу мозга, нормализует функцию почек.</w:t>
            </w:r>
          </w:p>
        </w:tc>
        <w:tc>
          <w:tcPr>
            <w:tcW w:w="851" w:type="dxa"/>
            <w:gridSpan w:val="2"/>
          </w:tcPr>
          <w:p w:rsidR="002E3E40" w:rsidRPr="0029127F" w:rsidRDefault="002E3E40" w:rsidP="00CD00B9">
            <w:pPr>
              <w:rPr>
                <w:sz w:val="20"/>
                <w:szCs w:val="20"/>
                <w:lang w:eastAsia="en-US"/>
              </w:rPr>
            </w:pPr>
            <w:proofErr w:type="spellStart"/>
            <w:proofErr w:type="gramStart"/>
            <w:r w:rsidRPr="0029127F">
              <w:rPr>
                <w:sz w:val="20"/>
                <w:szCs w:val="20"/>
                <w:lang w:eastAsia="en-US"/>
              </w:rPr>
              <w:t>репрод</w:t>
            </w:r>
            <w:proofErr w:type="spellEnd"/>
            <w:proofErr w:type="gramEnd"/>
          </w:p>
        </w:tc>
        <w:tc>
          <w:tcPr>
            <w:tcW w:w="701" w:type="dxa"/>
          </w:tcPr>
          <w:p w:rsidR="002E3E40" w:rsidRPr="0029127F" w:rsidRDefault="002E3E40" w:rsidP="00CD00B9">
            <w:pPr>
              <w:jc w:val="center"/>
              <w:rPr>
                <w:sz w:val="20"/>
                <w:szCs w:val="20"/>
                <w:lang w:eastAsia="en-US"/>
              </w:rPr>
            </w:pPr>
            <w:proofErr w:type="gramStart"/>
            <w:r w:rsidRPr="0029127F">
              <w:rPr>
                <w:sz w:val="20"/>
                <w:szCs w:val="20"/>
                <w:lang w:eastAsia="en-US"/>
              </w:rPr>
              <w:t>фронт</w:t>
            </w:r>
            <w:proofErr w:type="gramEnd"/>
          </w:p>
        </w:tc>
        <w:tc>
          <w:tcPr>
            <w:tcW w:w="569" w:type="dxa"/>
          </w:tcPr>
          <w:p w:rsidR="002E3E40" w:rsidRPr="0029127F" w:rsidRDefault="002E3E40" w:rsidP="00CD00B9">
            <w:pPr>
              <w:jc w:val="center"/>
              <w:rPr>
                <w:sz w:val="20"/>
                <w:szCs w:val="20"/>
                <w:lang w:eastAsia="en-US"/>
              </w:rPr>
            </w:pPr>
            <w:r w:rsidRPr="0029127F">
              <w:rPr>
                <w:sz w:val="20"/>
                <w:szCs w:val="20"/>
                <w:lang w:eastAsia="en-US"/>
              </w:rPr>
              <w:t>2</w:t>
            </w:r>
          </w:p>
        </w:tc>
        <w:tc>
          <w:tcPr>
            <w:tcW w:w="1025" w:type="dxa"/>
          </w:tcPr>
          <w:p w:rsidR="002E3E40" w:rsidRPr="0029127F" w:rsidRDefault="002E3E40" w:rsidP="00CD00B9">
            <w:pPr>
              <w:jc w:val="center"/>
              <w:rPr>
                <w:sz w:val="20"/>
                <w:szCs w:val="20"/>
                <w:lang w:eastAsia="en-US"/>
              </w:rPr>
            </w:pPr>
            <w:proofErr w:type="spellStart"/>
            <w:r w:rsidRPr="0029127F">
              <w:rPr>
                <w:sz w:val="20"/>
                <w:szCs w:val="20"/>
                <w:lang w:eastAsia="en-US"/>
              </w:rPr>
              <w:t>Здоровьесб</w:t>
            </w:r>
            <w:proofErr w:type="spellEnd"/>
          </w:p>
        </w:tc>
        <w:tc>
          <w:tcPr>
            <w:tcW w:w="680" w:type="dxa"/>
          </w:tcPr>
          <w:p w:rsidR="002E3E40" w:rsidRPr="0029127F" w:rsidRDefault="002E3E40" w:rsidP="00CD00B9">
            <w:pPr>
              <w:jc w:val="center"/>
              <w:rPr>
                <w:sz w:val="20"/>
                <w:szCs w:val="20"/>
                <w:lang w:eastAsia="en-US"/>
              </w:rPr>
            </w:pPr>
          </w:p>
        </w:tc>
        <w:tc>
          <w:tcPr>
            <w:tcW w:w="711" w:type="dxa"/>
          </w:tcPr>
          <w:p w:rsidR="002E3E40" w:rsidRPr="0029127F" w:rsidRDefault="002E3E40" w:rsidP="00CD00B9">
            <w:pPr>
              <w:jc w:val="center"/>
              <w:rPr>
                <w:sz w:val="20"/>
                <w:szCs w:val="20"/>
                <w:lang w:eastAsia="en-US"/>
              </w:rPr>
            </w:pPr>
          </w:p>
        </w:tc>
      </w:tr>
      <w:tr w:rsidR="002E3E40" w:rsidRPr="0029127F" w:rsidTr="0029127F">
        <w:trPr>
          <w:trHeight w:val="701"/>
        </w:trPr>
        <w:tc>
          <w:tcPr>
            <w:tcW w:w="848" w:type="dxa"/>
          </w:tcPr>
          <w:p w:rsidR="002E3E40" w:rsidRPr="0029127F" w:rsidRDefault="002E3E40" w:rsidP="00CD00B9">
            <w:pPr>
              <w:jc w:val="center"/>
              <w:rPr>
                <w:sz w:val="20"/>
                <w:szCs w:val="20"/>
                <w:lang w:eastAsia="en-US"/>
              </w:rPr>
            </w:pPr>
            <w:proofErr w:type="spellStart"/>
            <w:r w:rsidRPr="0029127F">
              <w:rPr>
                <w:sz w:val="20"/>
                <w:szCs w:val="20"/>
                <w:lang w:eastAsia="en-US"/>
              </w:rPr>
              <w:t>Разноуровн</w:t>
            </w:r>
            <w:proofErr w:type="spellEnd"/>
            <w:r w:rsidRPr="0029127F">
              <w:rPr>
                <w:sz w:val="20"/>
                <w:szCs w:val="20"/>
                <w:lang w:eastAsia="en-US"/>
              </w:rPr>
              <w:t xml:space="preserve"> </w:t>
            </w:r>
            <w:r w:rsidR="00771AA9" w:rsidRPr="0029127F">
              <w:rPr>
                <w:sz w:val="20"/>
                <w:szCs w:val="20"/>
                <w:lang w:eastAsia="en-US"/>
              </w:rPr>
              <w:t>сам</w:t>
            </w:r>
            <w:r w:rsidRPr="0029127F">
              <w:rPr>
                <w:sz w:val="20"/>
                <w:szCs w:val="20"/>
                <w:lang w:eastAsia="en-US"/>
              </w:rPr>
              <w:t xml:space="preserve"> работа</w:t>
            </w:r>
          </w:p>
          <w:p w:rsidR="002E3E40" w:rsidRPr="0029127F" w:rsidRDefault="00540EA9" w:rsidP="00CD00B9">
            <w:pPr>
              <w:jc w:val="center"/>
              <w:rPr>
                <w:sz w:val="20"/>
                <w:szCs w:val="20"/>
                <w:lang w:eastAsia="en-US"/>
              </w:rPr>
            </w:pPr>
            <w:r w:rsidRPr="0029127F">
              <w:rPr>
                <w:sz w:val="20"/>
                <w:szCs w:val="20"/>
                <w:lang w:eastAsia="en-US"/>
              </w:rPr>
              <w:t>10</w:t>
            </w:r>
            <w:r w:rsidR="002E3E40" w:rsidRPr="0029127F">
              <w:rPr>
                <w:sz w:val="20"/>
                <w:szCs w:val="20"/>
                <w:lang w:eastAsia="en-US"/>
              </w:rPr>
              <w:t xml:space="preserve"> мин</w:t>
            </w:r>
          </w:p>
        </w:tc>
        <w:tc>
          <w:tcPr>
            <w:tcW w:w="9360" w:type="dxa"/>
            <w:gridSpan w:val="2"/>
          </w:tcPr>
          <w:p w:rsidR="002E3E40" w:rsidRPr="0029127F" w:rsidRDefault="00540EA9" w:rsidP="00771AA9">
            <w:pPr>
              <w:pStyle w:val="a3"/>
              <w:spacing w:before="0" w:beforeAutospacing="0" w:after="0" w:afterAutospacing="0"/>
              <w:ind w:left="178"/>
              <w:rPr>
                <w:sz w:val="20"/>
                <w:szCs w:val="20"/>
              </w:rPr>
            </w:pPr>
            <w:proofErr w:type="gramStart"/>
            <w:r w:rsidRPr="0029127F">
              <w:rPr>
                <w:sz w:val="20"/>
                <w:szCs w:val="20"/>
              </w:rPr>
              <w:t>задания</w:t>
            </w:r>
            <w:proofErr w:type="gramEnd"/>
            <w:r w:rsidRPr="0029127F">
              <w:rPr>
                <w:sz w:val="20"/>
                <w:szCs w:val="20"/>
              </w:rPr>
              <w:t xml:space="preserve"> 2 </w:t>
            </w:r>
            <w:r w:rsidR="002E3E40" w:rsidRPr="0029127F">
              <w:rPr>
                <w:sz w:val="20"/>
                <w:szCs w:val="20"/>
              </w:rPr>
              <w:t xml:space="preserve"> уровней сложностей. </w:t>
            </w:r>
            <w:r w:rsidR="002E3E40" w:rsidRPr="0029127F">
              <w:rPr>
                <w:bCs/>
                <w:sz w:val="20"/>
                <w:szCs w:val="20"/>
              </w:rPr>
              <w:t>Самостоятельная работа.</w:t>
            </w: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4"/>
              <w:gridCol w:w="4536"/>
            </w:tblGrid>
            <w:tr w:rsidR="002E3E40" w:rsidRPr="0029127F" w:rsidTr="00CD00B9">
              <w:tc>
                <w:tcPr>
                  <w:tcW w:w="3434" w:type="dxa"/>
                </w:tcPr>
                <w:p w:rsidR="002E3E40" w:rsidRPr="0029127F" w:rsidRDefault="002E3E40" w:rsidP="00CD00B9">
                  <w:pPr>
                    <w:rPr>
                      <w:sz w:val="20"/>
                      <w:szCs w:val="20"/>
                    </w:rPr>
                  </w:pPr>
                  <w:r w:rsidRPr="0029127F">
                    <w:rPr>
                      <w:noProof/>
                      <w:sz w:val="20"/>
                      <w:szCs w:val="20"/>
                    </w:rPr>
                    <w:drawing>
                      <wp:inline distT="0" distB="0" distL="0" distR="0" wp14:anchorId="71FDD45A" wp14:editId="31C87BCE">
                        <wp:extent cx="1438275" cy="428625"/>
                        <wp:effectExtent l="0" t="0" r="9525" b="0"/>
                        <wp:docPr id="32" name="Рисунок 33" descr="http://www.unimath.ru/../images/clip_image002_1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unimath.ru/../images/clip_image002_1130.gif"/>
                                <pic:cNvPicPr>
                                  <a:picLocks noChangeAspect="1" noChangeArrowheads="1"/>
                                </pic:cNvPicPr>
                              </pic:nvPicPr>
                              <pic:blipFill>
                                <a:blip r:embed="rId62"/>
                                <a:srcRect/>
                                <a:stretch>
                                  <a:fillRect/>
                                </a:stretch>
                              </pic:blipFill>
                              <pic:spPr bwMode="auto">
                                <a:xfrm>
                                  <a:off x="0" y="0"/>
                                  <a:ext cx="1438275" cy="428625"/>
                                </a:xfrm>
                                <a:prstGeom prst="rect">
                                  <a:avLst/>
                                </a:prstGeom>
                                <a:noFill/>
                                <a:ln w="9525">
                                  <a:noFill/>
                                  <a:miter lim="800000"/>
                                  <a:headEnd/>
                                  <a:tailEnd/>
                                </a:ln>
                              </pic:spPr>
                            </pic:pic>
                          </a:graphicData>
                        </a:graphic>
                      </wp:inline>
                    </w:drawing>
                  </w:r>
                </w:p>
              </w:tc>
              <w:tc>
                <w:tcPr>
                  <w:tcW w:w="4536" w:type="dxa"/>
                </w:tcPr>
                <w:p w:rsidR="002E3E40" w:rsidRPr="0029127F" w:rsidRDefault="002E3E40" w:rsidP="00CD00B9">
                  <w:pPr>
                    <w:rPr>
                      <w:sz w:val="20"/>
                      <w:szCs w:val="20"/>
                    </w:rPr>
                  </w:pPr>
                </w:p>
                <w:p w:rsidR="002E3E40" w:rsidRPr="0029127F" w:rsidRDefault="002E3E40" w:rsidP="00CD00B9">
                  <w:pPr>
                    <w:rPr>
                      <w:sz w:val="20"/>
                      <w:szCs w:val="20"/>
                    </w:rPr>
                  </w:pPr>
                </w:p>
              </w:tc>
            </w:tr>
            <w:tr w:rsidR="002E3E40" w:rsidRPr="0029127F" w:rsidTr="00CD00B9">
              <w:tc>
                <w:tcPr>
                  <w:tcW w:w="3434" w:type="dxa"/>
                </w:tcPr>
                <w:p w:rsidR="002E3E40" w:rsidRPr="0029127F" w:rsidRDefault="002E3E40" w:rsidP="00CD00B9">
                  <w:pPr>
                    <w:rPr>
                      <w:noProof/>
                      <w:sz w:val="20"/>
                      <w:szCs w:val="20"/>
                    </w:rPr>
                  </w:pPr>
                  <w:r w:rsidRPr="0029127F">
                    <w:rPr>
                      <w:noProof/>
                      <w:sz w:val="20"/>
                      <w:szCs w:val="20"/>
                    </w:rPr>
                    <w:drawing>
                      <wp:inline distT="0" distB="0" distL="0" distR="0">
                        <wp:extent cx="1552575" cy="504825"/>
                        <wp:effectExtent l="19050" t="0" r="9525" b="0"/>
                        <wp:docPr id="34" name="Рисунок 29" descr="http://www.unimath.ru/../images/clip_image008_08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unimath.ru/../images/clip_image008_0829.gif"/>
                                <pic:cNvPicPr>
                                  <a:picLocks noChangeAspect="1" noChangeArrowheads="1"/>
                                </pic:cNvPicPr>
                              </pic:nvPicPr>
                              <pic:blipFill>
                                <a:blip r:embed="rId63"/>
                                <a:srcRect/>
                                <a:stretch>
                                  <a:fillRect/>
                                </a:stretch>
                              </pic:blipFill>
                              <pic:spPr bwMode="auto">
                                <a:xfrm>
                                  <a:off x="0" y="0"/>
                                  <a:ext cx="1552575" cy="504825"/>
                                </a:xfrm>
                                <a:prstGeom prst="rect">
                                  <a:avLst/>
                                </a:prstGeom>
                                <a:noFill/>
                                <a:ln w="9525">
                                  <a:noFill/>
                                  <a:miter lim="800000"/>
                                  <a:headEnd/>
                                  <a:tailEnd/>
                                </a:ln>
                              </pic:spPr>
                            </pic:pic>
                          </a:graphicData>
                        </a:graphic>
                      </wp:inline>
                    </w:drawing>
                  </w:r>
                </w:p>
              </w:tc>
              <w:tc>
                <w:tcPr>
                  <w:tcW w:w="4536" w:type="dxa"/>
                </w:tcPr>
                <w:p w:rsidR="002E3E40" w:rsidRPr="0029127F" w:rsidRDefault="002E3E40" w:rsidP="00CD00B9">
                  <w:pPr>
                    <w:rPr>
                      <w:sz w:val="20"/>
                      <w:szCs w:val="20"/>
                    </w:rPr>
                  </w:pPr>
                </w:p>
                <w:p w:rsidR="002E3E40" w:rsidRPr="0029127F" w:rsidRDefault="002E3E40" w:rsidP="00CD00B9">
                  <w:pPr>
                    <w:rPr>
                      <w:sz w:val="20"/>
                      <w:szCs w:val="20"/>
                    </w:rPr>
                  </w:pPr>
                </w:p>
              </w:tc>
            </w:tr>
            <w:tr w:rsidR="002E3E40" w:rsidRPr="0029127F" w:rsidTr="00CD00B9">
              <w:tc>
                <w:tcPr>
                  <w:tcW w:w="3434" w:type="dxa"/>
                </w:tcPr>
                <w:p w:rsidR="002E3E40" w:rsidRPr="0029127F" w:rsidRDefault="002E3E40" w:rsidP="00CD00B9">
                  <w:pPr>
                    <w:rPr>
                      <w:noProof/>
                      <w:sz w:val="20"/>
                      <w:szCs w:val="20"/>
                    </w:rPr>
                  </w:pPr>
                  <w:r w:rsidRPr="0029127F">
                    <w:rPr>
                      <w:noProof/>
                      <w:sz w:val="20"/>
                      <w:szCs w:val="20"/>
                    </w:rPr>
                    <w:drawing>
                      <wp:inline distT="0" distB="0" distL="0" distR="0">
                        <wp:extent cx="1676400" cy="400050"/>
                        <wp:effectExtent l="0" t="0" r="0" b="0"/>
                        <wp:docPr id="35" name="Рисунок 65" descr="http://www.unimath.ru/../images/clip_image028_0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www.unimath.ru/../images/clip_image028_0441.gif"/>
                                <pic:cNvPicPr>
                                  <a:picLocks noChangeAspect="1" noChangeArrowheads="1"/>
                                </pic:cNvPicPr>
                              </pic:nvPicPr>
                              <pic:blipFill>
                                <a:blip r:embed="rId64"/>
                                <a:srcRect/>
                                <a:stretch>
                                  <a:fillRect/>
                                </a:stretch>
                              </pic:blipFill>
                              <pic:spPr bwMode="auto">
                                <a:xfrm>
                                  <a:off x="0" y="0"/>
                                  <a:ext cx="1676400" cy="400050"/>
                                </a:xfrm>
                                <a:prstGeom prst="rect">
                                  <a:avLst/>
                                </a:prstGeom>
                                <a:noFill/>
                                <a:ln w="9525">
                                  <a:noFill/>
                                  <a:miter lim="800000"/>
                                  <a:headEnd/>
                                  <a:tailEnd/>
                                </a:ln>
                              </pic:spPr>
                            </pic:pic>
                          </a:graphicData>
                        </a:graphic>
                      </wp:inline>
                    </w:drawing>
                  </w:r>
                </w:p>
              </w:tc>
              <w:tc>
                <w:tcPr>
                  <w:tcW w:w="4536" w:type="dxa"/>
                </w:tcPr>
                <w:p w:rsidR="002E3E40" w:rsidRPr="0029127F" w:rsidRDefault="002E3E40" w:rsidP="00CD00B9">
                  <w:pPr>
                    <w:rPr>
                      <w:sz w:val="20"/>
                      <w:szCs w:val="20"/>
                    </w:rPr>
                  </w:pPr>
                </w:p>
                <w:p w:rsidR="002E3E40" w:rsidRPr="0029127F" w:rsidRDefault="002E3E40" w:rsidP="00CD00B9">
                  <w:pPr>
                    <w:rPr>
                      <w:sz w:val="20"/>
                      <w:szCs w:val="20"/>
                    </w:rPr>
                  </w:pPr>
                </w:p>
              </w:tc>
            </w:tr>
          </w:tbl>
          <w:p w:rsidR="002E3E40" w:rsidRPr="0029127F" w:rsidRDefault="002E3E40" w:rsidP="00CD00B9">
            <w:pPr>
              <w:pStyle w:val="a3"/>
              <w:spacing w:before="0" w:beforeAutospacing="0" w:after="0" w:afterAutospacing="0"/>
              <w:ind w:left="178"/>
              <w:rPr>
                <w:sz w:val="20"/>
                <w:szCs w:val="20"/>
              </w:rPr>
            </w:pPr>
          </w:p>
        </w:tc>
        <w:tc>
          <w:tcPr>
            <w:tcW w:w="851" w:type="dxa"/>
            <w:gridSpan w:val="2"/>
          </w:tcPr>
          <w:p w:rsidR="002E3E40" w:rsidRPr="0029127F" w:rsidRDefault="002E3E40" w:rsidP="00CD00B9">
            <w:pPr>
              <w:rPr>
                <w:sz w:val="20"/>
                <w:szCs w:val="20"/>
                <w:lang w:eastAsia="en-US"/>
              </w:rPr>
            </w:pPr>
            <w:proofErr w:type="spellStart"/>
            <w:r w:rsidRPr="0029127F">
              <w:rPr>
                <w:sz w:val="20"/>
                <w:szCs w:val="20"/>
                <w:lang w:eastAsia="en-US"/>
              </w:rPr>
              <w:t>Репрод</w:t>
            </w:r>
            <w:proofErr w:type="spellEnd"/>
          </w:p>
          <w:p w:rsidR="00540EA9" w:rsidRPr="0029127F" w:rsidRDefault="00540EA9" w:rsidP="00CD00B9">
            <w:pPr>
              <w:rPr>
                <w:sz w:val="20"/>
                <w:szCs w:val="20"/>
                <w:lang w:eastAsia="en-US"/>
              </w:rPr>
            </w:pPr>
            <w:r w:rsidRPr="0029127F">
              <w:rPr>
                <w:sz w:val="20"/>
                <w:szCs w:val="20"/>
                <w:lang w:eastAsia="en-US"/>
              </w:rPr>
              <w:t>Част поиск</w:t>
            </w: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p w:rsidR="002E3E40" w:rsidRPr="0029127F" w:rsidRDefault="002E3E40" w:rsidP="00CD00B9">
            <w:pPr>
              <w:rPr>
                <w:sz w:val="20"/>
                <w:szCs w:val="20"/>
                <w:lang w:eastAsia="en-US"/>
              </w:rPr>
            </w:pPr>
          </w:p>
        </w:tc>
        <w:tc>
          <w:tcPr>
            <w:tcW w:w="701" w:type="dxa"/>
          </w:tcPr>
          <w:p w:rsidR="002E3E40" w:rsidRPr="0029127F" w:rsidRDefault="002E3E40" w:rsidP="00CD00B9">
            <w:pPr>
              <w:jc w:val="center"/>
              <w:rPr>
                <w:sz w:val="20"/>
                <w:szCs w:val="20"/>
                <w:lang w:eastAsia="en-US"/>
              </w:rPr>
            </w:pPr>
            <w:r w:rsidRPr="0029127F">
              <w:rPr>
                <w:sz w:val="20"/>
                <w:szCs w:val="20"/>
                <w:lang w:eastAsia="en-US"/>
              </w:rPr>
              <w:t>Инд</w:t>
            </w: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540EA9">
            <w:pPr>
              <w:rPr>
                <w:sz w:val="20"/>
                <w:szCs w:val="20"/>
                <w:lang w:eastAsia="en-US"/>
              </w:rPr>
            </w:pPr>
          </w:p>
          <w:p w:rsidR="002E3E40" w:rsidRPr="0029127F" w:rsidRDefault="002E3E40" w:rsidP="00CD00B9">
            <w:pPr>
              <w:jc w:val="center"/>
              <w:rPr>
                <w:sz w:val="20"/>
                <w:szCs w:val="20"/>
                <w:lang w:eastAsia="en-US"/>
              </w:rPr>
            </w:pPr>
          </w:p>
        </w:tc>
        <w:tc>
          <w:tcPr>
            <w:tcW w:w="569" w:type="dxa"/>
          </w:tcPr>
          <w:p w:rsidR="002E3E40" w:rsidRPr="0029127F" w:rsidRDefault="002E3E40" w:rsidP="00CD00B9">
            <w:pPr>
              <w:jc w:val="center"/>
              <w:rPr>
                <w:sz w:val="20"/>
                <w:szCs w:val="20"/>
                <w:lang w:eastAsia="en-US"/>
              </w:rPr>
            </w:pPr>
            <w:r w:rsidRPr="0029127F">
              <w:rPr>
                <w:sz w:val="20"/>
                <w:szCs w:val="20"/>
                <w:lang w:eastAsia="en-US"/>
              </w:rPr>
              <w:t>2</w:t>
            </w: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r w:rsidRPr="0029127F">
              <w:rPr>
                <w:sz w:val="20"/>
                <w:szCs w:val="20"/>
                <w:lang w:eastAsia="en-US"/>
              </w:rPr>
              <w:t>3</w:t>
            </w:r>
          </w:p>
          <w:p w:rsidR="002E3E40" w:rsidRPr="0029127F" w:rsidRDefault="002E3E40" w:rsidP="00CD00B9">
            <w:pPr>
              <w:jc w:val="center"/>
              <w:rPr>
                <w:sz w:val="20"/>
                <w:szCs w:val="20"/>
                <w:lang w:eastAsia="en-US"/>
              </w:rPr>
            </w:pPr>
          </w:p>
          <w:p w:rsidR="002E3E40" w:rsidRPr="0029127F" w:rsidRDefault="002E3E40" w:rsidP="00CD00B9">
            <w:pPr>
              <w:jc w:val="center"/>
              <w:rPr>
                <w:sz w:val="20"/>
                <w:szCs w:val="20"/>
                <w:lang w:eastAsia="en-US"/>
              </w:rPr>
            </w:pPr>
          </w:p>
        </w:tc>
        <w:tc>
          <w:tcPr>
            <w:tcW w:w="1025" w:type="dxa"/>
          </w:tcPr>
          <w:p w:rsidR="002E3E40" w:rsidRPr="0029127F" w:rsidRDefault="00540EA9" w:rsidP="00CD00B9">
            <w:pPr>
              <w:rPr>
                <w:sz w:val="20"/>
                <w:szCs w:val="20"/>
                <w:lang w:eastAsia="en-US"/>
              </w:rPr>
            </w:pPr>
            <w:r w:rsidRPr="0029127F">
              <w:rPr>
                <w:sz w:val="20"/>
                <w:szCs w:val="20"/>
              </w:rPr>
              <w:t xml:space="preserve">Навыки </w:t>
            </w:r>
            <w:proofErr w:type="gramStart"/>
            <w:r w:rsidRPr="0029127F">
              <w:rPr>
                <w:sz w:val="20"/>
                <w:szCs w:val="20"/>
              </w:rPr>
              <w:t>самостоятельной  деятельности</w:t>
            </w:r>
            <w:proofErr w:type="gramEnd"/>
          </w:p>
        </w:tc>
        <w:tc>
          <w:tcPr>
            <w:tcW w:w="680" w:type="dxa"/>
          </w:tcPr>
          <w:p w:rsidR="002E3E40" w:rsidRPr="0029127F" w:rsidRDefault="002E3E40" w:rsidP="00CD00B9">
            <w:pPr>
              <w:jc w:val="center"/>
              <w:rPr>
                <w:sz w:val="20"/>
                <w:szCs w:val="20"/>
                <w:lang w:eastAsia="en-US"/>
              </w:rPr>
            </w:pPr>
          </w:p>
        </w:tc>
        <w:tc>
          <w:tcPr>
            <w:tcW w:w="711" w:type="dxa"/>
          </w:tcPr>
          <w:p w:rsidR="002E3E40" w:rsidRPr="0029127F" w:rsidRDefault="002E3E40" w:rsidP="00CD00B9">
            <w:pPr>
              <w:jc w:val="center"/>
              <w:rPr>
                <w:sz w:val="20"/>
                <w:szCs w:val="20"/>
                <w:lang w:eastAsia="en-US"/>
              </w:rPr>
            </w:pPr>
          </w:p>
        </w:tc>
      </w:tr>
      <w:tr w:rsidR="002E3E40" w:rsidRPr="0029127F" w:rsidTr="00CD00B9">
        <w:tc>
          <w:tcPr>
            <w:tcW w:w="848" w:type="dxa"/>
          </w:tcPr>
          <w:p w:rsidR="002E3E40" w:rsidRPr="0029127F" w:rsidRDefault="002E3E40" w:rsidP="00CD00B9">
            <w:pPr>
              <w:rPr>
                <w:sz w:val="20"/>
                <w:szCs w:val="20"/>
                <w:lang w:eastAsia="en-US"/>
              </w:rPr>
            </w:pPr>
            <w:r w:rsidRPr="0029127F">
              <w:rPr>
                <w:sz w:val="20"/>
                <w:szCs w:val="20"/>
                <w:lang w:eastAsia="en-US"/>
              </w:rPr>
              <w:t>Минута ВОУД</w:t>
            </w:r>
          </w:p>
          <w:p w:rsidR="002E3E40" w:rsidRPr="0029127F" w:rsidRDefault="00540EA9" w:rsidP="00CD00B9">
            <w:pPr>
              <w:jc w:val="both"/>
              <w:rPr>
                <w:sz w:val="20"/>
                <w:szCs w:val="20"/>
                <w:lang w:eastAsia="en-US"/>
              </w:rPr>
            </w:pPr>
            <w:r w:rsidRPr="0029127F">
              <w:rPr>
                <w:sz w:val="20"/>
                <w:szCs w:val="20"/>
                <w:lang w:eastAsia="en-US"/>
              </w:rPr>
              <w:t xml:space="preserve">9 </w:t>
            </w:r>
            <w:r w:rsidR="002E3E40" w:rsidRPr="0029127F">
              <w:rPr>
                <w:sz w:val="20"/>
                <w:szCs w:val="20"/>
                <w:lang w:eastAsia="en-US"/>
              </w:rPr>
              <w:t>мин</w:t>
            </w:r>
          </w:p>
        </w:tc>
        <w:tc>
          <w:tcPr>
            <w:tcW w:w="9360" w:type="dxa"/>
            <w:gridSpan w:val="2"/>
          </w:tcPr>
          <w:p w:rsidR="002E3E40" w:rsidRPr="0029127F" w:rsidRDefault="002E3E40" w:rsidP="00CD00B9">
            <w:pPr>
              <w:jc w:val="center"/>
              <w:rPr>
                <w:sz w:val="20"/>
                <w:szCs w:val="20"/>
              </w:rPr>
            </w:pPr>
            <w:r w:rsidRPr="0029127F">
              <w:rPr>
                <w:sz w:val="20"/>
                <w:szCs w:val="20"/>
              </w:rPr>
              <w:t>«Алгебраические дроби»</w:t>
            </w:r>
          </w:p>
          <w:p w:rsidR="002E3E40" w:rsidRPr="0029127F" w:rsidRDefault="002E3E40" w:rsidP="00771AA9">
            <w:pPr>
              <w:jc w:val="center"/>
              <w:rPr>
                <w:sz w:val="20"/>
                <w:szCs w:val="20"/>
              </w:rPr>
            </w:pPr>
          </w:p>
          <w:p w:rsidR="002E3E40" w:rsidRPr="0029127F" w:rsidRDefault="002E3E40" w:rsidP="002E3E40">
            <w:pPr>
              <w:numPr>
                <w:ilvl w:val="0"/>
                <w:numId w:val="3"/>
              </w:numPr>
              <w:rPr>
                <w:sz w:val="20"/>
                <w:szCs w:val="20"/>
              </w:rPr>
            </w:pPr>
            <w:r w:rsidRPr="0029127F">
              <w:rPr>
                <w:bCs/>
                <w:sz w:val="20"/>
                <w:szCs w:val="20"/>
              </w:rPr>
              <w:t xml:space="preserve"> На диаграмме указано количество посетителей сайта "математика" во все дни с 1 по 20 февраля 2014 года. По горизонтальной оси отложены дни месяца, а по вертикальной - количество посетителей сайта в данный день. Найдите по диаграмме день, в который посетителей было больше всего. </w:t>
            </w:r>
          </w:p>
          <w:p w:rsidR="002E3E40" w:rsidRPr="0029127F" w:rsidRDefault="002E3E40" w:rsidP="00771AA9">
            <w:pPr>
              <w:ind w:left="720"/>
              <w:rPr>
                <w:sz w:val="20"/>
                <w:szCs w:val="20"/>
              </w:rPr>
            </w:pPr>
            <w:r w:rsidRPr="0029127F">
              <w:rPr>
                <w:bCs/>
                <w:sz w:val="20"/>
                <w:szCs w:val="20"/>
              </w:rPr>
              <w:t xml:space="preserve">А)1                    </w:t>
            </w:r>
            <w:r w:rsidRPr="0029127F">
              <w:rPr>
                <w:bCs/>
                <w:sz w:val="20"/>
                <w:szCs w:val="20"/>
                <w:lang w:val="en-US"/>
              </w:rPr>
              <w:t>B</w:t>
            </w:r>
            <w:r w:rsidRPr="0029127F">
              <w:rPr>
                <w:bCs/>
                <w:sz w:val="20"/>
                <w:szCs w:val="20"/>
              </w:rPr>
              <w:t xml:space="preserve">)9                       </w:t>
            </w:r>
            <w:r w:rsidRPr="0029127F">
              <w:rPr>
                <w:bCs/>
                <w:sz w:val="20"/>
                <w:szCs w:val="20"/>
                <w:lang w:val="en-US"/>
              </w:rPr>
              <w:t>C</w:t>
            </w:r>
            <w:r w:rsidRPr="0029127F">
              <w:rPr>
                <w:bCs/>
                <w:sz w:val="20"/>
                <w:szCs w:val="20"/>
              </w:rPr>
              <w:t xml:space="preserve">)7                        </w:t>
            </w:r>
            <w:r w:rsidRPr="0029127F">
              <w:rPr>
                <w:bCs/>
                <w:sz w:val="20"/>
                <w:szCs w:val="20"/>
                <w:lang w:val="en-US"/>
              </w:rPr>
              <w:t>D</w:t>
            </w:r>
            <w:r w:rsidRPr="0029127F">
              <w:rPr>
                <w:bCs/>
                <w:sz w:val="20"/>
                <w:szCs w:val="20"/>
              </w:rPr>
              <w:t>)15</w:t>
            </w:r>
            <w:r w:rsidRPr="0029127F">
              <w:rPr>
                <w:sz w:val="20"/>
                <w:szCs w:val="20"/>
              </w:rPr>
              <w:t xml:space="preserve"> </w:t>
            </w:r>
          </w:p>
          <w:p w:rsidR="002E3E40" w:rsidRPr="0029127F" w:rsidRDefault="002E3E40" w:rsidP="00CD00B9">
            <w:pPr>
              <w:rPr>
                <w:sz w:val="20"/>
                <w:szCs w:val="20"/>
              </w:rPr>
            </w:pPr>
            <w:r w:rsidRPr="0029127F">
              <w:rPr>
                <w:sz w:val="20"/>
                <w:szCs w:val="20"/>
              </w:rPr>
              <w:lastRenderedPageBreak/>
              <w:t xml:space="preserve">2. </w:t>
            </w:r>
            <w:r w:rsidRPr="0029127F">
              <w:rPr>
                <w:bCs/>
                <w:sz w:val="20"/>
                <w:szCs w:val="20"/>
              </w:rPr>
              <w:t>Зная, что a+2b=-</w:t>
            </w:r>
            <w:proofErr w:type="gramStart"/>
            <w:r w:rsidRPr="0029127F">
              <w:rPr>
                <w:bCs/>
                <w:sz w:val="20"/>
                <w:szCs w:val="20"/>
              </w:rPr>
              <w:t>5,найдите</w:t>
            </w:r>
            <w:proofErr w:type="gramEnd"/>
            <w:r w:rsidRPr="0029127F">
              <w:rPr>
                <w:bCs/>
                <w:sz w:val="20"/>
                <w:szCs w:val="20"/>
              </w:rPr>
              <w:t xml:space="preserve"> значение дроби (2a-4b):(0,2a</w:t>
            </w:r>
            <w:r w:rsidRPr="0029127F">
              <w:rPr>
                <w:bCs/>
                <w:sz w:val="20"/>
                <w:szCs w:val="20"/>
                <w:vertAlign w:val="superscript"/>
              </w:rPr>
              <w:t>2</w:t>
            </w:r>
            <w:r w:rsidRPr="0029127F">
              <w:rPr>
                <w:bCs/>
                <w:sz w:val="20"/>
                <w:szCs w:val="20"/>
              </w:rPr>
              <w:t>-0,8b</w:t>
            </w:r>
            <w:r w:rsidRPr="0029127F">
              <w:rPr>
                <w:bCs/>
                <w:sz w:val="20"/>
                <w:szCs w:val="20"/>
                <w:vertAlign w:val="superscript"/>
              </w:rPr>
              <w:t>2</w:t>
            </w:r>
            <w:r w:rsidRPr="0029127F">
              <w:rPr>
                <w:bCs/>
                <w:sz w:val="20"/>
                <w:szCs w:val="20"/>
              </w:rPr>
              <w:t xml:space="preserve">). </w:t>
            </w:r>
          </w:p>
          <w:p w:rsidR="002E3E40" w:rsidRPr="0029127F" w:rsidRDefault="002E3E40" w:rsidP="00CD00B9">
            <w:pPr>
              <w:ind w:left="720"/>
              <w:rPr>
                <w:sz w:val="20"/>
                <w:szCs w:val="20"/>
              </w:rPr>
            </w:pPr>
            <w:r w:rsidRPr="0029127F">
              <w:rPr>
                <w:bCs/>
                <w:sz w:val="20"/>
                <w:szCs w:val="20"/>
              </w:rPr>
              <w:t xml:space="preserve">А)2                  </w:t>
            </w:r>
            <w:r w:rsidRPr="0029127F">
              <w:rPr>
                <w:bCs/>
                <w:sz w:val="20"/>
                <w:szCs w:val="20"/>
                <w:lang w:val="en-US"/>
              </w:rPr>
              <w:t>B</w:t>
            </w:r>
            <w:r w:rsidRPr="0029127F">
              <w:rPr>
                <w:bCs/>
                <w:sz w:val="20"/>
                <w:szCs w:val="20"/>
              </w:rPr>
              <w:t xml:space="preserve">)6                     </w:t>
            </w:r>
            <w:r w:rsidRPr="0029127F">
              <w:rPr>
                <w:bCs/>
                <w:sz w:val="20"/>
                <w:szCs w:val="20"/>
                <w:lang w:val="en-US"/>
              </w:rPr>
              <w:t>C</w:t>
            </w:r>
            <w:r w:rsidRPr="0029127F">
              <w:rPr>
                <w:bCs/>
                <w:sz w:val="20"/>
                <w:szCs w:val="20"/>
              </w:rPr>
              <w:t xml:space="preserve">)4                      </w:t>
            </w:r>
            <w:r w:rsidRPr="0029127F">
              <w:rPr>
                <w:bCs/>
                <w:sz w:val="20"/>
                <w:szCs w:val="20"/>
                <w:lang w:val="en-US"/>
              </w:rPr>
              <w:t>D</w:t>
            </w:r>
            <w:r w:rsidRPr="0029127F">
              <w:rPr>
                <w:bCs/>
                <w:sz w:val="20"/>
                <w:szCs w:val="20"/>
              </w:rPr>
              <w:t>)5</w:t>
            </w:r>
            <w:r w:rsidRPr="0029127F">
              <w:rPr>
                <w:sz w:val="20"/>
                <w:szCs w:val="20"/>
              </w:rPr>
              <w:t xml:space="preserve"> </w:t>
            </w:r>
          </w:p>
          <w:p w:rsidR="002E3E40" w:rsidRPr="0029127F" w:rsidRDefault="002E3E40" w:rsidP="00CD00B9">
            <w:pPr>
              <w:rPr>
                <w:sz w:val="20"/>
                <w:szCs w:val="20"/>
              </w:rPr>
            </w:pPr>
            <w:r w:rsidRPr="0029127F">
              <w:rPr>
                <w:sz w:val="20"/>
                <w:szCs w:val="20"/>
              </w:rPr>
              <w:t xml:space="preserve">3. Выполните действия </w:t>
            </w:r>
            <w:r w:rsidRPr="0029127F">
              <w:rPr>
                <w:noProof/>
                <w:position w:val="-26"/>
                <w:sz w:val="20"/>
                <w:szCs w:val="20"/>
              </w:rPr>
              <w:drawing>
                <wp:inline distT="0" distB="0" distL="0" distR="0">
                  <wp:extent cx="1924050" cy="4572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5"/>
                          <a:srcRect/>
                          <a:stretch>
                            <a:fillRect/>
                          </a:stretch>
                        </pic:blipFill>
                        <pic:spPr bwMode="auto">
                          <a:xfrm>
                            <a:off x="0" y="0"/>
                            <a:ext cx="1924050" cy="457200"/>
                          </a:xfrm>
                          <a:prstGeom prst="rect">
                            <a:avLst/>
                          </a:prstGeom>
                          <a:noFill/>
                          <a:ln w="9525">
                            <a:noFill/>
                            <a:miter lim="800000"/>
                            <a:headEnd/>
                            <a:tailEnd/>
                          </a:ln>
                        </pic:spPr>
                      </pic:pic>
                    </a:graphicData>
                  </a:graphic>
                </wp:inline>
              </w:drawing>
            </w:r>
          </w:p>
          <w:p w:rsidR="002E3E40" w:rsidRPr="0029127F" w:rsidRDefault="002E3E40" w:rsidP="00CD00B9">
            <w:pPr>
              <w:rPr>
                <w:sz w:val="20"/>
                <w:szCs w:val="20"/>
              </w:rPr>
            </w:pPr>
            <w:r w:rsidRPr="0029127F">
              <w:rPr>
                <w:sz w:val="20"/>
                <w:szCs w:val="20"/>
                <w:lang w:val="en-US"/>
              </w:rPr>
              <w:t>A</w:t>
            </w:r>
            <w:r w:rsidRPr="0029127F">
              <w:rPr>
                <w:sz w:val="20"/>
                <w:szCs w:val="20"/>
              </w:rPr>
              <w:t>)</w:t>
            </w:r>
            <w:r w:rsidRPr="0029127F">
              <w:rPr>
                <w:noProof/>
                <w:position w:val="-26"/>
                <w:sz w:val="20"/>
                <w:szCs w:val="20"/>
              </w:rPr>
              <w:drawing>
                <wp:inline distT="0" distB="0" distL="0" distR="0">
                  <wp:extent cx="638175" cy="457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a:srcRect/>
                          <a:stretch>
                            <a:fillRect/>
                          </a:stretch>
                        </pic:blipFill>
                        <pic:spPr bwMode="auto">
                          <a:xfrm>
                            <a:off x="0" y="0"/>
                            <a:ext cx="638175" cy="457200"/>
                          </a:xfrm>
                          <a:prstGeom prst="rect">
                            <a:avLst/>
                          </a:prstGeom>
                          <a:noFill/>
                          <a:ln w="9525">
                            <a:noFill/>
                            <a:miter lim="800000"/>
                            <a:headEnd/>
                            <a:tailEnd/>
                          </a:ln>
                        </pic:spPr>
                      </pic:pic>
                    </a:graphicData>
                  </a:graphic>
                </wp:inline>
              </w:drawing>
            </w:r>
            <w:r w:rsidRPr="0029127F">
              <w:rPr>
                <w:sz w:val="20"/>
                <w:szCs w:val="20"/>
              </w:rPr>
              <w:t xml:space="preserve">   </w:t>
            </w:r>
            <w:r w:rsidRPr="0029127F">
              <w:rPr>
                <w:sz w:val="20"/>
                <w:szCs w:val="20"/>
                <w:lang w:val="en-US"/>
              </w:rPr>
              <w:t>B</w:t>
            </w:r>
            <w:r w:rsidRPr="0029127F">
              <w:rPr>
                <w:sz w:val="20"/>
                <w:szCs w:val="20"/>
              </w:rPr>
              <w:t>)</w:t>
            </w:r>
            <w:r w:rsidRPr="0029127F">
              <w:rPr>
                <w:noProof/>
                <w:position w:val="-26"/>
                <w:sz w:val="20"/>
                <w:szCs w:val="20"/>
              </w:rPr>
              <w:drawing>
                <wp:inline distT="0" distB="0" distL="0" distR="0">
                  <wp:extent cx="552450" cy="4572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a:srcRect/>
                          <a:stretch>
                            <a:fillRect/>
                          </a:stretch>
                        </pic:blipFill>
                        <pic:spPr bwMode="auto">
                          <a:xfrm>
                            <a:off x="0" y="0"/>
                            <a:ext cx="552450" cy="457200"/>
                          </a:xfrm>
                          <a:prstGeom prst="rect">
                            <a:avLst/>
                          </a:prstGeom>
                          <a:noFill/>
                          <a:ln w="9525">
                            <a:noFill/>
                            <a:miter lim="800000"/>
                            <a:headEnd/>
                            <a:tailEnd/>
                          </a:ln>
                        </pic:spPr>
                      </pic:pic>
                    </a:graphicData>
                  </a:graphic>
                </wp:inline>
              </w:drawing>
            </w:r>
            <w:r w:rsidRPr="0029127F">
              <w:rPr>
                <w:sz w:val="20"/>
                <w:szCs w:val="20"/>
              </w:rPr>
              <w:t xml:space="preserve">               </w:t>
            </w:r>
            <w:r w:rsidRPr="0029127F">
              <w:rPr>
                <w:sz w:val="20"/>
                <w:szCs w:val="20"/>
                <w:lang w:val="en-US"/>
              </w:rPr>
              <w:t>C</w:t>
            </w:r>
            <w:r w:rsidRPr="0029127F">
              <w:rPr>
                <w:sz w:val="20"/>
                <w:szCs w:val="20"/>
              </w:rPr>
              <w:t>)</w:t>
            </w:r>
            <w:r w:rsidRPr="0029127F">
              <w:rPr>
                <w:noProof/>
                <w:position w:val="-26"/>
                <w:sz w:val="20"/>
                <w:szCs w:val="20"/>
              </w:rPr>
              <w:drawing>
                <wp:inline distT="0" distB="0" distL="0" distR="0">
                  <wp:extent cx="638175" cy="457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srcRect/>
                          <a:stretch>
                            <a:fillRect/>
                          </a:stretch>
                        </pic:blipFill>
                        <pic:spPr bwMode="auto">
                          <a:xfrm>
                            <a:off x="0" y="0"/>
                            <a:ext cx="638175" cy="457200"/>
                          </a:xfrm>
                          <a:prstGeom prst="rect">
                            <a:avLst/>
                          </a:prstGeom>
                          <a:noFill/>
                          <a:ln w="9525">
                            <a:noFill/>
                            <a:miter lim="800000"/>
                            <a:headEnd/>
                            <a:tailEnd/>
                          </a:ln>
                        </pic:spPr>
                      </pic:pic>
                    </a:graphicData>
                  </a:graphic>
                </wp:inline>
              </w:drawing>
            </w:r>
            <w:r w:rsidRPr="0029127F">
              <w:rPr>
                <w:sz w:val="20"/>
                <w:szCs w:val="20"/>
              </w:rPr>
              <w:t xml:space="preserve">     </w:t>
            </w:r>
            <w:r w:rsidRPr="0029127F">
              <w:rPr>
                <w:sz w:val="20"/>
                <w:szCs w:val="20"/>
                <w:lang w:val="en-US"/>
              </w:rPr>
              <w:t>D</w:t>
            </w:r>
            <w:r w:rsidRPr="0029127F">
              <w:rPr>
                <w:sz w:val="20"/>
                <w:szCs w:val="20"/>
              </w:rPr>
              <w:t>)</w:t>
            </w:r>
            <w:r w:rsidRPr="0029127F">
              <w:rPr>
                <w:noProof/>
                <w:position w:val="-26"/>
                <w:sz w:val="20"/>
                <w:szCs w:val="20"/>
              </w:rPr>
              <w:drawing>
                <wp:inline distT="0" distB="0" distL="0" distR="0">
                  <wp:extent cx="552450" cy="457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a:srcRect/>
                          <a:stretch>
                            <a:fillRect/>
                          </a:stretch>
                        </pic:blipFill>
                        <pic:spPr bwMode="auto">
                          <a:xfrm>
                            <a:off x="0" y="0"/>
                            <a:ext cx="552450" cy="457200"/>
                          </a:xfrm>
                          <a:prstGeom prst="rect">
                            <a:avLst/>
                          </a:prstGeom>
                          <a:noFill/>
                          <a:ln w="9525">
                            <a:noFill/>
                            <a:miter lim="800000"/>
                            <a:headEnd/>
                            <a:tailEnd/>
                          </a:ln>
                        </pic:spPr>
                      </pic:pic>
                    </a:graphicData>
                  </a:graphic>
                </wp:inline>
              </w:drawing>
            </w:r>
          </w:p>
          <w:p w:rsidR="002E3E40" w:rsidRPr="0029127F" w:rsidRDefault="002E3E40" w:rsidP="00CD00B9">
            <w:pPr>
              <w:rPr>
                <w:sz w:val="20"/>
                <w:szCs w:val="20"/>
              </w:rPr>
            </w:pPr>
            <w:r w:rsidRPr="0029127F">
              <w:rPr>
                <w:sz w:val="20"/>
                <w:szCs w:val="20"/>
              </w:rPr>
              <w:t xml:space="preserve">4. Упростите выражение </w:t>
            </w:r>
            <w:r w:rsidRPr="0029127F">
              <w:rPr>
                <w:noProof/>
                <w:position w:val="-32"/>
                <w:sz w:val="20"/>
                <w:szCs w:val="20"/>
              </w:rPr>
              <w:drawing>
                <wp:inline distT="0" distB="0" distL="0" distR="0">
                  <wp:extent cx="1371600" cy="4572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0"/>
                          <a:srcRect/>
                          <a:stretch>
                            <a:fillRect/>
                          </a:stretch>
                        </pic:blipFill>
                        <pic:spPr bwMode="auto">
                          <a:xfrm>
                            <a:off x="0" y="0"/>
                            <a:ext cx="1371600" cy="457200"/>
                          </a:xfrm>
                          <a:prstGeom prst="rect">
                            <a:avLst/>
                          </a:prstGeom>
                          <a:noFill/>
                          <a:ln w="9525">
                            <a:noFill/>
                            <a:miter lim="800000"/>
                            <a:headEnd/>
                            <a:tailEnd/>
                          </a:ln>
                        </pic:spPr>
                      </pic:pic>
                    </a:graphicData>
                  </a:graphic>
                </wp:inline>
              </w:drawing>
            </w:r>
          </w:p>
          <w:p w:rsidR="002E3E40" w:rsidRPr="0029127F" w:rsidRDefault="002E3E40" w:rsidP="00CD00B9">
            <w:pPr>
              <w:rPr>
                <w:sz w:val="20"/>
                <w:szCs w:val="20"/>
              </w:rPr>
            </w:pPr>
            <w:r w:rsidRPr="0029127F">
              <w:rPr>
                <w:sz w:val="20"/>
                <w:szCs w:val="20"/>
                <w:lang w:val="en-US"/>
              </w:rPr>
              <w:t>A</w:t>
            </w:r>
            <w:r w:rsidRPr="0029127F">
              <w:rPr>
                <w:sz w:val="20"/>
                <w:szCs w:val="20"/>
              </w:rPr>
              <w:t xml:space="preserve">)1            </w:t>
            </w:r>
            <w:r w:rsidRPr="0029127F">
              <w:rPr>
                <w:sz w:val="20"/>
                <w:szCs w:val="20"/>
                <w:lang w:val="en-US"/>
              </w:rPr>
              <w:t>B</w:t>
            </w:r>
            <w:r w:rsidRPr="0029127F">
              <w:rPr>
                <w:sz w:val="20"/>
                <w:szCs w:val="20"/>
              </w:rPr>
              <w:t>)</w:t>
            </w:r>
            <w:r w:rsidRPr="0029127F">
              <w:rPr>
                <w:noProof/>
                <w:position w:val="-24"/>
                <w:sz w:val="20"/>
                <w:szCs w:val="20"/>
              </w:rPr>
              <w:drawing>
                <wp:inline distT="0" distB="0" distL="0" distR="0">
                  <wp:extent cx="361950" cy="3619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1"/>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29127F">
              <w:rPr>
                <w:sz w:val="20"/>
                <w:szCs w:val="20"/>
              </w:rPr>
              <w:t xml:space="preserve">           </w:t>
            </w:r>
            <w:r w:rsidRPr="0029127F">
              <w:rPr>
                <w:sz w:val="20"/>
                <w:szCs w:val="20"/>
                <w:lang w:val="en-US"/>
              </w:rPr>
              <w:t>C</w:t>
            </w:r>
            <w:r w:rsidRPr="0029127F">
              <w:rPr>
                <w:sz w:val="20"/>
                <w:szCs w:val="20"/>
              </w:rPr>
              <w:t>)</w:t>
            </w:r>
            <w:r w:rsidRPr="0029127F">
              <w:rPr>
                <w:noProof/>
                <w:position w:val="-24"/>
                <w:sz w:val="20"/>
                <w:szCs w:val="20"/>
              </w:rPr>
              <w:drawing>
                <wp:inline distT="0" distB="0" distL="0" distR="0">
                  <wp:extent cx="361950" cy="3619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2"/>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29127F">
              <w:rPr>
                <w:sz w:val="20"/>
                <w:szCs w:val="20"/>
              </w:rPr>
              <w:t xml:space="preserve">           </w:t>
            </w:r>
            <w:r w:rsidRPr="0029127F">
              <w:rPr>
                <w:sz w:val="20"/>
                <w:szCs w:val="20"/>
                <w:lang w:val="en-US"/>
              </w:rPr>
              <w:t>D</w:t>
            </w:r>
            <w:r w:rsidRPr="0029127F">
              <w:rPr>
                <w:sz w:val="20"/>
                <w:szCs w:val="20"/>
              </w:rPr>
              <w:t xml:space="preserve">)  </w:t>
            </w:r>
            <w:r w:rsidRPr="0029127F">
              <w:rPr>
                <w:noProof/>
                <w:position w:val="-24"/>
                <w:sz w:val="20"/>
                <w:szCs w:val="20"/>
              </w:rPr>
              <w:drawing>
                <wp:inline distT="0" distB="0" distL="0" distR="0">
                  <wp:extent cx="361950" cy="3619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3"/>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2E3E40" w:rsidRPr="0029127F" w:rsidRDefault="002E3E40" w:rsidP="00CD00B9">
            <w:pPr>
              <w:rPr>
                <w:sz w:val="20"/>
                <w:szCs w:val="20"/>
              </w:rPr>
            </w:pPr>
            <w:r w:rsidRPr="0029127F">
              <w:rPr>
                <w:sz w:val="20"/>
                <w:szCs w:val="20"/>
              </w:rPr>
              <w:t xml:space="preserve">5. </w:t>
            </w:r>
            <w:proofErr w:type="gramStart"/>
            <w:r w:rsidRPr="0029127F">
              <w:rPr>
                <w:sz w:val="20"/>
                <w:szCs w:val="20"/>
              </w:rPr>
              <w:t xml:space="preserve">Найдите </w:t>
            </w:r>
            <w:r w:rsidRPr="0029127F">
              <w:rPr>
                <w:noProof/>
                <w:position w:val="-26"/>
                <w:sz w:val="20"/>
                <w:szCs w:val="20"/>
              </w:rPr>
              <w:drawing>
                <wp:inline distT="0" distB="0" distL="0" distR="0">
                  <wp:extent cx="552450" cy="3619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4"/>
                          <a:srcRect/>
                          <a:stretch>
                            <a:fillRect/>
                          </a:stretch>
                        </pic:blipFill>
                        <pic:spPr bwMode="auto">
                          <a:xfrm>
                            <a:off x="0" y="0"/>
                            <a:ext cx="552450" cy="361950"/>
                          </a:xfrm>
                          <a:prstGeom prst="rect">
                            <a:avLst/>
                          </a:prstGeom>
                          <a:noFill/>
                          <a:ln w="9525">
                            <a:noFill/>
                            <a:miter lim="800000"/>
                            <a:headEnd/>
                            <a:tailEnd/>
                          </a:ln>
                        </pic:spPr>
                      </pic:pic>
                    </a:graphicData>
                  </a:graphic>
                </wp:inline>
              </w:drawing>
            </w:r>
            <w:r w:rsidRPr="0029127F">
              <w:rPr>
                <w:sz w:val="20"/>
                <w:szCs w:val="20"/>
              </w:rPr>
              <w:t>,</w:t>
            </w:r>
            <w:proofErr w:type="gramEnd"/>
            <w:r w:rsidRPr="0029127F">
              <w:rPr>
                <w:sz w:val="20"/>
                <w:szCs w:val="20"/>
              </w:rPr>
              <w:t xml:space="preserve"> если </w:t>
            </w:r>
            <w:r w:rsidRPr="0029127F">
              <w:rPr>
                <w:noProof/>
                <w:position w:val="-24"/>
                <w:sz w:val="20"/>
                <w:szCs w:val="20"/>
              </w:rPr>
              <w:drawing>
                <wp:inline distT="0" distB="0" distL="0" distR="0">
                  <wp:extent cx="638175" cy="3619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5"/>
                          <a:srcRect/>
                          <a:stretch>
                            <a:fillRect/>
                          </a:stretch>
                        </pic:blipFill>
                        <pic:spPr bwMode="auto">
                          <a:xfrm>
                            <a:off x="0" y="0"/>
                            <a:ext cx="638175" cy="361950"/>
                          </a:xfrm>
                          <a:prstGeom prst="rect">
                            <a:avLst/>
                          </a:prstGeom>
                          <a:noFill/>
                          <a:ln w="9525">
                            <a:noFill/>
                            <a:miter lim="800000"/>
                            <a:headEnd/>
                            <a:tailEnd/>
                          </a:ln>
                        </pic:spPr>
                      </pic:pic>
                    </a:graphicData>
                  </a:graphic>
                </wp:inline>
              </w:drawing>
            </w:r>
          </w:p>
          <w:p w:rsidR="002E3E40" w:rsidRPr="0029127F" w:rsidRDefault="002E3E40" w:rsidP="00CD00B9">
            <w:pPr>
              <w:rPr>
                <w:sz w:val="20"/>
                <w:szCs w:val="20"/>
                <w:lang w:val="en-US"/>
              </w:rPr>
            </w:pPr>
            <w:r w:rsidRPr="0029127F">
              <w:rPr>
                <w:sz w:val="20"/>
                <w:szCs w:val="20"/>
                <w:lang w:val="en-US"/>
              </w:rPr>
              <w:t>A)</w:t>
            </w:r>
            <w:r w:rsidRPr="0029127F">
              <w:rPr>
                <w:noProof/>
                <w:position w:val="-6"/>
                <w:sz w:val="20"/>
                <w:szCs w:val="20"/>
              </w:rPr>
              <w:drawing>
                <wp:inline distT="0" distB="0" distL="0" distR="0">
                  <wp:extent cx="457200" cy="1809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6"/>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29127F">
              <w:rPr>
                <w:sz w:val="20"/>
                <w:szCs w:val="20"/>
                <w:lang w:val="en-US"/>
              </w:rPr>
              <w:t xml:space="preserve">             B)</w:t>
            </w:r>
            <w:r w:rsidRPr="0029127F">
              <w:rPr>
                <w:noProof/>
                <w:position w:val="-6"/>
                <w:sz w:val="20"/>
                <w:szCs w:val="20"/>
              </w:rPr>
              <w:drawing>
                <wp:inline distT="0" distB="0" distL="0" distR="0">
                  <wp:extent cx="457200" cy="18097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29127F">
              <w:rPr>
                <w:sz w:val="20"/>
                <w:szCs w:val="20"/>
                <w:lang w:val="en-US"/>
              </w:rPr>
              <w:t xml:space="preserve">     C)</w:t>
            </w:r>
            <w:r w:rsidRPr="0029127F">
              <w:rPr>
                <w:noProof/>
                <w:position w:val="-6"/>
                <w:sz w:val="20"/>
                <w:szCs w:val="20"/>
              </w:rPr>
              <w:drawing>
                <wp:inline distT="0" distB="0" distL="0" distR="0">
                  <wp:extent cx="552450" cy="1809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29127F">
              <w:rPr>
                <w:sz w:val="20"/>
                <w:szCs w:val="20"/>
                <w:lang w:val="en-US"/>
              </w:rPr>
              <w:t xml:space="preserve">      D)</w:t>
            </w:r>
            <w:r w:rsidRPr="0029127F">
              <w:rPr>
                <w:noProof/>
                <w:position w:val="-6"/>
                <w:sz w:val="20"/>
                <w:szCs w:val="20"/>
              </w:rPr>
              <w:drawing>
                <wp:inline distT="0" distB="0" distL="0" distR="0">
                  <wp:extent cx="552450" cy="1809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29127F">
              <w:rPr>
                <w:sz w:val="20"/>
                <w:szCs w:val="20"/>
                <w:lang w:val="en-US"/>
              </w:rPr>
              <w:t xml:space="preserve">;     </w:t>
            </w:r>
          </w:p>
          <w:p w:rsidR="002E3E40" w:rsidRPr="0029127F" w:rsidRDefault="002E3E40" w:rsidP="00CD00B9">
            <w:pPr>
              <w:rPr>
                <w:sz w:val="20"/>
                <w:szCs w:val="20"/>
                <w:lang w:val="en-US" w:eastAsia="en-US"/>
              </w:rPr>
            </w:pPr>
            <w:r w:rsidRPr="0029127F">
              <w:rPr>
                <w:sz w:val="20"/>
                <w:szCs w:val="20"/>
                <w:lang w:val="en-US" w:eastAsia="en-US"/>
              </w:rPr>
              <w:t>1- C         2-A        3-B       4-D        5-C</w:t>
            </w:r>
          </w:p>
        </w:tc>
        <w:tc>
          <w:tcPr>
            <w:tcW w:w="851" w:type="dxa"/>
            <w:gridSpan w:val="2"/>
          </w:tcPr>
          <w:p w:rsidR="002E3E40" w:rsidRPr="0029127F" w:rsidRDefault="002E3E40" w:rsidP="00CD00B9">
            <w:pPr>
              <w:jc w:val="center"/>
              <w:rPr>
                <w:sz w:val="20"/>
                <w:szCs w:val="20"/>
                <w:lang w:eastAsia="en-US"/>
              </w:rPr>
            </w:pPr>
            <w:proofErr w:type="spellStart"/>
            <w:r w:rsidRPr="0029127F">
              <w:rPr>
                <w:sz w:val="20"/>
                <w:szCs w:val="20"/>
                <w:lang w:eastAsia="en-US"/>
              </w:rPr>
              <w:lastRenderedPageBreak/>
              <w:t>Репрод</w:t>
            </w:r>
            <w:proofErr w:type="spellEnd"/>
          </w:p>
          <w:p w:rsidR="002E3E40" w:rsidRPr="0029127F" w:rsidRDefault="002E3E40" w:rsidP="00CD00B9">
            <w:pPr>
              <w:jc w:val="center"/>
              <w:rPr>
                <w:sz w:val="20"/>
                <w:szCs w:val="20"/>
                <w:lang w:val="kk-KZ" w:eastAsia="en-US"/>
              </w:rPr>
            </w:pPr>
            <w:r w:rsidRPr="0029127F">
              <w:rPr>
                <w:sz w:val="20"/>
                <w:szCs w:val="20"/>
                <w:lang w:eastAsia="en-US"/>
              </w:rPr>
              <w:t>Част поиск</w:t>
            </w:r>
            <w:r w:rsidRPr="0029127F">
              <w:rPr>
                <w:sz w:val="20"/>
                <w:szCs w:val="20"/>
                <w:lang w:val="kk-KZ" w:eastAsia="en-US"/>
              </w:rPr>
              <w:t>,</w:t>
            </w:r>
          </w:p>
          <w:p w:rsidR="002E3E40" w:rsidRPr="0029127F" w:rsidRDefault="002E3E40" w:rsidP="00CD00B9">
            <w:pPr>
              <w:jc w:val="center"/>
              <w:rPr>
                <w:sz w:val="20"/>
                <w:szCs w:val="20"/>
                <w:lang w:val="kk-KZ" w:eastAsia="en-US"/>
              </w:rPr>
            </w:pPr>
          </w:p>
          <w:p w:rsidR="002E3E40" w:rsidRPr="0029127F" w:rsidRDefault="002E3E40" w:rsidP="00CD00B9">
            <w:pPr>
              <w:jc w:val="center"/>
              <w:rPr>
                <w:sz w:val="20"/>
                <w:szCs w:val="20"/>
                <w:lang w:val="kk-KZ" w:eastAsia="en-US"/>
              </w:rPr>
            </w:pPr>
          </w:p>
          <w:p w:rsidR="002E3E40" w:rsidRPr="0029127F" w:rsidRDefault="002E3E40" w:rsidP="00CD00B9">
            <w:pPr>
              <w:jc w:val="center"/>
              <w:rPr>
                <w:sz w:val="20"/>
                <w:szCs w:val="20"/>
                <w:lang w:val="kk-KZ" w:eastAsia="en-US"/>
              </w:rPr>
            </w:pPr>
          </w:p>
        </w:tc>
        <w:tc>
          <w:tcPr>
            <w:tcW w:w="701" w:type="dxa"/>
          </w:tcPr>
          <w:p w:rsidR="002E3E40" w:rsidRPr="0029127F" w:rsidRDefault="002E3E40" w:rsidP="00CD00B9">
            <w:pPr>
              <w:jc w:val="center"/>
              <w:rPr>
                <w:sz w:val="20"/>
                <w:szCs w:val="20"/>
                <w:lang w:eastAsia="en-US"/>
              </w:rPr>
            </w:pPr>
            <w:proofErr w:type="spellStart"/>
            <w:r w:rsidRPr="0029127F">
              <w:rPr>
                <w:sz w:val="20"/>
                <w:szCs w:val="20"/>
                <w:lang w:eastAsia="en-US"/>
              </w:rPr>
              <w:t>Индив</w:t>
            </w:r>
            <w:proofErr w:type="spellEnd"/>
          </w:p>
          <w:p w:rsidR="00540EA9" w:rsidRPr="0029127F" w:rsidRDefault="00540EA9" w:rsidP="00CD00B9">
            <w:pPr>
              <w:jc w:val="center"/>
              <w:rPr>
                <w:sz w:val="20"/>
                <w:szCs w:val="20"/>
                <w:lang w:eastAsia="en-US"/>
              </w:rPr>
            </w:pPr>
          </w:p>
          <w:p w:rsidR="002E3E40" w:rsidRPr="0029127F" w:rsidRDefault="002E3E40" w:rsidP="00CD00B9">
            <w:pPr>
              <w:jc w:val="center"/>
              <w:rPr>
                <w:sz w:val="20"/>
                <w:szCs w:val="20"/>
                <w:lang w:val="kk-KZ" w:eastAsia="en-US"/>
              </w:rPr>
            </w:pPr>
            <w:r w:rsidRPr="0029127F">
              <w:rPr>
                <w:sz w:val="20"/>
                <w:szCs w:val="20"/>
                <w:lang w:val="kk-KZ" w:eastAsia="en-US"/>
              </w:rPr>
              <w:t>Парн взаимопроверк</w:t>
            </w:r>
            <w:r w:rsidRPr="0029127F">
              <w:rPr>
                <w:sz w:val="20"/>
                <w:szCs w:val="20"/>
                <w:lang w:val="kk-KZ" w:eastAsia="en-US"/>
              </w:rPr>
              <w:lastRenderedPageBreak/>
              <w:t>а</w:t>
            </w:r>
          </w:p>
        </w:tc>
        <w:tc>
          <w:tcPr>
            <w:tcW w:w="569" w:type="dxa"/>
          </w:tcPr>
          <w:p w:rsidR="002E3E40" w:rsidRPr="0029127F" w:rsidRDefault="002E3E40" w:rsidP="00CD00B9">
            <w:pPr>
              <w:jc w:val="center"/>
              <w:rPr>
                <w:sz w:val="20"/>
                <w:szCs w:val="20"/>
                <w:lang w:eastAsia="en-US"/>
              </w:rPr>
            </w:pPr>
            <w:r w:rsidRPr="0029127F">
              <w:rPr>
                <w:sz w:val="20"/>
                <w:szCs w:val="20"/>
                <w:lang w:eastAsia="en-US"/>
              </w:rPr>
              <w:lastRenderedPageBreak/>
              <w:t>2</w:t>
            </w:r>
          </w:p>
          <w:p w:rsidR="002E3E40" w:rsidRPr="0029127F" w:rsidRDefault="002E3E40" w:rsidP="00CD00B9">
            <w:pPr>
              <w:rPr>
                <w:sz w:val="20"/>
                <w:szCs w:val="20"/>
                <w:lang w:eastAsia="en-US"/>
              </w:rPr>
            </w:pPr>
          </w:p>
          <w:p w:rsidR="002E3E40" w:rsidRPr="0029127F" w:rsidRDefault="002E3E40" w:rsidP="00CD00B9">
            <w:pPr>
              <w:jc w:val="center"/>
              <w:rPr>
                <w:sz w:val="20"/>
                <w:szCs w:val="20"/>
                <w:lang w:eastAsia="en-US"/>
              </w:rPr>
            </w:pPr>
          </w:p>
          <w:p w:rsidR="002E3E40" w:rsidRPr="0029127F" w:rsidRDefault="002E3E40" w:rsidP="00CD00B9">
            <w:pPr>
              <w:rPr>
                <w:sz w:val="20"/>
                <w:szCs w:val="20"/>
                <w:lang w:eastAsia="en-US"/>
              </w:rPr>
            </w:pPr>
            <w:r w:rsidRPr="0029127F">
              <w:rPr>
                <w:sz w:val="20"/>
                <w:szCs w:val="20"/>
                <w:lang w:eastAsia="en-US"/>
              </w:rPr>
              <w:t>3</w:t>
            </w:r>
          </w:p>
          <w:p w:rsidR="002E3E40" w:rsidRPr="0029127F" w:rsidRDefault="002E3E40" w:rsidP="00CD00B9">
            <w:pPr>
              <w:rPr>
                <w:sz w:val="20"/>
                <w:szCs w:val="20"/>
                <w:lang w:eastAsia="en-US"/>
              </w:rPr>
            </w:pPr>
          </w:p>
        </w:tc>
        <w:tc>
          <w:tcPr>
            <w:tcW w:w="1025" w:type="dxa"/>
          </w:tcPr>
          <w:p w:rsidR="002E3E40" w:rsidRPr="0029127F" w:rsidRDefault="002E3E40" w:rsidP="00CD00B9">
            <w:pPr>
              <w:jc w:val="center"/>
              <w:rPr>
                <w:sz w:val="20"/>
                <w:szCs w:val="20"/>
                <w:lang w:eastAsia="en-US"/>
              </w:rPr>
            </w:pPr>
            <w:proofErr w:type="spellStart"/>
            <w:proofErr w:type="gramStart"/>
            <w:r w:rsidRPr="0029127F">
              <w:rPr>
                <w:sz w:val="20"/>
                <w:szCs w:val="20"/>
                <w:lang w:eastAsia="en-US"/>
              </w:rPr>
              <w:t>бысрота</w:t>
            </w:r>
            <w:proofErr w:type="spellEnd"/>
            <w:proofErr w:type="gramEnd"/>
            <w:r w:rsidRPr="0029127F">
              <w:rPr>
                <w:sz w:val="20"/>
                <w:szCs w:val="20"/>
                <w:lang w:eastAsia="en-US"/>
              </w:rPr>
              <w:t xml:space="preserve"> реакции</w:t>
            </w:r>
          </w:p>
          <w:p w:rsidR="002E3E40" w:rsidRPr="0029127F" w:rsidRDefault="00540EA9" w:rsidP="00CD00B9">
            <w:pPr>
              <w:jc w:val="center"/>
              <w:rPr>
                <w:sz w:val="20"/>
                <w:szCs w:val="20"/>
                <w:lang w:eastAsia="en-US"/>
              </w:rPr>
            </w:pPr>
            <w:proofErr w:type="spellStart"/>
            <w:proofErr w:type="gramStart"/>
            <w:r w:rsidRPr="0029127F">
              <w:rPr>
                <w:sz w:val="20"/>
                <w:szCs w:val="20"/>
                <w:lang w:eastAsia="en-US"/>
              </w:rPr>
              <w:t>функц</w:t>
            </w:r>
            <w:proofErr w:type="spellEnd"/>
            <w:proofErr w:type="gramEnd"/>
            <w:r w:rsidRPr="0029127F">
              <w:rPr>
                <w:sz w:val="20"/>
                <w:szCs w:val="20"/>
                <w:lang w:eastAsia="en-US"/>
              </w:rPr>
              <w:t xml:space="preserve"> </w:t>
            </w:r>
            <w:proofErr w:type="spellStart"/>
            <w:r w:rsidRPr="0029127F">
              <w:rPr>
                <w:sz w:val="20"/>
                <w:szCs w:val="20"/>
                <w:lang w:eastAsia="en-US"/>
              </w:rPr>
              <w:t>грамотн</w:t>
            </w:r>
            <w:proofErr w:type="spellEnd"/>
          </w:p>
          <w:p w:rsidR="002E3E40" w:rsidRPr="0029127F" w:rsidRDefault="002E3E40" w:rsidP="00CD00B9">
            <w:pPr>
              <w:jc w:val="center"/>
              <w:rPr>
                <w:sz w:val="20"/>
                <w:szCs w:val="20"/>
                <w:lang w:eastAsia="en-US"/>
              </w:rPr>
            </w:pPr>
            <w:r w:rsidRPr="0029127F">
              <w:rPr>
                <w:sz w:val="20"/>
                <w:szCs w:val="20"/>
                <w:lang w:eastAsia="en-US"/>
              </w:rPr>
              <w:t xml:space="preserve">Коммун </w:t>
            </w:r>
            <w:proofErr w:type="spellStart"/>
            <w:r w:rsidRPr="0029127F">
              <w:rPr>
                <w:sz w:val="20"/>
                <w:szCs w:val="20"/>
                <w:lang w:eastAsia="en-US"/>
              </w:rPr>
              <w:t>компетен</w:t>
            </w:r>
            <w:proofErr w:type="spellEnd"/>
          </w:p>
        </w:tc>
        <w:tc>
          <w:tcPr>
            <w:tcW w:w="680" w:type="dxa"/>
          </w:tcPr>
          <w:p w:rsidR="002E3E40" w:rsidRPr="0029127F" w:rsidRDefault="002E3E40" w:rsidP="00CD00B9">
            <w:pPr>
              <w:jc w:val="center"/>
              <w:rPr>
                <w:sz w:val="20"/>
                <w:szCs w:val="20"/>
                <w:lang w:eastAsia="en-US"/>
              </w:rPr>
            </w:pPr>
            <w:r w:rsidRPr="0029127F">
              <w:rPr>
                <w:sz w:val="20"/>
                <w:szCs w:val="20"/>
                <w:lang w:eastAsia="en-US"/>
              </w:rPr>
              <w:t xml:space="preserve">Тест </w:t>
            </w:r>
            <w:proofErr w:type="spellStart"/>
            <w:r w:rsidRPr="0029127F">
              <w:rPr>
                <w:sz w:val="20"/>
                <w:szCs w:val="20"/>
                <w:lang w:eastAsia="en-US"/>
              </w:rPr>
              <w:t>сб</w:t>
            </w:r>
            <w:proofErr w:type="spellEnd"/>
            <w:r w:rsidRPr="0029127F">
              <w:rPr>
                <w:sz w:val="20"/>
                <w:szCs w:val="20"/>
                <w:lang w:eastAsia="en-US"/>
              </w:rPr>
              <w:t xml:space="preserve"> ВОУД</w:t>
            </w:r>
          </w:p>
        </w:tc>
        <w:tc>
          <w:tcPr>
            <w:tcW w:w="711" w:type="dxa"/>
          </w:tcPr>
          <w:p w:rsidR="002E3E40" w:rsidRPr="0029127F" w:rsidRDefault="002E3E40" w:rsidP="00CD00B9">
            <w:pPr>
              <w:jc w:val="center"/>
              <w:rPr>
                <w:sz w:val="20"/>
                <w:szCs w:val="20"/>
                <w:lang w:eastAsia="en-US"/>
              </w:rPr>
            </w:pPr>
          </w:p>
        </w:tc>
      </w:tr>
      <w:tr w:rsidR="002E3E40" w:rsidRPr="0029127F" w:rsidTr="00CD00B9">
        <w:trPr>
          <w:trHeight w:val="601"/>
        </w:trPr>
        <w:tc>
          <w:tcPr>
            <w:tcW w:w="848" w:type="dxa"/>
          </w:tcPr>
          <w:p w:rsidR="002E3E40" w:rsidRPr="0029127F" w:rsidRDefault="002E3E40" w:rsidP="00CD00B9">
            <w:pPr>
              <w:jc w:val="center"/>
              <w:rPr>
                <w:sz w:val="20"/>
                <w:szCs w:val="20"/>
                <w:lang w:eastAsia="en-US"/>
              </w:rPr>
            </w:pPr>
            <w:r w:rsidRPr="0029127F">
              <w:rPr>
                <w:sz w:val="20"/>
                <w:szCs w:val="20"/>
                <w:lang w:eastAsia="en-US"/>
              </w:rPr>
              <w:lastRenderedPageBreak/>
              <w:t>Домашнее задан.1 мин</w:t>
            </w:r>
          </w:p>
        </w:tc>
        <w:tc>
          <w:tcPr>
            <w:tcW w:w="9360" w:type="dxa"/>
            <w:gridSpan w:val="2"/>
          </w:tcPr>
          <w:p w:rsidR="002E3E40" w:rsidRPr="0029127F" w:rsidRDefault="002E3E40" w:rsidP="002E3E40">
            <w:pPr>
              <w:numPr>
                <w:ilvl w:val="0"/>
                <w:numId w:val="4"/>
              </w:numPr>
              <w:spacing w:after="200" w:line="276" w:lineRule="auto"/>
              <w:contextualSpacing/>
              <w:rPr>
                <w:rFonts w:eastAsiaTheme="minorHAnsi"/>
                <w:sz w:val="20"/>
                <w:szCs w:val="20"/>
                <w:lang w:eastAsia="en-US"/>
              </w:rPr>
            </w:pPr>
            <w:r w:rsidRPr="0029127F">
              <w:rPr>
                <w:rFonts w:eastAsiaTheme="minorHAnsi"/>
                <w:sz w:val="20"/>
                <w:szCs w:val="20"/>
                <w:lang w:eastAsia="en-US"/>
              </w:rPr>
              <w:t xml:space="preserve">Упростите </w:t>
            </w:r>
            <w:proofErr w:type="gramStart"/>
            <w:r w:rsidRPr="0029127F">
              <w:rPr>
                <w:rFonts w:eastAsiaTheme="minorHAnsi"/>
                <w:sz w:val="20"/>
                <w:szCs w:val="20"/>
                <w:lang w:eastAsia="en-US"/>
              </w:rPr>
              <w:t xml:space="preserve">выражение:  </w:t>
            </w:r>
            <w:r w:rsidR="00540EA9" w:rsidRPr="0029127F">
              <w:rPr>
                <w:rFonts w:eastAsiaTheme="minorHAnsi"/>
                <w:sz w:val="20"/>
                <w:szCs w:val="20"/>
                <w:lang w:eastAsia="en-US"/>
              </w:rPr>
              <w:t>(</w:t>
            </w:r>
            <w:proofErr w:type="gramEnd"/>
            <w:r w:rsidR="00540EA9" w:rsidRPr="0029127F">
              <w:rPr>
                <w:rFonts w:eastAsiaTheme="minorHAnsi"/>
                <w:sz w:val="20"/>
                <w:szCs w:val="20"/>
                <w:lang w:eastAsia="en-US"/>
              </w:rPr>
              <w:t>на карточке)</w:t>
            </w:r>
          </w:p>
          <w:p w:rsidR="002E3E40" w:rsidRPr="0029127F" w:rsidRDefault="002E3E40" w:rsidP="00CD00B9">
            <w:pPr>
              <w:ind w:left="360"/>
              <w:rPr>
                <w:rFonts w:eastAsiaTheme="minorHAnsi"/>
                <w:sz w:val="20"/>
                <w:szCs w:val="20"/>
                <w:lang w:val="en-US" w:eastAsia="en-US"/>
              </w:rPr>
            </w:pPr>
            <w:proofErr w:type="gramStart"/>
            <w:r w:rsidRPr="0029127F">
              <w:rPr>
                <w:rFonts w:eastAsiaTheme="minorHAnsi"/>
                <w:sz w:val="20"/>
                <w:szCs w:val="20"/>
              </w:rPr>
              <w:t>а)</w:t>
            </w:r>
            <w:r w:rsidRPr="0029127F">
              <w:rPr>
                <w:rFonts w:eastAsiaTheme="minorHAnsi"/>
                <w:position w:val="-30"/>
                <w:sz w:val="20"/>
                <w:szCs w:val="20"/>
              </w:rPr>
              <w:object w:dxaOrig="2595" w:dyaOrig="1005">
                <v:shape id="_x0000_i1052" type="#_x0000_t75" style="width:92.25pt;height:36pt" o:ole="">
                  <v:imagedata r:id="rId80" o:title=""/>
                </v:shape>
                <o:OLEObject Type="Embed" ProgID="Equation.3" ShapeID="_x0000_i1052" DrawAspect="Content" ObjectID="_1459411376" r:id="rId81"/>
              </w:object>
            </w:r>
            <w:r w:rsidRPr="0029127F">
              <w:rPr>
                <w:rFonts w:eastAsiaTheme="minorHAnsi"/>
                <w:sz w:val="20"/>
                <w:szCs w:val="20"/>
              </w:rPr>
              <w:t xml:space="preserve">   </w:t>
            </w:r>
            <w:proofErr w:type="gramEnd"/>
            <w:r w:rsidRPr="0029127F">
              <w:rPr>
                <w:rFonts w:eastAsiaTheme="minorHAnsi"/>
                <w:sz w:val="20"/>
                <w:szCs w:val="20"/>
              </w:rPr>
              <w:t xml:space="preserve"> б)</w:t>
            </w:r>
            <w:r w:rsidRPr="0029127F">
              <w:rPr>
                <w:rFonts w:eastAsiaTheme="minorHAnsi"/>
                <w:position w:val="-28"/>
                <w:sz w:val="20"/>
                <w:szCs w:val="20"/>
                <w:lang w:eastAsia="en-US"/>
              </w:rPr>
              <w:object w:dxaOrig="4890" w:dyaOrig="1005">
                <v:shape id="_x0000_i1053" type="#_x0000_t75" style="width:171pt;height:35.25pt" o:ole="">
                  <v:imagedata r:id="rId82" o:title=""/>
                </v:shape>
                <o:OLEObject Type="Embed" ProgID="Equation.3" ShapeID="_x0000_i1053" DrawAspect="Content" ObjectID="_1459411377" r:id="rId83"/>
              </w:object>
            </w:r>
            <w:r w:rsidRPr="0029127F">
              <w:rPr>
                <w:rFonts w:eastAsiaTheme="minorHAnsi"/>
                <w:sz w:val="20"/>
                <w:szCs w:val="20"/>
                <w:lang w:eastAsia="en-US"/>
              </w:rPr>
              <w:t xml:space="preserve">  в)</w:t>
            </w:r>
            <w:r w:rsidRPr="0029127F">
              <w:rPr>
                <w:rFonts w:eastAsiaTheme="minorHAnsi"/>
                <w:position w:val="-30"/>
                <w:sz w:val="20"/>
                <w:szCs w:val="20"/>
                <w:lang w:eastAsia="en-US"/>
              </w:rPr>
              <w:object w:dxaOrig="2730" w:dyaOrig="1005">
                <v:shape id="_x0000_i1054" type="#_x0000_t75" style="width:93.75pt;height:34.5pt" o:ole="">
                  <v:imagedata r:id="rId84" o:title=""/>
                </v:shape>
                <o:OLEObject Type="Embed" ProgID="Equation.3" ShapeID="_x0000_i1054" DrawAspect="Content" ObjectID="_1459411378" r:id="rId85"/>
              </w:object>
            </w:r>
          </w:p>
        </w:tc>
        <w:tc>
          <w:tcPr>
            <w:tcW w:w="851" w:type="dxa"/>
            <w:gridSpan w:val="2"/>
          </w:tcPr>
          <w:p w:rsidR="002E3E40" w:rsidRPr="0029127F" w:rsidRDefault="002E3E40" w:rsidP="00CD00B9">
            <w:pPr>
              <w:jc w:val="center"/>
              <w:rPr>
                <w:sz w:val="20"/>
                <w:szCs w:val="20"/>
                <w:lang w:eastAsia="en-US"/>
              </w:rPr>
            </w:pPr>
            <w:r w:rsidRPr="0029127F">
              <w:rPr>
                <w:sz w:val="20"/>
                <w:szCs w:val="20"/>
                <w:lang w:eastAsia="en-US"/>
              </w:rPr>
              <w:t xml:space="preserve">Объяснительный </w:t>
            </w:r>
          </w:p>
        </w:tc>
        <w:tc>
          <w:tcPr>
            <w:tcW w:w="701" w:type="dxa"/>
          </w:tcPr>
          <w:p w:rsidR="002E3E40" w:rsidRPr="0029127F" w:rsidRDefault="002E3E40" w:rsidP="00CD00B9">
            <w:pPr>
              <w:jc w:val="center"/>
              <w:rPr>
                <w:sz w:val="20"/>
                <w:szCs w:val="20"/>
                <w:lang w:eastAsia="en-US"/>
              </w:rPr>
            </w:pPr>
            <w:proofErr w:type="spellStart"/>
            <w:proofErr w:type="gramStart"/>
            <w:r w:rsidRPr="0029127F">
              <w:rPr>
                <w:sz w:val="20"/>
                <w:szCs w:val="20"/>
                <w:lang w:eastAsia="en-US"/>
              </w:rPr>
              <w:t>индив</w:t>
            </w:r>
            <w:proofErr w:type="spellEnd"/>
            <w:proofErr w:type="gramEnd"/>
          </w:p>
        </w:tc>
        <w:tc>
          <w:tcPr>
            <w:tcW w:w="569" w:type="dxa"/>
          </w:tcPr>
          <w:p w:rsidR="002E3E40" w:rsidRPr="0029127F" w:rsidRDefault="002E3E40" w:rsidP="00CD00B9">
            <w:pPr>
              <w:jc w:val="center"/>
              <w:rPr>
                <w:sz w:val="20"/>
                <w:szCs w:val="20"/>
                <w:lang w:eastAsia="en-US"/>
              </w:rPr>
            </w:pPr>
            <w:r w:rsidRPr="0029127F">
              <w:rPr>
                <w:sz w:val="20"/>
                <w:szCs w:val="20"/>
                <w:lang w:eastAsia="en-US"/>
              </w:rPr>
              <w:t>1. 3</w:t>
            </w:r>
          </w:p>
        </w:tc>
        <w:tc>
          <w:tcPr>
            <w:tcW w:w="1025" w:type="dxa"/>
          </w:tcPr>
          <w:p w:rsidR="002E3E40" w:rsidRPr="0029127F" w:rsidRDefault="002E3E40" w:rsidP="00CD00B9">
            <w:pPr>
              <w:rPr>
                <w:sz w:val="20"/>
                <w:szCs w:val="20"/>
                <w:lang w:eastAsia="en-US"/>
              </w:rPr>
            </w:pPr>
          </w:p>
        </w:tc>
        <w:tc>
          <w:tcPr>
            <w:tcW w:w="680" w:type="dxa"/>
          </w:tcPr>
          <w:p w:rsidR="002E3E40" w:rsidRPr="0029127F" w:rsidRDefault="002E3E40" w:rsidP="00CD00B9">
            <w:pPr>
              <w:rPr>
                <w:sz w:val="20"/>
                <w:szCs w:val="20"/>
                <w:lang w:eastAsia="en-US"/>
              </w:rPr>
            </w:pPr>
          </w:p>
        </w:tc>
        <w:tc>
          <w:tcPr>
            <w:tcW w:w="711" w:type="dxa"/>
          </w:tcPr>
          <w:p w:rsidR="002E3E40" w:rsidRPr="0029127F" w:rsidRDefault="002E3E40" w:rsidP="00CD00B9">
            <w:pPr>
              <w:rPr>
                <w:sz w:val="20"/>
                <w:szCs w:val="20"/>
                <w:lang w:eastAsia="en-US"/>
              </w:rPr>
            </w:pPr>
          </w:p>
        </w:tc>
      </w:tr>
      <w:tr w:rsidR="002E3E40" w:rsidRPr="0029127F" w:rsidTr="00CD00B9">
        <w:trPr>
          <w:trHeight w:val="70"/>
        </w:trPr>
        <w:tc>
          <w:tcPr>
            <w:tcW w:w="848" w:type="dxa"/>
          </w:tcPr>
          <w:p w:rsidR="002E3E40" w:rsidRPr="0029127F" w:rsidRDefault="002E3E40" w:rsidP="00CD00B9">
            <w:pPr>
              <w:jc w:val="center"/>
              <w:rPr>
                <w:sz w:val="20"/>
                <w:szCs w:val="20"/>
                <w:lang w:eastAsia="en-US"/>
              </w:rPr>
            </w:pPr>
            <w:r w:rsidRPr="0029127F">
              <w:rPr>
                <w:sz w:val="20"/>
                <w:szCs w:val="20"/>
                <w:lang w:eastAsia="en-US"/>
              </w:rPr>
              <w:t xml:space="preserve">Итоги </w:t>
            </w:r>
            <w:r w:rsidR="00EC144C" w:rsidRPr="0029127F">
              <w:rPr>
                <w:sz w:val="20"/>
                <w:szCs w:val="20"/>
                <w:lang w:eastAsia="en-US"/>
              </w:rPr>
              <w:t xml:space="preserve">урока 2 </w:t>
            </w:r>
            <w:r w:rsidRPr="0029127F">
              <w:rPr>
                <w:sz w:val="20"/>
                <w:szCs w:val="20"/>
                <w:lang w:eastAsia="en-US"/>
              </w:rPr>
              <w:t>мин</w:t>
            </w:r>
          </w:p>
        </w:tc>
        <w:tc>
          <w:tcPr>
            <w:tcW w:w="9360" w:type="dxa"/>
            <w:gridSpan w:val="2"/>
          </w:tcPr>
          <w:p w:rsidR="002E3E40" w:rsidRPr="0029127F" w:rsidRDefault="002E3E40" w:rsidP="0029127F">
            <w:pPr>
              <w:spacing w:before="100" w:beforeAutospacing="1" w:after="100" w:afterAutospacing="1"/>
              <w:rPr>
                <w:sz w:val="20"/>
                <w:szCs w:val="20"/>
              </w:rPr>
            </w:pPr>
            <w:proofErr w:type="gramStart"/>
            <w:r w:rsidRPr="0029127F">
              <w:rPr>
                <w:bCs/>
                <w:sz w:val="20"/>
                <w:szCs w:val="20"/>
              </w:rPr>
              <w:t>В  своем</w:t>
            </w:r>
            <w:proofErr w:type="gramEnd"/>
            <w:r w:rsidRPr="0029127F">
              <w:rPr>
                <w:bCs/>
                <w:sz w:val="20"/>
                <w:szCs w:val="20"/>
              </w:rPr>
              <w:t>   ПОСЛАНИИ ПРЕЗИДЕНТ РЕСПУБЛИКИ КАЗАХСТАН  Н. А. НАЗАРБАЕВ  НАРОДУ КАЗАХСТАНА выделил  Десять глобальных вызовов ХХI века</w:t>
            </w:r>
            <w:r w:rsidR="00540EA9" w:rsidRPr="0029127F">
              <w:rPr>
                <w:bCs/>
                <w:sz w:val="20"/>
                <w:szCs w:val="20"/>
              </w:rPr>
              <w:t xml:space="preserve"> и среди них есть те, что напрямую касается глобальных  экологических проблем:</w:t>
            </w:r>
          </w:p>
          <w:p w:rsidR="002E3E40" w:rsidRPr="0029127F" w:rsidRDefault="002E3E40" w:rsidP="00CD00B9">
            <w:pPr>
              <w:rPr>
                <w:sz w:val="20"/>
                <w:szCs w:val="20"/>
              </w:rPr>
            </w:pPr>
            <w:r w:rsidRPr="0029127F">
              <w:rPr>
                <w:iCs/>
                <w:color w:val="000000"/>
                <w:sz w:val="20"/>
                <w:szCs w:val="20"/>
              </w:rPr>
              <w:t>Четвертый вызов – острый дефицит воды</w:t>
            </w:r>
          </w:p>
          <w:p w:rsidR="002E3E40" w:rsidRPr="0029127F" w:rsidRDefault="002E3E40" w:rsidP="00CD00B9">
            <w:pPr>
              <w:rPr>
                <w:sz w:val="20"/>
                <w:szCs w:val="20"/>
              </w:rPr>
            </w:pPr>
            <w:r w:rsidRPr="0029127F">
              <w:rPr>
                <w:iCs/>
                <w:color w:val="000000"/>
                <w:sz w:val="20"/>
                <w:szCs w:val="20"/>
              </w:rPr>
              <w:t xml:space="preserve">Шестой вызов – </w:t>
            </w:r>
            <w:proofErr w:type="spellStart"/>
            <w:r w:rsidRPr="0029127F">
              <w:rPr>
                <w:iCs/>
                <w:color w:val="000000"/>
                <w:sz w:val="20"/>
                <w:szCs w:val="20"/>
              </w:rPr>
              <w:t>исчерпаемость</w:t>
            </w:r>
            <w:proofErr w:type="spellEnd"/>
            <w:r w:rsidRPr="0029127F">
              <w:rPr>
                <w:iCs/>
                <w:color w:val="000000"/>
                <w:sz w:val="20"/>
                <w:szCs w:val="20"/>
              </w:rPr>
              <w:t xml:space="preserve"> природных ресурсов</w:t>
            </w:r>
          </w:p>
          <w:p w:rsidR="004E3E8F" w:rsidRPr="0029127F" w:rsidRDefault="002E3E40" w:rsidP="004E3E8F">
            <w:pPr>
              <w:rPr>
                <w:sz w:val="20"/>
                <w:szCs w:val="20"/>
              </w:rPr>
            </w:pPr>
            <w:r w:rsidRPr="0029127F">
              <w:rPr>
                <w:sz w:val="20"/>
                <w:szCs w:val="20"/>
              </w:rPr>
              <w:t xml:space="preserve">А </w:t>
            </w:r>
            <w:proofErr w:type="gramStart"/>
            <w:r w:rsidRPr="0029127F">
              <w:rPr>
                <w:sz w:val="20"/>
                <w:szCs w:val="20"/>
              </w:rPr>
              <w:t>в  своей</w:t>
            </w:r>
            <w:proofErr w:type="gramEnd"/>
            <w:r w:rsidRPr="0029127F">
              <w:rPr>
                <w:sz w:val="20"/>
                <w:szCs w:val="20"/>
              </w:rPr>
              <w:t xml:space="preserve"> книге "Казахстанский путь" Президент страны Нурсултан Назарбаев обращается к молодежи: "Новое поколение должно уметь справляться с решением крупных проблем, уметь как адаптироваться к изменившимся экономическим и технологическим обстоятельствам, так и использовать эти условия в свою пользу, предчувствуя глобальные тренды на два шага вперед. …Вам обязательно необходимо получить качественное образование, которое станет надежным фундаментом, без чего вы не сможете построить свое будущее, будущее своих детей, будущее всей страны. Ведь нет предела знаниям и совершенству</w:t>
            </w:r>
            <w:proofErr w:type="gramStart"/>
            <w:r w:rsidR="00540EA9" w:rsidRPr="0029127F">
              <w:rPr>
                <w:sz w:val="20"/>
                <w:szCs w:val="20"/>
              </w:rPr>
              <w:t>…»</w:t>
            </w:r>
            <w:r w:rsidR="004E3E8F" w:rsidRPr="0029127F">
              <w:rPr>
                <w:color w:val="333333"/>
                <w:sz w:val="20"/>
                <w:szCs w:val="20"/>
              </w:rPr>
              <w:t>Итак</w:t>
            </w:r>
            <w:proofErr w:type="gramEnd"/>
            <w:r w:rsidR="004E3E8F" w:rsidRPr="0029127F">
              <w:rPr>
                <w:color w:val="333333"/>
                <w:sz w:val="20"/>
                <w:szCs w:val="20"/>
              </w:rPr>
              <w:t>, я думаю, что вы узнали много нового сегодня на уроке. </w:t>
            </w:r>
            <w:r w:rsidR="004E3E8F" w:rsidRPr="0029127F">
              <w:rPr>
                <w:bCs/>
                <w:color w:val="333333"/>
                <w:sz w:val="20"/>
                <w:szCs w:val="20"/>
              </w:rPr>
              <w:t>Помните</w:t>
            </w:r>
            <w:r w:rsidR="004E3E8F" w:rsidRPr="0029127F">
              <w:rPr>
                <w:color w:val="333333"/>
                <w:sz w:val="20"/>
                <w:szCs w:val="20"/>
              </w:rPr>
              <w:t>, что капля воды дороже алмаза. </w:t>
            </w:r>
            <w:r w:rsidR="004E3E8F" w:rsidRPr="0029127F">
              <w:rPr>
                <w:bCs/>
                <w:color w:val="333333"/>
                <w:sz w:val="20"/>
                <w:szCs w:val="20"/>
              </w:rPr>
              <w:t xml:space="preserve">Не </w:t>
            </w:r>
            <w:proofErr w:type="gramStart"/>
            <w:r w:rsidR="004E3E8F" w:rsidRPr="0029127F">
              <w:rPr>
                <w:bCs/>
                <w:color w:val="333333"/>
                <w:sz w:val="20"/>
                <w:szCs w:val="20"/>
              </w:rPr>
              <w:t>забывайте</w:t>
            </w:r>
            <w:r w:rsidR="004E3E8F" w:rsidRPr="0029127F">
              <w:rPr>
                <w:color w:val="333333"/>
                <w:sz w:val="20"/>
                <w:szCs w:val="20"/>
              </w:rPr>
              <w:t>,  что</w:t>
            </w:r>
            <w:proofErr w:type="gramEnd"/>
            <w:r w:rsidR="004E3E8F" w:rsidRPr="0029127F">
              <w:rPr>
                <w:color w:val="333333"/>
                <w:sz w:val="20"/>
                <w:szCs w:val="20"/>
              </w:rPr>
              <w:t xml:space="preserve"> люди иногда познают ценность воды слишком поздно,  когда колодец пересыхает.   Без воды жизнь невозможна. Все умирает вокруг. Вода оживляет, наполняет, очищает, помогает. Вода это – сок жизни! Вода – это вкус жизни! А я призываю вас не проходить мимо незакрытого крана. </w:t>
            </w:r>
          </w:p>
          <w:p w:rsidR="004E3E8F" w:rsidRPr="0029127F" w:rsidRDefault="004E3E8F" w:rsidP="00CD00B9">
            <w:pPr>
              <w:rPr>
                <w:sz w:val="20"/>
                <w:szCs w:val="20"/>
              </w:rPr>
            </w:pPr>
          </w:p>
        </w:tc>
        <w:tc>
          <w:tcPr>
            <w:tcW w:w="851" w:type="dxa"/>
            <w:gridSpan w:val="2"/>
          </w:tcPr>
          <w:p w:rsidR="002E3E40" w:rsidRPr="0029127F" w:rsidRDefault="002E3E40" w:rsidP="00CD00B9">
            <w:pPr>
              <w:jc w:val="center"/>
              <w:rPr>
                <w:sz w:val="20"/>
                <w:szCs w:val="20"/>
                <w:lang w:eastAsia="en-US"/>
              </w:rPr>
            </w:pPr>
            <w:r w:rsidRPr="0029127F">
              <w:rPr>
                <w:sz w:val="20"/>
                <w:szCs w:val="20"/>
                <w:lang w:eastAsia="en-US"/>
              </w:rPr>
              <w:t xml:space="preserve">Объяснительный </w:t>
            </w:r>
          </w:p>
          <w:p w:rsidR="002E3E40" w:rsidRPr="0029127F" w:rsidRDefault="002E3E40" w:rsidP="00CD00B9">
            <w:pPr>
              <w:jc w:val="center"/>
              <w:rPr>
                <w:sz w:val="20"/>
                <w:szCs w:val="20"/>
                <w:lang w:eastAsia="en-US"/>
              </w:rPr>
            </w:pPr>
          </w:p>
        </w:tc>
        <w:tc>
          <w:tcPr>
            <w:tcW w:w="701" w:type="dxa"/>
          </w:tcPr>
          <w:p w:rsidR="002E3E40" w:rsidRPr="0029127F" w:rsidRDefault="002E3E40" w:rsidP="00CD00B9">
            <w:pPr>
              <w:jc w:val="center"/>
              <w:rPr>
                <w:sz w:val="20"/>
                <w:szCs w:val="20"/>
                <w:lang w:eastAsia="en-US"/>
              </w:rPr>
            </w:pPr>
            <w:proofErr w:type="gramStart"/>
            <w:r w:rsidRPr="0029127F">
              <w:rPr>
                <w:sz w:val="20"/>
                <w:szCs w:val="20"/>
                <w:lang w:eastAsia="en-US"/>
              </w:rPr>
              <w:t xml:space="preserve">Коллективная,  </w:t>
            </w:r>
            <w:proofErr w:type="gramEnd"/>
          </w:p>
        </w:tc>
        <w:tc>
          <w:tcPr>
            <w:tcW w:w="569" w:type="dxa"/>
          </w:tcPr>
          <w:p w:rsidR="002E3E40" w:rsidRPr="0029127F" w:rsidRDefault="002E3E40" w:rsidP="00CD00B9">
            <w:pPr>
              <w:jc w:val="center"/>
              <w:rPr>
                <w:sz w:val="20"/>
                <w:szCs w:val="20"/>
                <w:lang w:eastAsia="en-US"/>
              </w:rPr>
            </w:pPr>
            <w:r w:rsidRPr="0029127F">
              <w:rPr>
                <w:sz w:val="20"/>
                <w:szCs w:val="20"/>
                <w:lang w:eastAsia="en-US"/>
              </w:rPr>
              <w:t xml:space="preserve">1 </w:t>
            </w:r>
          </w:p>
        </w:tc>
        <w:tc>
          <w:tcPr>
            <w:tcW w:w="1025" w:type="dxa"/>
          </w:tcPr>
          <w:p w:rsidR="002E3E40" w:rsidRPr="0029127F" w:rsidRDefault="002E3E40" w:rsidP="00CD00B9">
            <w:pPr>
              <w:rPr>
                <w:sz w:val="20"/>
                <w:szCs w:val="20"/>
                <w:lang w:eastAsia="en-US"/>
              </w:rPr>
            </w:pPr>
            <w:r w:rsidRPr="0029127F">
              <w:rPr>
                <w:sz w:val="20"/>
                <w:szCs w:val="20"/>
                <w:lang w:eastAsia="en-US"/>
              </w:rPr>
              <w:t>Рефлексия</w:t>
            </w:r>
          </w:p>
        </w:tc>
        <w:tc>
          <w:tcPr>
            <w:tcW w:w="680" w:type="dxa"/>
          </w:tcPr>
          <w:p w:rsidR="002E3E40" w:rsidRPr="0029127F" w:rsidRDefault="002E3E40" w:rsidP="00CD00B9">
            <w:pPr>
              <w:rPr>
                <w:sz w:val="20"/>
                <w:szCs w:val="20"/>
                <w:lang w:eastAsia="en-US"/>
              </w:rPr>
            </w:pPr>
          </w:p>
        </w:tc>
        <w:tc>
          <w:tcPr>
            <w:tcW w:w="711" w:type="dxa"/>
          </w:tcPr>
          <w:p w:rsidR="002E3E40" w:rsidRPr="0029127F" w:rsidRDefault="002E3E40" w:rsidP="00CD00B9">
            <w:pPr>
              <w:rPr>
                <w:sz w:val="20"/>
                <w:szCs w:val="20"/>
                <w:lang w:eastAsia="en-US"/>
              </w:rPr>
            </w:pPr>
          </w:p>
        </w:tc>
      </w:tr>
    </w:tbl>
    <w:p w:rsidR="002E3E40" w:rsidRDefault="002E3E40" w:rsidP="002E3E40">
      <w:pPr>
        <w:shd w:val="clear" w:color="auto" w:fill="FFFFFF"/>
      </w:pPr>
    </w:p>
    <w:p w:rsidR="00CD00B9" w:rsidRDefault="00CD00B9" w:rsidP="002E3E40">
      <w:pPr>
        <w:shd w:val="clear" w:color="auto" w:fill="FFFFFF"/>
      </w:pPr>
    </w:p>
    <w:p w:rsidR="002E3E40" w:rsidRPr="00CD00B9" w:rsidRDefault="002E3E40" w:rsidP="004E3E8F">
      <w:pPr>
        <w:rPr>
          <w:b/>
        </w:rPr>
      </w:pPr>
    </w:p>
    <w:sectPr w:rsidR="002E3E40" w:rsidRPr="00CD00B9" w:rsidSect="0029127F">
      <w:pgSz w:w="16838" w:h="11906" w:orient="landscape"/>
      <w:pgMar w:top="851" w:right="124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7088"/>
    <w:multiLevelType w:val="hybridMultilevel"/>
    <w:tmpl w:val="4850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83DB7"/>
    <w:multiLevelType w:val="hybridMultilevel"/>
    <w:tmpl w:val="09322B2A"/>
    <w:lvl w:ilvl="0" w:tplc="A3E86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A3998"/>
    <w:multiLevelType w:val="hybridMultilevel"/>
    <w:tmpl w:val="E7DEC4F4"/>
    <w:lvl w:ilvl="0" w:tplc="9334C2F8">
      <w:start w:val="1"/>
      <w:numFmt w:val="decimal"/>
      <w:lvlText w:val="%1."/>
      <w:lvlJc w:val="left"/>
      <w:pPr>
        <w:ind w:left="720" w:hanging="360"/>
      </w:pPr>
      <w:rPr>
        <w:rFonts w:cs="Times New Roman" w:hint="default"/>
        <w:b/>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86A612E"/>
    <w:multiLevelType w:val="hybridMultilevel"/>
    <w:tmpl w:val="4EE4FAD0"/>
    <w:lvl w:ilvl="0" w:tplc="FF20F24E">
      <w:start w:val="2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E3E40"/>
    <w:rsid w:val="00137961"/>
    <w:rsid w:val="00183E72"/>
    <w:rsid w:val="0029127F"/>
    <w:rsid w:val="002C7036"/>
    <w:rsid w:val="002E3E40"/>
    <w:rsid w:val="004E3E8F"/>
    <w:rsid w:val="00540EA9"/>
    <w:rsid w:val="005D2EA6"/>
    <w:rsid w:val="00625A38"/>
    <w:rsid w:val="00771AA9"/>
    <w:rsid w:val="00A20C0D"/>
    <w:rsid w:val="00A6282C"/>
    <w:rsid w:val="00AB6FFF"/>
    <w:rsid w:val="00BC1C99"/>
    <w:rsid w:val="00CD00B9"/>
    <w:rsid w:val="00D372DF"/>
    <w:rsid w:val="00EC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84C3BC9F-BDC3-4D01-ABF0-548C092F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E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3E40"/>
    <w:pPr>
      <w:spacing w:before="100" w:beforeAutospacing="1" w:after="100" w:afterAutospacing="1"/>
    </w:pPr>
  </w:style>
  <w:style w:type="paragraph" w:styleId="a4">
    <w:name w:val="List Paragraph"/>
    <w:basedOn w:val="a"/>
    <w:uiPriority w:val="34"/>
    <w:qFormat/>
    <w:rsid w:val="002E3E40"/>
    <w:pPr>
      <w:spacing w:after="200" w:line="276" w:lineRule="auto"/>
      <w:ind w:left="720"/>
      <w:contextualSpacing/>
    </w:pPr>
    <w:rPr>
      <w:rFonts w:ascii="Calibri" w:eastAsia="Calibri" w:hAnsi="Calibri"/>
      <w:sz w:val="22"/>
      <w:szCs w:val="22"/>
      <w:lang w:eastAsia="en-US"/>
    </w:rPr>
  </w:style>
  <w:style w:type="character" w:styleId="a5">
    <w:name w:val="Strong"/>
    <w:basedOn w:val="a0"/>
    <w:uiPriority w:val="99"/>
    <w:qFormat/>
    <w:rsid w:val="002E3E40"/>
    <w:rPr>
      <w:rFonts w:cs="Times New Roman"/>
      <w:b/>
      <w:bCs/>
    </w:rPr>
  </w:style>
  <w:style w:type="paragraph" w:styleId="a6">
    <w:name w:val="Balloon Text"/>
    <w:basedOn w:val="a"/>
    <w:link w:val="a7"/>
    <w:uiPriority w:val="99"/>
    <w:semiHidden/>
    <w:unhideWhenUsed/>
    <w:rsid w:val="002E3E40"/>
    <w:rPr>
      <w:rFonts w:ascii="Tahoma" w:hAnsi="Tahoma" w:cs="Tahoma"/>
      <w:sz w:val="16"/>
      <w:szCs w:val="16"/>
    </w:rPr>
  </w:style>
  <w:style w:type="character" w:customStyle="1" w:styleId="a7">
    <w:name w:val="Текст выноски Знак"/>
    <w:basedOn w:val="a0"/>
    <w:link w:val="a6"/>
    <w:uiPriority w:val="99"/>
    <w:semiHidden/>
    <w:rsid w:val="002E3E40"/>
    <w:rPr>
      <w:rFonts w:ascii="Tahoma" w:eastAsia="Times New Roman" w:hAnsi="Tahoma" w:cs="Tahoma"/>
      <w:sz w:val="16"/>
      <w:szCs w:val="16"/>
      <w:lang w:eastAsia="ru-RU"/>
    </w:rPr>
  </w:style>
  <w:style w:type="character" w:styleId="a8">
    <w:name w:val="Hyperlink"/>
    <w:rsid w:val="00CD00B9"/>
    <w:rPr>
      <w:color w:val="006699"/>
      <w:u w:val="single"/>
    </w:rPr>
  </w:style>
  <w:style w:type="table" w:styleId="a9">
    <w:name w:val="Table Grid"/>
    <w:basedOn w:val="a1"/>
    <w:rsid w:val="00BC1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16390">
      <w:bodyDiv w:val="1"/>
      <w:marLeft w:val="0"/>
      <w:marRight w:val="0"/>
      <w:marTop w:val="0"/>
      <w:marBottom w:val="0"/>
      <w:divBdr>
        <w:top w:val="none" w:sz="0" w:space="0" w:color="auto"/>
        <w:left w:val="none" w:sz="0" w:space="0" w:color="auto"/>
        <w:bottom w:val="none" w:sz="0" w:space="0" w:color="auto"/>
        <w:right w:val="none" w:sz="0" w:space="0" w:color="auto"/>
      </w:divBdr>
    </w:div>
    <w:div w:id="1655988361">
      <w:bodyDiv w:val="1"/>
      <w:marLeft w:val="0"/>
      <w:marRight w:val="0"/>
      <w:marTop w:val="0"/>
      <w:marBottom w:val="0"/>
      <w:divBdr>
        <w:top w:val="none" w:sz="0" w:space="0" w:color="auto"/>
        <w:left w:val="none" w:sz="0" w:space="0" w:color="auto"/>
        <w:bottom w:val="none" w:sz="0" w:space="0" w:color="auto"/>
        <w:right w:val="none" w:sz="0" w:space="0" w:color="auto"/>
      </w:divBdr>
    </w:div>
    <w:div w:id="1729722749">
      <w:bodyDiv w:val="1"/>
      <w:marLeft w:val="0"/>
      <w:marRight w:val="0"/>
      <w:marTop w:val="0"/>
      <w:marBottom w:val="0"/>
      <w:divBdr>
        <w:top w:val="none" w:sz="0" w:space="0" w:color="auto"/>
        <w:left w:val="none" w:sz="0" w:space="0" w:color="auto"/>
        <w:bottom w:val="none" w:sz="0" w:space="0" w:color="auto"/>
        <w:right w:val="none" w:sz="0" w:space="0" w:color="auto"/>
      </w:divBdr>
    </w:div>
    <w:div w:id="1787194681">
      <w:bodyDiv w:val="1"/>
      <w:marLeft w:val="0"/>
      <w:marRight w:val="0"/>
      <w:marTop w:val="0"/>
      <w:marBottom w:val="0"/>
      <w:divBdr>
        <w:top w:val="none" w:sz="0" w:space="0" w:color="auto"/>
        <w:left w:val="none" w:sz="0" w:space="0" w:color="auto"/>
        <w:bottom w:val="none" w:sz="0" w:space="0" w:color="auto"/>
        <w:right w:val="none" w:sz="0" w:space="0" w:color="auto"/>
      </w:divBdr>
    </w:div>
    <w:div w:id="20542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20.bin"/><Relationship Id="rId50" Type="http://schemas.openxmlformats.org/officeDocument/2006/relationships/image" Target="media/image25.wmf"/><Relationship Id="rId55" Type="http://schemas.openxmlformats.org/officeDocument/2006/relationships/oleObject" Target="embeddings/oleObject24.bin"/><Relationship Id="rId63" Type="http://schemas.openxmlformats.org/officeDocument/2006/relationships/image" Target="media/image32.png"/><Relationship Id="rId68" Type="http://schemas.openxmlformats.org/officeDocument/2006/relationships/image" Target="media/image37.wmf"/><Relationship Id="rId76" Type="http://schemas.openxmlformats.org/officeDocument/2006/relationships/image" Target="media/image45.wmf"/><Relationship Id="rId84" Type="http://schemas.openxmlformats.org/officeDocument/2006/relationships/image" Target="media/image51.wmf"/><Relationship Id="rId7" Type="http://schemas.openxmlformats.org/officeDocument/2006/relationships/image" Target="media/image3.png"/><Relationship Id="rId71"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image" Target="media/image20.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9.wmf"/><Relationship Id="rId66" Type="http://schemas.openxmlformats.org/officeDocument/2006/relationships/image" Target="media/image35.wmf"/><Relationship Id="rId74" Type="http://schemas.openxmlformats.org/officeDocument/2006/relationships/image" Target="media/image43.wmf"/><Relationship Id="rId79" Type="http://schemas.openxmlformats.org/officeDocument/2006/relationships/image" Target="media/image48.wmf"/><Relationship Id="rId87"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oleObject" Target="embeddings/oleObject27.bin"/><Relationship Id="rId82" Type="http://schemas.openxmlformats.org/officeDocument/2006/relationships/image" Target="media/image50.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3.png"/><Relationship Id="rId69" Type="http://schemas.openxmlformats.org/officeDocument/2006/relationships/image" Target="media/image38.wmf"/><Relationship Id="rId77" Type="http://schemas.openxmlformats.org/officeDocument/2006/relationships/image" Target="media/image46.wmf"/><Relationship Id="rId8" Type="http://schemas.openxmlformats.org/officeDocument/2006/relationships/image" Target="media/image4.wmf"/><Relationship Id="rId51" Type="http://schemas.openxmlformats.org/officeDocument/2006/relationships/oleObject" Target="embeddings/oleObject22.bin"/><Relationship Id="rId72" Type="http://schemas.openxmlformats.org/officeDocument/2006/relationships/image" Target="media/image41.wmf"/><Relationship Id="rId80" Type="http://schemas.openxmlformats.org/officeDocument/2006/relationships/image" Target="media/image49.wmf"/><Relationship Id="rId85"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6.bin"/><Relationship Id="rId67" Type="http://schemas.openxmlformats.org/officeDocument/2006/relationships/image" Target="media/image36.wmf"/><Relationship Id="rId20" Type="http://schemas.openxmlformats.org/officeDocument/2006/relationships/image" Target="media/image10.wmf"/><Relationship Id="rId41" Type="http://schemas.openxmlformats.org/officeDocument/2006/relationships/oleObject" Target="embeddings/oleObject17.bin"/><Relationship Id="rId54" Type="http://schemas.openxmlformats.org/officeDocument/2006/relationships/image" Target="media/image27.wmf"/><Relationship Id="rId62" Type="http://schemas.openxmlformats.org/officeDocument/2006/relationships/image" Target="media/image31.png"/><Relationship Id="rId70" Type="http://schemas.openxmlformats.org/officeDocument/2006/relationships/image" Target="media/image39.wmf"/><Relationship Id="rId75" Type="http://schemas.openxmlformats.org/officeDocument/2006/relationships/image" Target="media/image44.wmf"/><Relationship Id="rId83"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5.wmf"/><Relationship Id="rId31" Type="http://schemas.openxmlformats.org/officeDocument/2006/relationships/oleObject" Target="embeddings/oleObject12.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image" Target="media/image34.wmf"/><Relationship Id="rId73" Type="http://schemas.openxmlformats.org/officeDocument/2006/relationships/image" Target="media/image42.wmf"/><Relationship Id="rId78" Type="http://schemas.openxmlformats.org/officeDocument/2006/relationships/image" Target="media/image47.wmf"/><Relationship Id="rId81" Type="http://schemas.openxmlformats.org/officeDocument/2006/relationships/oleObject" Target="embeddings/oleObject28.bin"/><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15k</dc:creator>
  <cp:keywords/>
  <dc:description/>
  <cp:lastModifiedBy>Куляш</cp:lastModifiedBy>
  <cp:revision>20</cp:revision>
  <dcterms:created xsi:type="dcterms:W3CDTF">2014-03-28T08:44:00Z</dcterms:created>
  <dcterms:modified xsi:type="dcterms:W3CDTF">2014-04-19T05:15:00Z</dcterms:modified>
</cp:coreProperties>
</file>