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BB" w:rsidRDefault="008934BB" w:rsidP="008934BB">
      <w:pPr>
        <w:pStyle w:val="a3"/>
        <w:spacing w:before="0" w:after="0"/>
        <w:jc w:val="center"/>
        <w:rPr>
          <w:b/>
          <w:sz w:val="20"/>
          <w:szCs w:val="20"/>
        </w:rPr>
      </w:pPr>
      <w:r w:rsidRPr="008934BB">
        <w:rPr>
          <w:b/>
          <w:sz w:val="20"/>
          <w:szCs w:val="20"/>
        </w:rPr>
        <w:t>«КОНСТРУИРОВАНИЕ ОДНОЭТАЖНОГО ДОМИКА ДЛЯ МАТРЁШКИ»</w:t>
      </w:r>
    </w:p>
    <w:p w:rsidR="008934BB" w:rsidRPr="008934BB" w:rsidRDefault="008934BB" w:rsidP="008934BB">
      <w:pPr>
        <w:pStyle w:val="a3"/>
        <w:spacing w:before="0" w:after="0"/>
        <w:jc w:val="center"/>
        <w:rPr>
          <w:b/>
          <w:sz w:val="20"/>
          <w:szCs w:val="20"/>
        </w:rPr>
      </w:pP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Программное содержание: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1. Учить детей умению анализировать готовую постройку, усваивать последовательный ход стройки. Закреплять умение правильно называть знакомые детали.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2. Развивать конструктивные навыки при постройке одноэтажного дома.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3. Воспитывать познавательный интерес у детей, чувство заботы и аккуратность при выполнении конструктивно-трудовых поручений.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Предварительная работа: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Рассматривание схем домиков.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Оборудование: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Строительный материал: кирпичики, призмы, перекрытия. Матрёшки на каждого ребёнка для обыгрывания. Схемы построек.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ХОД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1. Мотивация.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Воспитатель: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Вот коробка. Кажется, там кто-то живёт. Как вы думаете кто?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Дети пытаются отгадать.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Воспитатель: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Попробуйте отгадать загадку и тогда узнаете кто в коробке.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Рядом разные подружки,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Но похожи друг на дружку.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Все они сидят друг в дружке,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А всего одна игрушка.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Дети: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Матрёшка.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Воспитатель: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Правильно. Вот матрёшки живут в этой коробке, им темно и неудобно. Вы хотите им помочь?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Дети: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Да.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Воспитатель: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А как мы можем о них позаботиться?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Дети: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Домики им построить.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Воспитатель: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- Да. Для матрёшек мы сегодня построим дом. Вот такой. (Воспитатель показывает схему одноэтажного домика) .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Воспитатель: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Что есть у домика?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Дети: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- Фундамент, стены, завалинки, перекрытия, окошко, дверь, крыша, ступеньки. (Дети отвечают, а один ребёнок показывает на схеме) .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Воспитатель: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А вы знаете для чего в домике стены?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Дети: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Чтобы в домике тепло было.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Воспитатель: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У домика есть завалинки, а для чего они?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Дети: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Чтобы стены прочные были.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Воспитатель: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А что в домике делают, чтобы светло было?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Дети: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Окошко.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Воспитатель: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А как матрёшки будут заходить в домик? Что нужно для этого сделать?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Дети: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Дверь.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Воспитатель: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Чтобы удобно было заходить в домик, что мы сделаем?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Дети: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Ступеньки.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Воспитатель: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lastRenderedPageBreak/>
        <w:t xml:space="preserve">- А крышу, зачем домику делать?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Дети: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Чтобы дождик не капал.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Воспитатель: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Посмотрите, какой я построю домик. (Воспитатель строит домик, называя каждое действие). Нравится вам мой домик? А вы хотите для матрёшек такие удобные домики построить?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Дети: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Да.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Воспитатель: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Как же мы задумали позаботиться о матрёшках?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Дети: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Домик построить.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Воспитатель: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Да, вот такой. Из чего будем строить?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Дети: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Из кирпичиков, призм.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Воспитатель: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Чем будем строить?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Дети: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Руками.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Воспитатель: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Да. Руками, а думать будем головой. Как будем строить?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Дети: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По порядку.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Воспитатель: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И тогда у нас получатся удобные красивые домики для матрёшек. Кирпичики сейчас сложены в ящике аккуратно. А вы сможете после работы их также красиво сложить?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Воспитатель: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Сейчас вы все станете строителями, а строители носят кирпичики аккуратно, не толкают друг друга. Интересно, а вы сможете работать как настоящие строители?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Дети: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Да.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Воспитатель: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Строители готовы? Тогда можете приступать к работе.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Дети строят на столах домики. Когда дома уже будут готовы, воспитатель приглашает детей к себе.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Воспитатель: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Строители уже, наверное, устали и проголодались, поэтому объявляется обеденный перерыв.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Дети подходят к столу и угощаются кусочками яблока.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Воспитатель: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Подкрепились? А теперь хотите посмотреть, какие дома у вас получились?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Дети: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Да.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Воспитатель с детьми рассматривает постройки и восхищается.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Ах, какие красивые домики! Как вы думаете, матрёшкам они понравятся? Удобно ли им будет в домиках?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Дети: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Да.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Воспитатель: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Хотите узнать, понравилась ли матрёшкам ваша работа?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Тогда нужно пригласить матрёшек на новоселье в новые домики. Приглашайте своих матрёшек.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Дети приглашают матрёшек в дома, играют с ними.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Воспитатель: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Всем матрёшкам понравилось в домиках? Но они, наверное, устали, потому что пришлось носить вещи в новые красивые домики. Ведь новоселье – это немного утомительно. Матрёшки хотят отдохнуть и рассказать друг другу о своих новых домах, о том, как вы позаботились о них. Несите их сюда.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Дети приносят матрёшек воспитателю. 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>Воспитатель:</w:t>
      </w: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- строители хорошо поработали, но в домиках не было мебели. Мы её можем в следующий раз построить, но для этого нужно аккуратно разобрать постройки и сложить бережно кирпичики в ящик. </w:t>
      </w:r>
    </w:p>
    <w:p w:rsid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t xml:space="preserve">Дети разбирают постройки. </w:t>
      </w:r>
    </w:p>
    <w:p w:rsidR="008934BB" w:rsidRDefault="008934BB" w:rsidP="008934BB">
      <w:pPr>
        <w:pStyle w:val="a3"/>
        <w:spacing w:before="0" w:after="0"/>
        <w:rPr>
          <w:sz w:val="20"/>
          <w:szCs w:val="20"/>
        </w:rPr>
      </w:pPr>
    </w:p>
    <w:p w:rsidR="008934BB" w:rsidRDefault="008934BB" w:rsidP="008934BB">
      <w:pPr>
        <w:pStyle w:val="a3"/>
        <w:spacing w:before="0" w:after="0"/>
        <w:rPr>
          <w:sz w:val="20"/>
          <w:szCs w:val="20"/>
        </w:rPr>
      </w:pPr>
    </w:p>
    <w:p w:rsidR="008934BB" w:rsidRDefault="008934BB" w:rsidP="008934BB">
      <w:pPr>
        <w:pStyle w:val="a3"/>
        <w:spacing w:before="0" w:after="0"/>
        <w:rPr>
          <w:sz w:val="20"/>
          <w:szCs w:val="20"/>
        </w:rPr>
      </w:pP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</w:p>
    <w:p w:rsidR="008934BB" w:rsidRPr="008934BB" w:rsidRDefault="008934BB" w:rsidP="008934BB">
      <w:pPr>
        <w:pStyle w:val="a3"/>
        <w:spacing w:before="0" w:after="0"/>
        <w:rPr>
          <w:sz w:val="20"/>
          <w:szCs w:val="20"/>
        </w:rPr>
      </w:pPr>
      <w:r w:rsidRPr="008934BB">
        <w:rPr>
          <w:sz w:val="20"/>
          <w:szCs w:val="20"/>
        </w:rPr>
        <w:lastRenderedPageBreak/>
        <w:t xml:space="preserve">Схема постройки одноэтажного домика. </w:t>
      </w:r>
    </w:p>
    <w:p w:rsidR="00867026" w:rsidRDefault="008934BB">
      <w:r>
        <w:rPr>
          <w:noProof/>
        </w:rPr>
        <w:drawing>
          <wp:inline distT="0" distB="0" distL="0" distR="0">
            <wp:extent cx="5295900" cy="4029075"/>
            <wp:effectExtent l="19050" t="0" r="0" b="0"/>
            <wp:docPr id="1" name="Рисунок 0" descr="0e6dbd76cc055136f5139e1e19a04d19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6dbd76cc055136f5139e1e19a04d19_jp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>
    <w:useFELayout/>
  </w:compat>
  <w:rsids>
    <w:rsidRoot w:val="008934BB"/>
    <w:rsid w:val="00867026"/>
    <w:rsid w:val="0089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4BB"/>
    <w:pPr>
      <w:spacing w:before="179" w:after="179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698">
                          <w:marLeft w:val="11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2692">
                          <w:marLeft w:val="11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9633">
                          <w:marLeft w:val="119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2015-01-12T09:24:00Z</dcterms:created>
  <dcterms:modified xsi:type="dcterms:W3CDTF">2015-01-12T09:28:00Z</dcterms:modified>
</cp:coreProperties>
</file>