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9D" w:rsidRDefault="0036069D">
      <w:pPr>
        <w:jc w:val="right"/>
        <w:outlineLvl w:val="1"/>
        <w:rPr>
          <w:sz w:val="28"/>
        </w:rPr>
      </w:pPr>
    </w:p>
    <w:p w:rsidR="0036069D" w:rsidRDefault="0036069D">
      <w:pPr>
        <w:jc w:val="right"/>
        <w:outlineLvl w:val="1"/>
        <w:rPr>
          <w:sz w:val="28"/>
        </w:rPr>
      </w:pPr>
      <w:r>
        <w:rPr>
          <w:sz w:val="28"/>
        </w:rPr>
        <w:t>15 Декабря 1998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Бутузов Пётр</w:t>
      </w:r>
    </w:p>
    <w:p w:rsidR="0036069D" w:rsidRDefault="0036069D">
      <w:pPr>
        <w:jc w:val="right"/>
        <w:outlineLvl w:val="1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12А.</w:t>
      </w:r>
      <w:r>
        <w:rPr>
          <w:sz w:val="28"/>
        </w:rPr>
        <w:tab/>
      </w:r>
      <w:r>
        <w:tab/>
      </w:r>
    </w:p>
    <w:p w:rsidR="0036069D" w:rsidRDefault="0036069D">
      <w:pPr>
        <w:jc w:val="center"/>
        <w:outlineLvl w:val="1"/>
        <w:rPr>
          <w:b/>
          <w:sz w:val="28"/>
        </w:rPr>
      </w:pPr>
    </w:p>
    <w:p w:rsidR="0036069D" w:rsidRDefault="0036069D">
      <w:pPr>
        <w:jc w:val="center"/>
        <w:outlineLvl w:val="1"/>
        <w:rPr>
          <w:b/>
          <w:sz w:val="28"/>
        </w:rPr>
      </w:pPr>
    </w:p>
    <w:p w:rsidR="0036069D" w:rsidRDefault="0036069D">
      <w:pPr>
        <w:jc w:val="center"/>
        <w:outlineLvl w:val="1"/>
        <w:rPr>
          <w:b/>
          <w:sz w:val="28"/>
        </w:rPr>
      </w:pPr>
    </w:p>
    <w:p w:rsidR="0036069D" w:rsidRDefault="0036069D">
      <w:pPr>
        <w:jc w:val="center"/>
        <w:outlineLvl w:val="1"/>
        <w:rPr>
          <w:sz w:val="32"/>
        </w:rPr>
      </w:pPr>
      <w:r>
        <w:rPr>
          <w:b/>
          <w:sz w:val="32"/>
        </w:rPr>
        <w:t>«Все прогрессы реакционны, если рушится человек</w:t>
      </w:r>
      <w:r>
        <w:rPr>
          <w:sz w:val="32"/>
        </w:rPr>
        <w:t>»</w:t>
      </w:r>
    </w:p>
    <w:p w:rsidR="0036069D" w:rsidRDefault="0036069D">
      <w:pPr>
        <w:jc w:val="center"/>
        <w:outlineLvl w:val="1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6069D" w:rsidRDefault="0036069D">
      <w:pPr>
        <w:jc w:val="right"/>
        <w:outlineLvl w:val="1"/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А.Вознесенский</w:t>
      </w:r>
    </w:p>
    <w:p w:rsidR="0036069D" w:rsidRDefault="0036069D">
      <w:pPr>
        <w:jc w:val="right"/>
        <w:outlineLvl w:val="1"/>
        <w:rPr>
          <w:sz w:val="28"/>
        </w:rPr>
      </w:pPr>
    </w:p>
    <w:p w:rsidR="0036069D" w:rsidRDefault="0036069D">
      <w:pPr>
        <w:jc w:val="both"/>
        <w:outlineLvl w:val="1"/>
        <w:rPr>
          <w:sz w:val="28"/>
        </w:rPr>
      </w:pPr>
    </w:p>
    <w:p w:rsidR="0036069D" w:rsidRDefault="0036069D">
      <w:pPr>
        <w:pStyle w:val="a3"/>
        <w:jc w:val="both"/>
        <w:outlineLvl w:val="1"/>
      </w:pPr>
      <w:r>
        <w:tab/>
        <w:t>Человечество всегда двигается вперёд, исчезают старые государства, от</w:t>
      </w:r>
      <w:r>
        <w:softHyphen/>
        <w:t>крываются новые земли, совершенствуются орудия  труда, делаются новые от</w:t>
      </w:r>
      <w:r>
        <w:softHyphen/>
        <w:t>крытия. Любое новое открытие в науке порождает новые открытия, и этот про</w:t>
      </w:r>
      <w:r>
        <w:softHyphen/>
        <w:t>цесс бесконечен. Меняются  люди, образ мысли, то, что казалось невероятным одному поколению, становится обыденным для следующих. И возникает во</w:t>
      </w:r>
      <w:r>
        <w:softHyphen/>
        <w:t>прос, не уничтожит ли человечество себя своим же прогрессом.</w:t>
      </w:r>
    </w:p>
    <w:p w:rsidR="0036069D" w:rsidRDefault="0036069D">
      <w:pPr>
        <w:jc w:val="both"/>
        <w:outlineLvl w:val="1"/>
        <w:rPr>
          <w:sz w:val="24"/>
        </w:rPr>
      </w:pPr>
      <w:r>
        <w:rPr>
          <w:sz w:val="24"/>
        </w:rPr>
        <w:tab/>
        <w:t>Всегда, во все эпохи были люди, которые боялись прогресса, в новых знаниях, понятиях всегда видится угроза спокойствию, власти. Всегда люди ви</w:t>
      </w:r>
      <w:r>
        <w:rPr>
          <w:sz w:val="24"/>
        </w:rPr>
        <w:softHyphen/>
        <w:t>девшие мир иначе, чем другие, подвергались в лучшем случае непониманию, обывателям в массе своей всегда спокойнее верить в то, что очевидно, прави</w:t>
      </w:r>
      <w:r>
        <w:rPr>
          <w:sz w:val="24"/>
        </w:rPr>
        <w:softHyphen/>
        <w:t>тели же видели в любых изменениях угрозу спокойствию своего существова</w:t>
      </w:r>
      <w:r>
        <w:rPr>
          <w:sz w:val="24"/>
        </w:rPr>
        <w:softHyphen/>
        <w:t>ния.</w:t>
      </w:r>
    </w:p>
    <w:p w:rsidR="0036069D" w:rsidRDefault="0036069D">
      <w:pPr>
        <w:jc w:val="both"/>
        <w:outlineLvl w:val="1"/>
        <w:rPr>
          <w:sz w:val="24"/>
        </w:rPr>
      </w:pPr>
      <w:r>
        <w:rPr>
          <w:sz w:val="24"/>
        </w:rPr>
        <w:tab/>
        <w:t>Но что такое «прогресс»? Ответ на это вопрос настолько очевиден, на</w:t>
      </w:r>
      <w:r>
        <w:rPr>
          <w:sz w:val="24"/>
        </w:rPr>
        <w:softHyphen/>
        <w:t>сколько непрост. Слово «прогресс» происходит от латинского progressus, что значит― движение вперёд. Но что заставляет человечество двигаться вперёд, совершенствовать орудия  труда и убийства? Я считаю что, прежде всего, одна из главных причин, заставляющая людей созидать нечто новое, это вечная кон</w:t>
      </w:r>
      <w:r>
        <w:rPr>
          <w:sz w:val="24"/>
        </w:rPr>
        <w:softHyphen/>
        <w:t>куренция  людей между собой и природой. Большое количество людей на огра</w:t>
      </w:r>
      <w:r>
        <w:rPr>
          <w:sz w:val="24"/>
        </w:rPr>
        <w:softHyphen/>
        <w:t>ниченной площади послужило причиной для развития инструментов, а с ними и ремёсел, а затем и науки. К сожалению, прогресс техники, науки всегда был не</w:t>
      </w:r>
      <w:r>
        <w:rPr>
          <w:sz w:val="24"/>
        </w:rPr>
        <w:softHyphen/>
        <w:t xml:space="preserve">отрывно связан с оружием и убийствами себе подобных. Даже Архимед, когда возникла необходимость, использовал свои знания для борьбы с Римом, он соорудил совершеннейшие для своего времени орудия убийства. </w:t>
      </w:r>
    </w:p>
    <w:p w:rsidR="0036069D" w:rsidRDefault="0036069D">
      <w:pPr>
        <w:jc w:val="both"/>
        <w:outlineLvl w:val="1"/>
        <w:rPr>
          <w:sz w:val="24"/>
        </w:rPr>
      </w:pPr>
      <w:r>
        <w:rPr>
          <w:sz w:val="24"/>
        </w:rPr>
        <w:tab/>
        <w:t xml:space="preserve"> Конец XIX, начало XX века ознаменовалось огромным рядом научных открытий, причём в отличие от открытий, совершавшихся в средние века, от</w:t>
      </w:r>
      <w:r>
        <w:rPr>
          <w:sz w:val="24"/>
        </w:rPr>
        <w:softHyphen/>
        <w:t>крытия конца XIX века представляют не только чисто научный, но и практиче</w:t>
      </w:r>
      <w:r>
        <w:rPr>
          <w:sz w:val="24"/>
        </w:rPr>
        <w:softHyphen/>
        <w:t>ский интерес. В связи с тем, что «плоды науки» стали всё глубже проникать в жизнь людей, всё больше творческих людей стали проявлять всё больше озабо</w:t>
      </w:r>
      <w:r>
        <w:rPr>
          <w:sz w:val="24"/>
        </w:rPr>
        <w:softHyphen/>
        <w:t>ченности относительно будущего человечества в свете всё большего совершен</w:t>
      </w:r>
      <w:r>
        <w:rPr>
          <w:sz w:val="24"/>
        </w:rPr>
        <w:softHyphen/>
        <w:t>ствования техники. Многие писатели и поэты на стыке  веков пытались пред</w:t>
      </w:r>
      <w:r>
        <w:rPr>
          <w:sz w:val="24"/>
        </w:rPr>
        <w:softHyphen/>
        <w:t>сказывать будущее развитие жизни, техники. Причём их прогнозы, что непри</w:t>
      </w:r>
      <w:r>
        <w:rPr>
          <w:sz w:val="24"/>
        </w:rPr>
        <w:softHyphen/>
        <w:t xml:space="preserve">ятно, иногда сбывались. </w:t>
      </w:r>
    </w:p>
    <w:p w:rsidR="0036069D" w:rsidRDefault="0036069D">
      <w:pPr>
        <w:pStyle w:val="a3"/>
        <w:jc w:val="both"/>
        <w:outlineLvl w:val="1"/>
      </w:pPr>
      <w:r>
        <w:tab/>
        <w:t>Давал такие прогнозы и Блок,  его стихотворение «Авиатор», написанное в 1910-1914 годах, описывает так авиацию:</w:t>
      </w:r>
    </w:p>
    <w:p w:rsidR="0036069D" w:rsidRDefault="0036069D">
      <w:pPr>
        <w:pStyle w:val="a3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  <w:t>«Летун отпущен на свободу.</w:t>
      </w:r>
    </w:p>
    <w:p w:rsidR="0036069D" w:rsidRDefault="0036069D">
      <w:pPr>
        <w:pStyle w:val="a3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Качнув две лопасти свои,</w:t>
      </w:r>
    </w:p>
    <w:p w:rsidR="0036069D" w:rsidRDefault="0036069D">
      <w:pPr>
        <w:pStyle w:val="a3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Как чудище морское в воду,</w:t>
      </w:r>
    </w:p>
    <w:p w:rsidR="0036069D" w:rsidRDefault="0036069D">
      <w:pPr>
        <w:pStyle w:val="a3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Скользнул в воздушные струи…</w:t>
      </w:r>
    </w:p>
    <w:p w:rsidR="0036069D" w:rsidRDefault="0036069D">
      <w:pPr>
        <w:pStyle w:val="a3"/>
        <w:jc w:val="both"/>
        <w:outlineLvl w:val="1"/>
      </w:pPr>
    </w:p>
    <w:p w:rsidR="0036069D" w:rsidRDefault="0036069D">
      <w:pPr>
        <w:pStyle w:val="a3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  <w:t>… Иль отравил твой мозг несчастный</w:t>
      </w:r>
      <w:r>
        <w:tab/>
      </w:r>
      <w:r>
        <w:tab/>
      </w:r>
      <w:r>
        <w:tab/>
      </w:r>
      <w:r>
        <w:tab/>
      </w:r>
      <w:r>
        <w:tab/>
      </w:r>
      <w:r>
        <w:tab/>
        <w:t>Грядущих войн ужасный вид:</w:t>
      </w:r>
    </w:p>
    <w:p w:rsidR="0036069D" w:rsidRDefault="0036069D">
      <w:pPr>
        <w:pStyle w:val="a3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  <w:t>Ночной летун, во мгле ненастной</w:t>
      </w:r>
    </w:p>
    <w:p w:rsidR="0036069D" w:rsidRDefault="0036069D">
      <w:pPr>
        <w:pStyle w:val="a3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  <w:t>Земле несущий динамит?»</w:t>
      </w:r>
    </w:p>
    <w:p w:rsidR="0036069D" w:rsidRDefault="0036069D">
      <w:pPr>
        <w:pStyle w:val="a3"/>
        <w:jc w:val="both"/>
        <w:outlineLvl w:val="1"/>
      </w:pPr>
      <w:r>
        <w:tab/>
      </w:r>
    </w:p>
    <w:p w:rsidR="0036069D" w:rsidRDefault="0036069D">
      <w:pPr>
        <w:pStyle w:val="a3"/>
        <w:jc w:val="both"/>
        <w:outlineLvl w:val="1"/>
      </w:pPr>
      <w:r>
        <w:tab/>
        <w:t xml:space="preserve">Можно заметить, что Блок описывает самолёт гораздо совершеннее тех, которые существовали в момент написания стихотворения. Более того, я могу заметить, что первые попытки использования авиации в войне имели </w:t>
      </w:r>
      <w:r>
        <w:tab/>
        <w:t>место только во время I мировой войны. Более того, в строчке «Земле несущий дина</w:t>
      </w:r>
      <w:r>
        <w:softHyphen/>
        <w:t>мит», явно прослеживается нечто похожее на бомбовые удары, оружие, которое использовалось даже не во время первой, а во время II мировой войны. Кстати, Альфред Нобель, изобретатель динамита, считал, что после изобретения такого мощного оружия, войны будут невозможны, но как показывает история, он да</w:t>
      </w:r>
      <w:r>
        <w:softHyphen/>
        <w:t>леко не мог предполагать как велико желание людей к войне.</w:t>
      </w:r>
    </w:p>
    <w:p w:rsidR="0036069D" w:rsidRDefault="0036069D">
      <w:pPr>
        <w:pStyle w:val="a3"/>
        <w:jc w:val="both"/>
        <w:outlineLvl w:val="1"/>
      </w:pPr>
      <w:r>
        <w:t>Теперь попытаемся сравнить мир в конце XX века с миром в конце XIX века. Безусловно, в технике произошёл огромный прогресс, больший, чем среди лю</w:t>
      </w:r>
      <w:r>
        <w:softHyphen/>
        <w:t>бых других аналогичных отрезков в истории. Высокие технологии вошли во все сферы нашей жизни, средства передвижения достигли фантастических для прошлого века скоростей, телекоммуникации позволяют видеть друг друга лю</w:t>
      </w:r>
      <w:r>
        <w:softHyphen/>
        <w:t>дям с разных континентов, компьютерные технологии достигли невероятных высот даже для середины двадцатого века. Но вместе с тем обстановку на пла</w:t>
      </w:r>
      <w:r>
        <w:softHyphen/>
        <w:t>нете трудно назвать прекрасной, постоянно бушуют локальные войны, народы недовольны правительствами, правительства народами. Даже если отставить в сторону африканские госсударства, где войны исторически были одним из ос</w:t>
      </w:r>
      <w:r>
        <w:softHyphen/>
        <w:t>новный занятий людей, то и в Европе, являющейся одним из самых развитых регионов планеты, уже который год бушует война в бывшей Югославии (при</w:t>
      </w:r>
      <w:r>
        <w:softHyphen/>
        <w:t xml:space="preserve">чём проблема этого региона очень не нова, достаточно сказать только то, что события именно в этом регионе стали поводом для начала </w:t>
      </w:r>
      <w:r>
        <w:rPr>
          <w:lang w:val="et-EE"/>
        </w:rPr>
        <w:t>I</w:t>
      </w:r>
      <w:r>
        <w:t xml:space="preserve"> мировой войны), и не верится, что противоречия враждующих сторон настолько глубоки, что их нельзя было за все эти годы решить мирным путём. Поэтому можно заметить, что наиболее сложные проблемы прошлого века, и в конце нашего остались не</w:t>
      </w:r>
      <w:r>
        <w:softHyphen/>
        <w:t>решенными.</w:t>
      </w:r>
      <w:r>
        <w:tab/>
      </w:r>
    </w:p>
    <w:p w:rsidR="0036069D" w:rsidRDefault="0036069D">
      <w:pPr>
        <w:pStyle w:val="a3"/>
        <w:ind w:firstLine="720"/>
        <w:jc w:val="both"/>
        <w:outlineLvl w:val="1"/>
      </w:pPr>
      <w:r>
        <w:t>Но опасность прогресса лежит не только со стороны стремления челове</w:t>
      </w:r>
      <w:r>
        <w:softHyphen/>
        <w:t>чества к самоуничтожению. Нужно рассмотреть и другую опасность. Учитывая современный уровень развития компьютерной и робо-техники, можно предста</w:t>
      </w:r>
      <w:r>
        <w:softHyphen/>
        <w:t>вить, что рано или поздно (если конечно человечество не уничтожит само себя и не найдёт ответы на терзающие мир проблемы) человек будет полностью ис</w:t>
      </w:r>
      <w:r>
        <w:softHyphen/>
        <w:t>ключён из товарно-изготовительного процесса. То есть можно будет получать любые товары, услуги без приложения каких-либо усилий. Несомненно с пер</w:t>
      </w:r>
      <w:r>
        <w:softHyphen/>
        <w:t>вого взгляда такая ситуация является совершенной идиллией, но если призаду</w:t>
      </w:r>
      <w:r>
        <w:softHyphen/>
        <w:t>маться, то в подобной ситуации у большинства людей полностью исчезнут ка</w:t>
      </w:r>
      <w:r>
        <w:softHyphen/>
        <w:t>кие-то не было мотивы к созидательной или иной другой деятельности. Ко</w:t>
      </w:r>
      <w:r>
        <w:softHyphen/>
        <w:t>нечно, можно предположить, что в такой утопии будет рассвет творчества, но я думаю, что этого не будет, так как творчество всегда отражало проблемы чело</w:t>
      </w:r>
      <w:r>
        <w:softHyphen/>
        <w:t>вечества, а если нет проблем, то и творчество становится бессмысленным.</w:t>
      </w:r>
    </w:p>
    <w:p w:rsidR="0036069D" w:rsidRDefault="0036069D">
      <w:pPr>
        <w:jc w:val="both"/>
        <w:outlineLvl w:val="1"/>
        <w:rPr>
          <w:sz w:val="24"/>
        </w:rPr>
      </w:pPr>
      <w:r>
        <w:rPr>
          <w:sz w:val="24"/>
        </w:rPr>
        <w:t>Я считаю, что прогресс технологий без изменения человека, приведёт к катаст</w:t>
      </w:r>
      <w:r>
        <w:rPr>
          <w:sz w:val="24"/>
        </w:rPr>
        <w:softHyphen/>
        <w:t>рофе, причём не так важно, будет ли эта катастрофа быстрой или медленной. Наверное, именно это хотел сказать Вознесенский</w:t>
      </w:r>
    </w:p>
    <w:p w:rsidR="0036069D" w:rsidRDefault="0036069D">
      <w:pPr>
        <w:pStyle w:val="a3"/>
        <w:jc w:val="both"/>
        <w:outlineLvl w:val="1"/>
      </w:pPr>
      <w:r>
        <w:t>в своих словах.</w:t>
      </w:r>
    </w:p>
    <w:p w:rsidR="0036069D" w:rsidRDefault="0036069D">
      <w:pPr>
        <w:pStyle w:val="a3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36069D" w:rsidRDefault="0036069D">
      <w:pPr>
        <w:pStyle w:val="a3"/>
        <w:ind w:left="4253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69D" w:rsidRDefault="0036069D">
      <w:pPr>
        <w:pStyle w:val="a3"/>
        <w:jc w:val="both"/>
        <w:outlineLvl w:val="1"/>
      </w:pPr>
    </w:p>
    <w:p w:rsidR="0036069D" w:rsidRDefault="0036069D">
      <w:pPr>
        <w:pStyle w:val="a3"/>
        <w:jc w:val="both"/>
        <w:outlineLvl w:val="1"/>
      </w:pPr>
    </w:p>
    <w:p w:rsidR="0036069D" w:rsidRDefault="0036069D">
      <w:pPr>
        <w:pStyle w:val="a3"/>
        <w:jc w:val="both"/>
        <w:outlineLvl w:val="1"/>
      </w:pPr>
    </w:p>
    <w:p w:rsidR="0036069D" w:rsidRDefault="0036069D">
      <w:pPr>
        <w:pStyle w:val="a3"/>
        <w:jc w:val="both"/>
        <w:outlineLvl w:val="1"/>
      </w:pPr>
    </w:p>
    <w:p w:rsidR="0036069D" w:rsidRDefault="0036069D">
      <w:pPr>
        <w:jc w:val="both"/>
        <w:outlineLvl w:val="1"/>
        <w:rPr>
          <w:sz w:val="24"/>
        </w:rPr>
      </w:pPr>
    </w:p>
    <w:p w:rsidR="0036069D" w:rsidRDefault="0036069D">
      <w:pPr>
        <w:jc w:val="both"/>
        <w:outlineLvl w:val="1"/>
        <w:rPr>
          <w:sz w:val="24"/>
        </w:rPr>
      </w:pPr>
    </w:p>
    <w:p w:rsidR="0036069D" w:rsidRDefault="0036069D">
      <w:pPr>
        <w:jc w:val="both"/>
        <w:outlineLvl w:val="1"/>
        <w:rPr>
          <w:sz w:val="24"/>
        </w:rPr>
      </w:pPr>
    </w:p>
    <w:p w:rsidR="0036069D" w:rsidRDefault="0036069D">
      <w:pPr>
        <w:jc w:val="both"/>
        <w:outlineLvl w:val="1"/>
        <w:rPr>
          <w:sz w:val="24"/>
        </w:rPr>
      </w:pPr>
      <w:bookmarkStart w:id="0" w:name="_GoBack"/>
      <w:bookmarkEnd w:id="0"/>
    </w:p>
    <w:sectPr w:rsidR="0036069D">
      <w:headerReference w:type="default" r:id="rId6"/>
      <w:pgSz w:w="11906" w:h="16838"/>
      <w:pgMar w:top="1440" w:right="1800" w:bottom="226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9D" w:rsidRDefault="0036069D">
      <w:r>
        <w:separator/>
      </w:r>
    </w:p>
  </w:endnote>
  <w:endnote w:type="continuationSeparator" w:id="0">
    <w:p w:rsidR="0036069D" w:rsidRDefault="0036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9D" w:rsidRDefault="0036069D">
      <w:r>
        <w:separator/>
      </w:r>
    </w:p>
  </w:footnote>
  <w:footnote w:type="continuationSeparator" w:id="0">
    <w:p w:rsidR="0036069D" w:rsidRDefault="0036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9D" w:rsidRDefault="001C74DE">
    <w:pPr>
      <w:pStyle w:val="a5"/>
      <w:jc w:val="center"/>
    </w:pPr>
    <w:r>
      <w:rPr>
        <w:rStyle w:val="a7"/>
        <w:noProof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4DE"/>
    <w:rsid w:val="001C74DE"/>
    <w:rsid w:val="0036069D"/>
    <w:rsid w:val="00DA0ECE"/>
    <w:rsid w:val="00E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71E5-0351-4DF5-9566-B75B337C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Декабря 1998 г</vt:lpstr>
    </vt:vector>
  </TitlesOfParts>
  <Company> 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Декабря 1998 г</dc:title>
  <dc:subject/>
  <dc:creator>Peter Saat</dc:creator>
  <cp:keywords/>
  <cp:lastModifiedBy>admin</cp:lastModifiedBy>
  <cp:revision>2</cp:revision>
  <cp:lastPrinted>1998-12-16T19:39:00Z</cp:lastPrinted>
  <dcterms:created xsi:type="dcterms:W3CDTF">2014-02-06T22:36:00Z</dcterms:created>
  <dcterms:modified xsi:type="dcterms:W3CDTF">2014-02-06T22:36:00Z</dcterms:modified>
</cp:coreProperties>
</file>