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4D" w:rsidRDefault="0085594D" w:rsidP="0085594D">
      <w:pPr>
        <w:pStyle w:val="a4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Веркеева</w:t>
      </w:r>
      <w:proofErr w:type="spellEnd"/>
      <w:r>
        <w:rPr>
          <w:b/>
          <w:bCs/>
          <w:sz w:val="28"/>
          <w:szCs w:val="28"/>
        </w:rPr>
        <w:t xml:space="preserve"> Антонина Васильевна, </w:t>
      </w:r>
      <w:proofErr w:type="spellStart"/>
      <w:r>
        <w:rPr>
          <w:b/>
          <w:bCs/>
          <w:sz w:val="28"/>
          <w:szCs w:val="28"/>
        </w:rPr>
        <w:t>Нелюбина</w:t>
      </w:r>
      <w:proofErr w:type="spellEnd"/>
      <w:r>
        <w:rPr>
          <w:b/>
          <w:bCs/>
          <w:sz w:val="28"/>
          <w:szCs w:val="28"/>
        </w:rPr>
        <w:t xml:space="preserve"> Людмила Васильевна, Сотникова Екатерина Николаевна</w:t>
      </w:r>
    </w:p>
    <w:p w:rsidR="0085594D" w:rsidRDefault="0085594D" w:rsidP="0085594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2.МБОУ  СОШ №2  г. </w:t>
      </w:r>
      <w:proofErr w:type="spellStart"/>
      <w:r>
        <w:rPr>
          <w:b/>
          <w:bCs/>
          <w:sz w:val="28"/>
          <w:szCs w:val="28"/>
        </w:rPr>
        <w:t>Семикаракорска</w:t>
      </w:r>
      <w:proofErr w:type="spellEnd"/>
      <w:r>
        <w:rPr>
          <w:b/>
          <w:bCs/>
          <w:sz w:val="28"/>
          <w:szCs w:val="28"/>
        </w:rPr>
        <w:t xml:space="preserve"> Ростовской обл.</w:t>
      </w:r>
    </w:p>
    <w:p w:rsidR="0085594D" w:rsidRDefault="0085594D" w:rsidP="0085594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</w:t>
      </w:r>
      <w:r w:rsidRPr="0085594D">
        <w:rPr>
          <w:b/>
          <w:bCs/>
          <w:sz w:val="28"/>
          <w:szCs w:val="28"/>
        </w:rPr>
        <w:t>Учителя математики</w:t>
      </w:r>
    </w:p>
    <w:p w:rsidR="0085594D" w:rsidRDefault="0085594D" w:rsidP="0085594D">
      <w:pPr>
        <w:ind w:left="360"/>
        <w:rPr>
          <w:b/>
          <w:bCs/>
          <w:sz w:val="36"/>
          <w:szCs w:val="36"/>
        </w:rPr>
      </w:pPr>
    </w:p>
    <w:p w:rsidR="0085594D" w:rsidRDefault="0085594D" w:rsidP="0085594D">
      <w:pPr>
        <w:ind w:left="360"/>
        <w:rPr>
          <w:b/>
          <w:bCs/>
          <w:sz w:val="36"/>
          <w:szCs w:val="36"/>
        </w:rPr>
      </w:pPr>
    </w:p>
    <w:p w:rsidR="0085594D" w:rsidRPr="0085594D" w:rsidRDefault="0085594D" w:rsidP="0085594D">
      <w:pPr>
        <w:ind w:left="360"/>
        <w:rPr>
          <w:b/>
          <w:bCs/>
          <w:sz w:val="36"/>
          <w:szCs w:val="36"/>
        </w:rPr>
      </w:pPr>
      <w:r w:rsidRPr="0085594D">
        <w:rPr>
          <w:b/>
          <w:bCs/>
          <w:sz w:val="36"/>
          <w:szCs w:val="36"/>
        </w:rPr>
        <w:t>Разработка урока  по теме «Решение уравнений» 6 класс в логике ФГОС</w:t>
      </w:r>
    </w:p>
    <w:p w:rsidR="0085594D" w:rsidRDefault="0085594D" w:rsidP="001E0516">
      <w:pPr>
        <w:jc w:val="center"/>
        <w:rPr>
          <w:b/>
          <w:bCs/>
          <w:sz w:val="28"/>
          <w:szCs w:val="28"/>
        </w:rPr>
      </w:pPr>
    </w:p>
    <w:p w:rsidR="0085594D" w:rsidRDefault="0085594D" w:rsidP="001E0516">
      <w:pPr>
        <w:jc w:val="center"/>
        <w:rPr>
          <w:b/>
          <w:bCs/>
          <w:sz w:val="28"/>
          <w:szCs w:val="28"/>
        </w:rPr>
      </w:pPr>
    </w:p>
    <w:p w:rsidR="001E0516" w:rsidRDefault="002154C2" w:rsidP="00855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64F74">
        <w:rPr>
          <w:b/>
          <w:bCs/>
          <w:sz w:val="28"/>
          <w:szCs w:val="28"/>
        </w:rPr>
        <w:t xml:space="preserve">План </w:t>
      </w:r>
      <w:r w:rsidR="00F47D64">
        <w:rPr>
          <w:b/>
          <w:bCs/>
          <w:sz w:val="28"/>
          <w:szCs w:val="28"/>
        </w:rPr>
        <w:t>урока</w:t>
      </w:r>
    </w:p>
    <w:p w:rsidR="001E0516" w:rsidRDefault="001E0516" w:rsidP="001E0516">
      <w:pPr>
        <w:jc w:val="center"/>
      </w:pPr>
    </w:p>
    <w:p w:rsidR="001E0516" w:rsidRDefault="001E0516" w:rsidP="001E0516">
      <w:pPr>
        <w:jc w:val="both"/>
        <w:rPr>
          <w:b/>
          <w:i/>
          <w:iCs/>
        </w:rPr>
      </w:pPr>
      <w:r w:rsidRPr="00F64F74">
        <w:rPr>
          <w:b/>
        </w:rPr>
        <w:t xml:space="preserve">Тема урока: Решение уравнений                                                                     Тип урока: </w:t>
      </w:r>
      <w:r w:rsidRPr="00F64F74">
        <w:rPr>
          <w:b/>
          <w:i/>
          <w:iCs/>
        </w:rPr>
        <w:t>урок изучения нового материала</w:t>
      </w:r>
    </w:p>
    <w:p w:rsidR="00F64F74" w:rsidRPr="00F64F74" w:rsidRDefault="00F64F74" w:rsidP="00F64F74">
      <w:pPr>
        <w:jc w:val="center"/>
        <w:rPr>
          <w:b/>
        </w:rPr>
      </w:pPr>
      <w:r>
        <w:rPr>
          <w:b/>
          <w:iCs/>
        </w:rPr>
        <w:t>Ход урока</w:t>
      </w:r>
    </w:p>
    <w:p w:rsidR="00975B33" w:rsidRPr="00F64F74" w:rsidRDefault="00975B33" w:rsidP="00F64F74">
      <w:pPr>
        <w:jc w:val="center"/>
        <w:rPr>
          <w:b/>
        </w:rPr>
      </w:pPr>
    </w:p>
    <w:p w:rsidR="001E0516" w:rsidRDefault="001E0516" w:rsidP="001E0516">
      <w:pPr>
        <w:jc w:val="both"/>
      </w:pPr>
      <w:r w:rsidRPr="00F47D64">
        <w:t>Оборудование:</w:t>
      </w:r>
      <w:r w:rsidR="00F64F74">
        <w:t xml:space="preserve"> интерактивная</w:t>
      </w:r>
      <w:r w:rsidRPr="00F47D64">
        <w:t xml:space="preserve"> доска</w:t>
      </w:r>
      <w:r w:rsidR="00F64F74">
        <w:t xml:space="preserve">, </w:t>
      </w:r>
    </w:p>
    <w:p w:rsidR="00F64F74" w:rsidRPr="004C2A85" w:rsidRDefault="00F64F74" w:rsidP="00F64F74">
      <w:pPr>
        <w:numPr>
          <w:ilvl w:val="0"/>
          <w:numId w:val="12"/>
        </w:numPr>
        <w:jc w:val="both"/>
        <w:rPr>
          <w:b/>
        </w:rPr>
      </w:pPr>
      <w:r w:rsidRPr="004C2A85">
        <w:rPr>
          <w:b/>
        </w:rPr>
        <w:t>Организационный момент.</w:t>
      </w:r>
    </w:p>
    <w:p w:rsidR="00F64F74" w:rsidRDefault="00F64F74" w:rsidP="00F64F74">
      <w:pPr>
        <w:ind w:left="720"/>
        <w:jc w:val="both"/>
        <w:rPr>
          <w:b/>
        </w:rPr>
      </w:pPr>
      <w:r w:rsidRPr="004C2A85">
        <w:rPr>
          <w:b/>
        </w:rPr>
        <w:t xml:space="preserve">Цели и задачи: </w:t>
      </w:r>
    </w:p>
    <w:p w:rsidR="004C2A85" w:rsidRPr="004C2A85" w:rsidRDefault="004C2A85" w:rsidP="00F64F74">
      <w:pPr>
        <w:ind w:left="720"/>
        <w:jc w:val="both"/>
        <w:rPr>
          <w:b/>
        </w:rPr>
      </w:pPr>
    </w:p>
    <w:p w:rsidR="00F64F74" w:rsidRDefault="00F64F74" w:rsidP="00F64F74">
      <w:pPr>
        <w:ind w:left="720"/>
        <w:jc w:val="both"/>
      </w:pPr>
      <w:r w:rsidRPr="004C2A85">
        <w:rPr>
          <w:b/>
        </w:rPr>
        <w:t>Предметны</w:t>
      </w:r>
      <w:proofErr w:type="gramStart"/>
      <w:r w:rsidRPr="004C2A85">
        <w:rPr>
          <w:b/>
        </w:rPr>
        <w:t>е</w:t>
      </w:r>
      <w:r>
        <w:t>-</w:t>
      </w:r>
      <w:proofErr w:type="gramEnd"/>
      <w:r>
        <w:t xml:space="preserve"> настроить ребят на подготовку к изучению математики.</w:t>
      </w:r>
    </w:p>
    <w:p w:rsidR="004C2A85" w:rsidRDefault="004C2A85" w:rsidP="004C2A85">
      <w:pPr>
        <w:jc w:val="both"/>
      </w:pPr>
      <w:r>
        <w:t xml:space="preserve">(вводят и определяют понятия «уравнение», «равенство», «корень уравнения», </w:t>
      </w:r>
      <w:r w:rsidRPr="004C2A85">
        <w:t xml:space="preserve"> </w:t>
      </w:r>
      <w:r>
        <w:t>знакомятся со свойствами уравнений; новым способом решения уравнений; отрабатывать умение решать уравнения.)</w:t>
      </w:r>
    </w:p>
    <w:p w:rsidR="004C2A85" w:rsidRDefault="004C2A85" w:rsidP="00F64F74">
      <w:pPr>
        <w:ind w:left="720"/>
        <w:jc w:val="both"/>
      </w:pPr>
    </w:p>
    <w:p w:rsidR="00F64F74" w:rsidRDefault="00F64F74" w:rsidP="00F64F74">
      <w:pPr>
        <w:ind w:left="720"/>
        <w:jc w:val="both"/>
      </w:pPr>
      <w:proofErr w:type="spellStart"/>
      <w:r w:rsidRPr="004C2A85">
        <w:rPr>
          <w:b/>
        </w:rPr>
        <w:t>Метапредметные</w:t>
      </w:r>
      <w:proofErr w:type="spellEnd"/>
      <w:r>
        <w:t xml:space="preserve"> - формировать и развивать регулятивные универсальные учебные действия, учит шестиклассников ставить перед собой цель своей деятельности и планировать способы ее достижения, осваивать навыки</w:t>
      </w:r>
      <w:r w:rsidR="004C2A85">
        <w:t xml:space="preserve"> </w:t>
      </w:r>
      <w:r>
        <w:t xml:space="preserve">эмоциональной </w:t>
      </w:r>
      <w:proofErr w:type="spellStart"/>
      <w:r>
        <w:t>саморегуляции</w:t>
      </w:r>
      <w:proofErr w:type="spellEnd"/>
      <w:r>
        <w:t>.</w:t>
      </w:r>
    </w:p>
    <w:p w:rsidR="004C2A85" w:rsidRDefault="004C2A85" w:rsidP="00F64F74">
      <w:pPr>
        <w:ind w:left="720"/>
        <w:jc w:val="both"/>
      </w:pPr>
      <w:r>
        <w:t>( самостоятельно ставят новые учебные задачи путем задавания вопросов о неизвестном, планируют собственную деятельность, определяют средства для ее осуществления, извлекают необходимую информацию из прослушанного материала</w:t>
      </w:r>
      <w:proofErr w:type="gramStart"/>
      <w:r>
        <w:t>, )</w:t>
      </w:r>
      <w:proofErr w:type="gramEnd"/>
    </w:p>
    <w:p w:rsidR="004C2A85" w:rsidRDefault="004C2A85" w:rsidP="00F64F74">
      <w:pPr>
        <w:ind w:left="720"/>
        <w:jc w:val="both"/>
      </w:pPr>
    </w:p>
    <w:p w:rsidR="00F64F74" w:rsidRDefault="00F64F74" w:rsidP="00F64F74">
      <w:pPr>
        <w:ind w:left="720"/>
        <w:jc w:val="both"/>
      </w:pPr>
      <w:proofErr w:type="gramStart"/>
      <w:r w:rsidRPr="004C2A85">
        <w:rPr>
          <w:b/>
        </w:rPr>
        <w:t>Личностные</w:t>
      </w:r>
      <w:r>
        <w:t xml:space="preserve"> - воспитывать в ребятах ответственность за свои решения, организованность.</w:t>
      </w:r>
      <w:proofErr w:type="gramEnd"/>
    </w:p>
    <w:p w:rsidR="004C2A85" w:rsidRDefault="004C2A85" w:rsidP="00F64F74">
      <w:pPr>
        <w:ind w:left="720"/>
        <w:jc w:val="both"/>
      </w:pPr>
      <w:r>
        <w:t>(</w:t>
      </w:r>
      <w:r w:rsidRPr="00DF1AC7">
        <w:t>умение правильно излагать свои мысли, понимать смысл поставленной задачи</w:t>
      </w:r>
      <w:r>
        <w:t>)</w:t>
      </w:r>
    </w:p>
    <w:p w:rsidR="004C2A85" w:rsidRDefault="004C2A85" w:rsidP="00F64F74">
      <w:pPr>
        <w:ind w:left="720"/>
        <w:jc w:val="both"/>
      </w:pPr>
      <w:proofErr w:type="spellStart"/>
      <w:r w:rsidRPr="00ED27DF">
        <w:rPr>
          <w:b/>
        </w:rPr>
        <w:t>Мотивационно-целевой</w:t>
      </w:r>
      <w:proofErr w:type="spellEnd"/>
      <w:r>
        <w:t xml:space="preserve"> этап</w:t>
      </w:r>
    </w:p>
    <w:tbl>
      <w:tblPr>
        <w:tblStyle w:val="a8"/>
        <w:tblW w:w="0" w:type="auto"/>
        <w:tblInd w:w="720" w:type="dxa"/>
        <w:tblLook w:val="04A0"/>
      </w:tblPr>
      <w:tblGrid>
        <w:gridCol w:w="7026"/>
        <w:gridCol w:w="7039"/>
      </w:tblGrid>
      <w:tr w:rsidR="00ED27DF" w:rsidTr="00ED27DF">
        <w:tc>
          <w:tcPr>
            <w:tcW w:w="7026" w:type="dxa"/>
          </w:tcPr>
          <w:p w:rsidR="00ED27DF" w:rsidRDefault="00ED27DF" w:rsidP="00F64F74">
            <w:pPr>
              <w:jc w:val="both"/>
            </w:pPr>
            <w:r>
              <w:t>Деятельность учителя</w:t>
            </w:r>
          </w:p>
        </w:tc>
        <w:tc>
          <w:tcPr>
            <w:tcW w:w="7039" w:type="dxa"/>
          </w:tcPr>
          <w:p w:rsidR="00ED27DF" w:rsidRDefault="00ED27DF" w:rsidP="00F64F74">
            <w:pPr>
              <w:jc w:val="both"/>
            </w:pPr>
            <w:r>
              <w:t>Деятельность ученика</w:t>
            </w:r>
          </w:p>
        </w:tc>
      </w:tr>
      <w:tr w:rsidR="00ED27DF" w:rsidTr="00ED27DF">
        <w:tc>
          <w:tcPr>
            <w:tcW w:w="7026" w:type="dxa"/>
          </w:tcPr>
          <w:p w:rsidR="00ED27DF" w:rsidRPr="00ED27DF" w:rsidRDefault="00ED27DF" w:rsidP="00ED27DF">
            <w:pPr>
              <w:pStyle w:val="TableContents"/>
              <w:autoSpaceDE w:val="0"/>
              <w:snapToGrid w:val="0"/>
              <w:jc w:val="both"/>
            </w:pPr>
            <w:r w:rsidRPr="00ED27DF">
              <w:t>1.Проводит беседу о том, что знают про уравнения, где встречаются в жизни равенства.</w:t>
            </w:r>
          </w:p>
          <w:p w:rsidR="00ED27DF" w:rsidRDefault="00ED27DF" w:rsidP="00F64F74">
            <w:pPr>
              <w:jc w:val="both"/>
            </w:pPr>
          </w:p>
        </w:tc>
        <w:tc>
          <w:tcPr>
            <w:tcW w:w="7039" w:type="dxa"/>
          </w:tcPr>
          <w:p w:rsidR="00ED27DF" w:rsidRPr="00ED27DF" w:rsidRDefault="00ED27DF" w:rsidP="00ED27DF">
            <w:pPr>
              <w:pStyle w:val="TableContents"/>
              <w:autoSpaceDE w:val="0"/>
              <w:snapToGrid w:val="0"/>
            </w:pPr>
            <w:r w:rsidRPr="00ED27DF">
              <w:t>1. Делятся мнениями на поставленную проблему</w:t>
            </w:r>
          </w:p>
          <w:p w:rsidR="00ED27DF" w:rsidRDefault="00ED27DF" w:rsidP="00F64F74">
            <w:pPr>
              <w:jc w:val="both"/>
            </w:pPr>
          </w:p>
        </w:tc>
      </w:tr>
      <w:tr w:rsidR="00ED27DF" w:rsidTr="00ED27DF">
        <w:tc>
          <w:tcPr>
            <w:tcW w:w="7026" w:type="dxa"/>
          </w:tcPr>
          <w:p w:rsidR="00ED27DF" w:rsidRDefault="00ED27DF" w:rsidP="00F64F74">
            <w:pPr>
              <w:jc w:val="both"/>
            </w:pPr>
            <w:r>
              <w:t xml:space="preserve">2.Кто из вас встречался с другими способами </w:t>
            </w:r>
            <w:proofErr w:type="spellStart"/>
            <w:r>
              <w:t>рещения</w:t>
            </w:r>
            <w:proofErr w:type="spellEnd"/>
            <w:r>
              <w:t xml:space="preserve"> уравнений?</w:t>
            </w:r>
          </w:p>
        </w:tc>
        <w:tc>
          <w:tcPr>
            <w:tcW w:w="7039" w:type="dxa"/>
          </w:tcPr>
          <w:p w:rsidR="00ED27DF" w:rsidRPr="00ED27DF" w:rsidRDefault="00ED27DF" w:rsidP="00ED27DF">
            <w:pPr>
              <w:pStyle w:val="TableContents"/>
              <w:autoSpaceDE w:val="0"/>
            </w:pPr>
            <w:r w:rsidRPr="00ED27DF">
              <w:t>2. Записывают информацию.</w:t>
            </w:r>
          </w:p>
          <w:p w:rsidR="00ED27DF" w:rsidRPr="00ED27DF" w:rsidRDefault="00ED27DF" w:rsidP="00ED27DF">
            <w:pPr>
              <w:pStyle w:val="TableContents"/>
              <w:autoSpaceDE w:val="0"/>
            </w:pPr>
          </w:p>
          <w:p w:rsidR="00ED27DF" w:rsidRDefault="00ED27DF" w:rsidP="00F64F74">
            <w:pPr>
              <w:jc w:val="both"/>
            </w:pPr>
          </w:p>
        </w:tc>
      </w:tr>
      <w:tr w:rsidR="00ED27DF" w:rsidTr="00ED27DF">
        <w:tc>
          <w:tcPr>
            <w:tcW w:w="7026" w:type="dxa"/>
          </w:tcPr>
          <w:p w:rsidR="00ED27DF" w:rsidRDefault="00ED27DF" w:rsidP="00ED27DF">
            <w:pPr>
              <w:jc w:val="both"/>
            </w:pPr>
            <w:r w:rsidRPr="00ED27DF">
              <w:lastRenderedPageBreak/>
              <w:t>3. Предлагает задать вопросы, возникшие в связи с данной информацией, используя вопросительные слова</w:t>
            </w:r>
          </w:p>
        </w:tc>
        <w:tc>
          <w:tcPr>
            <w:tcW w:w="7039" w:type="dxa"/>
          </w:tcPr>
          <w:p w:rsidR="00ED27DF" w:rsidRDefault="00ED27DF" w:rsidP="00ED27DF">
            <w:pPr>
              <w:jc w:val="both"/>
            </w:pPr>
            <w:r w:rsidRPr="00ED27DF">
              <w:t>3. Формулируют и записывают вопросы.</w:t>
            </w:r>
          </w:p>
        </w:tc>
      </w:tr>
      <w:tr w:rsidR="00ED27DF" w:rsidTr="00ED27DF">
        <w:tc>
          <w:tcPr>
            <w:tcW w:w="7026" w:type="dxa"/>
          </w:tcPr>
          <w:p w:rsidR="00ED27DF" w:rsidRDefault="00ED27DF" w:rsidP="00F64F74">
            <w:pPr>
              <w:jc w:val="both"/>
            </w:pPr>
            <w:r>
              <w:t xml:space="preserve">4. </w:t>
            </w:r>
            <w:r w:rsidRPr="00ED27DF">
              <w:t>Задает вопрос о способах получения нового знания, необходимого для ответа на возникшие вопросы, предлагает способ и последовательность действий</w:t>
            </w:r>
          </w:p>
        </w:tc>
        <w:tc>
          <w:tcPr>
            <w:tcW w:w="7039" w:type="dxa"/>
          </w:tcPr>
          <w:p w:rsidR="00ED27DF" w:rsidRDefault="00ED27DF" w:rsidP="00F64F74">
            <w:pPr>
              <w:jc w:val="both"/>
            </w:pPr>
            <w:r>
              <w:t xml:space="preserve">4. </w:t>
            </w:r>
            <w:r w:rsidRPr="00ED27DF">
              <w:t>Называют известные им источники и методы поиска информации и  знакомятся с предложенной учителем последовательностью действий</w:t>
            </w:r>
          </w:p>
        </w:tc>
      </w:tr>
    </w:tbl>
    <w:p w:rsidR="00ED27DF" w:rsidRDefault="00ED27DF" w:rsidP="00F64F74">
      <w:pPr>
        <w:ind w:left="720"/>
        <w:jc w:val="both"/>
      </w:pPr>
    </w:p>
    <w:p w:rsidR="00ED27DF" w:rsidRPr="00A8603E" w:rsidRDefault="00A8603E" w:rsidP="00F64F74">
      <w:pPr>
        <w:ind w:left="720"/>
        <w:jc w:val="both"/>
        <w:rPr>
          <w:b/>
        </w:rPr>
      </w:pPr>
      <w:r w:rsidRPr="00A8603E">
        <w:rPr>
          <w:b/>
        </w:rPr>
        <w:t>2.Проверка домашнего задания.</w:t>
      </w:r>
    </w:p>
    <w:p w:rsidR="001E0516" w:rsidRDefault="001E0516" w:rsidP="004C2A85">
      <w:pPr>
        <w:autoSpaceDE w:val="0"/>
        <w:ind w:left="360"/>
        <w:rPr>
          <w:i/>
          <w:iCs/>
        </w:rPr>
      </w:pPr>
    </w:p>
    <w:p w:rsidR="00975B33" w:rsidRDefault="00A8603E" w:rsidP="001E0516">
      <w:pPr>
        <w:jc w:val="both"/>
      </w:pPr>
      <w:r w:rsidRPr="000C6EE0">
        <w:rPr>
          <w:b/>
        </w:rPr>
        <w:t>Цели для учащихся:</w:t>
      </w:r>
      <w:r>
        <w:t xml:space="preserve"> проверить свою домашнюю работу, убедиться, что все задания выполнены правильно, увидеть ошибки, </w:t>
      </w:r>
      <w:proofErr w:type="gramStart"/>
      <w:r>
        <w:t>понять</w:t>
      </w:r>
      <w:proofErr w:type="gramEnd"/>
      <w:r>
        <w:t xml:space="preserve"> почему они сделаны.</w:t>
      </w:r>
    </w:p>
    <w:p w:rsidR="00A8603E" w:rsidRDefault="00A8603E" w:rsidP="001E0516">
      <w:pPr>
        <w:jc w:val="both"/>
      </w:pPr>
      <w:r w:rsidRPr="000C6EE0">
        <w:rPr>
          <w:b/>
        </w:rPr>
        <w:t>Цели и задачи учителя</w:t>
      </w:r>
      <w:r>
        <w:t>: проверить степень освоения материала, проверить уровень выполнения домашнего задания.</w:t>
      </w:r>
    </w:p>
    <w:p w:rsidR="00A8603E" w:rsidRPr="000C6EE0" w:rsidRDefault="00A8603E" w:rsidP="001E0516">
      <w:pPr>
        <w:jc w:val="both"/>
        <w:rPr>
          <w:b/>
        </w:rPr>
      </w:pPr>
      <w:proofErr w:type="spellStart"/>
      <w:r w:rsidRPr="000C6EE0">
        <w:rPr>
          <w:b/>
        </w:rPr>
        <w:t>Метапредметные</w:t>
      </w:r>
      <w:proofErr w:type="spellEnd"/>
      <w:r w:rsidRPr="000C6EE0">
        <w:rPr>
          <w:b/>
        </w:rPr>
        <w:t xml:space="preserve">: </w:t>
      </w:r>
    </w:p>
    <w:p w:rsidR="00A8603E" w:rsidRPr="000C6EE0" w:rsidRDefault="00A8603E" w:rsidP="001E0516">
      <w:pPr>
        <w:jc w:val="both"/>
        <w:rPr>
          <w:b/>
        </w:rPr>
      </w:pPr>
    </w:p>
    <w:p w:rsidR="00A8603E" w:rsidRDefault="00A8603E" w:rsidP="001E0516">
      <w:pPr>
        <w:jc w:val="both"/>
      </w:pPr>
      <w:r>
        <w:t>- научить детей ставить перед собой учебную цель, планировать, контролировать, корректировать свои действия при изучении решения уравнени</w:t>
      </w:r>
      <w:proofErr w:type="gramStart"/>
      <w:r>
        <w:t>й(</w:t>
      </w:r>
      <w:proofErr w:type="gramEnd"/>
      <w:r>
        <w:t>(РУУД)</w:t>
      </w:r>
    </w:p>
    <w:p w:rsidR="00A8603E" w:rsidRDefault="00A8603E" w:rsidP="001E0516">
      <w:pPr>
        <w:jc w:val="both"/>
      </w:pPr>
      <w:r>
        <w:t xml:space="preserve">- учит </w:t>
      </w:r>
      <w:proofErr w:type="spellStart"/>
      <w:r>
        <w:t>щестиклассников</w:t>
      </w:r>
      <w:proofErr w:type="spellEnd"/>
      <w:r>
        <w:t xml:space="preserve"> осознанно и произвольно строить речевое высказывани</w:t>
      </w:r>
      <w:proofErr w:type="gramStart"/>
      <w:r>
        <w:t>е</w:t>
      </w:r>
      <w:r w:rsidR="00475F58">
        <w:t>(</w:t>
      </w:r>
      <w:proofErr w:type="gramEnd"/>
      <w:r w:rsidR="00475F58">
        <w:t>ПУУД);</w:t>
      </w:r>
    </w:p>
    <w:p w:rsidR="00475F58" w:rsidRDefault="00475F58" w:rsidP="001E0516">
      <w:pPr>
        <w:jc w:val="both"/>
      </w:pPr>
      <w:r>
        <w:t>-формировать и развивать речевые навыки, учить планировать учебное сотрудничество со сверстникам</w:t>
      </w:r>
      <w:proofErr w:type="gramStart"/>
      <w:r>
        <w:t>и(</w:t>
      </w:r>
      <w:proofErr w:type="gramEnd"/>
      <w:r>
        <w:t>КУУД)</w:t>
      </w:r>
    </w:p>
    <w:p w:rsidR="00475F58" w:rsidRDefault="00475F58" w:rsidP="001E0516">
      <w:pPr>
        <w:jc w:val="both"/>
      </w:pPr>
      <w:r>
        <w:t>-воспитывать ответственное отношение обучающихся познавательной деятельност</w:t>
      </w:r>
      <w:proofErr w:type="gramStart"/>
      <w:r>
        <w:t>и(</w:t>
      </w:r>
      <w:proofErr w:type="gramEnd"/>
      <w:r>
        <w:t>ЛУУД)</w:t>
      </w:r>
    </w:p>
    <w:p w:rsidR="00475F58" w:rsidRDefault="00475F58" w:rsidP="001E0516">
      <w:pPr>
        <w:jc w:val="both"/>
      </w:pPr>
    </w:p>
    <w:p w:rsidR="00475F58" w:rsidRDefault="00475F58" w:rsidP="001E0516">
      <w:pPr>
        <w:jc w:val="both"/>
      </w:pPr>
      <w:r>
        <w:t xml:space="preserve">Задачи достижения </w:t>
      </w:r>
      <w:proofErr w:type="gramStart"/>
      <w:r>
        <w:t>личностных</w:t>
      </w:r>
      <w:proofErr w:type="gramEnd"/>
      <w:r>
        <w:t xml:space="preserve"> УУД:</w:t>
      </w:r>
    </w:p>
    <w:p w:rsidR="00475F58" w:rsidRDefault="00475F58" w:rsidP="001E0516">
      <w:pPr>
        <w:jc w:val="both"/>
      </w:pPr>
      <w:r>
        <w:t>-развивать навыки ответственного отношения к собственной деятельност</w:t>
      </w:r>
      <w:proofErr w:type="gramStart"/>
      <w:r>
        <w:t>и-</w:t>
      </w:r>
      <w:proofErr w:type="gramEnd"/>
      <w:r>
        <w:t xml:space="preserve"> умение проверить свою домашнюю работу и определить насколько правильно выполнены все задания</w:t>
      </w:r>
    </w:p>
    <w:p w:rsidR="00475F58" w:rsidRDefault="00475F58" w:rsidP="001E0516">
      <w:pPr>
        <w:jc w:val="both"/>
      </w:pPr>
      <w:r>
        <w:t>-развивать навыки самоопределения успешности.</w:t>
      </w:r>
    </w:p>
    <w:p w:rsidR="00F14420" w:rsidRDefault="00F14420" w:rsidP="001E0516">
      <w:pPr>
        <w:jc w:val="both"/>
      </w:pPr>
    </w:p>
    <w:p w:rsidR="001E0516" w:rsidRDefault="001E0516" w:rsidP="001E0516">
      <w:pPr>
        <w:jc w:val="both"/>
      </w:pPr>
      <w:r>
        <w:t xml:space="preserve">                                                                                                                              </w:t>
      </w:r>
      <w:r w:rsidR="00F14420">
        <w:t xml:space="preserve">                </w:t>
      </w:r>
    </w:p>
    <w:p w:rsidR="00C12537" w:rsidRDefault="00C125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6832"/>
        <w:gridCol w:w="4972"/>
      </w:tblGrid>
      <w:tr w:rsidR="00E10730" w:rsidRPr="00436959" w:rsidTr="006B0673">
        <w:tc>
          <w:tcPr>
            <w:tcW w:w="0" w:type="auto"/>
            <w:vMerge w:val="restart"/>
          </w:tcPr>
          <w:p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Этапы урока</w:t>
            </w:r>
          </w:p>
        </w:tc>
        <w:tc>
          <w:tcPr>
            <w:tcW w:w="0" w:type="auto"/>
            <w:gridSpan w:val="2"/>
          </w:tcPr>
          <w:p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Деятельность</w:t>
            </w:r>
          </w:p>
        </w:tc>
      </w:tr>
      <w:tr w:rsidR="00482FF9" w:rsidRPr="00436959" w:rsidTr="006B0673">
        <w:tc>
          <w:tcPr>
            <w:tcW w:w="0" w:type="auto"/>
            <w:vMerge/>
          </w:tcPr>
          <w:p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учителя</w:t>
            </w:r>
          </w:p>
        </w:tc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учащихся</w:t>
            </w: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  <w:bCs/>
                <w:color w:val="000000"/>
              </w:rPr>
              <w:t>Организационный этап</w:t>
            </w:r>
          </w:p>
        </w:tc>
        <w:tc>
          <w:tcPr>
            <w:tcW w:w="0" w:type="auto"/>
          </w:tcPr>
          <w:p w:rsidR="009E220A" w:rsidRPr="00436959" w:rsidRDefault="009E220A" w:rsidP="009E2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приветствует учащихся, проверяет их готовность к уроку. </w:t>
            </w:r>
          </w:p>
        </w:tc>
        <w:tc>
          <w:tcPr>
            <w:tcW w:w="0" w:type="auto"/>
          </w:tcPr>
          <w:p w:rsidR="009E220A" w:rsidRPr="009E220A" w:rsidRDefault="009E220A" w:rsidP="009E220A">
            <w:pPr>
              <w:spacing w:line="200" w:lineRule="atLeast"/>
            </w:pPr>
            <w:r w:rsidRPr="00436959">
              <w:rPr>
                <w:bCs/>
                <w:color w:val="000000"/>
              </w:rPr>
              <w:t>Учащиеся готовы к началу работы</w:t>
            </w:r>
            <w:r>
              <w:rPr>
                <w:bCs/>
                <w:color w:val="000000"/>
              </w:rPr>
              <w:t>.</w:t>
            </w: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E220A" w:rsidRPr="00436959" w:rsidRDefault="009E220A" w:rsidP="006B0673">
            <w:pPr>
              <w:spacing w:line="200" w:lineRule="atLeast"/>
            </w:pPr>
          </w:p>
        </w:tc>
        <w:tc>
          <w:tcPr>
            <w:tcW w:w="0" w:type="auto"/>
          </w:tcPr>
          <w:p w:rsidR="00DE6251" w:rsidRPr="00D41977" w:rsidRDefault="00DE6251" w:rsidP="00DE6251">
            <w:r w:rsidRPr="00D41977">
              <w:t>Учитель:</w:t>
            </w:r>
            <w:r w:rsidR="000D48CE" w:rsidRPr="00D41977">
              <w:t xml:space="preserve"> </w:t>
            </w:r>
            <w:r w:rsidRPr="00D41977">
              <w:t xml:space="preserve">Новые знания нам будет очень трудно осваивать без умения быстро и верно считать, поэтому, как всегда, начнем урок с устного счета: </w:t>
            </w:r>
          </w:p>
          <w:p w:rsidR="00DE6251" w:rsidRPr="000C6EE0" w:rsidRDefault="00DE6251" w:rsidP="000C6EE0">
            <w:r w:rsidRPr="000C6EE0">
              <w:t>1.</w:t>
            </w:r>
            <w:r w:rsidRPr="00D41977">
              <w:t>Раскройте</w:t>
            </w:r>
            <w:r w:rsidRPr="000C6EE0">
              <w:t xml:space="preserve"> </w:t>
            </w:r>
            <w:r w:rsidRPr="00D41977">
              <w:t>скобки</w:t>
            </w:r>
            <w:r w:rsidRPr="000C6EE0">
              <w:t xml:space="preserve">: </w:t>
            </w:r>
            <w:r w:rsidR="000C6EE0">
              <w:t>№ 1234(</w:t>
            </w:r>
            <w:proofErr w:type="spellStart"/>
            <w:r w:rsidR="000C6EE0">
              <w:t>в</w:t>
            </w:r>
            <w:proofErr w:type="gramStart"/>
            <w:r w:rsidR="000C6EE0">
              <w:t>,г</w:t>
            </w:r>
            <w:proofErr w:type="spellEnd"/>
            <w:proofErr w:type="gramEnd"/>
            <w:r w:rsidR="000C6EE0">
              <w:t>), 1236(</w:t>
            </w:r>
            <w:proofErr w:type="spellStart"/>
            <w:r w:rsidR="000C6EE0">
              <w:t>ж,з</w:t>
            </w:r>
            <w:proofErr w:type="spellEnd"/>
            <w:r w:rsidR="000C6EE0">
              <w:t>)</w:t>
            </w:r>
          </w:p>
          <w:p w:rsidR="001751D6" w:rsidRPr="00D41977" w:rsidRDefault="001751D6" w:rsidP="00E11572">
            <w:r w:rsidRPr="00D41977">
              <w:t>2. Открываем тетради, записываем число, классная работа.</w:t>
            </w:r>
          </w:p>
          <w:p w:rsidR="001751D6" w:rsidRPr="00D41977" w:rsidRDefault="001751D6" w:rsidP="00E11572"/>
          <w:p w:rsidR="007872D3" w:rsidRPr="00D41977" w:rsidRDefault="001751D6" w:rsidP="00E11572">
            <w:r w:rsidRPr="00D41977">
              <w:t xml:space="preserve">-Обратите внимание на записи. </w:t>
            </w:r>
          </w:p>
          <w:p w:rsidR="001751D6" w:rsidRPr="002154C2" w:rsidRDefault="001751D6" w:rsidP="00E11572">
            <w:r w:rsidRPr="00D41977">
              <w:t>На</w:t>
            </w:r>
            <w:r w:rsidRPr="002154C2">
              <w:t xml:space="preserve"> </w:t>
            </w:r>
            <w:r w:rsidRPr="00D41977">
              <w:t>доске</w:t>
            </w:r>
            <w:r w:rsidRPr="002154C2">
              <w:t>:</w:t>
            </w:r>
            <w:r w:rsidR="007872D3" w:rsidRPr="002154C2">
              <w:t xml:space="preserve">   </w:t>
            </w:r>
            <w:r w:rsidRPr="002154C2">
              <w:t>5(</w:t>
            </w:r>
            <w:r w:rsidRPr="00D41977">
              <w:rPr>
                <w:lang w:val="en-US"/>
              </w:rPr>
              <w:t>x</w:t>
            </w:r>
            <w:r w:rsidRPr="002154C2">
              <w:t xml:space="preserve">-3)=20;  </w:t>
            </w:r>
            <w:r w:rsidRPr="00D41977">
              <w:rPr>
                <w:lang w:val="en-US"/>
              </w:rPr>
              <w:t>a</w:t>
            </w:r>
            <w:r w:rsidRPr="002154C2">
              <w:t>-4+</w:t>
            </w:r>
            <w:r w:rsidRPr="00D41977">
              <w:rPr>
                <w:lang w:val="en-US"/>
              </w:rPr>
              <w:t>b</w:t>
            </w:r>
            <w:r w:rsidRPr="002154C2">
              <w:t>;</w:t>
            </w:r>
            <w:r w:rsidR="00DA789D" w:rsidRPr="002154C2">
              <w:t xml:space="preserve">  </w:t>
            </w:r>
            <w:r w:rsidR="00DA789D" w:rsidRPr="00D41977">
              <w:rPr>
                <w:lang w:val="en-US"/>
              </w:rPr>
              <w:t>x</w:t>
            </w:r>
            <w:r w:rsidR="00DA789D" w:rsidRPr="002154C2">
              <w:t>+8=-15</w:t>
            </w:r>
            <w:r w:rsidR="007872D3" w:rsidRPr="002154C2">
              <w:t>;</w:t>
            </w:r>
            <w:r w:rsidRPr="002154C2">
              <w:t xml:space="preserve">   4</w:t>
            </w:r>
            <w:r w:rsidRPr="00D41977">
              <w:rPr>
                <w:lang w:val="en-US"/>
              </w:rPr>
              <w:t>b</w:t>
            </w:r>
            <w:r w:rsidR="007872D3" w:rsidRPr="002154C2">
              <w:t>;</w:t>
            </w:r>
            <w:r w:rsidRPr="002154C2">
              <w:t xml:space="preserve">   7,5</w:t>
            </w:r>
            <w:r w:rsidRPr="00D41977">
              <w:rPr>
                <w:lang w:val="en-US"/>
              </w:rPr>
              <w:t>s</w:t>
            </w:r>
            <w:r w:rsidRPr="002154C2">
              <w:t>-3</w:t>
            </w:r>
            <w:r w:rsidRPr="00D41977">
              <w:rPr>
                <w:lang w:val="en-US"/>
              </w:rPr>
              <w:t>k</w:t>
            </w:r>
            <w:r w:rsidR="007872D3" w:rsidRPr="002154C2">
              <w:t>;</w:t>
            </w:r>
            <w:r w:rsidRPr="002154C2">
              <w:t xml:space="preserve"> </w:t>
            </w:r>
            <w:r w:rsidR="00DA789D" w:rsidRPr="002154C2">
              <w:t>5</w:t>
            </w:r>
            <w:r w:rsidR="00DA789D" w:rsidRPr="00D41977">
              <w:rPr>
                <w:lang w:val="en-US"/>
              </w:rPr>
              <w:t>x</w:t>
            </w:r>
            <w:r w:rsidR="00DA789D" w:rsidRPr="002154C2">
              <w:t>=2</w:t>
            </w:r>
            <w:r w:rsidR="00DA789D" w:rsidRPr="00D41977">
              <w:rPr>
                <w:lang w:val="en-US"/>
              </w:rPr>
              <w:t>x</w:t>
            </w:r>
            <w:r w:rsidR="00DA789D" w:rsidRPr="002154C2">
              <w:t>+6</w:t>
            </w:r>
            <w:r w:rsidR="007872D3" w:rsidRPr="002154C2">
              <w:t xml:space="preserve">;    </w:t>
            </w:r>
            <w:r w:rsidR="007872D3" w:rsidRPr="002154C2">
              <w:lastRenderedPageBreak/>
              <w:t>6</w:t>
            </w:r>
            <w:r w:rsidR="007872D3" w:rsidRPr="00D41977">
              <w:rPr>
                <w:lang w:val="en-US"/>
              </w:rPr>
              <w:t>m</w:t>
            </w:r>
            <w:r w:rsidR="007872D3" w:rsidRPr="002154C2">
              <w:t xml:space="preserve"> -1.</w:t>
            </w:r>
          </w:p>
          <w:p w:rsidR="000D48CE" w:rsidRPr="00D41977" w:rsidRDefault="001751D6" w:rsidP="00E11572">
            <w:r w:rsidRPr="00D41977">
              <w:t xml:space="preserve">- Внимательно их </w:t>
            </w:r>
            <w:proofErr w:type="gramStart"/>
            <w:r w:rsidRPr="00D41977">
              <w:t>изучите</w:t>
            </w:r>
            <w:proofErr w:type="gramEnd"/>
            <w:r w:rsidRPr="00D41977">
              <w:t xml:space="preserve"> и ответьте на вопросы. </w:t>
            </w:r>
          </w:p>
          <w:p w:rsidR="001751D6" w:rsidRPr="00D41977" w:rsidRDefault="001751D6" w:rsidP="00E11572">
            <w:r w:rsidRPr="00D41977">
              <w:t xml:space="preserve">- На какие две группы можно разделить </w:t>
            </w:r>
            <w:proofErr w:type="gramStart"/>
            <w:r w:rsidRPr="00D41977">
              <w:t>написанное</w:t>
            </w:r>
            <w:proofErr w:type="gramEnd"/>
            <w:r w:rsidRPr="00D41977">
              <w:t>?</w:t>
            </w:r>
          </w:p>
          <w:p w:rsidR="001751D6" w:rsidRPr="00D41977" w:rsidRDefault="007872D3" w:rsidP="00E11572">
            <w:r w:rsidRPr="00D41977">
              <w:t>- Как можно назвать каждую из групп?</w:t>
            </w:r>
          </w:p>
          <w:p w:rsidR="001751D6" w:rsidRPr="00D41977" w:rsidRDefault="001751D6" w:rsidP="00E11572">
            <w:r w:rsidRPr="00D41977">
              <w:t xml:space="preserve">- </w:t>
            </w:r>
            <w:r w:rsidR="00160834" w:rsidRPr="00D41977">
              <w:t>Интересна ли для нас 1 группа: выражения?</w:t>
            </w:r>
          </w:p>
          <w:p w:rsidR="00160834" w:rsidRPr="00D41977" w:rsidRDefault="00160834" w:rsidP="00E11572">
            <w:r w:rsidRPr="00D41977">
              <w:t>- А вторая? Почему?</w:t>
            </w:r>
          </w:p>
          <w:p w:rsidR="00160834" w:rsidRPr="00D41977" w:rsidRDefault="00160834" w:rsidP="00E11572"/>
          <w:p w:rsidR="007872D3" w:rsidRPr="00D41977" w:rsidRDefault="00E11572" w:rsidP="000D48CE">
            <w:r w:rsidRPr="00D41977">
              <w:t>– Кто догадался, какая тема сегодняшнего урока?</w:t>
            </w:r>
          </w:p>
          <w:p w:rsidR="007872D3" w:rsidRPr="00D41977" w:rsidRDefault="007872D3" w:rsidP="000D48CE"/>
          <w:p w:rsidR="00D41977" w:rsidRPr="00D41977" w:rsidRDefault="00D41977" w:rsidP="000D48CE"/>
          <w:p w:rsidR="009E220A" w:rsidRDefault="007872D3" w:rsidP="000D48CE">
            <w:r w:rsidRPr="00D41977">
              <w:t>- Исходя из названия темы, давайте сформулируем цель нашего урока.</w:t>
            </w:r>
          </w:p>
          <w:p w:rsidR="00D41977" w:rsidRPr="00D41977" w:rsidRDefault="00D41977" w:rsidP="000D48CE"/>
          <w:p w:rsidR="007872D3" w:rsidRDefault="007872D3" w:rsidP="00D41977">
            <w:r w:rsidRPr="00D41977">
              <w:t xml:space="preserve">-  </w:t>
            </w:r>
            <w:r w:rsidR="00D41977">
              <w:t>Д</w:t>
            </w:r>
            <w:r w:rsidR="00482FF9">
              <w:t xml:space="preserve">ля того </w:t>
            </w:r>
            <w:r w:rsidR="00D41977">
              <w:t>чтобы достичь цели урока, какие з</w:t>
            </w:r>
            <w:r w:rsidRPr="00D41977">
              <w:t xml:space="preserve">адачи </w:t>
            </w:r>
            <w:r w:rsidR="00D41977">
              <w:t>нам надо поставить?</w:t>
            </w:r>
          </w:p>
          <w:p w:rsidR="00482FF9" w:rsidRDefault="00482FF9" w:rsidP="00D41977"/>
          <w:p w:rsidR="00482FF9" w:rsidRDefault="00482FF9" w:rsidP="00D41977"/>
          <w:p w:rsidR="00482FF9" w:rsidRDefault="00482FF9" w:rsidP="00D41977"/>
          <w:p w:rsidR="00482FF9" w:rsidRDefault="00482FF9" w:rsidP="00D41977"/>
          <w:p w:rsidR="00482FF9" w:rsidRDefault="00482FF9" w:rsidP="00D41977"/>
          <w:p w:rsidR="00482FF9" w:rsidRDefault="00482FF9" w:rsidP="00D41977"/>
          <w:p w:rsidR="00482FF9" w:rsidRPr="00D41977" w:rsidRDefault="00482FF9" w:rsidP="00D41977">
            <w:r>
              <w:t>- Где можно узнать информацию по данной теме?</w:t>
            </w:r>
          </w:p>
        </w:tc>
        <w:tc>
          <w:tcPr>
            <w:tcW w:w="0" w:type="auto"/>
          </w:tcPr>
          <w:p w:rsidR="001751D6" w:rsidRPr="00D41977" w:rsidRDefault="001751D6" w:rsidP="00E11572">
            <w:pPr>
              <w:rPr>
                <w:bCs/>
              </w:rPr>
            </w:pPr>
          </w:p>
          <w:p w:rsidR="001751D6" w:rsidRPr="00D41977" w:rsidRDefault="001751D6" w:rsidP="00E11572">
            <w:pPr>
              <w:rPr>
                <w:bCs/>
              </w:rPr>
            </w:pPr>
          </w:p>
          <w:p w:rsidR="001751D6" w:rsidRPr="00D41977" w:rsidRDefault="001751D6" w:rsidP="00E11572">
            <w:pPr>
              <w:rPr>
                <w:bCs/>
              </w:rPr>
            </w:pPr>
          </w:p>
          <w:p w:rsidR="00362D7F" w:rsidRPr="00D41977" w:rsidRDefault="009E220A" w:rsidP="00E11572">
            <w:r w:rsidRPr="00D41977">
              <w:rPr>
                <w:bCs/>
              </w:rPr>
              <w:t>1</w:t>
            </w:r>
            <w:r w:rsidR="00362D7F" w:rsidRPr="00D41977">
              <w:rPr>
                <w:bCs/>
              </w:rPr>
              <w:t>.Решают в уме, один из учеников проговаривает ответ</w:t>
            </w:r>
          </w:p>
          <w:p w:rsidR="00362D7F" w:rsidRPr="00D41977" w:rsidRDefault="00362D7F" w:rsidP="00E11572"/>
          <w:p w:rsidR="00362D7F" w:rsidRPr="00D41977" w:rsidRDefault="001751D6" w:rsidP="00E11572">
            <w:r w:rsidRPr="00D41977">
              <w:t>2. Делают записи в тетради.</w:t>
            </w:r>
          </w:p>
          <w:p w:rsidR="00362D7F" w:rsidRPr="00D41977" w:rsidRDefault="00362D7F" w:rsidP="00E11572"/>
          <w:p w:rsidR="00E11572" w:rsidRPr="00D41977" w:rsidRDefault="001751D6" w:rsidP="00E11572">
            <w:r w:rsidRPr="00D41977">
              <w:lastRenderedPageBreak/>
              <w:t>3</w:t>
            </w:r>
            <w:r w:rsidR="00362D7F" w:rsidRPr="00D41977">
              <w:t>.</w:t>
            </w:r>
            <w:r w:rsidR="00E11572" w:rsidRPr="00D41977">
              <w:t xml:space="preserve">Учащиеся внимательно смотрят </w:t>
            </w:r>
            <w:r w:rsidR="007872D3" w:rsidRPr="00D41977">
              <w:t>на записи, отвечая на вопросы:</w:t>
            </w:r>
          </w:p>
          <w:p w:rsidR="007872D3" w:rsidRPr="00D41977" w:rsidRDefault="007872D3" w:rsidP="00E11572"/>
          <w:p w:rsidR="007872D3" w:rsidRPr="00D41977" w:rsidRDefault="007872D3" w:rsidP="00E11572"/>
          <w:p w:rsidR="007872D3" w:rsidRPr="00D41977" w:rsidRDefault="007872D3" w:rsidP="007872D3">
            <w:pPr>
              <w:numPr>
                <w:ilvl w:val="0"/>
                <w:numId w:val="7"/>
              </w:numPr>
            </w:pPr>
            <w:r w:rsidRPr="00D41977">
              <w:t>На уравнения и выражения</w:t>
            </w:r>
          </w:p>
          <w:p w:rsidR="007872D3" w:rsidRPr="00D41977" w:rsidRDefault="007872D3" w:rsidP="007872D3">
            <w:pPr>
              <w:numPr>
                <w:ilvl w:val="0"/>
                <w:numId w:val="7"/>
              </w:numPr>
            </w:pPr>
            <w:r w:rsidRPr="00D41977">
              <w:t>Уравнения,  выражения</w:t>
            </w:r>
          </w:p>
          <w:p w:rsidR="009E220A" w:rsidRPr="00D41977" w:rsidRDefault="00160834" w:rsidP="001608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160834" w:rsidRPr="00D41977" w:rsidRDefault="00160834" w:rsidP="001608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Да, потому что уравнения можно решить.</w:t>
            </w:r>
          </w:p>
          <w:p w:rsidR="00C65D1C" w:rsidRPr="00D41977" w:rsidRDefault="007872D3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220A" w:rsidRPr="00D419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Ребята объявляют тему урока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и записывают в тетради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: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 xml:space="preserve"> Решение уравнений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>»</w:t>
            </w:r>
            <w:r w:rsidR="000D48CE" w:rsidRPr="00D419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2D3" w:rsidRPr="00D41977" w:rsidRDefault="007872D3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977">
              <w:rPr>
                <w:rFonts w:ascii="Times New Roman" w:hAnsi="Times New Roman"/>
                <w:sz w:val="24"/>
                <w:szCs w:val="24"/>
              </w:rPr>
              <w:t xml:space="preserve">5. Формулируют цель: 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 xml:space="preserve">познакомиться с разными видами уравнений; 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D41977" w:rsidRPr="00D41977">
              <w:rPr>
                <w:rFonts w:ascii="Times New Roman" w:hAnsi="Times New Roman"/>
                <w:sz w:val="24"/>
                <w:szCs w:val="24"/>
              </w:rPr>
              <w:t>.</w:t>
            </w:r>
            <w:r w:rsidRPr="00D4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2D3" w:rsidRDefault="00D41977" w:rsidP="00362D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72D3" w:rsidRPr="00D41977">
              <w:rPr>
                <w:rFonts w:ascii="Times New Roman" w:hAnsi="Times New Roman"/>
                <w:sz w:val="24"/>
                <w:szCs w:val="24"/>
              </w:rPr>
              <w:t>. Формулируют задачи:</w:t>
            </w:r>
          </w:p>
          <w:p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вспомнить основные понятия, свойства, которые можно отнести к уравнениям;</w:t>
            </w:r>
          </w:p>
          <w:p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изучить материал учебника по этой теме;</w:t>
            </w:r>
          </w:p>
          <w:p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внимательно слушать учителя;</w:t>
            </w:r>
          </w:p>
          <w:p w:rsidR="00482FF9" w:rsidRDefault="00482FF9" w:rsidP="00482FF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делать необходимые записи в тетрадях</w:t>
            </w:r>
          </w:p>
          <w:p w:rsidR="00482FF9" w:rsidRPr="00482FF9" w:rsidRDefault="00482FF9" w:rsidP="00482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Называют источники информации: учебник, учитель</w:t>
            </w: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lastRenderedPageBreak/>
              <w:t>Этап изучение нового материала</w:t>
            </w:r>
          </w:p>
        </w:tc>
        <w:tc>
          <w:tcPr>
            <w:tcW w:w="0" w:type="auto"/>
          </w:tcPr>
          <w:p w:rsidR="000D48CE" w:rsidRDefault="000D48CE" w:rsidP="000D48CE">
            <w:r>
              <w:t>1.Подготовительный этап.</w:t>
            </w:r>
          </w:p>
          <w:p w:rsidR="000D48CE" w:rsidRDefault="000D48CE" w:rsidP="000D48CE">
            <w:r>
              <w:t xml:space="preserve">– А что значит «решить уравнение»? </w:t>
            </w:r>
          </w:p>
          <w:p w:rsidR="00362D7F" w:rsidRDefault="00362D7F" w:rsidP="000D48CE"/>
          <w:p w:rsidR="00362D7F" w:rsidRDefault="00362D7F" w:rsidP="000D48CE"/>
          <w:p w:rsidR="00362D7F" w:rsidRDefault="00362D7F" w:rsidP="000D48CE"/>
          <w:p w:rsidR="00362D7F" w:rsidRPr="00362D7F" w:rsidRDefault="00362D7F" w:rsidP="000D48CE"/>
          <w:p w:rsidR="000D48CE" w:rsidRDefault="000D48CE" w:rsidP="000D48CE">
            <w:r>
              <w:t xml:space="preserve">– Итак, уравнение – это равенство. </w:t>
            </w:r>
            <w:r w:rsidR="007872D3">
              <w:t>А в</w:t>
            </w:r>
            <w:r>
              <w:t xml:space="preserve"> жизни мы </w:t>
            </w:r>
          </w:p>
          <w:p w:rsidR="007872D3" w:rsidRDefault="000D48CE" w:rsidP="000D48CE">
            <w:r>
              <w:t>встречаемся с понятием равенство</w:t>
            </w:r>
            <w:r w:rsidR="007872D3">
              <w:t>?</w:t>
            </w:r>
            <w:r>
              <w:t xml:space="preserve"> </w:t>
            </w:r>
          </w:p>
          <w:p w:rsidR="000D48CE" w:rsidRDefault="000D48CE" w:rsidP="000D48CE">
            <w:r>
              <w:t>Актуализация и постановка проблемы.</w:t>
            </w:r>
          </w:p>
          <w:p w:rsidR="000D48CE" w:rsidRDefault="00362D7F" w:rsidP="000D48CE">
            <w:r>
              <w:t>– Давайте посмотрим. В</w:t>
            </w:r>
            <w:r w:rsidR="000D48CE">
              <w:t xml:space="preserve">есы находятся </w:t>
            </w:r>
            <w:proofErr w:type="gramStart"/>
            <w:r w:rsidR="000D48CE">
              <w:t>в</w:t>
            </w:r>
            <w:proofErr w:type="gramEnd"/>
            <w:r w:rsidR="000D48CE">
              <w:t xml:space="preserve"> равно-</w:t>
            </w:r>
          </w:p>
          <w:p w:rsidR="000D48CE" w:rsidRDefault="000D48CE" w:rsidP="000D48CE">
            <w:proofErr w:type="spellStart"/>
            <w:r>
              <w:t>весии</w:t>
            </w:r>
            <w:proofErr w:type="spellEnd"/>
            <w:r>
              <w:t xml:space="preserve">. Что произойдет, если с одной чаши весов убрать </w:t>
            </w:r>
          </w:p>
          <w:p w:rsidR="000D48CE" w:rsidRDefault="000D48CE" w:rsidP="000D48CE">
            <w:r>
              <w:t xml:space="preserve">груз? </w:t>
            </w:r>
          </w:p>
          <w:p w:rsidR="000D48CE" w:rsidRDefault="000D48CE" w:rsidP="000D48CE">
            <w:r>
              <w:t xml:space="preserve">– А что надо сделать, чтобы весы снова оказались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D48CE" w:rsidRDefault="000D48CE" w:rsidP="000D48CE">
            <w:proofErr w:type="gramStart"/>
            <w:r>
              <w:t>равновесии</w:t>
            </w:r>
            <w:proofErr w:type="gramEnd"/>
            <w:r>
              <w:t xml:space="preserve">? </w:t>
            </w:r>
          </w:p>
          <w:p w:rsidR="0011463D" w:rsidRPr="0011463D" w:rsidRDefault="000D48CE" w:rsidP="000D48CE">
            <w:r>
              <w:t>– Это свойство «весов» нам еще пригодится</w:t>
            </w:r>
            <w:r w:rsidR="0011463D">
              <w:t>.</w:t>
            </w:r>
          </w:p>
          <w:p w:rsidR="00172C3E" w:rsidRDefault="00160834" w:rsidP="000D48CE">
            <w:r>
              <w:lastRenderedPageBreak/>
              <w:t>- Давайте вернемся к началу нашего урока. В тетрадях запишем 1 уравнение и решим его.</w:t>
            </w:r>
            <w:r w:rsidR="00172C3E">
              <w:t xml:space="preserve"> Какие существуют способы решения данного уравнения?</w:t>
            </w:r>
            <w:r>
              <w:t xml:space="preserve">  </w:t>
            </w:r>
            <w:r w:rsidR="0011463D">
              <w:t xml:space="preserve"> </w:t>
            </w:r>
          </w:p>
          <w:p w:rsidR="000D48CE" w:rsidRDefault="00172C3E" w:rsidP="000D48CE">
            <w:r>
              <w:t>- Хорошо! Давайте сначала решим уравнение</w:t>
            </w:r>
            <w:r w:rsidR="0075272C">
              <w:t>,</w:t>
            </w:r>
            <w:r>
              <w:t xml:space="preserve"> применив </w:t>
            </w:r>
            <w:r w:rsidR="0011463D">
              <w:t>распр</w:t>
            </w:r>
            <w:r w:rsidR="0075272C">
              <w:t>еделительное свойство умножения</w:t>
            </w:r>
            <w:r w:rsidR="0011463D">
              <w:t>:</w:t>
            </w:r>
          </w:p>
          <w:p w:rsidR="00E660EC" w:rsidRPr="00E660EC" w:rsidRDefault="00E660EC" w:rsidP="000D48CE">
            <w:pPr>
              <w:rPr>
                <w:b/>
              </w:rPr>
            </w:pPr>
            <w:r w:rsidRPr="00E660EC">
              <w:rPr>
                <w:b/>
              </w:rPr>
              <w:t>1 способ</w:t>
            </w:r>
          </w:p>
          <w:p w:rsidR="0011463D" w:rsidRDefault="000C6EE0" w:rsidP="000D48CE">
            <w:r>
              <w:t>4(х+5)=12</w:t>
            </w:r>
          </w:p>
          <w:p w:rsidR="000C6EE0" w:rsidRDefault="000C6EE0" w:rsidP="0075272C">
            <w:pPr>
              <w:pStyle w:val="a4"/>
              <w:spacing w:after="0" w:line="240" w:lineRule="auto"/>
              <w:ind w:left="0"/>
            </w:pPr>
            <w:r>
              <w:t>4х+20=12</w:t>
            </w:r>
          </w:p>
          <w:p w:rsidR="000C6EE0" w:rsidRDefault="000C6EE0" w:rsidP="0075272C">
            <w:pPr>
              <w:pStyle w:val="a4"/>
              <w:spacing w:after="0" w:line="240" w:lineRule="auto"/>
              <w:ind w:left="0"/>
            </w:pPr>
            <w:r>
              <w:t>4х=12-20</w:t>
            </w:r>
          </w:p>
          <w:p w:rsidR="000C6EE0" w:rsidRDefault="000C6EE0" w:rsidP="0075272C">
            <w:pPr>
              <w:pStyle w:val="a4"/>
              <w:spacing w:after="0" w:line="240" w:lineRule="auto"/>
              <w:ind w:left="0"/>
            </w:pPr>
            <w:r>
              <w:t>4х=-8</w:t>
            </w:r>
          </w:p>
          <w:p w:rsidR="000C6EE0" w:rsidRDefault="000C6EE0" w:rsidP="0075272C">
            <w:pPr>
              <w:pStyle w:val="a4"/>
              <w:spacing w:after="0" w:line="240" w:lineRule="auto"/>
              <w:ind w:left="0"/>
            </w:pPr>
            <w:r>
              <w:t>Х=-2</w:t>
            </w:r>
          </w:p>
          <w:p w:rsidR="000D48CE" w:rsidRPr="0075272C" w:rsidRDefault="0075272C" w:rsidP="007527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t xml:space="preserve">- А сейчас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правилу отыскания неизвестных компонентов</w:t>
            </w:r>
          </w:p>
          <w:p w:rsidR="000D48CE" w:rsidRDefault="00E660EC" w:rsidP="009E220A">
            <w:pPr>
              <w:spacing w:line="360" w:lineRule="auto"/>
              <w:rPr>
                <w:b/>
              </w:rPr>
            </w:pPr>
            <w:r w:rsidRPr="00E660EC">
              <w:rPr>
                <w:b/>
              </w:rPr>
              <w:t>2 способ</w:t>
            </w:r>
          </w:p>
          <w:p w:rsidR="00E660EC" w:rsidRDefault="000C6EE0" w:rsidP="009E220A">
            <w:pPr>
              <w:spacing w:line="360" w:lineRule="auto"/>
            </w:pPr>
            <w:r>
              <w:rPr>
                <w:b/>
              </w:rPr>
              <w:t>4(х+5)=</w:t>
            </w:r>
            <w:proofErr w:type="gramStart"/>
            <w:r>
              <w:t>12</w:t>
            </w:r>
            <w:proofErr w:type="gramEnd"/>
            <w:r w:rsidR="00E660EC" w:rsidRPr="00E660EC">
              <w:t xml:space="preserve"> Ч</w:t>
            </w:r>
            <w:r w:rsidR="00E660EC">
              <w:t>то неизвестно в уравнении?</w:t>
            </w:r>
          </w:p>
          <w:p w:rsidR="00E660EC" w:rsidRDefault="00E660EC" w:rsidP="009E220A">
            <w:pPr>
              <w:spacing w:line="360" w:lineRule="auto"/>
            </w:pPr>
            <w:r>
              <w:t>- Как найти неизвестный множитель?</w:t>
            </w:r>
          </w:p>
          <w:p w:rsidR="000C6EE0" w:rsidRDefault="000C6EE0" w:rsidP="009E220A">
            <w:pPr>
              <w:spacing w:line="360" w:lineRule="auto"/>
            </w:pPr>
            <w:r>
              <w:t>Х+5=12:4</w:t>
            </w:r>
          </w:p>
          <w:p w:rsidR="000C6EE0" w:rsidRDefault="000C6EE0" w:rsidP="009E220A">
            <w:pPr>
              <w:spacing w:line="360" w:lineRule="auto"/>
            </w:pPr>
            <w:r>
              <w:t>Х+5=3</w:t>
            </w:r>
          </w:p>
          <w:p w:rsidR="000C6EE0" w:rsidRDefault="000C6EE0" w:rsidP="009E220A">
            <w:pPr>
              <w:spacing w:line="360" w:lineRule="auto"/>
            </w:pPr>
            <w:r>
              <w:t>Х=-2</w:t>
            </w:r>
          </w:p>
          <w:p w:rsidR="00E16DAE" w:rsidRDefault="00E16DAE" w:rsidP="009E220A">
            <w:pPr>
              <w:spacing w:line="360" w:lineRule="auto"/>
            </w:pPr>
            <w:r>
              <w:t>-Что мы получили в итоге?</w:t>
            </w:r>
          </w:p>
          <w:p w:rsidR="009E220A" w:rsidRPr="00E16DAE" w:rsidRDefault="00E16DAE" w:rsidP="009E220A">
            <w:pPr>
              <w:spacing w:line="360" w:lineRule="auto"/>
              <w:rPr>
                <w:b/>
              </w:rPr>
            </w:pPr>
            <w:r>
              <w:t>- Что называется корнем уравнения?</w:t>
            </w:r>
          </w:p>
          <w:p w:rsidR="00362D7F" w:rsidRDefault="00362D7F" w:rsidP="00E16DAE">
            <w:pPr>
              <w:spacing w:line="360" w:lineRule="auto"/>
            </w:pPr>
          </w:p>
          <w:p w:rsidR="00E16DAE" w:rsidRPr="00E16DAE" w:rsidRDefault="00362D7F" w:rsidP="00E16DAE">
            <w:pPr>
              <w:spacing w:line="360" w:lineRule="auto"/>
            </w:pPr>
            <w:r>
              <w:t>-</w:t>
            </w:r>
            <w:r w:rsidR="00E16DAE" w:rsidRPr="00E16DAE">
              <w:t xml:space="preserve">Число </w:t>
            </w:r>
            <w:r w:rsidR="000C6EE0">
              <w:t xml:space="preserve">-2 </w:t>
            </w:r>
            <w:r w:rsidR="009E220A" w:rsidRPr="00E16DAE">
              <w:t xml:space="preserve"> является корнем уравнения </w:t>
            </w:r>
            <w:r w:rsidR="00E16DAE" w:rsidRPr="00E16DAE">
              <w:rPr>
                <w:lang w:val="en-US"/>
              </w:rPr>
              <w:t>x</w:t>
            </w:r>
            <w:r w:rsidR="000C6EE0">
              <w:t>+5=3</w:t>
            </w:r>
          </w:p>
          <w:p w:rsidR="009E220A" w:rsidRDefault="009E220A" w:rsidP="00E16DAE">
            <w:r w:rsidRPr="00E16DAE">
              <w:t>и уравнения</w:t>
            </w:r>
            <w:r w:rsidR="00E16DAE" w:rsidRPr="00E16DAE">
              <w:t xml:space="preserve"> </w:t>
            </w:r>
            <w:r w:rsidR="000C6EE0">
              <w:t>4(х+5)=12</w:t>
            </w:r>
            <w:r w:rsidRPr="00E16DAE">
              <w:t>так как</w:t>
            </w:r>
            <w:r w:rsidR="00852E10">
              <w:t>-2+5=3 и 4(-2+5)=12</w:t>
            </w:r>
            <w:r w:rsidRPr="00E16DAE">
              <w:t>.</w:t>
            </w:r>
          </w:p>
          <w:p w:rsidR="0075272C" w:rsidRPr="0075272C" w:rsidRDefault="0075272C" w:rsidP="00E16DAE"/>
          <w:p w:rsidR="00E16DAE" w:rsidRPr="00E16DAE" w:rsidRDefault="00E16DAE" w:rsidP="009E220A">
            <w:pPr>
              <w:spacing w:line="360" w:lineRule="auto"/>
            </w:pPr>
            <w:r>
              <w:t>- Как из первого уравнения можно получить второе?</w:t>
            </w:r>
          </w:p>
          <w:p w:rsidR="00362D7F" w:rsidRDefault="00362D7F" w:rsidP="009E220A">
            <w:pPr>
              <w:spacing w:line="360" w:lineRule="auto"/>
            </w:pPr>
          </w:p>
          <w:p w:rsidR="00E16DAE" w:rsidRPr="00E16DAE" w:rsidRDefault="00E16DAE" w:rsidP="009E220A">
            <w:pPr>
              <w:spacing w:line="360" w:lineRule="auto"/>
            </w:pPr>
            <w:r>
              <w:t>Мы с вами убедились, что корнем этих двух уравнений является одно и то же число.</w:t>
            </w:r>
            <w:r w:rsidR="00396E5E">
              <w:t xml:space="preserve"> Поэтому:</w:t>
            </w:r>
          </w:p>
          <w:p w:rsidR="009E220A" w:rsidRDefault="009E220A" w:rsidP="009E220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Корни  уравнения  не изменяются, если обе части уравнения умножить или разделить на одно  и тоже число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не равное нулю.</w:t>
            </w:r>
          </w:p>
          <w:p w:rsidR="006B7AC9" w:rsidRDefault="006B7AC9" w:rsidP="009E220A">
            <w:pPr>
              <w:spacing w:line="360" w:lineRule="auto"/>
            </w:pPr>
          </w:p>
          <w:p w:rsidR="00DA789D" w:rsidRDefault="00C50BAD" w:rsidP="009E220A">
            <w:pPr>
              <w:spacing w:line="360" w:lineRule="auto"/>
            </w:pPr>
            <w:r>
              <w:t xml:space="preserve">2. </w:t>
            </w:r>
            <w:r w:rsidR="00DA789D">
              <w:t>Снова вернемся к началу урока и теперь рассмотрим второе уравнение</w:t>
            </w:r>
            <w:r>
              <w:t>:</w:t>
            </w:r>
            <w:r w:rsidR="00DA789D">
              <w:t xml:space="preserve"> 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C50BAD">
              <w:t>+8= - 15</w:t>
            </w:r>
            <w:r w:rsidR="00DA789D">
              <w:t>. Как его можно решить?</w:t>
            </w:r>
          </w:p>
          <w:p w:rsidR="00F358B6" w:rsidRDefault="00DA789D" w:rsidP="009E220A">
            <w:pPr>
              <w:spacing w:line="360" w:lineRule="auto"/>
            </w:pPr>
            <w:r>
              <w:t>Это уравнение</w:t>
            </w:r>
            <w:r w:rsidR="00C50BAD">
              <w:t xml:space="preserve"> реша</w:t>
            </w:r>
            <w:r>
              <w:t>е</w:t>
            </w:r>
            <w:r w:rsidR="00362D7F">
              <w:t>тся</w:t>
            </w:r>
            <w:r w:rsidR="00C50BAD">
              <w:t xml:space="preserve"> с использованием зависимостей м</w:t>
            </w:r>
            <w:r w:rsidR="00F358B6">
              <w:t>ежду компонентами и результатами матем</w:t>
            </w:r>
            <w:r w:rsidR="00C50BAD">
              <w:t>атических действий</w:t>
            </w:r>
            <w:r w:rsidR="00F358B6">
              <w:t>. Но изучение отрицательных чисел дает возможность решить эти уравнения иначе.</w:t>
            </w:r>
          </w:p>
          <w:p w:rsidR="00F358B6" w:rsidRDefault="00F358B6" w:rsidP="009E220A">
            <w:pPr>
              <w:spacing w:line="360" w:lineRule="auto"/>
            </w:pPr>
            <w:r>
              <w:t>- Вспомним, чему равна сумма противоположных чисел</w:t>
            </w:r>
            <w:r w:rsidR="00DA789D">
              <w:t>?</w:t>
            </w:r>
          </w:p>
          <w:p w:rsidR="00F358B6" w:rsidRDefault="00F358B6" w:rsidP="009E220A">
            <w:pPr>
              <w:spacing w:line="360" w:lineRule="auto"/>
            </w:pPr>
            <w:r>
              <w:t xml:space="preserve">- Как можно получить в левой части уравнения только с </w:t>
            </w:r>
            <w:r>
              <w:rPr>
                <w:lang w:val="en-US"/>
              </w:rPr>
              <w:t>x</w:t>
            </w:r>
            <w:r>
              <w:t>?</w:t>
            </w:r>
          </w:p>
          <w:p w:rsidR="00F358B6" w:rsidRDefault="00F358B6" w:rsidP="009E220A">
            <w:pPr>
              <w:spacing w:line="360" w:lineRule="auto"/>
            </w:pPr>
            <w:r>
              <w:t xml:space="preserve">- Рассмотрим </w:t>
            </w:r>
            <w:r w:rsidR="00362D7F">
              <w:t xml:space="preserve">решение </w:t>
            </w:r>
            <w:r>
              <w:t>эти</w:t>
            </w:r>
            <w:r w:rsidR="00362D7F">
              <w:t>х уравнений</w:t>
            </w:r>
            <w:r>
              <w:t>.</w:t>
            </w:r>
          </w:p>
          <w:p w:rsidR="008059AB" w:rsidRPr="002154C2" w:rsidRDefault="00362D7F" w:rsidP="009E220A">
            <w:pPr>
              <w:spacing w:line="360" w:lineRule="auto"/>
            </w:pPr>
            <w:r>
              <w:rPr>
                <w:lang w:val="en-US"/>
              </w:rPr>
              <w:t>x</w:t>
            </w:r>
            <w:r w:rsidRPr="00C50BAD">
              <w:t>+8= - 15</w:t>
            </w:r>
            <w:r w:rsidRPr="002154C2">
              <w:t xml:space="preserve">                  </w:t>
            </w:r>
          </w:p>
          <w:p w:rsidR="00362D7F" w:rsidRPr="0085594D" w:rsidRDefault="00362D7F" w:rsidP="009E220A">
            <w:pPr>
              <w:spacing w:line="360" w:lineRule="auto"/>
            </w:pPr>
            <w:r>
              <w:rPr>
                <w:lang w:val="en-US"/>
              </w:rPr>
              <w:t>x</w:t>
            </w:r>
            <w:r w:rsidRPr="0085594D">
              <w:t>+8-8= -15-8</w:t>
            </w:r>
            <w:r w:rsidR="008059AB" w:rsidRPr="0085594D">
              <w:t xml:space="preserve">            </w:t>
            </w:r>
          </w:p>
          <w:p w:rsidR="00362D7F" w:rsidRPr="0085594D" w:rsidRDefault="00362D7F" w:rsidP="00DA789D">
            <w:pPr>
              <w:spacing w:line="360" w:lineRule="auto"/>
            </w:pPr>
            <w:r>
              <w:rPr>
                <w:lang w:val="en-US"/>
              </w:rPr>
              <w:t>x</w:t>
            </w:r>
            <w:r w:rsidRPr="0085594D">
              <w:t>=-23</w:t>
            </w:r>
            <w:r w:rsidR="008059AB" w:rsidRPr="0085594D">
              <w:t xml:space="preserve">                        </w:t>
            </w:r>
          </w:p>
          <w:p w:rsidR="00F358B6" w:rsidRPr="00F358B6" w:rsidRDefault="00F358B6" w:rsidP="009E220A">
            <w:pPr>
              <w:spacing w:line="360" w:lineRule="auto"/>
            </w:pPr>
            <w:r>
              <w:t xml:space="preserve">- </w:t>
            </w:r>
            <w:r w:rsidR="00DA789D">
              <w:t>Мы видим, что с</w:t>
            </w:r>
            <w:r>
              <w:t xml:space="preserve">лагаемые без переменной перешли из  левой части уравнения в </w:t>
            </w:r>
            <w:proofErr w:type="gramStart"/>
            <w:r>
              <w:t>правую</w:t>
            </w:r>
            <w:proofErr w:type="gramEnd"/>
            <w:r>
              <w:t xml:space="preserve"> с противоположным знаком.</w:t>
            </w:r>
          </w:p>
          <w:p w:rsidR="00457C21" w:rsidRDefault="00F358B6" w:rsidP="009E220A">
            <w:pPr>
              <w:spacing w:line="360" w:lineRule="auto"/>
            </w:pPr>
            <w:r>
              <w:t xml:space="preserve"> </w:t>
            </w:r>
            <w:r w:rsidR="00457C21" w:rsidRPr="00457C21">
              <w:t xml:space="preserve">- А сейчас рассмотрим </w:t>
            </w:r>
            <w:r w:rsidR="00DA789D">
              <w:t xml:space="preserve">третье уравнение </w:t>
            </w:r>
            <w:r w:rsidR="00457C21" w:rsidRPr="00457C21">
              <w:t xml:space="preserve">и решим </w:t>
            </w:r>
            <w:r w:rsidR="00DA789D">
              <w:t>его:</w:t>
            </w:r>
            <w:r w:rsidR="00457C21">
              <w:t>5х=2х+6</w:t>
            </w:r>
          </w:p>
          <w:p w:rsidR="00457C21" w:rsidRDefault="00457C21" w:rsidP="009E220A">
            <w:pPr>
              <w:spacing w:line="360" w:lineRule="auto"/>
            </w:pPr>
            <w:r>
              <w:t>- Чем данное уравнение отличается от предыдущего?</w:t>
            </w:r>
          </w:p>
          <w:p w:rsidR="00DA789D" w:rsidRDefault="00DA789D" w:rsidP="009E220A">
            <w:pPr>
              <w:spacing w:line="360" w:lineRule="auto"/>
            </w:pPr>
          </w:p>
          <w:p w:rsidR="00457C21" w:rsidRDefault="00457C21" w:rsidP="009E220A">
            <w:pPr>
              <w:spacing w:line="360" w:lineRule="auto"/>
            </w:pPr>
            <w:r>
              <w:t>- Как его можно решить?</w:t>
            </w:r>
          </w:p>
          <w:p w:rsidR="00457C21" w:rsidRDefault="00F358B6" w:rsidP="009E220A">
            <w:pPr>
              <w:spacing w:line="360" w:lineRule="auto"/>
            </w:pPr>
            <w:r>
              <w:t xml:space="preserve">- </w:t>
            </w:r>
            <w:r w:rsidR="009670D4">
              <w:t xml:space="preserve">Нужно получить такое уравнение, чтобы слагаемые с </w:t>
            </w:r>
            <w:r w:rsidR="009670D4">
              <w:rPr>
                <w:lang w:val="en-US"/>
              </w:rPr>
              <w:t>x</w:t>
            </w:r>
            <w:r w:rsidR="009670D4" w:rsidRPr="009670D4">
              <w:t xml:space="preserve"> </w:t>
            </w:r>
            <w:r w:rsidR="009670D4">
              <w:t xml:space="preserve">были только слева. Что для этого необходимо сделать? </w:t>
            </w:r>
          </w:p>
          <w:p w:rsidR="00DA789D" w:rsidRDefault="00DA789D" w:rsidP="009E220A">
            <w:pPr>
              <w:spacing w:line="360" w:lineRule="auto"/>
            </w:pPr>
            <w:r>
              <w:t>5х=2х+6</w:t>
            </w:r>
          </w:p>
          <w:p w:rsidR="00DA789D" w:rsidRPr="002154C2" w:rsidRDefault="00DA789D" w:rsidP="009E220A">
            <w:pPr>
              <w:spacing w:line="360" w:lineRule="auto"/>
            </w:pPr>
            <w:r>
              <w:t>5</w:t>
            </w:r>
            <w:r>
              <w:rPr>
                <w:lang w:val="en-US"/>
              </w:rPr>
              <w:t>x</w:t>
            </w:r>
            <w:r w:rsidRPr="002154C2">
              <w:t>+ (-2</w:t>
            </w:r>
            <w:r>
              <w:rPr>
                <w:lang w:val="en-US"/>
              </w:rPr>
              <w:t>x</w:t>
            </w:r>
            <w:r w:rsidRPr="002154C2">
              <w:t xml:space="preserve">) = </w:t>
            </w:r>
            <w:r>
              <w:t>2х+6</w:t>
            </w:r>
            <w:r w:rsidRPr="002154C2">
              <w:t>+ (-2</w:t>
            </w:r>
            <w:r>
              <w:rPr>
                <w:lang w:val="en-US"/>
              </w:rPr>
              <w:t>x</w:t>
            </w:r>
            <w:r w:rsidRPr="002154C2">
              <w:t>)</w:t>
            </w:r>
          </w:p>
          <w:p w:rsidR="00DA789D" w:rsidRPr="002154C2" w:rsidRDefault="00DA789D" w:rsidP="009E220A">
            <w:pPr>
              <w:spacing w:line="360" w:lineRule="auto"/>
            </w:pPr>
            <w:r>
              <w:t>5</w:t>
            </w:r>
            <w:r>
              <w:rPr>
                <w:lang w:val="en-US"/>
              </w:rPr>
              <w:t>x</w:t>
            </w:r>
            <w:r w:rsidRPr="002154C2">
              <w:t>+ (-2</w:t>
            </w:r>
            <w:r>
              <w:rPr>
                <w:lang w:val="en-US"/>
              </w:rPr>
              <w:t>x</w:t>
            </w:r>
            <w:r w:rsidRPr="002154C2">
              <w:t xml:space="preserve">) = </w:t>
            </w:r>
            <w:r>
              <w:t>6</w:t>
            </w:r>
          </w:p>
          <w:p w:rsidR="00DA789D" w:rsidRPr="002154C2" w:rsidRDefault="00DA622C" w:rsidP="009E220A">
            <w:pPr>
              <w:spacing w:line="360" w:lineRule="auto"/>
            </w:pPr>
            <w:r w:rsidRPr="002154C2">
              <w:t>3</w:t>
            </w:r>
            <w:r>
              <w:rPr>
                <w:lang w:val="en-US"/>
              </w:rPr>
              <w:t>x</w:t>
            </w:r>
            <w:r w:rsidRPr="002154C2">
              <w:t>=6</w:t>
            </w:r>
          </w:p>
          <w:p w:rsidR="00DA622C" w:rsidRPr="00DA622C" w:rsidRDefault="00DA622C" w:rsidP="009E220A">
            <w:pPr>
              <w:spacing w:line="360" w:lineRule="auto"/>
            </w:pPr>
            <w:r>
              <w:rPr>
                <w:lang w:val="en-US"/>
              </w:rPr>
              <w:t>x</w:t>
            </w:r>
            <w:r w:rsidRPr="002154C2">
              <w:t>=6</w:t>
            </w:r>
            <w:r>
              <w:t>:3</w:t>
            </w:r>
          </w:p>
          <w:p w:rsidR="00DA622C" w:rsidRPr="002154C2" w:rsidRDefault="00DA622C" w:rsidP="009E220A">
            <w:pPr>
              <w:spacing w:line="360" w:lineRule="auto"/>
            </w:pPr>
            <w:r>
              <w:rPr>
                <w:lang w:val="en-US"/>
              </w:rPr>
              <w:lastRenderedPageBreak/>
              <w:t>x</w:t>
            </w:r>
            <w:r w:rsidRPr="002154C2">
              <w:t>=2</w:t>
            </w:r>
          </w:p>
          <w:p w:rsidR="00457C21" w:rsidRDefault="00457C21" w:rsidP="009E220A">
            <w:pPr>
              <w:spacing w:line="360" w:lineRule="auto"/>
            </w:pPr>
            <w:r>
              <w:t>- Хорошо! Давайте рассмотрим такой вопрос: Вы собираетесь за границу. О чем в первую очередь вы должны подумать, когда пересечете границу?</w:t>
            </w:r>
          </w:p>
          <w:p w:rsidR="00457C21" w:rsidRDefault="00457C21" w:rsidP="009E220A">
            <w:pPr>
              <w:spacing w:line="360" w:lineRule="auto"/>
            </w:pPr>
            <w:r>
              <w:t>- Правильно, пересекая границу, вам обязательно надо поменять паспорт.</w:t>
            </w:r>
          </w:p>
          <w:p w:rsidR="00457C21" w:rsidRDefault="00457C21" w:rsidP="009E220A">
            <w:pPr>
              <w:spacing w:line="360" w:lineRule="auto"/>
            </w:pPr>
            <w:r>
              <w:t>- Давайте представим, что знак «=» - это граница, а знак числа – это ваш паспорт. Когда мы пересекаем границу, меняем паспорт, то есть, если число переносим из одной части в другую, мы должны поменять знак.</w:t>
            </w:r>
          </w:p>
          <w:p w:rsidR="009E220A" w:rsidRDefault="00457C21" w:rsidP="009E220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9E220A">
              <w:rPr>
                <w:b/>
                <w:i/>
              </w:rPr>
              <w:t xml:space="preserve">орни уравнения не изменяются, если какое – </w:t>
            </w:r>
            <w:proofErr w:type="spellStart"/>
            <w:r w:rsidR="009E220A">
              <w:rPr>
                <w:b/>
                <w:i/>
              </w:rPr>
              <w:t>нибудь</w:t>
            </w:r>
            <w:proofErr w:type="spellEnd"/>
            <w:r w:rsidR="009E220A">
              <w:rPr>
                <w:b/>
                <w:i/>
              </w:rPr>
              <w:t xml:space="preserve"> слагаемое перенести из одной части уравнения в другую, изменив при этом его знак.</w:t>
            </w:r>
          </w:p>
          <w:p w:rsidR="009E220A" w:rsidRPr="009670D4" w:rsidRDefault="009E220A" w:rsidP="00C50BAD">
            <w:pPr>
              <w:spacing w:line="360" w:lineRule="auto"/>
            </w:pPr>
          </w:p>
        </w:tc>
        <w:tc>
          <w:tcPr>
            <w:tcW w:w="0" w:type="auto"/>
          </w:tcPr>
          <w:p w:rsidR="000D48CE" w:rsidRPr="00436959" w:rsidRDefault="0011463D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D48CE"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D48CE" w:rsidRPr="004369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вопросы:</w:t>
            </w:r>
          </w:p>
          <w:p w:rsidR="000D48CE" w:rsidRDefault="000D48CE" w:rsidP="000D48CE">
            <w:r>
              <w:t xml:space="preserve">1)Найти все значения </w:t>
            </w:r>
          </w:p>
          <w:p w:rsidR="000D48CE" w:rsidRDefault="000D48CE" w:rsidP="000D48CE">
            <w:r>
              <w:t xml:space="preserve">неизвестных, при которых оно обращается в верное </w:t>
            </w:r>
            <w:proofErr w:type="gramStart"/>
            <w:r>
              <w:t>равен</w:t>
            </w:r>
            <w:proofErr w:type="gramEnd"/>
            <w:r>
              <w:t>-</w:t>
            </w:r>
          </w:p>
          <w:p w:rsidR="000D48CE" w:rsidRPr="00C65D1C" w:rsidRDefault="000D48CE" w:rsidP="000D48CE">
            <w:proofErr w:type="spellStart"/>
            <w:r>
              <w:t>ство</w:t>
            </w:r>
            <w:proofErr w:type="spellEnd"/>
            <w:r>
              <w:t xml:space="preserve"> или установить, что таких значений нет.</w:t>
            </w:r>
          </w:p>
          <w:p w:rsidR="00362D7F" w:rsidRDefault="00362D7F" w:rsidP="000D48CE"/>
          <w:p w:rsidR="007872D3" w:rsidRPr="007872D3" w:rsidRDefault="007872D3" w:rsidP="007872D3">
            <w:r>
              <w:t xml:space="preserve">2) Называют возможные варианты, например,  при взвешивании </w:t>
            </w:r>
          </w:p>
          <w:p w:rsidR="00362D7F" w:rsidRDefault="00362D7F" w:rsidP="000D48CE"/>
          <w:p w:rsidR="000D48CE" w:rsidRDefault="00160834" w:rsidP="000D48CE">
            <w:r>
              <w:t>3</w:t>
            </w:r>
            <w:r w:rsidR="000D48CE">
              <w:t>) Чаша с гирями перевесит.</w:t>
            </w:r>
          </w:p>
          <w:p w:rsidR="00362D7F" w:rsidRDefault="00362D7F" w:rsidP="000D48CE">
            <w:pPr>
              <w:rPr>
                <w:bCs/>
                <w:color w:val="000000"/>
              </w:rPr>
            </w:pPr>
          </w:p>
          <w:p w:rsidR="00160834" w:rsidRDefault="00160834" w:rsidP="000D48CE">
            <w:pPr>
              <w:rPr>
                <w:bCs/>
                <w:color w:val="000000"/>
              </w:rPr>
            </w:pPr>
          </w:p>
          <w:p w:rsidR="000D48CE" w:rsidRPr="00436959" w:rsidRDefault="00160834" w:rsidP="000D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D48CE">
              <w:rPr>
                <w:bCs/>
                <w:color w:val="000000"/>
              </w:rPr>
              <w:t xml:space="preserve">) </w:t>
            </w:r>
            <w:r w:rsidR="000D48CE">
              <w:t>Убрать гири.</w:t>
            </w:r>
            <w:r w:rsidR="000D48CE" w:rsidRPr="00436959">
              <w:rPr>
                <w:bCs/>
                <w:color w:val="000000"/>
              </w:rPr>
              <w:t xml:space="preserve"> </w:t>
            </w:r>
          </w:p>
          <w:p w:rsidR="000D48CE" w:rsidRPr="00436959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48CE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72C3E" w:rsidRPr="00172C3E" w:rsidRDefault="006B7AC9" w:rsidP="000D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75272C">
              <w:rPr>
                <w:bCs/>
                <w:color w:val="000000"/>
              </w:rPr>
              <w:t>)</w:t>
            </w:r>
            <w:r w:rsidR="00172C3E">
              <w:rPr>
                <w:bCs/>
                <w:color w:val="000000"/>
              </w:rPr>
              <w:t>Записывают уравнение в тетрадях, предлагают варианты решения.</w:t>
            </w:r>
          </w:p>
          <w:p w:rsidR="0075272C" w:rsidRDefault="0075272C" w:rsidP="000D48CE">
            <w:pPr>
              <w:rPr>
                <w:bCs/>
                <w:color w:val="000000"/>
              </w:rPr>
            </w:pPr>
          </w:p>
          <w:p w:rsidR="000D48CE" w:rsidRDefault="006B7AC9" w:rsidP="000D48CE">
            <w:r>
              <w:rPr>
                <w:bCs/>
                <w:color w:val="000000"/>
              </w:rPr>
              <w:t>6</w:t>
            </w:r>
            <w:r w:rsidR="0075272C">
              <w:rPr>
                <w:bCs/>
                <w:color w:val="000000"/>
              </w:rPr>
              <w:t>)</w:t>
            </w:r>
            <w:r w:rsidR="00362D7F">
              <w:rPr>
                <w:bCs/>
                <w:color w:val="000000"/>
              </w:rPr>
              <w:t>Вспоминают распределительное свойство умножения</w:t>
            </w:r>
            <w:r w:rsidR="0058406B">
              <w:rPr>
                <w:bCs/>
                <w:color w:val="000000"/>
              </w:rPr>
              <w:t xml:space="preserve"> </w:t>
            </w:r>
            <w:r w:rsidR="00362D7F">
              <w:rPr>
                <w:bCs/>
                <w:color w:val="000000"/>
              </w:rPr>
              <w:t xml:space="preserve"> и </w:t>
            </w:r>
            <w:r w:rsidR="000D48CE">
              <w:t>решают уравнени</w:t>
            </w:r>
            <w:r w:rsidR="00C33295">
              <w:t>е</w:t>
            </w:r>
            <w:r w:rsidR="00396E5E">
              <w:t xml:space="preserve"> в тетрадях</w:t>
            </w:r>
            <w:r w:rsidR="0075272C">
              <w:t>, комментируя вместе с учителем ход решения.</w:t>
            </w:r>
            <w:r w:rsidR="000D48CE">
              <w:t xml:space="preserve"> </w:t>
            </w:r>
          </w:p>
          <w:p w:rsidR="000D48CE" w:rsidRDefault="000D48CE" w:rsidP="000D48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7AC9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60EC" w:rsidRPr="006B7AC9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7)</w:t>
            </w:r>
            <w:r w:rsidR="00C33295" w:rsidRPr="004369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Отвечают на вопросы:</w:t>
            </w:r>
            <w:r w:rsidR="00752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E660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ножитель</w:t>
            </w:r>
          </w:p>
          <w:p w:rsidR="00362D7F" w:rsidRDefault="00362D7F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60EC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62D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Чтобы найти неизвестный множитель, надо произведение разделить на известный множитель</w:t>
            </w: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DAE" w:rsidRDefault="006B7AC9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752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Корень уравнения 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 w:rsidR="00E16D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=7</w:t>
            </w: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Корнем уравнения называют то значение неизвестного, при котором это уравнение обращается в верное равенство</w:t>
            </w:r>
          </w:p>
          <w:p w:rsidR="00E16DAE" w:rsidRDefault="00E16DAE" w:rsidP="006B0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16DAE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5272C">
              <w:rPr>
                <w:rFonts w:ascii="Times New Roman" w:hAnsi="Times New Roman"/>
              </w:rPr>
              <w:t xml:space="preserve">) </w:t>
            </w:r>
            <w:r w:rsidR="00E16DAE" w:rsidRPr="00396E5E">
              <w:rPr>
                <w:rFonts w:ascii="Times New Roman" w:hAnsi="Times New Roman"/>
              </w:rPr>
              <w:t>Это уравнение можно получить, разделив обе части данного уравнения на 5 или умножив обе части на 1\5.</w:t>
            </w: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57C21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="00457C21">
              <w:rPr>
                <w:rFonts w:ascii="Times New Roman" w:hAnsi="Times New Roman"/>
              </w:rPr>
              <w:t>Записывают в тетрадях вывод.</w:t>
            </w:r>
          </w:p>
          <w:p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8406B" w:rsidRDefault="0058406B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7AC9" w:rsidRDefault="006B7AC9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57C21" w:rsidRPr="00362D7F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1)Записывают уравнение в тетрадях, предлагают возможные варианты, решая уравнение  </w:t>
            </w:r>
          </w:p>
          <w:p w:rsidR="00457C21" w:rsidRDefault="00457C21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58B6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Нулю</w:t>
            </w:r>
          </w:p>
          <w:p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58B6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F358B6">
              <w:rPr>
                <w:rFonts w:ascii="Times New Roman" w:hAnsi="Times New Roman"/>
              </w:rPr>
              <w:t>Прибавить или отнять числа, противоположные числам в левой части.</w:t>
            </w:r>
          </w:p>
          <w:p w:rsidR="00F358B6" w:rsidRDefault="00F358B6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D7F" w:rsidRDefault="00362D7F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F19CE" w:rsidRPr="0058406B" w:rsidRDefault="00FF19CE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57C21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457C21">
              <w:rPr>
                <w:rFonts w:ascii="Times New Roman" w:hAnsi="Times New Roman"/>
              </w:rPr>
              <w:t>Неизвестное есть и в правой и в левой части уравнения.</w:t>
            </w:r>
          </w:p>
          <w:p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7C21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5) </w:t>
            </w:r>
            <w:r w:rsidR="00457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Предлагают варианты решения уравнения</w:t>
            </w:r>
          </w:p>
          <w:p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A789D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19CE" w:rsidRPr="00FF19CE" w:rsidRDefault="00DA789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этого надо к обеим частям уравнения прибавить (-2 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 w:rsidR="009670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FB60DE" w:rsidRPr="00FB6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F1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Решают уравнение</w:t>
            </w: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70D4" w:rsidRP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54C2">
              <w:rPr>
                <w:rFonts w:ascii="Times New Roman" w:hAnsi="Times New Roman"/>
              </w:rPr>
              <w:t xml:space="preserve">7) </w:t>
            </w:r>
            <w:r>
              <w:rPr>
                <w:rFonts w:ascii="Times New Roman" w:hAnsi="Times New Roman"/>
              </w:rPr>
              <w:t>Слушают, отвечают на вопросы.</w:t>
            </w: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70D4" w:rsidRDefault="009670D4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D20DD" w:rsidRDefault="00BD20DD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Pr="002154C2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B60DE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50BAD" w:rsidRDefault="00FB60DE" w:rsidP="00C50B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C50BAD">
              <w:rPr>
                <w:rFonts w:ascii="Times New Roman" w:hAnsi="Times New Roman"/>
              </w:rPr>
              <w:t>Записывают в тетрадях вывод.</w:t>
            </w:r>
          </w:p>
          <w:p w:rsidR="00C50BAD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0BAD" w:rsidRPr="00396E5E" w:rsidRDefault="00C50BAD" w:rsidP="00396E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rPr>
                <w:b/>
                <w:bCs/>
                <w:color w:val="000000"/>
              </w:rPr>
            </w:pPr>
            <w:r w:rsidRPr="00436959">
              <w:rPr>
                <w:b/>
                <w:bCs/>
                <w:color w:val="000000"/>
              </w:rPr>
              <w:lastRenderedPageBreak/>
              <w:t>Этап первичное осмысление и закрепление знаний</w:t>
            </w:r>
          </w:p>
        </w:tc>
        <w:tc>
          <w:tcPr>
            <w:tcW w:w="0" w:type="auto"/>
          </w:tcPr>
          <w:p w:rsidR="009E220A" w:rsidRDefault="006B0673" w:rsidP="00C50BAD">
            <w:pPr>
              <w:spacing w:line="360" w:lineRule="auto"/>
            </w:pPr>
            <w:r w:rsidRPr="00FB60DE">
              <w:t>1.</w:t>
            </w:r>
            <w:r w:rsidRPr="00B54D40">
              <w:rPr>
                <w:b/>
                <w:i/>
              </w:rPr>
              <w:t xml:space="preserve"> </w:t>
            </w:r>
            <w:r w:rsidR="0058406B" w:rsidRPr="00F358B6">
              <w:t>-</w:t>
            </w:r>
            <w:r w:rsidR="0058406B">
              <w:t xml:space="preserve"> Принято при решении уравнений переносить слагаемые так, чтобы в левой части уравнения были неизвестные числа, а в правой - известные числа.</w:t>
            </w:r>
          </w:p>
          <w:p w:rsidR="00FB60DE" w:rsidRPr="00FB60DE" w:rsidRDefault="00FB60DE" w:rsidP="00C50BAD">
            <w:pPr>
              <w:spacing w:line="360" w:lineRule="auto"/>
              <w:rPr>
                <w:i/>
              </w:rPr>
            </w:pPr>
            <w:r>
              <w:rPr>
                <w:i/>
              </w:rPr>
              <w:t>Решить №1314 и 1315 с комментированием на месте.</w:t>
            </w:r>
          </w:p>
        </w:tc>
        <w:tc>
          <w:tcPr>
            <w:tcW w:w="0" w:type="auto"/>
          </w:tcPr>
          <w:p w:rsidR="009E220A" w:rsidRPr="00FF19CE" w:rsidRDefault="009E220A" w:rsidP="006B0673">
            <w:pPr>
              <w:spacing w:line="200" w:lineRule="atLeast"/>
              <w:rPr>
                <w:iCs/>
                <w:color w:val="000000"/>
              </w:rPr>
            </w:pPr>
            <w:r w:rsidRPr="00436959">
              <w:rPr>
                <w:iCs/>
                <w:color w:val="000000"/>
              </w:rPr>
              <w:t xml:space="preserve">- </w:t>
            </w:r>
            <w:r w:rsidR="00FF19CE">
              <w:rPr>
                <w:iCs/>
                <w:color w:val="000000"/>
              </w:rPr>
              <w:t xml:space="preserve">Решают в тетрадях, один из учеников </w:t>
            </w:r>
            <w:r w:rsidR="0058406B">
              <w:rPr>
                <w:iCs/>
                <w:color w:val="000000"/>
              </w:rPr>
              <w:t>комментирует решение</w:t>
            </w:r>
            <w:r w:rsidR="00BD20DD">
              <w:rPr>
                <w:iCs/>
                <w:color w:val="000000"/>
              </w:rPr>
              <w:t xml:space="preserve"> с места</w:t>
            </w:r>
          </w:p>
          <w:p w:rsidR="009E220A" w:rsidRPr="00436959" w:rsidRDefault="009E220A" w:rsidP="00FF19CE">
            <w:pPr>
              <w:spacing w:line="200" w:lineRule="atLeast"/>
            </w:pP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rPr>
                <w:b/>
                <w:bCs/>
                <w:color w:val="000000"/>
              </w:rPr>
            </w:pPr>
            <w:proofErr w:type="spellStart"/>
            <w:r w:rsidRPr="00436959">
              <w:rPr>
                <w:b/>
              </w:rPr>
              <w:t>Физпауза</w:t>
            </w:r>
            <w:proofErr w:type="spellEnd"/>
          </w:p>
        </w:tc>
        <w:tc>
          <w:tcPr>
            <w:tcW w:w="0" w:type="auto"/>
          </w:tcPr>
          <w:p w:rsidR="00D201C4" w:rsidRDefault="009E220A" w:rsidP="00D201C4">
            <w:r w:rsidRPr="00436959">
              <w:t>Мы славно потрудились и славно отдохнем.</w:t>
            </w:r>
            <w:r w:rsidR="00591BAD">
              <w:t xml:space="preserve"> </w:t>
            </w:r>
          </w:p>
          <w:p w:rsidR="00D201C4" w:rsidRPr="00D201C4" w:rsidRDefault="00D201C4" w:rsidP="00D201C4">
            <w:r w:rsidRPr="00D201C4">
              <w:rPr>
                <w:rFonts w:eastAsia="Times New Roman"/>
                <w:kern w:val="0"/>
              </w:rPr>
              <w:t xml:space="preserve">Учитель называет тела. Если называет искусственное тело, дети встают, а если естественное – сидят. Учитель читает: </w:t>
            </w:r>
            <w:proofErr w:type="gramStart"/>
            <w:r w:rsidRPr="00D201C4">
              <w:rPr>
                <w:rFonts w:eastAsia="Times New Roman"/>
                <w:kern w:val="0"/>
              </w:rPr>
              <w:t>«Радуга, трактор, кукла, зайчик, трава, дождь, воздушный шар, туман, самолёт, самолёт, солнце, звёзды, медведь».</w:t>
            </w:r>
            <w:proofErr w:type="gramEnd"/>
          </w:p>
          <w:p w:rsidR="00D201C4" w:rsidRPr="00D201C4" w:rsidRDefault="00D201C4" w:rsidP="006B0673"/>
          <w:p w:rsidR="009E220A" w:rsidRPr="00436959" w:rsidRDefault="009E220A" w:rsidP="006B0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  <w:rPr>
                <w:iCs/>
                <w:color w:val="000000"/>
              </w:rPr>
            </w:pPr>
            <w:r w:rsidRPr="00436959">
              <w:rPr>
                <w:iCs/>
                <w:color w:val="000000"/>
              </w:rPr>
              <w:t>Выполня</w:t>
            </w:r>
            <w:r w:rsidR="00D201C4">
              <w:rPr>
                <w:iCs/>
                <w:color w:val="000000"/>
              </w:rPr>
              <w:t>ю</w:t>
            </w:r>
            <w:r w:rsidRPr="00436959">
              <w:rPr>
                <w:iCs/>
                <w:color w:val="000000"/>
              </w:rPr>
              <w:t>т упражнение</w:t>
            </w: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t>Этап закрепление изученного материала</w:t>
            </w:r>
          </w:p>
        </w:tc>
        <w:tc>
          <w:tcPr>
            <w:tcW w:w="0" w:type="auto"/>
          </w:tcPr>
          <w:p w:rsidR="00C50BAD" w:rsidRDefault="00C50BAD" w:rsidP="00C50BAD">
            <w:pPr>
              <w:spacing w:line="360" w:lineRule="auto"/>
              <w:rPr>
                <w:b/>
                <w:i/>
              </w:rPr>
            </w:pPr>
            <w:r w:rsidRPr="00B54D40">
              <w:rPr>
                <w:b/>
                <w:i/>
              </w:rPr>
              <w:t xml:space="preserve">Решить уравнение </w:t>
            </w:r>
            <w:r>
              <w:rPr>
                <w:b/>
                <w:i/>
              </w:rPr>
              <w:t xml:space="preserve"> №1316( 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г)  на доске  и в тетрадях, </w:t>
            </w:r>
            <w:r>
              <w:rPr>
                <w:b/>
                <w:i/>
              </w:rPr>
              <w:lastRenderedPageBreak/>
              <w:t>проговаривая правила.</w:t>
            </w:r>
          </w:p>
          <w:p w:rsidR="008A6FC3" w:rsidRDefault="008A6FC3" w:rsidP="00C50BAD">
            <w:pPr>
              <w:spacing w:line="360" w:lineRule="auto"/>
              <w:rPr>
                <w:b/>
                <w:i/>
              </w:rPr>
            </w:pPr>
          </w:p>
          <w:p w:rsidR="008A6FC3" w:rsidRDefault="008A6FC3" w:rsidP="00C50BAD">
            <w:pPr>
              <w:spacing w:line="360" w:lineRule="auto"/>
              <w:rPr>
                <w:b/>
                <w:i/>
              </w:rPr>
            </w:pPr>
          </w:p>
          <w:p w:rsidR="008A6FC3" w:rsidRDefault="008A6FC3" w:rsidP="00C50BAD">
            <w:pPr>
              <w:spacing w:line="360" w:lineRule="auto"/>
              <w:rPr>
                <w:b/>
                <w:i/>
              </w:rPr>
            </w:pPr>
          </w:p>
          <w:p w:rsidR="00C50BAD" w:rsidRDefault="00C50BAD" w:rsidP="00C50BA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3. Решить  уравнение  №1319(</w:t>
            </w:r>
            <w:proofErr w:type="spellStart"/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;б</w:t>
            </w:r>
            <w:proofErr w:type="spellEnd"/>
            <w:proofErr w:type="gramEnd"/>
            <w:r>
              <w:rPr>
                <w:b/>
                <w:i/>
              </w:rPr>
              <w:t>) с комментариями на месте.</w:t>
            </w:r>
          </w:p>
          <w:p w:rsidR="00C50BAD" w:rsidRDefault="00C50BAD" w:rsidP="006B0673"/>
          <w:p w:rsidR="009E220A" w:rsidRPr="00436959" w:rsidRDefault="009E220A" w:rsidP="00C50B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20A" w:rsidRPr="00436959" w:rsidRDefault="008A6FC3" w:rsidP="006B0673">
            <w:pPr>
              <w:snapToGrid w:val="0"/>
              <w:spacing w:line="200" w:lineRule="atLeast"/>
              <w:jc w:val="both"/>
            </w:pPr>
            <w:r>
              <w:lastRenderedPageBreak/>
              <w:t>1)О</w:t>
            </w:r>
            <w:r w:rsidR="009E220A" w:rsidRPr="00436959">
              <w:t xml:space="preserve">смысливают и приступают применять </w:t>
            </w:r>
            <w:r>
              <w:t xml:space="preserve">новый способ решения на практике. </w:t>
            </w:r>
          </w:p>
          <w:p w:rsidR="00FF19CE" w:rsidRPr="00AE4355" w:rsidRDefault="008A6FC3" w:rsidP="00FF19CE">
            <w:pPr>
              <w:snapToGrid w:val="0"/>
              <w:spacing w:line="200" w:lineRule="atLeast"/>
              <w:jc w:val="both"/>
            </w:pPr>
            <w:r>
              <w:lastRenderedPageBreak/>
              <w:t>2)</w:t>
            </w:r>
            <w:r w:rsidR="009E220A" w:rsidRPr="00436959">
              <w:t xml:space="preserve">Делают записи в тетрадь. После выполнения задания </w:t>
            </w:r>
            <w:r w:rsidR="00AE4355">
              <w:t>сверяют с доской. Один из учеников решает у доски с комментарием.</w:t>
            </w:r>
          </w:p>
          <w:p w:rsidR="00FF19CE" w:rsidRDefault="00FF19CE" w:rsidP="00FF19CE">
            <w:pPr>
              <w:snapToGrid w:val="0"/>
              <w:spacing w:line="200" w:lineRule="atLeast"/>
              <w:jc w:val="both"/>
            </w:pPr>
          </w:p>
          <w:p w:rsidR="008A6FC3" w:rsidRDefault="008A6FC3" w:rsidP="00FF19CE">
            <w:pPr>
              <w:snapToGrid w:val="0"/>
              <w:spacing w:line="200" w:lineRule="atLeast"/>
              <w:jc w:val="both"/>
            </w:pPr>
          </w:p>
          <w:p w:rsidR="009E220A" w:rsidRPr="00436959" w:rsidRDefault="008A6FC3" w:rsidP="00FF19CE">
            <w:pPr>
              <w:snapToGrid w:val="0"/>
              <w:spacing w:line="200" w:lineRule="atLeast"/>
              <w:jc w:val="both"/>
            </w:pPr>
            <w:r>
              <w:t>3)</w:t>
            </w:r>
            <w:r w:rsidR="00AE4355">
              <w:t>Р</w:t>
            </w:r>
            <w:r w:rsidR="009E220A" w:rsidRPr="00436959">
              <w:t>ешают самостоятельно, сверяют с доской</w:t>
            </w:r>
            <w:r w:rsidR="00FF19CE">
              <w:t>, один из учеников решает у доски</w:t>
            </w:r>
            <w:r w:rsidR="009E220A" w:rsidRPr="00436959">
              <w:t>.</w:t>
            </w:r>
          </w:p>
          <w:p w:rsidR="009E220A" w:rsidRPr="00436959" w:rsidRDefault="009E220A" w:rsidP="006B0673">
            <w:pPr>
              <w:spacing w:line="200" w:lineRule="atLeast"/>
            </w:pPr>
          </w:p>
          <w:p w:rsidR="009E220A" w:rsidRPr="00436959" w:rsidRDefault="009E220A" w:rsidP="006B0673">
            <w:pPr>
              <w:spacing w:line="200" w:lineRule="atLeast"/>
            </w:pPr>
          </w:p>
        </w:tc>
      </w:tr>
      <w:tr w:rsidR="00482FF9" w:rsidRPr="00436959" w:rsidTr="006B0673">
        <w:tc>
          <w:tcPr>
            <w:tcW w:w="0" w:type="auto"/>
          </w:tcPr>
          <w:p w:rsidR="009E220A" w:rsidRPr="00436959" w:rsidRDefault="009E220A" w:rsidP="006B0673">
            <w:pPr>
              <w:spacing w:line="200" w:lineRule="atLeast"/>
            </w:pPr>
            <w:r w:rsidRPr="00436959">
              <w:rPr>
                <w:b/>
              </w:rPr>
              <w:lastRenderedPageBreak/>
              <w:t>Этап подведение итогов. Домашнее задание.</w:t>
            </w:r>
          </w:p>
        </w:tc>
        <w:tc>
          <w:tcPr>
            <w:tcW w:w="0" w:type="auto"/>
          </w:tcPr>
          <w:p w:rsidR="00343303" w:rsidRDefault="009E220A" w:rsidP="006B0673">
            <w:pPr>
              <w:spacing w:line="360" w:lineRule="auto"/>
            </w:pPr>
            <w:r w:rsidRPr="00436959">
              <w:rPr>
                <w:bCs/>
                <w:color w:val="000000"/>
              </w:rPr>
              <w:t>-</w:t>
            </w:r>
            <w:r w:rsidRPr="00436959">
              <w:t>Наш урок подходит к концу</w:t>
            </w:r>
            <w:r w:rsidR="00E10730">
              <w:t xml:space="preserve">, </w:t>
            </w:r>
            <w:proofErr w:type="gramStart"/>
            <w:r w:rsidR="00E10730">
              <w:t>с начала</w:t>
            </w:r>
            <w:proofErr w:type="gramEnd"/>
            <w:r w:rsidR="00E10730">
              <w:t xml:space="preserve"> запишем домашнее задание, затем подведем итоги.</w:t>
            </w:r>
          </w:p>
          <w:p w:rsidR="00E10730" w:rsidRDefault="00E10730" w:rsidP="00E10730">
            <w:pPr>
              <w:spacing w:line="360" w:lineRule="auto"/>
              <w:rPr>
                <w:i/>
              </w:rPr>
            </w:pPr>
            <w:r>
              <w:t xml:space="preserve">- На доске: </w:t>
            </w:r>
            <w:r>
              <w:rPr>
                <w:i/>
              </w:rPr>
              <w:t>Домашнее задание: п. 42, выучить правила; решить №1342(а; б; в; г) – на оценку «3», №1346 – на оценку «4», №1349</w:t>
            </w:r>
            <w:r w:rsidR="0045784F">
              <w:rPr>
                <w:i/>
              </w:rPr>
              <w:t>– на оценку «5»</w:t>
            </w:r>
          </w:p>
          <w:p w:rsidR="0045784F" w:rsidRPr="0045784F" w:rsidRDefault="0045784F" w:rsidP="00E10730">
            <w:pPr>
              <w:spacing w:line="360" w:lineRule="auto"/>
            </w:pPr>
            <w:r>
              <w:t>- Ваши вопросы по домашнему заданию.</w:t>
            </w:r>
          </w:p>
          <w:p w:rsidR="00E10730" w:rsidRPr="00E10730" w:rsidRDefault="00E10730" w:rsidP="006B0673">
            <w:pPr>
              <w:spacing w:line="360" w:lineRule="auto"/>
            </w:pPr>
          </w:p>
          <w:p w:rsidR="00C50BAD" w:rsidRPr="00436959" w:rsidRDefault="00C50BAD" w:rsidP="00C50BAD">
            <w:r w:rsidRPr="00436959">
              <w:t xml:space="preserve">- </w:t>
            </w:r>
            <w:r w:rsidR="0045784F">
              <w:t xml:space="preserve">А теперь подведем итоги: </w:t>
            </w:r>
            <w:r w:rsidRPr="00436959">
              <w:t>Что мы хотели узнать? Что мы узнали? На все ли вопросы мы получили ответы?</w:t>
            </w:r>
          </w:p>
          <w:p w:rsidR="009E220A" w:rsidRDefault="00C50BAD" w:rsidP="00BD20D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Давайте еще раз вспомним определение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уравнения, корня уравнения</w:t>
            </w: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D7C9F" w:rsidRDefault="00ED7C9F" w:rsidP="00BD20D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D7C9F" w:rsidRPr="00BD20DD" w:rsidRDefault="00ED7C9F" w:rsidP="00ED7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Итог урока каждый из вас подведет с помощью телеграммы; то есть в виде одного краткого предложения, которое выразит ваше отношение к уроку.</w:t>
            </w:r>
          </w:p>
        </w:tc>
        <w:tc>
          <w:tcPr>
            <w:tcW w:w="0" w:type="auto"/>
          </w:tcPr>
          <w:p w:rsidR="00E10730" w:rsidRDefault="00D201C4" w:rsidP="00343303">
            <w:pPr>
              <w:spacing w:line="360" w:lineRule="auto"/>
            </w:pPr>
            <w:r>
              <w:t xml:space="preserve">1) </w:t>
            </w:r>
            <w:r w:rsidR="00E10730">
              <w:t>Ребята записывают домашнее задание в дневниках.</w:t>
            </w:r>
          </w:p>
          <w:p w:rsidR="0045784F" w:rsidRDefault="0045784F" w:rsidP="00343303">
            <w:pPr>
              <w:spacing w:line="360" w:lineRule="auto"/>
            </w:pPr>
          </w:p>
          <w:p w:rsidR="0045784F" w:rsidRDefault="0045784F" w:rsidP="00343303">
            <w:pPr>
              <w:spacing w:line="360" w:lineRule="auto"/>
            </w:pPr>
          </w:p>
          <w:p w:rsidR="0045784F" w:rsidRDefault="0045784F" w:rsidP="00343303">
            <w:pPr>
              <w:spacing w:line="360" w:lineRule="auto"/>
            </w:pPr>
          </w:p>
          <w:p w:rsidR="0045784F" w:rsidRDefault="00D201C4" w:rsidP="00343303">
            <w:pPr>
              <w:spacing w:line="360" w:lineRule="auto"/>
            </w:pPr>
            <w:r>
              <w:t xml:space="preserve">2) </w:t>
            </w:r>
            <w:r w:rsidR="0045784F">
              <w:t>Просматривают домашнее задание, задают вопросы</w:t>
            </w:r>
          </w:p>
          <w:p w:rsidR="009E220A" w:rsidRDefault="00D201C4" w:rsidP="00BD20DD">
            <w:pPr>
              <w:spacing w:line="360" w:lineRule="auto"/>
            </w:pPr>
            <w:r>
              <w:t>3)</w:t>
            </w:r>
            <w:r w:rsidR="0045784F">
              <w:t>П</w:t>
            </w:r>
            <w:r w:rsidR="00C50BAD" w:rsidRPr="00436959">
              <w:t xml:space="preserve">роводят самоанализ, </w:t>
            </w:r>
            <w:r w:rsidR="00BD20DD">
              <w:t>отвечают на вопросы;</w:t>
            </w:r>
            <w:r w:rsidR="00BD20DD" w:rsidRPr="00436959">
              <w:t xml:space="preserve"> </w:t>
            </w:r>
            <w:r w:rsidR="00C50BAD" w:rsidRPr="00436959">
              <w:t>вспоминают</w:t>
            </w:r>
            <w:r w:rsidR="00BD20DD">
              <w:t xml:space="preserve"> правила;</w:t>
            </w:r>
            <w:r w:rsidR="00C50BAD">
              <w:t xml:space="preserve"> </w:t>
            </w:r>
            <w:r w:rsidR="00C50BAD" w:rsidRPr="00436959">
              <w:t xml:space="preserve"> определение </w:t>
            </w:r>
            <w:r w:rsidR="00C50BAD">
              <w:t>уравнения, корня уравнения.</w:t>
            </w:r>
          </w:p>
          <w:p w:rsidR="00ED7C9F" w:rsidRPr="00BD20DD" w:rsidRDefault="00ED7C9F" w:rsidP="00BD20DD">
            <w:pPr>
              <w:spacing w:line="360" w:lineRule="auto"/>
            </w:pPr>
            <w:r>
              <w:t>4) В конце своей работы каждый ученик пишет телеграмму. По желанию зачитывают на весь класс</w:t>
            </w:r>
          </w:p>
        </w:tc>
      </w:tr>
    </w:tbl>
    <w:p w:rsidR="009E220A" w:rsidRDefault="009E220A"/>
    <w:p w:rsidR="00482FF9" w:rsidRDefault="00482FF9" w:rsidP="00482FF9">
      <w:pPr>
        <w:jc w:val="both"/>
      </w:pPr>
      <w:r>
        <w:t xml:space="preserve">                                                                                                                           </w:t>
      </w:r>
      <w:r w:rsidR="00D845F2">
        <w:t xml:space="preserve">                </w:t>
      </w:r>
    </w:p>
    <w:p w:rsidR="00735095" w:rsidRPr="00482FF9" w:rsidRDefault="00735095">
      <w:r>
        <w:br w:type="page"/>
      </w:r>
    </w:p>
    <w:tbl>
      <w:tblPr>
        <w:tblW w:w="0" w:type="auto"/>
        <w:tblLayout w:type="fixed"/>
        <w:tblLook w:val="0000"/>
      </w:tblPr>
      <w:tblGrid>
        <w:gridCol w:w="2376"/>
        <w:gridCol w:w="3579"/>
        <w:gridCol w:w="4536"/>
        <w:gridCol w:w="4121"/>
      </w:tblGrid>
      <w:tr w:rsidR="00735095" w:rsidTr="00735095">
        <w:tc>
          <w:tcPr>
            <w:tcW w:w="1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Самоанализ</w:t>
            </w:r>
          </w:p>
          <w:p w:rsidR="00735095" w:rsidRDefault="00735095" w:rsidP="00FD4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095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достижения планируемого результата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5" w:rsidRDefault="00735095" w:rsidP="00FD4F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735095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:rsidR="00735095" w:rsidRDefault="00735095" w:rsidP="00FD4FF7"/>
          <w:p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Вызова</w:t>
            </w:r>
          </w:p>
          <w:p w:rsidR="00735095" w:rsidRDefault="00735095" w:rsidP="00FD4FF7"/>
          <w:p w:rsidR="00735095" w:rsidRDefault="00735095" w:rsidP="00FD4FF7"/>
          <w:p w:rsidR="00735095" w:rsidRDefault="00735095" w:rsidP="00FD4FF7"/>
          <w:p w:rsidR="00735095" w:rsidRDefault="00735095" w:rsidP="00FD4FF7"/>
          <w:p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0F" w:rsidRDefault="007A260F" w:rsidP="007A260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:rsidR="007A260F" w:rsidRDefault="007A260F" w:rsidP="007A260F">
            <w:pPr>
              <w:jc w:val="both"/>
            </w:pPr>
            <w:r>
              <w:t xml:space="preserve">- </w:t>
            </w:r>
            <w:proofErr w:type="spellStart"/>
            <w:r>
              <w:t>Целеполагание</w:t>
            </w:r>
            <w:proofErr w:type="spellEnd"/>
            <w:r>
              <w:t xml:space="preserve"> как способность соотносить то, что уже известно и усвоено, и то, что еще неизвестно</w:t>
            </w:r>
          </w:p>
          <w:p w:rsidR="007A260F" w:rsidRDefault="007A260F" w:rsidP="007A260F">
            <w:pPr>
              <w:jc w:val="both"/>
            </w:pPr>
            <w:r>
              <w:t>- Планирование как определение последовательности промежуточных целей с учетом конечного результата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7A260F" w:rsidRDefault="007A260F" w:rsidP="007A260F">
            <w:pPr>
              <w:jc w:val="both"/>
            </w:pPr>
            <w:r>
              <w:t>- Самостоятельное выделение и формулирование познавательной цели</w:t>
            </w:r>
          </w:p>
          <w:p w:rsidR="007A260F" w:rsidRDefault="007A260F" w:rsidP="007A260F">
            <w:pPr>
              <w:jc w:val="both"/>
            </w:pPr>
            <w:r>
              <w:t>- Выделение наиболее важной информации</w:t>
            </w:r>
          </w:p>
          <w:p w:rsidR="007A260F" w:rsidRDefault="007A260F" w:rsidP="007A260F">
            <w:pPr>
              <w:jc w:val="both"/>
            </w:pPr>
            <w:r>
              <w:t>- Построение логической цепочки вопросов</w:t>
            </w:r>
          </w:p>
          <w:p w:rsidR="007A260F" w:rsidRP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:rsidR="007A260F" w:rsidRDefault="007A260F" w:rsidP="007A260F">
            <w:pPr>
              <w:jc w:val="both"/>
            </w:pPr>
            <w:r>
              <w:t>- Включаемость в коллективное обсуждение вопросов</w:t>
            </w:r>
          </w:p>
          <w:p w:rsidR="007A260F" w:rsidRDefault="007A260F" w:rsidP="007A260F">
            <w:pPr>
              <w:jc w:val="both"/>
            </w:pPr>
            <w:r>
              <w:t>- Постановка вопросов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t xml:space="preserve">- </w:t>
            </w:r>
            <w:r w:rsidRPr="007A260F">
              <w:t>Развитие познавательных интересов, учебных мотивов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:rsidR="007A260F" w:rsidRPr="007A260F" w:rsidRDefault="007A260F" w:rsidP="007A260F">
            <w:pPr>
              <w:jc w:val="both"/>
            </w:pPr>
            <w:r>
              <w:t>-Воспроизведение (актуализация) знаний об уравнениях</w:t>
            </w:r>
          </w:p>
          <w:p w:rsidR="007A260F" w:rsidRPr="007A260F" w:rsidRDefault="007A260F" w:rsidP="007A260F">
            <w:pPr>
              <w:jc w:val="both"/>
            </w:pPr>
            <w:r>
              <w:t>-Определение понятий «уравнение», «равенство», «корень уравнения»</w:t>
            </w:r>
          </w:p>
          <w:p w:rsidR="007A260F" w:rsidRDefault="007A260F" w:rsidP="007A260F">
            <w:pPr>
              <w:jc w:val="both"/>
            </w:pPr>
            <w:r>
              <w:t xml:space="preserve">- Определение основных направлений </w:t>
            </w:r>
          </w:p>
          <w:p w:rsidR="00735095" w:rsidRDefault="007A260F" w:rsidP="007A260F">
            <w:pPr>
              <w:snapToGrid w:val="0"/>
            </w:pPr>
            <w:r>
              <w:t>в изучении 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numPr>
                <w:ilvl w:val="0"/>
                <w:numId w:val="10"/>
              </w:numPr>
              <w:snapToGrid w:val="0"/>
            </w:pPr>
            <w:r>
              <w:t>Ученики не видят, по какому принципу можно сгруппировать записи на доске.</w:t>
            </w:r>
          </w:p>
          <w:p w:rsidR="00735095" w:rsidRDefault="00735095" w:rsidP="00FD4FF7">
            <w:pPr>
              <w:numPr>
                <w:ilvl w:val="0"/>
                <w:numId w:val="10"/>
              </w:numPr>
              <w:snapToGrid w:val="0"/>
            </w:pPr>
            <w:r>
              <w:t xml:space="preserve">Ученики </w:t>
            </w:r>
            <w:r w:rsidRPr="00735095">
              <w:t>не могут ответить на вопросы.</w:t>
            </w:r>
          </w:p>
          <w:p w:rsidR="00735095" w:rsidRPr="00735095" w:rsidRDefault="00735095" w:rsidP="00C05AFD">
            <w:pPr>
              <w:numPr>
                <w:ilvl w:val="0"/>
                <w:numId w:val="10"/>
              </w:numPr>
              <w:snapToGrid w:val="0"/>
            </w:pPr>
            <w:r>
              <w:t xml:space="preserve">Ученики не могут </w:t>
            </w:r>
            <w:r w:rsidR="00C05AFD">
              <w:t>сформулировать цель и задачи урока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5" w:rsidRPr="00C05AFD" w:rsidRDefault="00735095" w:rsidP="00FD4FF7">
            <w:pPr>
              <w:snapToGrid w:val="0"/>
            </w:pPr>
            <w:r>
              <w:t xml:space="preserve">1. Предложить рассмотреть </w:t>
            </w:r>
            <w:r w:rsidR="00C05AFD">
              <w:t xml:space="preserve">каждую запись в отдельности, затем сравнить их, тем самым находя отличия и схожести. </w:t>
            </w:r>
          </w:p>
          <w:p w:rsidR="00735095" w:rsidRPr="00C05AFD" w:rsidRDefault="00735095" w:rsidP="00FD4FF7">
            <w:r>
              <w:t xml:space="preserve">2. Учитель </w:t>
            </w:r>
            <w:r w:rsidR="00C05AFD">
              <w:t xml:space="preserve">на один </w:t>
            </w:r>
            <w:r w:rsidR="00825005">
              <w:t xml:space="preserve">из </w:t>
            </w:r>
            <w:r w:rsidR="00C05AFD">
              <w:t>вопрос</w:t>
            </w:r>
            <w:r w:rsidR="00825005">
              <w:t>ов</w:t>
            </w:r>
            <w:r w:rsidR="00C05AFD">
              <w:t xml:space="preserve"> отвечает сам, показывает</w:t>
            </w:r>
            <w:r w:rsidR="00825005">
              <w:t xml:space="preserve"> на своем примере как можно ответить.</w:t>
            </w:r>
          </w:p>
          <w:p w:rsidR="00735095" w:rsidRPr="00825005" w:rsidRDefault="00735095" w:rsidP="00825005">
            <w:r>
              <w:t xml:space="preserve">3. </w:t>
            </w:r>
            <w:r w:rsidR="00825005">
              <w:t>Можно подсказать с помощью наводящих вопросов.</w:t>
            </w:r>
          </w:p>
        </w:tc>
      </w:tr>
      <w:tr w:rsidR="00735095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:rsidR="00735095" w:rsidRDefault="00735095" w:rsidP="00FD4FF7"/>
          <w:p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Содержания</w:t>
            </w:r>
          </w:p>
          <w:p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0F" w:rsidRDefault="007A260F" w:rsidP="007A260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:rsidR="007A260F" w:rsidRDefault="007A260F" w:rsidP="007A260F">
            <w:pPr>
              <w:jc w:val="both"/>
            </w:pPr>
            <w: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7A260F" w:rsidRDefault="007A260F" w:rsidP="007A260F">
            <w:pPr>
              <w:jc w:val="both"/>
            </w:pPr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7A260F" w:rsidRDefault="007A260F" w:rsidP="007A260F">
            <w:pPr>
              <w:jc w:val="both"/>
            </w:pPr>
            <w:r>
              <w:t>- Поиск и выделение необходимой информации</w:t>
            </w:r>
          </w:p>
          <w:p w:rsidR="007A260F" w:rsidRDefault="007A260F" w:rsidP="007A260F">
            <w:pPr>
              <w:jc w:val="both"/>
            </w:pPr>
            <w:r>
              <w:t>- Выбор способа действия</w:t>
            </w:r>
          </w:p>
          <w:p w:rsidR="00A41005" w:rsidRDefault="007A260F" w:rsidP="007A260F">
            <w:pPr>
              <w:jc w:val="both"/>
            </w:pPr>
            <w:r>
              <w:rPr>
                <w:b/>
              </w:rPr>
              <w:t xml:space="preserve">- </w:t>
            </w:r>
            <w:r>
              <w:t>Умение осознанно строить речевое высказывание в письменной форме</w:t>
            </w:r>
          </w:p>
          <w:p w:rsidR="007A260F" w:rsidRPr="00A41005" w:rsidRDefault="007A260F" w:rsidP="007A260F">
            <w:pPr>
              <w:jc w:val="both"/>
            </w:pPr>
            <w:r>
              <w:rPr>
                <w:b/>
              </w:rPr>
              <w:t>Коммуникативные действия</w:t>
            </w:r>
          </w:p>
          <w:p w:rsidR="007A260F" w:rsidRDefault="007A260F" w:rsidP="007A260F">
            <w:pPr>
              <w:jc w:val="both"/>
            </w:pPr>
            <w:r>
              <w:t>- Умение слушать и вступать в диалог</w:t>
            </w:r>
          </w:p>
          <w:p w:rsidR="007A260F" w:rsidRDefault="007A260F" w:rsidP="007A260F">
            <w:pPr>
              <w:jc w:val="both"/>
            </w:pPr>
            <w:r>
              <w:t>- Инициативное сотрудничество в поиске и сборе информации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7A260F" w:rsidRDefault="007A260F" w:rsidP="007A260F">
            <w:pPr>
              <w:jc w:val="both"/>
            </w:pPr>
            <w:r>
              <w:t>- Развитие познавательных интересов, учебных мотивов</w:t>
            </w:r>
          </w:p>
          <w:p w:rsidR="007A260F" w:rsidRDefault="007A260F" w:rsidP="007A260F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:rsidR="007A260F" w:rsidRPr="00A41005" w:rsidRDefault="007A260F" w:rsidP="007A260F">
            <w:pPr>
              <w:jc w:val="both"/>
            </w:pPr>
            <w:r>
              <w:t>- Построение нового знания о</w:t>
            </w:r>
            <w:r w:rsidR="00A41005">
              <w:t>б</w:t>
            </w:r>
            <w:r>
              <w:t xml:space="preserve"> </w:t>
            </w:r>
            <w:r w:rsidR="00A41005">
              <w:t>уравнениях</w:t>
            </w:r>
          </w:p>
          <w:p w:rsidR="007A260F" w:rsidRDefault="007A260F" w:rsidP="007A260F">
            <w:pPr>
              <w:jc w:val="both"/>
            </w:pPr>
            <w:r>
              <w:t>- Анализ информации по теме «</w:t>
            </w:r>
            <w:r w:rsidR="00A41005">
              <w:t>Решение уравнений</w:t>
            </w:r>
            <w:r>
              <w:t>»</w:t>
            </w:r>
          </w:p>
          <w:p w:rsidR="00735095" w:rsidRDefault="00735095" w:rsidP="00FD4FF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005" w:rsidRDefault="00735095" w:rsidP="00825005">
            <w:pPr>
              <w:numPr>
                <w:ilvl w:val="0"/>
                <w:numId w:val="11"/>
              </w:numPr>
              <w:snapToGrid w:val="0"/>
            </w:pPr>
            <w:r>
              <w:t xml:space="preserve">Ученики не </w:t>
            </w:r>
            <w:r w:rsidR="00825005">
              <w:t>могут привести примеры из жизни, где встречаются равенства</w:t>
            </w:r>
          </w:p>
          <w:p w:rsidR="00825005" w:rsidRPr="00825005" w:rsidRDefault="00825005" w:rsidP="00825005">
            <w:pPr>
              <w:numPr>
                <w:ilvl w:val="0"/>
                <w:numId w:val="11"/>
              </w:numPr>
              <w:snapToGrid w:val="0"/>
            </w:pPr>
            <w:r>
              <w:t xml:space="preserve">Ученики не </w:t>
            </w:r>
            <w:r w:rsidR="00735095">
              <w:t>умеют делать краткие записи (записывают целые предложения), на что уходит много времени</w:t>
            </w:r>
          </w:p>
          <w:p w:rsidR="00735095" w:rsidRPr="00FD4FF7" w:rsidRDefault="00735095" w:rsidP="00FD4FF7">
            <w:pPr>
              <w:numPr>
                <w:ilvl w:val="0"/>
                <w:numId w:val="11"/>
              </w:numPr>
              <w:snapToGrid w:val="0"/>
            </w:pPr>
            <w:r>
              <w:t xml:space="preserve"> Ученики не знают, как </w:t>
            </w:r>
            <w:r w:rsidR="00825005">
              <w:t>применять полученные знания на практике.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5" w:rsidRPr="00825005" w:rsidRDefault="00735095" w:rsidP="00FD4FF7">
            <w:pPr>
              <w:snapToGrid w:val="0"/>
            </w:pPr>
            <w:r>
              <w:t>1.</w:t>
            </w:r>
            <w:r w:rsidR="00825005">
              <w:t xml:space="preserve"> Учитель может привести один из примеров, с которым сталкиваемся повседневно. </w:t>
            </w:r>
          </w:p>
          <w:p w:rsidR="00735095" w:rsidRDefault="00735095" w:rsidP="00FD4FF7">
            <w:pPr>
              <w:snapToGrid w:val="0"/>
            </w:pPr>
            <w:r>
              <w:t xml:space="preserve"> </w:t>
            </w:r>
            <w:r w:rsidR="00825005">
              <w:t xml:space="preserve">2. </w:t>
            </w:r>
            <w:r>
              <w:t>Потренировать учеников сворачивать информацию на отдельных предложениях</w:t>
            </w:r>
          </w:p>
          <w:p w:rsidR="00735095" w:rsidRPr="00825005" w:rsidRDefault="00FD4FF7" w:rsidP="00FD4FF7">
            <w:r>
              <w:t>3</w:t>
            </w:r>
            <w:r w:rsidR="00735095">
              <w:t>. Еще раз обсудить задание</w:t>
            </w:r>
            <w:r>
              <w:t>, вспомнить правила и разобрать один из примеров.</w:t>
            </w:r>
          </w:p>
          <w:p w:rsidR="00735095" w:rsidRDefault="00735095" w:rsidP="00FD4FF7"/>
        </w:tc>
      </w:tr>
      <w:tr w:rsidR="00735095" w:rsidTr="007350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Default="00735095" w:rsidP="00FD4FF7">
            <w:pPr>
              <w:snapToGrid w:val="0"/>
              <w:rPr>
                <w:sz w:val="20"/>
                <w:szCs w:val="20"/>
              </w:rPr>
            </w:pPr>
          </w:p>
          <w:p w:rsidR="00735095" w:rsidRDefault="00735095" w:rsidP="00FD4FF7"/>
          <w:p w:rsidR="00735095" w:rsidRDefault="00735095" w:rsidP="00FD4FF7"/>
          <w:p w:rsidR="00735095" w:rsidRDefault="00735095" w:rsidP="00FD4FF7"/>
          <w:p w:rsidR="00735095" w:rsidRDefault="00735095" w:rsidP="00FD4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Рефлексии</w:t>
            </w:r>
          </w:p>
          <w:p w:rsidR="00735095" w:rsidRDefault="00735095" w:rsidP="00FD4FF7">
            <w:pPr>
              <w:rPr>
                <w:b/>
                <w:sz w:val="28"/>
                <w:szCs w:val="28"/>
              </w:rPr>
            </w:pPr>
          </w:p>
          <w:p w:rsidR="00735095" w:rsidRDefault="00735095" w:rsidP="00FD4FF7"/>
          <w:p w:rsidR="00735095" w:rsidRDefault="00735095" w:rsidP="00FD4FF7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42B" w:rsidRDefault="002C442B" w:rsidP="002C44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:rsidR="002C442B" w:rsidRDefault="002C442B" w:rsidP="002C442B">
            <w:pPr>
              <w:jc w:val="both"/>
            </w:pPr>
            <w: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2C442B" w:rsidRDefault="002C442B" w:rsidP="002C442B">
            <w:pPr>
              <w:jc w:val="both"/>
            </w:pPr>
            <w:r>
              <w:t xml:space="preserve">Умение осознанно строить речевое высказывание в устной </w:t>
            </w:r>
            <w:r>
              <w:lastRenderedPageBreak/>
              <w:t>форме</w:t>
            </w:r>
          </w:p>
          <w:p w:rsidR="002C442B" w:rsidRDefault="002C442B" w:rsidP="002C442B">
            <w:pPr>
              <w:jc w:val="both"/>
            </w:pPr>
            <w:r>
              <w:t>- Выделение и формулирование познавательной цели</w:t>
            </w:r>
          </w:p>
          <w:p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:rsidR="002C442B" w:rsidRDefault="002C442B" w:rsidP="002C442B">
            <w:pPr>
              <w:jc w:val="both"/>
            </w:pPr>
            <w:r>
              <w:t>- Включаемость в коллективное обсуждение вопросов</w:t>
            </w:r>
          </w:p>
          <w:p w:rsidR="002C442B" w:rsidRDefault="002C442B" w:rsidP="002C442B">
            <w:pPr>
              <w:jc w:val="both"/>
            </w:pPr>
            <w:r>
              <w:t>- Постановка вопросов</w:t>
            </w:r>
          </w:p>
          <w:p w:rsidR="002C442B" w:rsidRDefault="002C442B" w:rsidP="002C442B">
            <w:pPr>
              <w:jc w:val="both"/>
            </w:pPr>
            <w:r>
              <w:t>- Умение аргументировать свою точку зрения</w:t>
            </w:r>
          </w:p>
          <w:p w:rsidR="002C442B" w:rsidRDefault="002C442B" w:rsidP="002C442B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2C442B" w:rsidRDefault="002C442B" w:rsidP="002C442B">
            <w:pPr>
              <w:jc w:val="both"/>
            </w:pPr>
            <w:r>
              <w:t>- Оценка действий человека</w:t>
            </w:r>
          </w:p>
          <w:p w:rsidR="002C442B" w:rsidRDefault="002C442B" w:rsidP="002C442B">
            <w:pPr>
              <w:jc w:val="both"/>
            </w:pPr>
            <w:r>
              <w:t>-Развитие познавательных интересов, учебных мотивов</w:t>
            </w:r>
          </w:p>
          <w:p w:rsidR="002C442B" w:rsidRDefault="002C442B" w:rsidP="002C442B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Предметные действия</w:t>
            </w:r>
          </w:p>
          <w:p w:rsidR="002C442B" w:rsidRPr="002C442B" w:rsidRDefault="002C442B" w:rsidP="002C442B">
            <w:pPr>
              <w:jc w:val="both"/>
            </w:pPr>
            <w:r>
              <w:t>- Применение знаний об уравнениях при решении практических заданий</w:t>
            </w:r>
          </w:p>
          <w:p w:rsidR="002C442B" w:rsidRPr="002C442B" w:rsidRDefault="002C442B" w:rsidP="002C442B">
            <w:pPr>
              <w:jc w:val="both"/>
            </w:pPr>
            <w:r>
              <w:t>- Способность использовать полученные знания на практике</w:t>
            </w:r>
          </w:p>
          <w:p w:rsidR="00735095" w:rsidRDefault="00735095" w:rsidP="00FD4FF7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95" w:rsidRPr="00FD4FF7" w:rsidRDefault="00735095" w:rsidP="00FD4FF7">
            <w:pPr>
              <w:snapToGrid w:val="0"/>
              <w:ind w:left="-30"/>
            </w:pPr>
            <w:r>
              <w:lastRenderedPageBreak/>
              <w:t>1. Ученики</w:t>
            </w:r>
            <w:r w:rsidR="00FD4FF7">
              <w:t xml:space="preserve"> затрудняются с помощью одного предложения выразить свои мысли и подвести итог своей работы.</w:t>
            </w:r>
          </w:p>
          <w:p w:rsidR="00735095" w:rsidRPr="00FD4FF7" w:rsidRDefault="00735095" w:rsidP="00FD4FF7">
            <w:pPr>
              <w:ind w:left="-30"/>
            </w:pPr>
            <w:r>
              <w:t xml:space="preserve">2. </w:t>
            </w:r>
            <w:r w:rsidR="00FD4FF7">
              <w:t>Ученики не хотят читать получившиеся «телеграммы»</w:t>
            </w:r>
          </w:p>
          <w:p w:rsidR="00735095" w:rsidRDefault="00735095" w:rsidP="002C442B">
            <w:pPr>
              <w:ind w:left="-30"/>
            </w:pPr>
            <w:r>
              <w:t>3. Ученики не знают,</w:t>
            </w:r>
            <w:r w:rsidR="002C442B">
              <w:t xml:space="preserve"> где именно</w:t>
            </w:r>
            <w:r>
              <w:t xml:space="preserve"> </w:t>
            </w:r>
            <w:r w:rsidR="002C442B">
              <w:t xml:space="preserve">искать информацию по данной теме, если возникнут затруднения при выполнении домашней </w:t>
            </w:r>
            <w:r>
              <w:t xml:space="preserve"> работы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95" w:rsidRPr="00FD4FF7" w:rsidRDefault="00735095" w:rsidP="00FD4FF7">
            <w:pPr>
              <w:snapToGrid w:val="0"/>
            </w:pPr>
            <w:r>
              <w:t xml:space="preserve">1. </w:t>
            </w:r>
            <w:r w:rsidR="00FD4FF7">
              <w:t>Привести пример, выслушать тех учеников, которые справились с заданием.</w:t>
            </w:r>
          </w:p>
          <w:p w:rsidR="00735095" w:rsidRPr="002C442B" w:rsidRDefault="00735095" w:rsidP="00FD4FF7">
            <w:r>
              <w:t xml:space="preserve">2. </w:t>
            </w:r>
            <w:r w:rsidR="002C442B">
              <w:t>Дать возможность послушать остальных, либо сдать в письменной форме</w:t>
            </w:r>
          </w:p>
          <w:p w:rsidR="00735095" w:rsidRPr="002C442B" w:rsidRDefault="00735095" w:rsidP="002C442B">
            <w:r>
              <w:t xml:space="preserve">3. Обратить внимание учеников на </w:t>
            </w:r>
            <w:r w:rsidR="002C442B">
              <w:t xml:space="preserve">параграф №42, подсказать, что </w:t>
            </w:r>
          </w:p>
        </w:tc>
      </w:tr>
    </w:tbl>
    <w:p w:rsidR="00482FF9" w:rsidRPr="00482FF9" w:rsidRDefault="00482FF9"/>
    <w:sectPr w:rsidR="00482FF9" w:rsidRPr="00482FF9" w:rsidSect="00B9258C">
      <w:pgSz w:w="16837" w:h="11905" w:orient="landscape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3E7558E"/>
    <w:multiLevelType w:val="hybridMultilevel"/>
    <w:tmpl w:val="3ED49516"/>
    <w:lvl w:ilvl="0" w:tplc="9D2AC7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05646E23"/>
    <w:multiLevelType w:val="hybridMultilevel"/>
    <w:tmpl w:val="E99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ECE"/>
    <w:multiLevelType w:val="hybridMultilevel"/>
    <w:tmpl w:val="9F06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4DD2"/>
    <w:multiLevelType w:val="hybridMultilevel"/>
    <w:tmpl w:val="539E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3CA2"/>
    <w:multiLevelType w:val="hybridMultilevel"/>
    <w:tmpl w:val="1E5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D01"/>
    <w:multiLevelType w:val="hybridMultilevel"/>
    <w:tmpl w:val="913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3308"/>
    <w:multiLevelType w:val="hybridMultilevel"/>
    <w:tmpl w:val="BBDC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7B8B"/>
    <w:multiLevelType w:val="multilevel"/>
    <w:tmpl w:val="B5AE4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06259E5"/>
    <w:multiLevelType w:val="hybridMultilevel"/>
    <w:tmpl w:val="E7F06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30B6"/>
    <w:multiLevelType w:val="hybridMultilevel"/>
    <w:tmpl w:val="4D0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53A6"/>
    <w:multiLevelType w:val="hybridMultilevel"/>
    <w:tmpl w:val="DE1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516"/>
    <w:rsid w:val="000858B6"/>
    <w:rsid w:val="000C6EE0"/>
    <w:rsid w:val="000D48CE"/>
    <w:rsid w:val="000E3F10"/>
    <w:rsid w:val="0011463D"/>
    <w:rsid w:val="00160834"/>
    <w:rsid w:val="00172C3E"/>
    <w:rsid w:val="001751D6"/>
    <w:rsid w:val="001B02E3"/>
    <w:rsid w:val="001E0516"/>
    <w:rsid w:val="001F0DA4"/>
    <w:rsid w:val="002154C2"/>
    <w:rsid w:val="002C442B"/>
    <w:rsid w:val="00343303"/>
    <w:rsid w:val="0035348E"/>
    <w:rsid w:val="00362D7F"/>
    <w:rsid w:val="00396E5E"/>
    <w:rsid w:val="0045784F"/>
    <w:rsid w:val="00457C21"/>
    <w:rsid w:val="00475F58"/>
    <w:rsid w:val="00482FF9"/>
    <w:rsid w:val="004C2A85"/>
    <w:rsid w:val="0058406B"/>
    <w:rsid w:val="0058748E"/>
    <w:rsid w:val="00591BAD"/>
    <w:rsid w:val="00606FF5"/>
    <w:rsid w:val="006B0673"/>
    <w:rsid w:val="006B7AC9"/>
    <w:rsid w:val="00700411"/>
    <w:rsid w:val="00735095"/>
    <w:rsid w:val="0075272C"/>
    <w:rsid w:val="007872D3"/>
    <w:rsid w:val="007A260F"/>
    <w:rsid w:val="008059AB"/>
    <w:rsid w:val="00825005"/>
    <w:rsid w:val="00852E10"/>
    <w:rsid w:val="0085594D"/>
    <w:rsid w:val="008566D1"/>
    <w:rsid w:val="008A6FC3"/>
    <w:rsid w:val="009670D4"/>
    <w:rsid w:val="00975B33"/>
    <w:rsid w:val="009E220A"/>
    <w:rsid w:val="00A41005"/>
    <w:rsid w:val="00A8603E"/>
    <w:rsid w:val="00AE3717"/>
    <w:rsid w:val="00AE4355"/>
    <w:rsid w:val="00B9258C"/>
    <w:rsid w:val="00BD20DD"/>
    <w:rsid w:val="00C04D0E"/>
    <w:rsid w:val="00C05AFD"/>
    <w:rsid w:val="00C12537"/>
    <w:rsid w:val="00C33295"/>
    <w:rsid w:val="00C50BAD"/>
    <w:rsid w:val="00C65D1C"/>
    <w:rsid w:val="00C96247"/>
    <w:rsid w:val="00D201C4"/>
    <w:rsid w:val="00D41977"/>
    <w:rsid w:val="00D845F2"/>
    <w:rsid w:val="00DA622C"/>
    <w:rsid w:val="00DA789D"/>
    <w:rsid w:val="00DE6251"/>
    <w:rsid w:val="00DF1AC7"/>
    <w:rsid w:val="00E10730"/>
    <w:rsid w:val="00E11572"/>
    <w:rsid w:val="00E16DAE"/>
    <w:rsid w:val="00E218F7"/>
    <w:rsid w:val="00E21D83"/>
    <w:rsid w:val="00E42401"/>
    <w:rsid w:val="00E660EC"/>
    <w:rsid w:val="00ED27DF"/>
    <w:rsid w:val="00ED7C9F"/>
    <w:rsid w:val="00F14420"/>
    <w:rsid w:val="00F358B6"/>
    <w:rsid w:val="00F47D64"/>
    <w:rsid w:val="00F64F74"/>
    <w:rsid w:val="00FB60DE"/>
    <w:rsid w:val="00FD4FF7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16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0516"/>
    <w:pPr>
      <w:suppressLineNumbers/>
    </w:pPr>
  </w:style>
  <w:style w:type="paragraph" w:customStyle="1" w:styleId="TableContents">
    <w:name w:val="Table Contents"/>
    <w:basedOn w:val="a"/>
    <w:rsid w:val="009E220A"/>
  </w:style>
  <w:style w:type="paragraph" w:styleId="a4">
    <w:name w:val="List Paragraph"/>
    <w:basedOn w:val="a"/>
    <w:uiPriority w:val="34"/>
    <w:qFormat/>
    <w:rsid w:val="009E22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9E220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0A"/>
    <w:rPr>
      <w:rFonts w:ascii="Tahoma" w:eastAsia="Andale Sans UI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ED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AEB8-6193-448A-B111-1EDCE223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cp:lastModifiedBy>Учитель</cp:lastModifiedBy>
  <cp:revision>7</cp:revision>
  <cp:lastPrinted>2013-11-13T03:53:00Z</cp:lastPrinted>
  <dcterms:created xsi:type="dcterms:W3CDTF">2013-11-07T12:39:00Z</dcterms:created>
  <dcterms:modified xsi:type="dcterms:W3CDTF">2013-11-20T13:45:00Z</dcterms:modified>
</cp:coreProperties>
</file>