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1E4B" w:rsidRPr="00AE611B" w:rsidRDefault="00E81E4B" w:rsidP="00E81E4B">
      <w:pPr>
        <w:pStyle w:val="11"/>
        <w:spacing w:line="240" w:lineRule="auto"/>
        <w:ind w:firstLine="0"/>
        <w:jc w:val="center"/>
        <w:rPr>
          <w:b/>
          <w:bCs/>
          <w:sz w:val="24"/>
          <w:szCs w:val="24"/>
        </w:rPr>
      </w:pPr>
    </w:p>
    <w:p w:rsidR="00E81E4B" w:rsidRPr="00AE611B" w:rsidRDefault="00E81E4B" w:rsidP="00E81E4B">
      <w:pPr>
        <w:pStyle w:val="11"/>
        <w:spacing w:line="240" w:lineRule="auto"/>
        <w:ind w:firstLine="0"/>
        <w:jc w:val="center"/>
        <w:rPr>
          <w:b/>
          <w:bCs/>
          <w:sz w:val="24"/>
          <w:szCs w:val="24"/>
        </w:rPr>
      </w:pPr>
    </w:p>
    <w:p w:rsidR="00E81E4B" w:rsidRPr="00AE611B" w:rsidRDefault="00E81E4B" w:rsidP="00E81E4B">
      <w:pPr>
        <w:pStyle w:val="11"/>
        <w:spacing w:line="240" w:lineRule="auto"/>
        <w:ind w:firstLine="0"/>
        <w:jc w:val="center"/>
        <w:rPr>
          <w:b/>
          <w:bCs/>
          <w:sz w:val="24"/>
          <w:szCs w:val="24"/>
        </w:rPr>
      </w:pPr>
    </w:p>
    <w:p w:rsidR="00E81E4B" w:rsidRPr="00AE611B" w:rsidRDefault="00E81E4B" w:rsidP="00E81E4B">
      <w:pPr>
        <w:pStyle w:val="11"/>
        <w:spacing w:line="240" w:lineRule="auto"/>
        <w:ind w:firstLine="0"/>
        <w:jc w:val="center"/>
        <w:rPr>
          <w:b/>
          <w:bCs/>
          <w:sz w:val="24"/>
          <w:szCs w:val="24"/>
        </w:rPr>
      </w:pPr>
    </w:p>
    <w:p w:rsidR="00E81E4B" w:rsidRPr="00AE611B" w:rsidRDefault="00E81E4B" w:rsidP="00E81E4B">
      <w:pPr>
        <w:pStyle w:val="11"/>
        <w:spacing w:line="240" w:lineRule="auto"/>
        <w:ind w:firstLine="0"/>
        <w:jc w:val="center"/>
        <w:rPr>
          <w:b/>
          <w:bCs/>
          <w:sz w:val="24"/>
          <w:szCs w:val="24"/>
        </w:rPr>
      </w:pPr>
    </w:p>
    <w:p w:rsidR="00E81E4B" w:rsidRPr="00AE611B" w:rsidRDefault="00E81E4B" w:rsidP="00E81E4B">
      <w:pPr>
        <w:pStyle w:val="11"/>
        <w:spacing w:line="240" w:lineRule="auto"/>
        <w:ind w:firstLine="0"/>
        <w:jc w:val="center"/>
        <w:rPr>
          <w:b/>
          <w:bCs/>
          <w:sz w:val="24"/>
          <w:szCs w:val="24"/>
        </w:rPr>
      </w:pPr>
      <w:r w:rsidRPr="00AE611B">
        <w:rPr>
          <w:b/>
          <w:bCs/>
          <w:sz w:val="24"/>
          <w:szCs w:val="24"/>
        </w:rPr>
        <w:t>НАУЧНО-ИССЛЕДОВАТЕЛЬСКАЯ РАБОТА</w:t>
      </w:r>
    </w:p>
    <w:p w:rsidR="00E81E4B" w:rsidRPr="00AE611B" w:rsidRDefault="00E81E4B" w:rsidP="00E81E4B">
      <w:pPr>
        <w:pStyle w:val="11"/>
        <w:spacing w:line="240" w:lineRule="auto"/>
        <w:ind w:firstLine="283"/>
        <w:jc w:val="left"/>
        <w:rPr>
          <w:b/>
          <w:bCs/>
          <w:sz w:val="24"/>
          <w:szCs w:val="24"/>
        </w:rPr>
      </w:pPr>
    </w:p>
    <w:p w:rsidR="00E81E4B" w:rsidRPr="00AE611B" w:rsidRDefault="00E81E4B" w:rsidP="00E81E4B">
      <w:pPr>
        <w:pStyle w:val="11"/>
        <w:spacing w:line="240" w:lineRule="auto"/>
        <w:ind w:firstLine="283"/>
        <w:jc w:val="left"/>
        <w:rPr>
          <w:b/>
          <w:bCs/>
          <w:sz w:val="24"/>
          <w:szCs w:val="24"/>
        </w:rPr>
      </w:pPr>
    </w:p>
    <w:p w:rsidR="00E81E4B" w:rsidRPr="00AE611B" w:rsidRDefault="00E81E4B" w:rsidP="00E81E4B">
      <w:pPr>
        <w:pStyle w:val="11"/>
        <w:spacing w:line="240" w:lineRule="auto"/>
        <w:ind w:firstLine="283"/>
        <w:jc w:val="left"/>
        <w:rPr>
          <w:b/>
          <w:bCs/>
          <w:sz w:val="24"/>
          <w:szCs w:val="24"/>
        </w:rPr>
      </w:pPr>
    </w:p>
    <w:p w:rsidR="00E81E4B" w:rsidRPr="00E81E4B" w:rsidRDefault="00E81E4B" w:rsidP="00E81E4B">
      <w:pPr>
        <w:pStyle w:val="11"/>
        <w:spacing w:line="240" w:lineRule="auto"/>
        <w:ind w:firstLine="0"/>
        <w:jc w:val="center"/>
        <w:rPr>
          <w:b/>
          <w:bCs/>
          <w:szCs w:val="28"/>
        </w:rPr>
      </w:pPr>
      <w:r w:rsidRPr="00E81E4B">
        <w:rPr>
          <w:b/>
          <w:bCs/>
          <w:szCs w:val="28"/>
        </w:rPr>
        <w:t xml:space="preserve">Тема: </w:t>
      </w:r>
      <w:r w:rsidR="00C16648">
        <w:rPr>
          <w:b/>
          <w:bCs/>
          <w:szCs w:val="28"/>
        </w:rPr>
        <w:t>«</w:t>
      </w:r>
      <w:r w:rsidR="00C24BBD">
        <w:rPr>
          <w:b/>
          <w:bCs/>
          <w:szCs w:val="28"/>
        </w:rPr>
        <w:t xml:space="preserve">Сложноподчиненные предложения в английском языке </w:t>
      </w:r>
      <w:r w:rsidR="00C16648">
        <w:rPr>
          <w:b/>
          <w:bCs/>
          <w:szCs w:val="28"/>
        </w:rPr>
        <w:t>»</w:t>
      </w:r>
    </w:p>
    <w:p w:rsidR="00E81E4B" w:rsidRPr="00E81E4B" w:rsidRDefault="00E81E4B" w:rsidP="00E81E4B">
      <w:pPr>
        <w:pStyle w:val="11"/>
        <w:spacing w:line="240" w:lineRule="auto"/>
        <w:ind w:firstLine="0"/>
        <w:jc w:val="center"/>
        <w:rPr>
          <w:b/>
          <w:bCs/>
          <w:szCs w:val="28"/>
        </w:rPr>
      </w:pPr>
    </w:p>
    <w:p w:rsidR="00E81E4B" w:rsidRDefault="00E81E4B" w:rsidP="00E81E4B">
      <w:pPr>
        <w:pStyle w:val="11"/>
        <w:spacing w:line="240" w:lineRule="auto"/>
        <w:ind w:firstLine="0"/>
        <w:jc w:val="center"/>
        <w:rPr>
          <w:b/>
          <w:bCs/>
          <w:sz w:val="24"/>
          <w:szCs w:val="24"/>
        </w:rPr>
      </w:pPr>
    </w:p>
    <w:p w:rsidR="00E81E4B" w:rsidRDefault="00E81E4B" w:rsidP="00E81E4B">
      <w:pPr>
        <w:pStyle w:val="11"/>
        <w:spacing w:line="240" w:lineRule="auto"/>
        <w:ind w:firstLine="0"/>
        <w:jc w:val="center"/>
        <w:rPr>
          <w:b/>
          <w:bCs/>
          <w:sz w:val="24"/>
          <w:szCs w:val="24"/>
        </w:rPr>
      </w:pPr>
    </w:p>
    <w:p w:rsidR="00E81E4B" w:rsidRDefault="00E81E4B" w:rsidP="00E81E4B">
      <w:pPr>
        <w:pStyle w:val="11"/>
        <w:spacing w:line="240" w:lineRule="auto"/>
        <w:ind w:firstLine="0"/>
        <w:jc w:val="center"/>
        <w:rPr>
          <w:b/>
          <w:bCs/>
          <w:sz w:val="24"/>
          <w:szCs w:val="24"/>
        </w:rPr>
      </w:pPr>
    </w:p>
    <w:p w:rsidR="00E81E4B" w:rsidRDefault="00E81E4B" w:rsidP="00E81E4B">
      <w:pPr>
        <w:pStyle w:val="11"/>
        <w:spacing w:line="240" w:lineRule="auto"/>
        <w:ind w:firstLine="0"/>
        <w:jc w:val="center"/>
        <w:rPr>
          <w:b/>
          <w:bCs/>
          <w:sz w:val="24"/>
          <w:szCs w:val="24"/>
        </w:rPr>
      </w:pPr>
    </w:p>
    <w:p w:rsidR="00E81E4B" w:rsidRDefault="00E81E4B" w:rsidP="00E81E4B">
      <w:pPr>
        <w:pStyle w:val="11"/>
        <w:spacing w:line="240" w:lineRule="auto"/>
        <w:ind w:firstLine="0"/>
        <w:jc w:val="center"/>
        <w:rPr>
          <w:b/>
          <w:bCs/>
          <w:sz w:val="24"/>
          <w:szCs w:val="24"/>
        </w:rPr>
      </w:pPr>
    </w:p>
    <w:p w:rsidR="00E81E4B" w:rsidRPr="00AE611B" w:rsidRDefault="00E81E4B" w:rsidP="00E81E4B">
      <w:pPr>
        <w:pStyle w:val="11"/>
        <w:spacing w:line="240" w:lineRule="auto"/>
        <w:ind w:right="2335" w:firstLine="2160"/>
        <w:rPr>
          <w:b/>
          <w:bCs/>
          <w:sz w:val="24"/>
          <w:szCs w:val="24"/>
        </w:rPr>
      </w:pPr>
      <w:r>
        <w:rPr>
          <w:b/>
          <w:bCs/>
          <w:sz w:val="24"/>
          <w:szCs w:val="24"/>
        </w:rPr>
        <w:t xml:space="preserve">                                   </w:t>
      </w:r>
    </w:p>
    <w:p w:rsidR="00C24BBD" w:rsidRDefault="00C24BBD" w:rsidP="002561F7">
      <w:pPr>
        <w:suppressAutoHyphens/>
        <w:spacing w:line="360" w:lineRule="auto"/>
        <w:jc w:val="center"/>
        <w:rPr>
          <w:b/>
          <w:bCs/>
        </w:rPr>
      </w:pPr>
    </w:p>
    <w:p w:rsidR="00C24BBD" w:rsidRDefault="00C24BBD" w:rsidP="002561F7">
      <w:pPr>
        <w:suppressAutoHyphens/>
        <w:spacing w:line="360" w:lineRule="auto"/>
        <w:jc w:val="center"/>
        <w:rPr>
          <w:b/>
          <w:bCs/>
        </w:rPr>
      </w:pPr>
    </w:p>
    <w:p w:rsidR="00C24BBD" w:rsidRDefault="00C24BBD" w:rsidP="002561F7">
      <w:pPr>
        <w:suppressAutoHyphens/>
        <w:spacing w:line="360" w:lineRule="auto"/>
        <w:jc w:val="center"/>
        <w:rPr>
          <w:b/>
          <w:bCs/>
        </w:rPr>
      </w:pPr>
    </w:p>
    <w:p w:rsidR="00C24BBD" w:rsidRDefault="00C24BBD" w:rsidP="002561F7">
      <w:pPr>
        <w:suppressAutoHyphens/>
        <w:spacing w:line="360" w:lineRule="auto"/>
        <w:jc w:val="center"/>
        <w:rPr>
          <w:b/>
          <w:bCs/>
        </w:rPr>
      </w:pPr>
    </w:p>
    <w:p w:rsidR="00C24BBD" w:rsidRDefault="00C24BBD" w:rsidP="002561F7">
      <w:pPr>
        <w:suppressAutoHyphens/>
        <w:spacing w:line="360" w:lineRule="auto"/>
        <w:jc w:val="center"/>
        <w:rPr>
          <w:b/>
          <w:bCs/>
        </w:rPr>
      </w:pPr>
    </w:p>
    <w:p w:rsidR="00C24BBD" w:rsidRDefault="00C24BBD" w:rsidP="002561F7">
      <w:pPr>
        <w:suppressAutoHyphens/>
        <w:spacing w:line="360" w:lineRule="auto"/>
        <w:jc w:val="center"/>
        <w:rPr>
          <w:b/>
          <w:bCs/>
        </w:rPr>
      </w:pPr>
    </w:p>
    <w:p w:rsidR="00C24BBD" w:rsidRDefault="00C24BBD" w:rsidP="002561F7">
      <w:pPr>
        <w:suppressAutoHyphens/>
        <w:spacing w:line="360" w:lineRule="auto"/>
        <w:jc w:val="center"/>
        <w:rPr>
          <w:b/>
          <w:bCs/>
        </w:rPr>
      </w:pPr>
    </w:p>
    <w:p w:rsidR="00C24BBD" w:rsidRDefault="00C24BBD" w:rsidP="002561F7">
      <w:pPr>
        <w:suppressAutoHyphens/>
        <w:spacing w:line="360" w:lineRule="auto"/>
        <w:jc w:val="center"/>
        <w:rPr>
          <w:b/>
          <w:bCs/>
        </w:rPr>
      </w:pPr>
    </w:p>
    <w:p w:rsidR="00C24BBD" w:rsidRDefault="00C24BBD" w:rsidP="002561F7">
      <w:pPr>
        <w:suppressAutoHyphens/>
        <w:spacing w:line="360" w:lineRule="auto"/>
        <w:jc w:val="center"/>
        <w:rPr>
          <w:b/>
          <w:bCs/>
        </w:rPr>
      </w:pPr>
    </w:p>
    <w:p w:rsidR="00C24BBD" w:rsidRDefault="00C24BBD" w:rsidP="002561F7">
      <w:pPr>
        <w:suppressAutoHyphens/>
        <w:spacing w:line="360" w:lineRule="auto"/>
        <w:jc w:val="center"/>
        <w:rPr>
          <w:b/>
          <w:bCs/>
        </w:rPr>
      </w:pPr>
    </w:p>
    <w:p w:rsidR="00C24BBD" w:rsidRDefault="00C24BBD" w:rsidP="002561F7">
      <w:pPr>
        <w:suppressAutoHyphens/>
        <w:spacing w:line="360" w:lineRule="auto"/>
        <w:jc w:val="center"/>
        <w:rPr>
          <w:b/>
          <w:bCs/>
        </w:rPr>
      </w:pPr>
    </w:p>
    <w:p w:rsidR="00C17F65" w:rsidRDefault="00C17F65" w:rsidP="002561F7">
      <w:pPr>
        <w:suppressAutoHyphens/>
        <w:spacing w:line="360" w:lineRule="auto"/>
        <w:jc w:val="center"/>
        <w:rPr>
          <w:b/>
          <w:bCs/>
        </w:rPr>
      </w:pPr>
    </w:p>
    <w:p w:rsidR="00C17F65" w:rsidRDefault="00C17F65" w:rsidP="002561F7">
      <w:pPr>
        <w:suppressAutoHyphens/>
        <w:spacing w:line="360" w:lineRule="auto"/>
        <w:jc w:val="center"/>
        <w:rPr>
          <w:b/>
          <w:bCs/>
        </w:rPr>
      </w:pPr>
    </w:p>
    <w:p w:rsidR="00C17F65" w:rsidRDefault="00C17F65" w:rsidP="002561F7">
      <w:pPr>
        <w:suppressAutoHyphens/>
        <w:spacing w:line="360" w:lineRule="auto"/>
        <w:jc w:val="center"/>
        <w:rPr>
          <w:b/>
          <w:bCs/>
        </w:rPr>
      </w:pPr>
    </w:p>
    <w:p w:rsidR="00C17F65" w:rsidRDefault="00C17F65" w:rsidP="002561F7">
      <w:pPr>
        <w:suppressAutoHyphens/>
        <w:spacing w:line="360" w:lineRule="auto"/>
        <w:jc w:val="center"/>
        <w:rPr>
          <w:b/>
          <w:bCs/>
        </w:rPr>
      </w:pPr>
    </w:p>
    <w:p w:rsidR="00C17F65" w:rsidRDefault="00C17F65" w:rsidP="002561F7">
      <w:pPr>
        <w:suppressAutoHyphens/>
        <w:spacing w:line="360" w:lineRule="auto"/>
        <w:jc w:val="center"/>
        <w:rPr>
          <w:b/>
          <w:bCs/>
        </w:rPr>
      </w:pPr>
    </w:p>
    <w:p w:rsidR="00C17F65" w:rsidRDefault="00C17F65" w:rsidP="002561F7">
      <w:pPr>
        <w:suppressAutoHyphens/>
        <w:spacing w:line="360" w:lineRule="auto"/>
        <w:jc w:val="center"/>
        <w:rPr>
          <w:b/>
          <w:bCs/>
        </w:rPr>
      </w:pPr>
    </w:p>
    <w:p w:rsidR="00C17F65" w:rsidRDefault="00C17F65" w:rsidP="002561F7">
      <w:pPr>
        <w:suppressAutoHyphens/>
        <w:spacing w:line="360" w:lineRule="auto"/>
        <w:jc w:val="center"/>
        <w:rPr>
          <w:b/>
          <w:bCs/>
        </w:rPr>
      </w:pPr>
    </w:p>
    <w:p w:rsidR="00C17F65" w:rsidRDefault="00C17F65" w:rsidP="002561F7">
      <w:pPr>
        <w:suppressAutoHyphens/>
        <w:spacing w:line="360" w:lineRule="auto"/>
        <w:jc w:val="center"/>
        <w:rPr>
          <w:b/>
          <w:bCs/>
        </w:rPr>
      </w:pPr>
    </w:p>
    <w:p w:rsidR="00C17F65" w:rsidRDefault="00C17F65" w:rsidP="002561F7">
      <w:pPr>
        <w:suppressAutoHyphens/>
        <w:spacing w:line="360" w:lineRule="auto"/>
        <w:jc w:val="center"/>
        <w:rPr>
          <w:b/>
          <w:bCs/>
        </w:rPr>
      </w:pPr>
    </w:p>
    <w:p w:rsidR="00C24BBD" w:rsidRDefault="00C24BBD" w:rsidP="002561F7">
      <w:pPr>
        <w:suppressAutoHyphens/>
        <w:spacing w:line="360" w:lineRule="auto"/>
        <w:jc w:val="center"/>
        <w:rPr>
          <w:b/>
          <w:bCs/>
        </w:rPr>
      </w:pPr>
    </w:p>
    <w:p w:rsidR="00C24BBD" w:rsidRDefault="00C24BBD" w:rsidP="002561F7">
      <w:pPr>
        <w:suppressAutoHyphens/>
        <w:spacing w:line="360" w:lineRule="auto"/>
        <w:jc w:val="center"/>
        <w:rPr>
          <w:b/>
          <w:bCs/>
        </w:rPr>
      </w:pPr>
    </w:p>
    <w:p w:rsidR="00C24BBD" w:rsidRDefault="00C24BBD" w:rsidP="002561F7">
      <w:pPr>
        <w:suppressAutoHyphens/>
        <w:spacing w:line="360" w:lineRule="auto"/>
        <w:jc w:val="center"/>
        <w:rPr>
          <w:b/>
          <w:bCs/>
        </w:rPr>
      </w:pPr>
    </w:p>
    <w:p w:rsidR="002561F7" w:rsidRPr="005C3683" w:rsidRDefault="002561F7" w:rsidP="002561F7">
      <w:pPr>
        <w:suppressAutoHyphens/>
        <w:spacing w:line="360" w:lineRule="auto"/>
        <w:jc w:val="center"/>
        <w:rPr>
          <w:b/>
          <w:bCs/>
        </w:rPr>
      </w:pPr>
      <w:r w:rsidRPr="005C3683">
        <w:rPr>
          <w:b/>
          <w:bCs/>
        </w:rPr>
        <w:lastRenderedPageBreak/>
        <w:t>ОГЛАВЛЕНИЕ</w:t>
      </w:r>
    </w:p>
    <w:tbl>
      <w:tblPr>
        <w:tblW w:w="0" w:type="auto"/>
        <w:tblLayout w:type="fixed"/>
        <w:tblLook w:val="01E0" w:firstRow="1" w:lastRow="1" w:firstColumn="1" w:lastColumn="1" w:noHBand="0" w:noVBand="0"/>
      </w:tblPr>
      <w:tblGrid>
        <w:gridCol w:w="8928"/>
        <w:gridCol w:w="540"/>
      </w:tblGrid>
      <w:tr w:rsidR="002561F7" w:rsidRPr="005C3683" w:rsidTr="00DA27E2">
        <w:trPr>
          <w:trHeight w:val="1427"/>
        </w:trPr>
        <w:tc>
          <w:tcPr>
            <w:tcW w:w="8928" w:type="dxa"/>
            <w:hideMark/>
          </w:tcPr>
          <w:p w:rsidR="002561F7" w:rsidRPr="005C3683" w:rsidRDefault="002561F7" w:rsidP="00DA27E2">
            <w:pPr>
              <w:suppressAutoHyphens/>
              <w:spacing w:line="360" w:lineRule="auto"/>
            </w:pPr>
            <w:r w:rsidRPr="005C3683">
              <w:t>ВВЕДЕНИЕ…………………………………………………………………...</w:t>
            </w:r>
          </w:p>
          <w:p w:rsidR="002561F7" w:rsidRPr="005C3683" w:rsidRDefault="002561F7" w:rsidP="00DA27E2">
            <w:pPr>
              <w:suppressAutoHyphens/>
              <w:spacing w:line="360" w:lineRule="auto"/>
            </w:pPr>
            <w:r w:rsidRPr="005C3683">
              <w:t>ГЛАВА 1. ТЕОРЕТИКО-МЕТОДОЛОГИЧЕСКИЕ ОСНОВЫ ИЗУЧЕНИЯ СЛОЖНОПОДЧИНЕННОГО ПРЕДЛОЖЕНИЯ В АНГЛИЙСКОМ ЯЗЫКЕ……...……………………………………………..</w:t>
            </w:r>
          </w:p>
          <w:p w:rsidR="002561F7" w:rsidRPr="005C3683" w:rsidRDefault="002561F7" w:rsidP="002561F7">
            <w:pPr>
              <w:numPr>
                <w:ilvl w:val="1"/>
                <w:numId w:val="1"/>
              </w:numPr>
              <w:suppressAutoHyphens/>
              <w:spacing w:line="360" w:lineRule="auto"/>
              <w:ind w:left="1620"/>
            </w:pPr>
            <w:r w:rsidRPr="005C3683">
              <w:t>Сложное предложение: понятие и признаки …….................</w:t>
            </w:r>
          </w:p>
          <w:p w:rsidR="002561F7" w:rsidRPr="005C3683" w:rsidRDefault="002561F7" w:rsidP="002561F7">
            <w:pPr>
              <w:numPr>
                <w:ilvl w:val="1"/>
                <w:numId w:val="1"/>
              </w:numPr>
              <w:suppressAutoHyphens/>
              <w:spacing w:line="360" w:lineRule="auto"/>
              <w:ind w:left="1620"/>
            </w:pPr>
            <w:r w:rsidRPr="005C3683">
              <w:t>Сочинение и подчинение в структуре сложного предложения…………………………………………………..</w:t>
            </w:r>
          </w:p>
          <w:p w:rsidR="002561F7" w:rsidRPr="005C3683" w:rsidRDefault="002561F7" w:rsidP="002561F7">
            <w:pPr>
              <w:numPr>
                <w:ilvl w:val="1"/>
                <w:numId w:val="1"/>
              </w:numPr>
              <w:suppressAutoHyphens/>
              <w:spacing w:line="360" w:lineRule="auto"/>
              <w:ind w:left="1620"/>
            </w:pPr>
            <w:r w:rsidRPr="005C3683">
              <w:rPr>
                <w:rFonts w:eastAsia="Times New Roman"/>
                <w:lang w:eastAsia="ru-RU"/>
              </w:rPr>
              <w:t>Виды сложноподчиненных  предложений  в английском языке……………………………………….………………….</w:t>
            </w:r>
          </w:p>
          <w:p w:rsidR="002561F7" w:rsidRPr="005C3683" w:rsidRDefault="002561F7" w:rsidP="00DA27E2">
            <w:pPr>
              <w:tabs>
                <w:tab w:val="left" w:pos="1095"/>
                <w:tab w:val="left" w:pos="1620"/>
              </w:tabs>
              <w:suppressAutoHyphens/>
              <w:spacing w:line="360" w:lineRule="auto"/>
            </w:pPr>
            <w:r w:rsidRPr="005C3683">
              <w:t>ГЛАВА 2. ПРАКТИЧЕСКИЕ ОСНОВЫ ИЗУЧЕНИЯ СЛОЖНОПОДЧИНЕННОГО ПРЕДЛОЖЕНИЯ В АНГЛИЙСКОМ ЯЗЫКЕ………………………………………………………………………...</w:t>
            </w:r>
          </w:p>
          <w:p w:rsidR="002561F7" w:rsidRPr="005C3683" w:rsidRDefault="002561F7" w:rsidP="00DA27E2">
            <w:pPr>
              <w:spacing w:line="360" w:lineRule="auto"/>
              <w:ind w:left="1080"/>
              <w:rPr>
                <w:color w:val="000000"/>
              </w:rPr>
            </w:pPr>
            <w:r w:rsidRPr="005C3683">
              <w:rPr>
                <w:color w:val="000000"/>
              </w:rPr>
              <w:t>2.1 Сложноподчиненное предложение с придаточным – подлежащим.……………………………………………………….</w:t>
            </w:r>
          </w:p>
          <w:p w:rsidR="002561F7" w:rsidRPr="005C3683" w:rsidRDefault="002561F7" w:rsidP="00DA27E2">
            <w:pPr>
              <w:spacing w:line="360" w:lineRule="auto"/>
              <w:ind w:left="1080"/>
              <w:rPr>
                <w:color w:val="000000"/>
              </w:rPr>
            </w:pPr>
            <w:r w:rsidRPr="005C3683">
              <w:rPr>
                <w:color w:val="000000"/>
              </w:rPr>
              <w:t>2.2 Сложноподчиненное предложение с придаточным – сказуемым…………………………………………………………..</w:t>
            </w:r>
          </w:p>
          <w:p w:rsidR="002561F7" w:rsidRPr="005C3683" w:rsidRDefault="002561F7" w:rsidP="00DA27E2">
            <w:pPr>
              <w:spacing w:line="360" w:lineRule="auto"/>
              <w:ind w:left="1080"/>
              <w:rPr>
                <w:color w:val="000000"/>
              </w:rPr>
            </w:pPr>
            <w:r w:rsidRPr="005C3683">
              <w:rPr>
                <w:color w:val="000000"/>
              </w:rPr>
              <w:t xml:space="preserve">2.3 Сложноподчиненное предложение с </w:t>
            </w:r>
            <w:proofErr w:type="gramStart"/>
            <w:r w:rsidRPr="005C3683">
              <w:rPr>
                <w:color w:val="000000"/>
              </w:rPr>
              <w:t>придаточным</w:t>
            </w:r>
            <w:proofErr w:type="gramEnd"/>
            <w:r w:rsidRPr="005C3683">
              <w:rPr>
                <w:color w:val="000000"/>
              </w:rPr>
              <w:t xml:space="preserve">  дополнительным…………………………………………………</w:t>
            </w:r>
          </w:p>
          <w:p w:rsidR="002561F7" w:rsidRPr="005C3683" w:rsidRDefault="002561F7" w:rsidP="00DA27E2">
            <w:pPr>
              <w:spacing w:line="360" w:lineRule="auto"/>
              <w:ind w:left="1080"/>
              <w:rPr>
                <w:color w:val="000000"/>
              </w:rPr>
            </w:pPr>
            <w:r w:rsidRPr="005C3683">
              <w:rPr>
                <w:color w:val="000000"/>
              </w:rPr>
              <w:t xml:space="preserve">2.4 Сложноподчиненное предложение с </w:t>
            </w:r>
            <w:proofErr w:type="gramStart"/>
            <w:r w:rsidRPr="005C3683">
              <w:rPr>
                <w:color w:val="000000"/>
              </w:rPr>
              <w:t>придаточным</w:t>
            </w:r>
            <w:proofErr w:type="gramEnd"/>
            <w:r w:rsidRPr="005C3683">
              <w:rPr>
                <w:color w:val="000000"/>
              </w:rPr>
              <w:t xml:space="preserve">     определительным  …………………………………………………</w:t>
            </w:r>
          </w:p>
          <w:p w:rsidR="002561F7" w:rsidRPr="005C3683" w:rsidRDefault="002561F7" w:rsidP="00DA27E2">
            <w:pPr>
              <w:spacing w:line="360" w:lineRule="auto"/>
              <w:ind w:left="1080"/>
              <w:rPr>
                <w:color w:val="000000"/>
              </w:rPr>
            </w:pPr>
            <w:r w:rsidRPr="005C3683">
              <w:rPr>
                <w:color w:val="000000"/>
              </w:rPr>
              <w:t xml:space="preserve">2.5 Сложноподчиненное предложение с </w:t>
            </w:r>
            <w:proofErr w:type="gramStart"/>
            <w:r w:rsidRPr="005C3683">
              <w:rPr>
                <w:color w:val="000000"/>
              </w:rPr>
              <w:t>придаточным</w:t>
            </w:r>
            <w:proofErr w:type="gramEnd"/>
            <w:r w:rsidRPr="005C3683">
              <w:rPr>
                <w:color w:val="000000"/>
              </w:rPr>
              <w:t xml:space="preserve">  обстоятельственным………………………………………………</w:t>
            </w:r>
          </w:p>
          <w:p w:rsidR="002561F7" w:rsidRPr="005C3683" w:rsidRDefault="002561F7" w:rsidP="00DA27E2">
            <w:pPr>
              <w:spacing w:line="360" w:lineRule="auto"/>
            </w:pPr>
            <w:r w:rsidRPr="005C3683">
              <w:t>ЗАКЛЮЧЕНИЕ………………………………………………………………</w:t>
            </w:r>
          </w:p>
          <w:p w:rsidR="002561F7" w:rsidRPr="005C3683" w:rsidRDefault="002561F7" w:rsidP="00DA27E2">
            <w:pPr>
              <w:spacing w:line="360" w:lineRule="auto"/>
            </w:pPr>
            <w:r w:rsidRPr="005C3683">
              <w:t>СПИСОК ЛИТЕРАТУРЫ……………………………………………………</w:t>
            </w:r>
          </w:p>
        </w:tc>
        <w:tc>
          <w:tcPr>
            <w:tcW w:w="540" w:type="dxa"/>
          </w:tcPr>
          <w:p w:rsidR="002561F7" w:rsidRPr="005C3683" w:rsidRDefault="002561F7" w:rsidP="00DA27E2">
            <w:pPr>
              <w:suppressAutoHyphens/>
              <w:spacing w:line="360" w:lineRule="auto"/>
              <w:jc w:val="both"/>
            </w:pPr>
            <w:r w:rsidRPr="005C3683">
              <w:t>3</w:t>
            </w:r>
          </w:p>
          <w:p w:rsidR="002561F7" w:rsidRPr="005C3683" w:rsidRDefault="002561F7" w:rsidP="00DA27E2">
            <w:pPr>
              <w:suppressAutoHyphens/>
              <w:spacing w:line="360" w:lineRule="auto"/>
              <w:jc w:val="both"/>
            </w:pPr>
          </w:p>
          <w:p w:rsidR="002561F7" w:rsidRPr="005C3683" w:rsidRDefault="002561F7" w:rsidP="00DA27E2">
            <w:pPr>
              <w:suppressAutoHyphens/>
              <w:spacing w:line="360" w:lineRule="auto"/>
              <w:jc w:val="both"/>
            </w:pPr>
            <w:r w:rsidRPr="005C3683">
              <w:t>5</w:t>
            </w:r>
          </w:p>
          <w:p w:rsidR="002561F7" w:rsidRDefault="002561F7" w:rsidP="00DA27E2">
            <w:pPr>
              <w:suppressAutoHyphens/>
              <w:spacing w:line="360" w:lineRule="auto"/>
              <w:jc w:val="both"/>
            </w:pPr>
          </w:p>
          <w:p w:rsidR="002561F7" w:rsidRPr="005C3683" w:rsidRDefault="002561F7" w:rsidP="00DA27E2">
            <w:pPr>
              <w:suppressAutoHyphens/>
              <w:spacing w:line="360" w:lineRule="auto"/>
              <w:jc w:val="both"/>
            </w:pPr>
            <w:r w:rsidRPr="005C3683">
              <w:t>5</w:t>
            </w:r>
          </w:p>
          <w:p w:rsidR="002561F7" w:rsidRPr="005C3683" w:rsidRDefault="002561F7" w:rsidP="00DA27E2">
            <w:pPr>
              <w:suppressAutoHyphens/>
              <w:spacing w:line="360" w:lineRule="auto"/>
              <w:jc w:val="both"/>
            </w:pPr>
            <w:r>
              <w:t>7</w:t>
            </w:r>
          </w:p>
          <w:p w:rsidR="002561F7" w:rsidRPr="005C3683" w:rsidRDefault="002561F7" w:rsidP="00DA27E2">
            <w:pPr>
              <w:suppressAutoHyphens/>
              <w:spacing w:line="360" w:lineRule="auto"/>
              <w:jc w:val="both"/>
            </w:pPr>
          </w:p>
          <w:p w:rsidR="002561F7" w:rsidRPr="005C3683" w:rsidRDefault="002561F7" w:rsidP="00DA27E2">
            <w:pPr>
              <w:suppressAutoHyphens/>
              <w:spacing w:line="360" w:lineRule="auto"/>
              <w:jc w:val="both"/>
            </w:pPr>
            <w:r>
              <w:t>10</w:t>
            </w:r>
          </w:p>
          <w:p w:rsidR="002561F7" w:rsidRPr="005C3683" w:rsidRDefault="002561F7" w:rsidP="00DA27E2">
            <w:pPr>
              <w:suppressAutoHyphens/>
              <w:spacing w:line="360" w:lineRule="auto"/>
              <w:jc w:val="both"/>
            </w:pPr>
          </w:p>
          <w:p w:rsidR="002561F7" w:rsidRPr="005C3683" w:rsidRDefault="002561F7" w:rsidP="00DA27E2">
            <w:pPr>
              <w:suppressAutoHyphens/>
              <w:spacing w:line="360" w:lineRule="auto"/>
              <w:jc w:val="both"/>
            </w:pPr>
            <w:r>
              <w:t>13</w:t>
            </w:r>
          </w:p>
          <w:p w:rsidR="002561F7" w:rsidRDefault="002561F7" w:rsidP="00DA27E2">
            <w:pPr>
              <w:suppressAutoHyphens/>
              <w:spacing w:line="360" w:lineRule="auto"/>
              <w:jc w:val="both"/>
            </w:pPr>
          </w:p>
          <w:p w:rsidR="002561F7" w:rsidRDefault="002561F7" w:rsidP="00DA27E2">
            <w:pPr>
              <w:suppressAutoHyphens/>
              <w:spacing w:line="360" w:lineRule="auto"/>
              <w:jc w:val="both"/>
            </w:pPr>
          </w:p>
          <w:p w:rsidR="002561F7" w:rsidRPr="005C3683" w:rsidRDefault="002561F7" w:rsidP="00DA27E2">
            <w:pPr>
              <w:suppressAutoHyphens/>
              <w:spacing w:line="360" w:lineRule="auto"/>
              <w:jc w:val="both"/>
            </w:pPr>
            <w:r>
              <w:t>13</w:t>
            </w:r>
          </w:p>
          <w:p w:rsidR="002561F7" w:rsidRDefault="002561F7" w:rsidP="00DA27E2">
            <w:pPr>
              <w:suppressAutoHyphens/>
              <w:spacing w:line="360" w:lineRule="auto"/>
              <w:jc w:val="both"/>
            </w:pPr>
          </w:p>
          <w:p w:rsidR="002561F7" w:rsidRPr="005C3683" w:rsidRDefault="002561F7" w:rsidP="00DA27E2">
            <w:pPr>
              <w:suppressAutoHyphens/>
              <w:spacing w:line="360" w:lineRule="auto"/>
              <w:jc w:val="both"/>
            </w:pPr>
            <w:r>
              <w:t>14</w:t>
            </w:r>
          </w:p>
          <w:p w:rsidR="002561F7" w:rsidRPr="005C3683" w:rsidRDefault="002561F7" w:rsidP="00DA27E2">
            <w:pPr>
              <w:suppressAutoHyphens/>
              <w:spacing w:line="360" w:lineRule="auto"/>
              <w:jc w:val="both"/>
            </w:pPr>
          </w:p>
          <w:p w:rsidR="002561F7" w:rsidRPr="005C3683" w:rsidRDefault="002561F7" w:rsidP="00DA27E2">
            <w:pPr>
              <w:suppressAutoHyphens/>
              <w:spacing w:line="360" w:lineRule="auto"/>
              <w:jc w:val="both"/>
            </w:pPr>
            <w:r>
              <w:t>15</w:t>
            </w:r>
          </w:p>
          <w:p w:rsidR="002561F7" w:rsidRDefault="002561F7" w:rsidP="00DA27E2">
            <w:pPr>
              <w:suppressAutoHyphens/>
              <w:spacing w:line="360" w:lineRule="auto"/>
              <w:jc w:val="both"/>
            </w:pPr>
          </w:p>
          <w:p w:rsidR="002561F7" w:rsidRDefault="002561F7" w:rsidP="00DA27E2">
            <w:pPr>
              <w:suppressAutoHyphens/>
              <w:spacing w:line="360" w:lineRule="auto"/>
              <w:jc w:val="both"/>
            </w:pPr>
            <w:r>
              <w:t>16</w:t>
            </w:r>
          </w:p>
          <w:p w:rsidR="002561F7" w:rsidRPr="005C3683" w:rsidRDefault="002561F7" w:rsidP="00DA27E2">
            <w:pPr>
              <w:suppressAutoHyphens/>
              <w:spacing w:line="360" w:lineRule="auto"/>
              <w:jc w:val="both"/>
            </w:pPr>
          </w:p>
          <w:p w:rsidR="002561F7" w:rsidRPr="005C3683" w:rsidRDefault="002561F7" w:rsidP="00DA27E2">
            <w:pPr>
              <w:suppressAutoHyphens/>
              <w:spacing w:line="360" w:lineRule="auto"/>
              <w:jc w:val="both"/>
            </w:pPr>
            <w:r>
              <w:t>18</w:t>
            </w:r>
          </w:p>
          <w:p w:rsidR="002561F7" w:rsidRDefault="002561F7" w:rsidP="00DA27E2">
            <w:pPr>
              <w:suppressAutoHyphens/>
              <w:spacing w:line="360" w:lineRule="auto"/>
              <w:jc w:val="both"/>
            </w:pPr>
          </w:p>
          <w:p w:rsidR="002561F7" w:rsidRDefault="002561F7" w:rsidP="00DA27E2">
            <w:pPr>
              <w:suppressAutoHyphens/>
              <w:spacing w:line="360" w:lineRule="auto"/>
              <w:jc w:val="both"/>
            </w:pPr>
            <w:r>
              <w:t>20</w:t>
            </w:r>
          </w:p>
          <w:p w:rsidR="002561F7" w:rsidRDefault="002561F7" w:rsidP="00DA27E2">
            <w:pPr>
              <w:suppressAutoHyphens/>
              <w:spacing w:line="360" w:lineRule="auto"/>
              <w:jc w:val="both"/>
            </w:pPr>
            <w:r>
              <w:t>22</w:t>
            </w:r>
          </w:p>
          <w:p w:rsidR="002561F7" w:rsidRPr="000C1CFB" w:rsidRDefault="002561F7" w:rsidP="00DA27E2">
            <w:pPr>
              <w:suppressAutoHyphens/>
              <w:spacing w:line="360" w:lineRule="auto"/>
              <w:jc w:val="both"/>
            </w:pPr>
          </w:p>
        </w:tc>
      </w:tr>
    </w:tbl>
    <w:p w:rsidR="0008518D" w:rsidRPr="00774311" w:rsidRDefault="0008518D"/>
    <w:p w:rsidR="0008518D" w:rsidRPr="00774311" w:rsidRDefault="0008518D"/>
    <w:p w:rsidR="0008518D" w:rsidRPr="00774311" w:rsidRDefault="0008518D"/>
    <w:p w:rsidR="0008518D" w:rsidRPr="00774311" w:rsidRDefault="0008518D"/>
    <w:p w:rsidR="0008518D" w:rsidRPr="00774311" w:rsidRDefault="0008518D"/>
    <w:p w:rsidR="0008518D" w:rsidRPr="00774311" w:rsidRDefault="0008518D"/>
    <w:p w:rsidR="0008518D" w:rsidRPr="00774311" w:rsidRDefault="0008518D"/>
    <w:p w:rsidR="0008518D" w:rsidRPr="00774311" w:rsidRDefault="0008518D"/>
    <w:p w:rsidR="0008518D" w:rsidRPr="00774311" w:rsidRDefault="0008518D"/>
    <w:p w:rsidR="0008518D" w:rsidRPr="00774311" w:rsidRDefault="0008518D"/>
    <w:p w:rsidR="0008518D" w:rsidRPr="00774311" w:rsidRDefault="0008518D"/>
    <w:p w:rsidR="005A41D1" w:rsidRPr="005A41D1" w:rsidRDefault="005A41D1"/>
    <w:p w:rsidR="002561F7" w:rsidRPr="005C3683" w:rsidRDefault="002561F7" w:rsidP="002561F7">
      <w:pPr>
        <w:spacing w:line="360" w:lineRule="auto"/>
        <w:jc w:val="center"/>
      </w:pPr>
      <w:r w:rsidRPr="005C3683">
        <w:lastRenderedPageBreak/>
        <w:t>ВВЕДЕНИЕ</w:t>
      </w:r>
    </w:p>
    <w:p w:rsidR="002561F7" w:rsidRPr="005C3683" w:rsidRDefault="002561F7" w:rsidP="002561F7">
      <w:pPr>
        <w:spacing w:line="360" w:lineRule="auto"/>
        <w:ind w:firstLine="709"/>
        <w:jc w:val="both"/>
        <w:rPr>
          <w:b/>
        </w:rPr>
      </w:pPr>
      <w:r w:rsidRPr="005C3683">
        <w:t>На протяжении последних 50 лет ученые были увлечены рассмотрением вопросов, которые касались синтаксиса сложного предложения в английском языке.</w:t>
      </w:r>
      <w:r w:rsidRPr="005C3683">
        <w:rPr>
          <w:color w:val="FF0000"/>
        </w:rPr>
        <w:t xml:space="preserve"> </w:t>
      </w:r>
      <w:r w:rsidRPr="005C3683">
        <w:t>Синтаксис сложного предложения постоянно был интересен многим исследователям. Но существует вопрос, который все еще вызывает дальнейшей научной разработки. Он звучит следующим образом -  сложное предложение, как особая единица синтаксиса и связи, которая находится между его частями.</w:t>
      </w:r>
      <w:r w:rsidRPr="005C3683">
        <w:rPr>
          <w:b/>
        </w:rPr>
        <w:t xml:space="preserve"> </w:t>
      </w:r>
    </w:p>
    <w:p w:rsidR="002561F7" w:rsidRPr="005C3683" w:rsidRDefault="002561F7" w:rsidP="002561F7">
      <w:pPr>
        <w:spacing w:line="360" w:lineRule="auto"/>
        <w:ind w:firstLine="709"/>
        <w:jc w:val="both"/>
        <w:rPr>
          <w:b/>
          <w:color w:val="FF0000"/>
        </w:rPr>
      </w:pPr>
      <w:r w:rsidRPr="005C3683">
        <w:t>Смысловые аспекты являются основой для разделения связей между частями сложного предложения, а не формально-грамматические. Следствием этого явилось то, что и синтаксис, и сочинительно-подчинительная схема во всех индоевропейских языках похожа. Это происходит из-за того, что человеческое мышление формируется практически одними и теми же путями в разных государствах. И языки, которые непосредственно реализуют мысль, различаются друг от друга, в первую очередь лексикой, но мало отличны по составу смысловых категорий.</w:t>
      </w:r>
      <w:r w:rsidRPr="005C3683">
        <w:rPr>
          <w:color w:val="FF0000"/>
        </w:rPr>
        <w:t xml:space="preserve"> </w:t>
      </w:r>
    </w:p>
    <w:p w:rsidR="002561F7" w:rsidRPr="005C3683" w:rsidRDefault="002561F7" w:rsidP="002561F7">
      <w:pPr>
        <w:spacing w:line="360" w:lineRule="auto"/>
        <w:ind w:firstLine="709"/>
        <w:jc w:val="both"/>
      </w:pPr>
      <w:r w:rsidRPr="005C3683">
        <w:t xml:space="preserve">Таким образом, схожесть языков является преимуществом, в основном, и дает возможность лингвистам, трудящимся над освоением одного языка, учесть достижения лингвистов, которые изучают язык другого народа. </w:t>
      </w:r>
    </w:p>
    <w:p w:rsidR="002561F7" w:rsidRPr="005C3683" w:rsidRDefault="002561F7" w:rsidP="002561F7">
      <w:pPr>
        <w:spacing w:line="360" w:lineRule="auto"/>
        <w:ind w:firstLine="709"/>
        <w:jc w:val="both"/>
      </w:pPr>
      <w:r w:rsidRPr="005C3683">
        <w:t xml:space="preserve">Различные авторы называют разнообразные количества союзов, которые применяется в нынешнем английском языке. По вычислениям авторов, приведенных     В.И. </w:t>
      </w:r>
      <w:proofErr w:type="spellStart"/>
      <w:r w:rsidRPr="005C3683">
        <w:t>Жельвисом</w:t>
      </w:r>
      <w:proofErr w:type="spellEnd"/>
      <w:r w:rsidRPr="005C3683">
        <w:t xml:space="preserve"> в 1962 году, их по разнообразным данным – 52 и 57. Если, базироваться на эти данные, полагать, что в английском языке в данное время действует примерно 50 союзов, то окажется, что подавляющее большинство из них используется крайне редко. </w:t>
      </w:r>
    </w:p>
    <w:p w:rsidR="002561F7" w:rsidRPr="005C3683" w:rsidRDefault="002561F7" w:rsidP="002561F7">
      <w:pPr>
        <w:spacing w:line="360" w:lineRule="auto"/>
        <w:ind w:firstLine="709"/>
        <w:jc w:val="both"/>
      </w:pPr>
      <w:r w:rsidRPr="005C3683">
        <w:t xml:space="preserve">При этом количество смысловых отношений, наблюдающихся между частями сложного предложения, весьма высоко и значительно превосходит количество всех встречающихся в языке союзов. Помимо этого, в языке, кроме союзов, имеются еще и иные средства выражения отношений между частями сложного предложения. В итоге в нынешнем языке возникает значительное число сложных предложений, отношения между частями, которых невозможно подогнать ни под какую классификацию. Это и есть </w:t>
      </w:r>
      <w:r w:rsidRPr="005C3683">
        <w:rPr>
          <w:i/>
        </w:rPr>
        <w:t>актуальность</w:t>
      </w:r>
      <w:r w:rsidRPr="005C3683">
        <w:t xml:space="preserve"> данной работы. </w:t>
      </w:r>
    </w:p>
    <w:p w:rsidR="002561F7" w:rsidRPr="005C3683" w:rsidRDefault="002561F7" w:rsidP="002561F7">
      <w:pPr>
        <w:spacing w:line="360" w:lineRule="auto"/>
        <w:ind w:firstLine="709"/>
        <w:jc w:val="both"/>
      </w:pPr>
      <w:r w:rsidRPr="005C3683">
        <w:rPr>
          <w:i/>
        </w:rPr>
        <w:t>Степень разработанности.</w:t>
      </w:r>
      <w:r w:rsidRPr="005C3683">
        <w:t xml:space="preserve"> Изучением данной проблемы занимались такие авторы как: А.М. </w:t>
      </w:r>
      <w:proofErr w:type="spellStart"/>
      <w:r w:rsidRPr="005C3683">
        <w:t>Пешковский</w:t>
      </w:r>
      <w:proofErr w:type="spellEnd"/>
      <w:r w:rsidRPr="005C3683">
        <w:t xml:space="preserve">, М.Н. </w:t>
      </w:r>
      <w:proofErr w:type="spellStart"/>
      <w:r w:rsidRPr="005C3683">
        <w:t>Петерсон</w:t>
      </w:r>
      <w:proofErr w:type="spellEnd"/>
      <w:r w:rsidRPr="005C3683">
        <w:t xml:space="preserve">, А.Н. Гвоздев, Б.А. </w:t>
      </w:r>
      <w:proofErr w:type="spellStart"/>
      <w:r w:rsidRPr="005C3683">
        <w:t>Ильиш</w:t>
      </w:r>
      <w:proofErr w:type="spellEnd"/>
      <w:r w:rsidRPr="005C3683">
        <w:t xml:space="preserve">, Ю.Р. </w:t>
      </w:r>
      <w:proofErr w:type="spellStart"/>
      <w:r w:rsidRPr="005C3683">
        <w:t>Гепнер</w:t>
      </w:r>
      <w:proofErr w:type="spellEnd"/>
      <w:r w:rsidRPr="005C3683">
        <w:t xml:space="preserve">, Л.Л. </w:t>
      </w:r>
      <w:proofErr w:type="spellStart"/>
      <w:r w:rsidRPr="005C3683">
        <w:t>Иофик</w:t>
      </w:r>
      <w:proofErr w:type="spellEnd"/>
      <w:r w:rsidRPr="005C3683">
        <w:t xml:space="preserve">, И.П. Конькова, Ю.И. </w:t>
      </w:r>
      <w:proofErr w:type="gramStart"/>
      <w:r w:rsidRPr="005C3683">
        <w:t>Леденев</w:t>
      </w:r>
      <w:proofErr w:type="gramEnd"/>
      <w:r w:rsidRPr="005C3683">
        <w:t xml:space="preserve">, Г.В. </w:t>
      </w:r>
      <w:proofErr w:type="spellStart"/>
      <w:r w:rsidRPr="005C3683">
        <w:t>Валимова</w:t>
      </w:r>
      <w:proofErr w:type="spellEnd"/>
      <w:r w:rsidRPr="005C3683">
        <w:t xml:space="preserve">, Р.Д. </w:t>
      </w:r>
      <w:proofErr w:type="spellStart"/>
      <w:r w:rsidRPr="005C3683">
        <w:t>Оганесова</w:t>
      </w:r>
      <w:proofErr w:type="spellEnd"/>
      <w:r w:rsidRPr="005C3683">
        <w:t xml:space="preserve"> и Е.В. </w:t>
      </w:r>
      <w:proofErr w:type="spellStart"/>
      <w:r w:rsidRPr="005C3683">
        <w:t>Скорлуповская</w:t>
      </w:r>
      <w:proofErr w:type="spellEnd"/>
      <w:r w:rsidRPr="005C3683">
        <w:t xml:space="preserve">, Л.Л. </w:t>
      </w:r>
      <w:proofErr w:type="spellStart"/>
      <w:r w:rsidRPr="005C3683">
        <w:t>Бабалова</w:t>
      </w:r>
      <w:proofErr w:type="spellEnd"/>
      <w:r w:rsidRPr="005C3683">
        <w:t xml:space="preserve">, Е.Н. Ширяев, И.П. </w:t>
      </w:r>
      <w:proofErr w:type="spellStart"/>
      <w:r w:rsidRPr="005C3683">
        <w:t>Верховская</w:t>
      </w:r>
      <w:proofErr w:type="spellEnd"/>
      <w:r w:rsidRPr="005C3683">
        <w:t xml:space="preserve">, Я.Г. </w:t>
      </w:r>
      <w:proofErr w:type="spellStart"/>
      <w:r w:rsidRPr="005C3683">
        <w:t>Биренбаум</w:t>
      </w:r>
      <w:proofErr w:type="spellEnd"/>
      <w:r w:rsidRPr="005C3683">
        <w:t>.</w:t>
      </w:r>
    </w:p>
    <w:p w:rsidR="002561F7" w:rsidRPr="005C3683" w:rsidRDefault="002561F7" w:rsidP="002561F7">
      <w:pPr>
        <w:spacing w:line="360" w:lineRule="auto"/>
        <w:ind w:firstLine="709"/>
        <w:jc w:val="both"/>
      </w:pPr>
      <w:bookmarkStart w:id="0" w:name="_GoBack"/>
      <w:r w:rsidRPr="005C3683">
        <w:rPr>
          <w:i/>
        </w:rPr>
        <w:lastRenderedPageBreak/>
        <w:t>Целью работы</w:t>
      </w:r>
      <w:r w:rsidRPr="005C3683">
        <w:t xml:space="preserve"> является изучение сложноподчиненного предложения в английском языке.</w:t>
      </w:r>
    </w:p>
    <w:p w:rsidR="002561F7" w:rsidRPr="005C3683" w:rsidRDefault="002561F7" w:rsidP="002561F7">
      <w:pPr>
        <w:spacing w:line="360" w:lineRule="auto"/>
        <w:ind w:firstLine="709"/>
        <w:jc w:val="both"/>
      </w:pPr>
      <w:r w:rsidRPr="005C3683">
        <w:t xml:space="preserve">Для достижения данной цели нужно решить следующие </w:t>
      </w:r>
      <w:r w:rsidRPr="005C3683">
        <w:rPr>
          <w:i/>
        </w:rPr>
        <w:t>задачи:</w:t>
      </w:r>
    </w:p>
    <w:p w:rsidR="002561F7" w:rsidRPr="005C3683" w:rsidRDefault="002561F7" w:rsidP="002561F7">
      <w:pPr>
        <w:numPr>
          <w:ilvl w:val="0"/>
          <w:numId w:val="2"/>
        </w:numPr>
        <w:spacing w:line="360" w:lineRule="auto"/>
        <w:ind w:left="0" w:firstLine="709"/>
        <w:jc w:val="both"/>
      </w:pPr>
      <w:r w:rsidRPr="005C3683">
        <w:t>исследовать научно-теоретическую литературу по данной теме;</w:t>
      </w:r>
    </w:p>
    <w:p w:rsidR="002561F7" w:rsidRPr="005C3683" w:rsidRDefault="002561F7" w:rsidP="002561F7">
      <w:pPr>
        <w:numPr>
          <w:ilvl w:val="0"/>
          <w:numId w:val="2"/>
        </w:numPr>
        <w:spacing w:line="360" w:lineRule="auto"/>
        <w:ind w:left="0" w:firstLine="709"/>
        <w:jc w:val="both"/>
      </w:pPr>
      <w:r w:rsidRPr="005C3683">
        <w:t>рассмотреть и обобщить типы сложного английского предложения;</w:t>
      </w:r>
    </w:p>
    <w:p w:rsidR="002561F7" w:rsidRPr="005C3683" w:rsidRDefault="002561F7" w:rsidP="002561F7">
      <w:pPr>
        <w:numPr>
          <w:ilvl w:val="0"/>
          <w:numId w:val="2"/>
        </w:numPr>
        <w:spacing w:line="360" w:lineRule="auto"/>
        <w:jc w:val="both"/>
        <w:rPr>
          <w:color w:val="FF0000"/>
        </w:rPr>
      </w:pPr>
      <w:r w:rsidRPr="005C3683">
        <w:t>раскрыть и классифицировать виды сложноподчиненных английских предложений.</w:t>
      </w:r>
      <w:r w:rsidRPr="005C3683">
        <w:rPr>
          <w:color w:val="FF0000"/>
        </w:rPr>
        <w:t xml:space="preserve"> </w:t>
      </w:r>
    </w:p>
    <w:bookmarkEnd w:id="0"/>
    <w:p w:rsidR="002561F7" w:rsidRPr="005C3683" w:rsidRDefault="002561F7" w:rsidP="002561F7">
      <w:pPr>
        <w:spacing w:line="360" w:lineRule="auto"/>
        <w:ind w:firstLine="709"/>
        <w:jc w:val="both"/>
      </w:pPr>
      <w:r w:rsidRPr="005C3683">
        <w:rPr>
          <w:i/>
          <w:color w:val="000000"/>
        </w:rPr>
        <w:t>Объектом исследования</w:t>
      </w:r>
      <w:r w:rsidRPr="005C3683">
        <w:rPr>
          <w:color w:val="000000"/>
        </w:rPr>
        <w:t xml:space="preserve"> является сложное предложение в английском языке.</w:t>
      </w:r>
    </w:p>
    <w:p w:rsidR="002561F7" w:rsidRPr="005C3683" w:rsidRDefault="002561F7" w:rsidP="002561F7">
      <w:pPr>
        <w:spacing w:line="360" w:lineRule="auto"/>
        <w:ind w:firstLine="709"/>
        <w:jc w:val="both"/>
      </w:pPr>
      <w:r w:rsidRPr="005C3683">
        <w:rPr>
          <w:i/>
        </w:rPr>
        <w:t>Предметом</w:t>
      </w:r>
      <w:r w:rsidRPr="005C3683">
        <w:t xml:space="preserve"> </w:t>
      </w:r>
      <w:r w:rsidRPr="005C3683">
        <w:rPr>
          <w:i/>
        </w:rPr>
        <w:t>исследования</w:t>
      </w:r>
      <w:r w:rsidRPr="005C3683">
        <w:t xml:space="preserve"> данной работы являются сложноподчиненные предложения в английском языке.</w:t>
      </w:r>
    </w:p>
    <w:p w:rsidR="002561F7" w:rsidRPr="005C3683" w:rsidRDefault="002561F7" w:rsidP="002561F7">
      <w:pPr>
        <w:spacing w:line="360" w:lineRule="auto"/>
        <w:ind w:firstLine="709"/>
        <w:jc w:val="both"/>
        <w:rPr>
          <w:b/>
          <w:i/>
          <w:color w:val="FF0000"/>
        </w:rPr>
      </w:pPr>
      <w:r w:rsidRPr="005C3683">
        <w:t xml:space="preserve">При выполнении поставленных задач нами использовались следующие </w:t>
      </w:r>
      <w:r w:rsidRPr="005C3683">
        <w:rPr>
          <w:i/>
        </w:rPr>
        <w:t xml:space="preserve">методы исследования: </w:t>
      </w:r>
      <w:r w:rsidRPr="005C3683">
        <w:t xml:space="preserve">описательный метод, метод сплошной выборки материала. </w:t>
      </w:r>
    </w:p>
    <w:p w:rsidR="002561F7" w:rsidRDefault="002561F7" w:rsidP="002561F7">
      <w:pPr>
        <w:spacing w:line="360" w:lineRule="auto"/>
        <w:jc w:val="both"/>
      </w:pPr>
      <w:r w:rsidRPr="005C3683">
        <w:rPr>
          <w:b/>
        </w:rPr>
        <w:br w:type="page"/>
      </w:r>
      <w:r w:rsidRPr="005C3683">
        <w:lastRenderedPageBreak/>
        <w:t xml:space="preserve"> ГЛАВА 1. ТЕОРЕТИКО-МЕТОДОЛОГИЧЕСКИЕ ОСНОВЫ ИЗУЧЕНИЯ </w:t>
      </w:r>
      <w:proofErr w:type="gramStart"/>
      <w:r w:rsidRPr="005C3683">
        <w:t>СЛОЖНО</w:t>
      </w:r>
      <w:r>
        <w:t xml:space="preserve">  </w:t>
      </w:r>
      <w:r w:rsidRPr="005C3683">
        <w:t>ПОДЧИНЕННОГО ПРЕДЛОЖЕНИЯ</w:t>
      </w:r>
      <w:proofErr w:type="gramEnd"/>
      <w:r w:rsidRPr="005C3683">
        <w:t xml:space="preserve"> В АНГЛИЙСКОМ ЯЗЫКЕ</w:t>
      </w:r>
    </w:p>
    <w:p w:rsidR="002561F7" w:rsidRPr="005C3683" w:rsidRDefault="002561F7" w:rsidP="002561F7">
      <w:pPr>
        <w:spacing w:line="360" w:lineRule="auto"/>
        <w:jc w:val="both"/>
      </w:pPr>
    </w:p>
    <w:p w:rsidR="002561F7" w:rsidRPr="005C3683" w:rsidRDefault="002561F7" w:rsidP="002561F7">
      <w:pPr>
        <w:numPr>
          <w:ilvl w:val="1"/>
          <w:numId w:val="11"/>
        </w:numPr>
        <w:spacing w:line="360" w:lineRule="auto"/>
        <w:ind w:left="0" w:firstLine="709"/>
        <w:jc w:val="center"/>
      </w:pPr>
      <w:r w:rsidRPr="005C3683">
        <w:t>Сложное предложение: понятие и признаки</w:t>
      </w:r>
    </w:p>
    <w:p w:rsidR="002561F7" w:rsidRPr="005C3683" w:rsidRDefault="002561F7" w:rsidP="002561F7">
      <w:pPr>
        <w:spacing w:line="360" w:lineRule="auto"/>
        <w:ind w:firstLine="709"/>
        <w:jc w:val="both"/>
        <w:rPr>
          <w:b/>
        </w:rPr>
      </w:pPr>
      <w:r w:rsidRPr="005C3683">
        <w:t>Всем известно, что основной единицей традиционного синтаксиса является предложение. Нужда в мышлении и общении образовали в языке особенные синтаксические образования, которые состоят из объединения нескольких предложений. Данные синтаксические образования получили название сложные предложения. Для того</w:t>
      </w:r>
      <w:proofErr w:type="gramStart"/>
      <w:r w:rsidRPr="005C3683">
        <w:t>,</w:t>
      </w:r>
      <w:proofErr w:type="gramEnd"/>
      <w:r w:rsidRPr="005C3683">
        <w:t xml:space="preserve"> чтоб понять, что такое «сложное предложение» нужно учитывать, что структура сложного целого не является механической суммой составляющих данного целого простых единиц. Внутренние связи элементов сложного предложения весьма разнообразны и не умещаются в схему: «Сложное состоит из простых». </w:t>
      </w:r>
    </w:p>
    <w:p w:rsidR="002561F7" w:rsidRPr="005C3683" w:rsidRDefault="002561F7" w:rsidP="002561F7">
      <w:pPr>
        <w:spacing w:line="360" w:lineRule="auto"/>
        <w:ind w:firstLine="709"/>
        <w:jc w:val="both"/>
        <w:rPr>
          <w:b/>
        </w:rPr>
      </w:pPr>
      <w:r w:rsidRPr="005C3683">
        <w:t>Сложное предложение - это объединением некоторых предложений с помощью различных синтаксических сре</w:t>
      </w:r>
      <w:proofErr w:type="gramStart"/>
      <w:r w:rsidRPr="005C3683">
        <w:t>дств в гр</w:t>
      </w:r>
      <w:proofErr w:type="gramEnd"/>
      <w:r w:rsidRPr="005C3683">
        <w:t xml:space="preserve">амматическое целое, которое служит выражением окончательной мысли. Как и любое предложение, сложное предложение в целом характеризуется интонацией конца. Входящие в состав сложного предложения некоторые предложения не имеют самостоятельности и законченности. Они выступают элементами целого сложного предложения, являются взаимосвязанными и дополняют друг друга [3, С. 31-43]. </w:t>
      </w:r>
    </w:p>
    <w:p w:rsidR="002561F7" w:rsidRPr="005C3683" w:rsidRDefault="002561F7" w:rsidP="002561F7">
      <w:pPr>
        <w:spacing w:line="360" w:lineRule="auto"/>
        <w:ind w:firstLine="709"/>
        <w:jc w:val="both"/>
        <w:rPr>
          <w:b/>
        </w:rPr>
      </w:pPr>
      <w:proofErr w:type="gramStart"/>
      <w:r w:rsidRPr="005C3683">
        <w:t>Отдельные предложения, которые входят в состав сложного, похожи с простыми предложениями, но в то же время различаются.</w:t>
      </w:r>
      <w:proofErr w:type="gramEnd"/>
      <w:r w:rsidRPr="005C3683">
        <w:t xml:space="preserve"> Схожесть отдельных предложений, которые являются элементами сложного предложения, с простыми предложениями заключается в их грамматической структуре: они оба обладают главными членами, которые выражают предикативность – в двусоставных предложениях это подлежащее и сказуемое или главный член в односоставных предложениях, и могут обладать второстепенными членами. </w:t>
      </w:r>
    </w:p>
    <w:p w:rsidR="002561F7" w:rsidRPr="005C3683" w:rsidRDefault="002561F7" w:rsidP="002561F7">
      <w:pPr>
        <w:spacing w:line="360" w:lineRule="auto"/>
        <w:ind w:firstLine="709"/>
        <w:jc w:val="both"/>
      </w:pPr>
      <w:r w:rsidRPr="005C3683">
        <w:t>Так же как и в простых предложениях, любая подчинительная последовательность самостоятельна от таких же подчинительных последовательностей иных предложений. И в сложном предложении соединено столько самостоятельных предложений, сколько в нем данных цельностей, которые имеют свои главные члены.</w:t>
      </w:r>
    </w:p>
    <w:p w:rsidR="002561F7" w:rsidRPr="005C3683" w:rsidRDefault="002561F7" w:rsidP="002561F7">
      <w:pPr>
        <w:spacing w:line="360" w:lineRule="auto"/>
        <w:ind w:firstLine="709"/>
        <w:jc w:val="both"/>
        <w:rPr>
          <w:b/>
        </w:rPr>
      </w:pPr>
      <w:r w:rsidRPr="005C3683">
        <w:t xml:space="preserve">Существует вопрос: Что такое сочинительная и подчинительная связи в сложном предложении? Если следовать из определения, которое предоставил </w:t>
      </w:r>
      <w:proofErr w:type="spellStart"/>
      <w:r w:rsidRPr="005C3683">
        <w:t>Жельвис</w:t>
      </w:r>
      <w:proofErr w:type="spellEnd"/>
      <w:r w:rsidRPr="005C3683">
        <w:t xml:space="preserve">, то сочинительная связь двух частей предложения – это такая связь, при которой данные части в равной мере зависят друг от друга в смысловом, грамматическом и </w:t>
      </w:r>
      <w:r w:rsidRPr="005C3683">
        <w:lastRenderedPageBreak/>
        <w:t xml:space="preserve">ритмомелодическом отношении. Когда имеется подчинительная связь одна из частей сложного предложения (главная часть) в смысловом, грамматическом и частично в ритмомелодическом отношении наиболее самостоятельна, чем вторая (придаточная) часть» [6, С.343-366].  В </w:t>
      </w:r>
      <w:proofErr w:type="gramStart"/>
      <w:r w:rsidRPr="005C3683">
        <w:t>общем</w:t>
      </w:r>
      <w:proofErr w:type="gramEnd"/>
      <w:r w:rsidRPr="005C3683">
        <w:t xml:space="preserve"> подчинение является наиболее тесной связью между различными частями выложенной мысли, чем сочинение. Таким образом, появилось традиционное разделение сочинительной и подчинительной связей. К сочинительной </w:t>
      </w:r>
      <w:proofErr w:type="gramStart"/>
      <w:r w:rsidRPr="005C3683">
        <w:t>связи</w:t>
      </w:r>
      <w:proofErr w:type="gramEnd"/>
      <w:r w:rsidRPr="005C3683">
        <w:t xml:space="preserve"> как правило относят соединительные, разделительные, противительные и причинно–следственные отношения, к подчинительной – отношения дополнительные, определительные и обстоятельственные. </w:t>
      </w:r>
    </w:p>
    <w:p w:rsidR="002561F7" w:rsidRPr="005C3683" w:rsidRDefault="002561F7" w:rsidP="002561F7">
      <w:pPr>
        <w:spacing w:line="360" w:lineRule="auto"/>
        <w:ind w:firstLine="709"/>
        <w:jc w:val="both"/>
        <w:rPr>
          <w:bCs/>
        </w:rPr>
      </w:pPr>
      <w:r w:rsidRPr="005C3683">
        <w:t>Союзы осуществляют основную коммуникативно-речевую функцию. Благодаря им изъясняющийся и выслушивающий  находят разнообразные смысловые и эмоциональные отношения между компонентами речи, реализовывают логическое разделение речевых фрагментов, представляют и воспринимают смысл целого и связи к нему его частей. Так выражается только существенные для общения логические и выразительные функции союзов. Потому о союзе невозможно говорить только как о формальном показателе синтаксических (грамматических) отношений между частями связной речи» [2, С. 87-93].</w:t>
      </w:r>
    </w:p>
    <w:p w:rsidR="002561F7" w:rsidRPr="005C3683" w:rsidRDefault="002561F7" w:rsidP="002561F7">
      <w:pPr>
        <w:spacing w:line="360" w:lineRule="auto"/>
        <w:ind w:firstLine="709"/>
        <w:jc w:val="both"/>
      </w:pPr>
      <w:r w:rsidRPr="005C3683">
        <w:t xml:space="preserve">Значит, отношения между членами предложения и между предложениями возможны разнообразного характера. Союзы, которые соединяют члены предложения, объединяют их как равные элементы. Союзы, которые соединяют между собой единые предложения, связывают их и на основах равенства – в данном случае они будут являться сочинительными союзами – и на основах подчинения одного предложения другому – в данном случае они будут являться подчинительными союзами. То есть, у подчинительных союзов имеется  кое-что общее с предлогами, с которыми некоторые из них связаны и по происхождению. К ним относятся такие союзы, как: </w:t>
      </w:r>
      <w:proofErr w:type="spellStart"/>
      <w:r w:rsidRPr="005C3683">
        <w:t>before</w:t>
      </w:r>
      <w:proofErr w:type="spellEnd"/>
      <w:r w:rsidRPr="005C3683">
        <w:t xml:space="preserve">, </w:t>
      </w:r>
      <w:proofErr w:type="spellStart"/>
      <w:r w:rsidRPr="005C3683">
        <w:t>after</w:t>
      </w:r>
      <w:proofErr w:type="spellEnd"/>
      <w:r w:rsidRPr="005C3683">
        <w:t xml:space="preserve">, </w:t>
      </w:r>
      <w:proofErr w:type="spellStart"/>
      <w:r w:rsidRPr="005C3683">
        <w:t>till</w:t>
      </w:r>
      <w:proofErr w:type="spellEnd"/>
      <w:r w:rsidRPr="005C3683">
        <w:t xml:space="preserve"> и так далее.</w:t>
      </w:r>
    </w:p>
    <w:p w:rsidR="002561F7" w:rsidRPr="005C3683" w:rsidRDefault="002561F7" w:rsidP="002561F7">
      <w:pPr>
        <w:spacing w:line="360" w:lineRule="auto"/>
        <w:ind w:firstLine="709"/>
        <w:jc w:val="both"/>
        <w:rPr>
          <w:b/>
        </w:rPr>
      </w:pPr>
      <w:r w:rsidRPr="005C3683">
        <w:t xml:space="preserve">Пределы групп союзов не всегда полностью четкие. Новые союзы подчинительного характера появляются из иных частей речи. К примеру, причастие </w:t>
      </w:r>
      <w:proofErr w:type="spellStart"/>
      <w:r w:rsidRPr="005C3683">
        <w:t>seeing</w:t>
      </w:r>
      <w:proofErr w:type="spellEnd"/>
      <w:r w:rsidRPr="005C3683">
        <w:t xml:space="preserve"> делается союзом только тогда, когда в предложении нет такого существительного, которое смогло бы быть понято как подлежащее к этому причастию. Сравним</w:t>
      </w:r>
      <w:r w:rsidRPr="005C3683">
        <w:rPr>
          <w:lang w:val="en-GB"/>
        </w:rPr>
        <w:t xml:space="preserve"> </w:t>
      </w:r>
      <w:r w:rsidRPr="005C3683">
        <w:t>два</w:t>
      </w:r>
      <w:r w:rsidRPr="005C3683">
        <w:rPr>
          <w:lang w:val="en-GB"/>
        </w:rPr>
        <w:t xml:space="preserve"> </w:t>
      </w:r>
      <w:r w:rsidRPr="005C3683">
        <w:t>предложения</w:t>
      </w:r>
      <w:r w:rsidRPr="005C3683">
        <w:rPr>
          <w:lang w:val="en-GB"/>
        </w:rPr>
        <w:t xml:space="preserve">: seeing that he was </w:t>
      </w:r>
      <w:proofErr w:type="spellStart"/>
      <w:r w:rsidRPr="005C3683">
        <w:rPr>
          <w:lang w:val="en-GB"/>
        </w:rPr>
        <w:t>angr</w:t>
      </w:r>
      <w:proofErr w:type="spellEnd"/>
      <w:r w:rsidRPr="005C3683">
        <w:rPr>
          <w:lang w:val="en-US"/>
        </w:rPr>
        <w:t>y</w:t>
      </w:r>
      <w:r w:rsidRPr="005C3683">
        <w:rPr>
          <w:lang w:val="en-GB"/>
        </w:rPr>
        <w:t xml:space="preserve">, I stopped talking </w:t>
      </w:r>
      <w:r w:rsidRPr="005C3683">
        <w:t>и</w:t>
      </w:r>
      <w:r w:rsidRPr="005C3683">
        <w:rPr>
          <w:lang w:val="en-GB"/>
        </w:rPr>
        <w:t xml:space="preserve"> seeing </w:t>
      </w:r>
      <w:proofErr w:type="spellStart"/>
      <w:r w:rsidRPr="005C3683">
        <w:rPr>
          <w:lang w:val="en-GB"/>
        </w:rPr>
        <w:t>tha</w:t>
      </w:r>
      <w:proofErr w:type="spellEnd"/>
      <w:r w:rsidRPr="005C3683">
        <w:rPr>
          <w:lang w:val="en-US"/>
        </w:rPr>
        <w:t>t</w:t>
      </w:r>
      <w:r w:rsidRPr="005C3683">
        <w:rPr>
          <w:lang w:val="en-GB"/>
        </w:rPr>
        <w:t xml:space="preserve"> little time is left, it is necessary to hurry up. </w:t>
      </w:r>
      <w:r w:rsidRPr="005C3683">
        <w:t xml:space="preserve">В первом используется причастный оборот простого вида, который  </w:t>
      </w:r>
      <w:proofErr w:type="spellStart"/>
      <w:r w:rsidRPr="005C3683">
        <w:t>соответствуюет</w:t>
      </w:r>
      <w:proofErr w:type="spellEnd"/>
      <w:r w:rsidRPr="005C3683">
        <w:t xml:space="preserve"> русскому деепричастному обороту: </w:t>
      </w:r>
      <w:r w:rsidRPr="005C3683">
        <w:rPr>
          <w:iCs/>
        </w:rPr>
        <w:t>видя, что он злился, я перестал говорить.</w:t>
      </w:r>
      <w:r w:rsidRPr="005C3683">
        <w:t xml:space="preserve"> Во втором все совсем по-другому: слово </w:t>
      </w:r>
      <w:proofErr w:type="spellStart"/>
      <w:r w:rsidRPr="005C3683">
        <w:t>seeing</w:t>
      </w:r>
      <w:proofErr w:type="spellEnd"/>
      <w:r w:rsidRPr="005C3683">
        <w:t xml:space="preserve"> можно сказать висит в воздухе, потому что в предложении нет слова, которое смогло бы быть понято как его подлежащее. </w:t>
      </w:r>
      <w:r w:rsidRPr="005C3683">
        <w:lastRenderedPageBreak/>
        <w:t xml:space="preserve">Данный оборот невозможно перевести русским деепричастным оборотом. Слова образуются от глагола </w:t>
      </w:r>
      <w:proofErr w:type="spellStart"/>
      <w:r w:rsidRPr="005C3683">
        <w:t>to</w:t>
      </w:r>
      <w:proofErr w:type="spellEnd"/>
      <w:r w:rsidRPr="005C3683">
        <w:t xml:space="preserve"> </w:t>
      </w:r>
      <w:proofErr w:type="spellStart"/>
      <w:r w:rsidRPr="005C3683">
        <w:t>see</w:t>
      </w:r>
      <w:proofErr w:type="spellEnd"/>
      <w:r w:rsidRPr="005C3683">
        <w:t xml:space="preserve"> и становятся союзом, который означает «ввиду того что». </w:t>
      </w:r>
    </w:p>
    <w:p w:rsidR="002561F7" w:rsidRPr="005C3683" w:rsidRDefault="002561F7" w:rsidP="002561F7">
      <w:pPr>
        <w:spacing w:line="360" w:lineRule="auto"/>
        <w:ind w:firstLine="709"/>
        <w:jc w:val="both"/>
        <w:rPr>
          <w:b/>
        </w:rPr>
      </w:pPr>
      <w:r w:rsidRPr="005C3683">
        <w:t>Новые союзы появляются из других источников. К</w:t>
      </w:r>
      <w:r w:rsidRPr="005C3683">
        <w:rPr>
          <w:lang w:val="en-US"/>
        </w:rPr>
        <w:t xml:space="preserve"> </w:t>
      </w:r>
      <w:r w:rsidRPr="005C3683">
        <w:t>примеру</w:t>
      </w:r>
      <w:r w:rsidRPr="005C3683">
        <w:rPr>
          <w:lang w:val="en-US"/>
        </w:rPr>
        <w:t xml:space="preserve">, </w:t>
      </w:r>
      <w:r w:rsidRPr="005C3683">
        <w:t>слово</w:t>
      </w:r>
      <w:r w:rsidRPr="005C3683">
        <w:rPr>
          <w:lang w:val="en-US"/>
        </w:rPr>
        <w:t xml:space="preserve"> directly, </w:t>
      </w:r>
      <w:r w:rsidRPr="005C3683">
        <w:t>поначалу</w:t>
      </w:r>
      <w:r w:rsidRPr="005C3683">
        <w:rPr>
          <w:lang w:val="en-US"/>
        </w:rPr>
        <w:t xml:space="preserve"> </w:t>
      </w:r>
      <w:r w:rsidRPr="005C3683">
        <w:t>наречие</w:t>
      </w:r>
      <w:r w:rsidRPr="005C3683">
        <w:rPr>
          <w:lang w:val="en-US"/>
        </w:rPr>
        <w:t xml:space="preserve"> (I went there directly after breakfast), </w:t>
      </w:r>
      <w:r w:rsidRPr="005C3683">
        <w:t>становится</w:t>
      </w:r>
      <w:r w:rsidRPr="005C3683">
        <w:rPr>
          <w:lang w:val="en-US"/>
        </w:rPr>
        <w:t xml:space="preserve"> </w:t>
      </w:r>
      <w:r w:rsidRPr="005C3683">
        <w:t>союзом</w:t>
      </w:r>
      <w:r w:rsidRPr="005C3683">
        <w:rPr>
          <w:lang w:val="en-US"/>
        </w:rPr>
        <w:t xml:space="preserve"> </w:t>
      </w:r>
      <w:r w:rsidRPr="005C3683">
        <w:t>в</w:t>
      </w:r>
      <w:r w:rsidRPr="005C3683">
        <w:rPr>
          <w:lang w:val="en-US"/>
        </w:rPr>
        <w:t xml:space="preserve"> </w:t>
      </w:r>
      <w:r w:rsidRPr="005C3683">
        <w:t>предложении</w:t>
      </w:r>
      <w:r w:rsidRPr="005C3683">
        <w:rPr>
          <w:lang w:val="en-US"/>
        </w:rPr>
        <w:t xml:space="preserve"> </w:t>
      </w:r>
      <w:r w:rsidRPr="005C3683">
        <w:t>данного</w:t>
      </w:r>
      <w:r w:rsidRPr="005C3683">
        <w:rPr>
          <w:lang w:val="en-US"/>
        </w:rPr>
        <w:t xml:space="preserve"> </w:t>
      </w:r>
      <w:r w:rsidRPr="005C3683">
        <w:t>вида</w:t>
      </w:r>
      <w:r w:rsidRPr="005C3683">
        <w:rPr>
          <w:lang w:val="en-US"/>
        </w:rPr>
        <w:t xml:space="preserve">: directly he arrived, he was ushered into the room. </w:t>
      </w:r>
      <w:r w:rsidRPr="005C3683">
        <w:t xml:space="preserve">В данном случае слово </w:t>
      </w:r>
      <w:proofErr w:type="spellStart"/>
      <w:r w:rsidRPr="005C3683">
        <w:t>directly</w:t>
      </w:r>
      <w:proofErr w:type="spellEnd"/>
      <w:r w:rsidRPr="005C3683">
        <w:t xml:space="preserve"> обозначает «немедленно поле того как», «как только». Аналогично, толкуется слово </w:t>
      </w:r>
      <w:proofErr w:type="spellStart"/>
      <w:r w:rsidRPr="005C3683">
        <w:t>once</w:t>
      </w:r>
      <w:proofErr w:type="spellEnd"/>
      <w:r w:rsidRPr="005C3683">
        <w:t xml:space="preserve"> (поначалу также наречие) в данном предложении: </w:t>
      </w:r>
      <w:proofErr w:type="spellStart"/>
      <w:r w:rsidRPr="005C3683">
        <w:t>once</w:t>
      </w:r>
      <w:proofErr w:type="spellEnd"/>
      <w:r w:rsidRPr="005C3683">
        <w:t xml:space="preserve"> </w:t>
      </w:r>
      <w:proofErr w:type="spellStart"/>
      <w:r w:rsidRPr="005C3683">
        <w:t>you</w:t>
      </w:r>
      <w:proofErr w:type="spellEnd"/>
      <w:r w:rsidRPr="005C3683">
        <w:t xml:space="preserve"> </w:t>
      </w:r>
      <w:proofErr w:type="spellStart"/>
      <w:r w:rsidRPr="005C3683">
        <w:t>are</w:t>
      </w:r>
      <w:proofErr w:type="spellEnd"/>
      <w:r w:rsidRPr="005C3683">
        <w:t xml:space="preserve"> </w:t>
      </w:r>
      <w:proofErr w:type="spellStart"/>
      <w:r w:rsidRPr="005C3683">
        <w:t>here</w:t>
      </w:r>
      <w:proofErr w:type="spellEnd"/>
      <w:r w:rsidRPr="005C3683">
        <w:t xml:space="preserve">, </w:t>
      </w:r>
      <w:proofErr w:type="spellStart"/>
      <w:r w:rsidRPr="005C3683">
        <w:t>let</w:t>
      </w:r>
      <w:proofErr w:type="spellEnd"/>
      <w:r w:rsidRPr="005C3683">
        <w:t xml:space="preserve"> </w:t>
      </w:r>
      <w:proofErr w:type="spellStart"/>
      <w:r w:rsidRPr="005C3683">
        <w:t>us</w:t>
      </w:r>
      <w:proofErr w:type="spellEnd"/>
      <w:r w:rsidRPr="005C3683">
        <w:t xml:space="preserve"> </w:t>
      </w:r>
      <w:proofErr w:type="spellStart"/>
      <w:r w:rsidRPr="005C3683">
        <w:t>start</w:t>
      </w:r>
      <w:proofErr w:type="spellEnd"/>
      <w:r w:rsidRPr="005C3683">
        <w:t xml:space="preserve"> «раз вы здесь, давай начнем». Семантическое формирование слова </w:t>
      </w:r>
      <w:proofErr w:type="spellStart"/>
      <w:r w:rsidRPr="005C3683">
        <w:t>once</w:t>
      </w:r>
      <w:proofErr w:type="spellEnd"/>
      <w:r w:rsidRPr="005C3683">
        <w:t xml:space="preserve"> до определенного уровня параллельно семантическому формированию русского слова</w:t>
      </w:r>
      <w:r w:rsidRPr="005C3683">
        <w:rPr>
          <w:iCs/>
        </w:rPr>
        <w:t xml:space="preserve"> раз</w:t>
      </w:r>
      <w:r w:rsidRPr="005C3683">
        <w:t>, которое прошло путь от существительного (</w:t>
      </w:r>
      <w:r w:rsidRPr="005C3683">
        <w:rPr>
          <w:iCs/>
        </w:rPr>
        <w:t>один раз, второй раз</w:t>
      </w:r>
      <w:r w:rsidRPr="005C3683">
        <w:t>) к наречию (</w:t>
      </w:r>
      <w:r w:rsidRPr="005C3683">
        <w:rPr>
          <w:iCs/>
        </w:rPr>
        <w:t>я раз был там</w:t>
      </w:r>
      <w:r w:rsidRPr="005C3683">
        <w:t>) и далее – к союзу (</w:t>
      </w:r>
      <w:r w:rsidRPr="005C3683">
        <w:rPr>
          <w:iCs/>
        </w:rPr>
        <w:t>раз это так, я не спорю</w:t>
      </w:r>
      <w:r w:rsidRPr="005C3683">
        <w:t xml:space="preserve">). Смысл данного союза сравнительно неординарно, но в нем превалируют совершенно бесспорные причинные оттенки. В английском слове </w:t>
      </w:r>
      <w:proofErr w:type="spellStart"/>
      <w:r w:rsidRPr="005C3683">
        <w:t>once</w:t>
      </w:r>
      <w:proofErr w:type="spellEnd"/>
      <w:r w:rsidRPr="005C3683">
        <w:t xml:space="preserve"> в </w:t>
      </w:r>
      <w:proofErr w:type="spellStart"/>
      <w:r w:rsidRPr="005C3683">
        <w:t>тданной</w:t>
      </w:r>
      <w:proofErr w:type="spellEnd"/>
      <w:r w:rsidRPr="005C3683">
        <w:t xml:space="preserve"> функции на первый план также выдвигается причинность. </w:t>
      </w:r>
    </w:p>
    <w:p w:rsidR="002561F7" w:rsidRPr="005C3683" w:rsidRDefault="002561F7" w:rsidP="002561F7">
      <w:pPr>
        <w:spacing w:line="360" w:lineRule="auto"/>
        <w:ind w:firstLine="709"/>
        <w:jc w:val="both"/>
      </w:pPr>
      <w:r w:rsidRPr="005C3683">
        <w:t xml:space="preserve">Иной новый условный союз появился из причастия </w:t>
      </w:r>
      <w:proofErr w:type="spellStart"/>
      <w:r w:rsidRPr="005C3683">
        <w:t>provided</w:t>
      </w:r>
      <w:proofErr w:type="spellEnd"/>
      <w:r w:rsidRPr="005C3683">
        <w:t xml:space="preserve">, к примеру, такое предложение: </w:t>
      </w:r>
      <w:proofErr w:type="spellStart"/>
      <w:r w:rsidRPr="005C3683">
        <w:t>he</w:t>
      </w:r>
      <w:proofErr w:type="spellEnd"/>
      <w:r w:rsidRPr="005C3683">
        <w:t xml:space="preserve"> </w:t>
      </w:r>
      <w:proofErr w:type="spellStart"/>
      <w:r w:rsidRPr="005C3683">
        <w:t>will</w:t>
      </w:r>
      <w:proofErr w:type="spellEnd"/>
      <w:r w:rsidRPr="005C3683">
        <w:t xml:space="preserve"> </w:t>
      </w:r>
      <w:proofErr w:type="spellStart"/>
      <w:r w:rsidRPr="005C3683">
        <w:t>come</w:t>
      </w:r>
      <w:proofErr w:type="spellEnd"/>
      <w:r w:rsidRPr="005C3683">
        <w:t xml:space="preserve">, </w:t>
      </w:r>
      <w:proofErr w:type="spellStart"/>
      <w:r w:rsidRPr="005C3683">
        <w:t>provided</w:t>
      </w:r>
      <w:proofErr w:type="spellEnd"/>
      <w:r w:rsidRPr="005C3683">
        <w:t xml:space="preserve"> </w:t>
      </w:r>
      <w:proofErr w:type="spellStart"/>
      <w:r w:rsidRPr="005C3683">
        <w:t>you</w:t>
      </w:r>
      <w:proofErr w:type="spellEnd"/>
      <w:r w:rsidRPr="005C3683">
        <w:t xml:space="preserve"> </w:t>
      </w:r>
      <w:proofErr w:type="spellStart"/>
      <w:r w:rsidRPr="005C3683">
        <w:t>warn</w:t>
      </w:r>
      <w:proofErr w:type="spellEnd"/>
      <w:r w:rsidRPr="005C3683">
        <w:t xml:space="preserve"> </w:t>
      </w:r>
      <w:proofErr w:type="spellStart"/>
      <w:r w:rsidRPr="005C3683">
        <w:t>him</w:t>
      </w:r>
      <w:proofErr w:type="spellEnd"/>
      <w:r w:rsidRPr="005C3683">
        <w:t xml:space="preserve"> </w:t>
      </w:r>
      <w:proofErr w:type="spellStart"/>
      <w:r w:rsidRPr="005C3683">
        <w:t>in</w:t>
      </w:r>
      <w:proofErr w:type="spellEnd"/>
      <w:r w:rsidRPr="005C3683">
        <w:t xml:space="preserve"> </w:t>
      </w:r>
      <w:proofErr w:type="spellStart"/>
      <w:r w:rsidRPr="005C3683">
        <w:t>time</w:t>
      </w:r>
      <w:proofErr w:type="spellEnd"/>
      <w:r w:rsidRPr="005C3683">
        <w:t>.</w:t>
      </w:r>
    </w:p>
    <w:p w:rsidR="002561F7" w:rsidRPr="005C3683" w:rsidRDefault="002561F7" w:rsidP="002561F7">
      <w:pPr>
        <w:spacing w:line="360" w:lineRule="auto"/>
        <w:ind w:firstLine="709"/>
        <w:jc w:val="both"/>
      </w:pPr>
      <w:r w:rsidRPr="005C3683">
        <w:t xml:space="preserve">Количество союзов, которые соединяют друг с другом члены предложения, очень небольшое. Например, союз </w:t>
      </w:r>
      <w:proofErr w:type="spellStart"/>
      <w:r w:rsidRPr="005C3683">
        <w:t>and</w:t>
      </w:r>
      <w:proofErr w:type="spellEnd"/>
      <w:r w:rsidRPr="005C3683">
        <w:t xml:space="preserve"> имеет только соединительный смысл, </w:t>
      </w:r>
      <w:proofErr w:type="spellStart"/>
      <w:r w:rsidRPr="005C3683">
        <w:t>both</w:t>
      </w:r>
      <w:proofErr w:type="spellEnd"/>
      <w:r w:rsidRPr="005C3683">
        <w:t xml:space="preserve"> – </w:t>
      </w:r>
      <w:proofErr w:type="spellStart"/>
      <w:r w:rsidRPr="005C3683">
        <w:t>and</w:t>
      </w:r>
      <w:proofErr w:type="spellEnd"/>
      <w:r w:rsidRPr="005C3683">
        <w:t xml:space="preserve"> то же значение, но больше выделено, и полный союз </w:t>
      </w:r>
      <w:proofErr w:type="spellStart"/>
      <w:r w:rsidRPr="005C3683">
        <w:t>neither</w:t>
      </w:r>
      <w:proofErr w:type="spellEnd"/>
      <w:r w:rsidRPr="005C3683">
        <w:t xml:space="preserve"> – </w:t>
      </w:r>
      <w:proofErr w:type="spellStart"/>
      <w:r w:rsidRPr="005C3683">
        <w:t>nor</w:t>
      </w:r>
      <w:proofErr w:type="spellEnd"/>
      <w:r w:rsidRPr="005C3683">
        <w:t xml:space="preserve"> имеет отрицательно–соединительный смысл [14, с. 178].</w:t>
      </w:r>
    </w:p>
    <w:p w:rsidR="002561F7" w:rsidRPr="005C3683" w:rsidRDefault="002561F7" w:rsidP="002561F7">
      <w:pPr>
        <w:spacing w:line="360" w:lineRule="auto"/>
        <w:ind w:firstLine="709"/>
        <w:jc w:val="both"/>
        <w:rPr>
          <w:b/>
        </w:rPr>
      </w:pPr>
      <w:r w:rsidRPr="005C3683">
        <w:t xml:space="preserve">Количество сочинительных союзов, которые соединяют предложения, тоже мало: </w:t>
      </w:r>
      <w:r w:rsidRPr="005C3683">
        <w:rPr>
          <w:lang w:val="en-GB"/>
        </w:rPr>
        <w:t>and</w:t>
      </w:r>
      <w:r w:rsidRPr="005C3683">
        <w:t xml:space="preserve">, </w:t>
      </w:r>
      <w:r w:rsidRPr="005C3683">
        <w:rPr>
          <w:lang w:val="en-GB"/>
        </w:rPr>
        <w:t>as</w:t>
      </w:r>
      <w:r w:rsidRPr="005C3683">
        <w:t xml:space="preserve"> </w:t>
      </w:r>
      <w:r w:rsidRPr="005C3683">
        <w:rPr>
          <w:lang w:val="en-GB"/>
        </w:rPr>
        <w:t>well</w:t>
      </w:r>
      <w:r w:rsidRPr="005C3683">
        <w:t xml:space="preserve"> </w:t>
      </w:r>
      <w:r w:rsidRPr="005C3683">
        <w:rPr>
          <w:lang w:val="en-GB"/>
        </w:rPr>
        <w:t>as</w:t>
      </w:r>
      <w:r w:rsidRPr="005C3683">
        <w:t xml:space="preserve">, </w:t>
      </w:r>
      <w:r w:rsidRPr="005C3683">
        <w:rPr>
          <w:lang w:val="en-GB"/>
        </w:rPr>
        <w:t>both</w:t>
      </w:r>
      <w:r w:rsidRPr="005C3683">
        <w:t xml:space="preserve">... </w:t>
      </w:r>
      <w:r w:rsidRPr="005C3683">
        <w:rPr>
          <w:lang w:val="en-GB"/>
        </w:rPr>
        <w:t>and</w:t>
      </w:r>
      <w:r w:rsidRPr="005C3683">
        <w:t xml:space="preserve">, </w:t>
      </w:r>
      <w:r w:rsidRPr="005C3683">
        <w:rPr>
          <w:lang w:val="en-GB"/>
        </w:rPr>
        <w:t>not</w:t>
      </w:r>
      <w:r w:rsidRPr="005C3683">
        <w:t xml:space="preserve"> </w:t>
      </w:r>
      <w:r w:rsidRPr="005C3683">
        <w:rPr>
          <w:lang w:val="en-GB"/>
        </w:rPr>
        <w:t>only</w:t>
      </w:r>
      <w:r w:rsidRPr="005C3683">
        <w:t xml:space="preserve">... </w:t>
      </w:r>
      <w:r w:rsidRPr="005C3683">
        <w:rPr>
          <w:lang w:val="en-GB"/>
        </w:rPr>
        <w:t>but</w:t>
      </w:r>
      <w:r w:rsidRPr="005C3683">
        <w:t xml:space="preserve"> </w:t>
      </w:r>
      <w:r w:rsidRPr="005C3683">
        <w:rPr>
          <w:lang w:val="en-GB"/>
        </w:rPr>
        <w:t>also</w:t>
      </w:r>
      <w:r w:rsidRPr="005C3683">
        <w:t xml:space="preserve">, </w:t>
      </w:r>
      <w:r w:rsidRPr="005C3683">
        <w:rPr>
          <w:lang w:val="en-GB"/>
        </w:rPr>
        <w:t>but</w:t>
      </w:r>
      <w:r w:rsidRPr="005C3683">
        <w:t xml:space="preserve">, </w:t>
      </w:r>
      <w:r w:rsidRPr="005C3683">
        <w:rPr>
          <w:lang w:val="en-GB"/>
        </w:rPr>
        <w:t>or</w:t>
      </w:r>
      <w:r w:rsidRPr="005C3683">
        <w:t xml:space="preserve">, </w:t>
      </w:r>
      <w:r w:rsidRPr="005C3683">
        <w:rPr>
          <w:lang w:val="en-GB"/>
        </w:rPr>
        <w:t>either</w:t>
      </w:r>
      <w:r w:rsidRPr="005C3683">
        <w:t xml:space="preserve">... </w:t>
      </w:r>
      <w:r w:rsidRPr="005C3683">
        <w:rPr>
          <w:lang w:val="en-GB"/>
        </w:rPr>
        <w:t>or</w:t>
      </w:r>
      <w:r w:rsidRPr="005C3683">
        <w:t xml:space="preserve">. В. В. Виноградов считает, что в нынешнем английском языке можно выделить следующие классы сочинительных союзов: соединительные, разделительные, противительные, следственно–результативные, причинные [10, С.176-192].                                          Существует весьма много подчинительных союзов  и виды их многообразны. </w:t>
      </w:r>
      <w:proofErr w:type="gramStart"/>
      <w:r w:rsidRPr="005C3683">
        <w:t xml:space="preserve">Подчинительные союзы предназначаются для присоединения придаточного предложения к главному и разбиваются на союзы, которые вводят </w:t>
      </w:r>
      <w:r w:rsidRPr="005C3683">
        <w:rPr>
          <w:iCs/>
        </w:rPr>
        <w:t>придаточные предложения подлежащие, сказуемые и дополнительные:</w:t>
      </w:r>
      <w:r w:rsidRPr="005C3683">
        <w:t xml:space="preserve"> </w:t>
      </w:r>
      <w:proofErr w:type="spellStart"/>
      <w:r w:rsidRPr="005C3683">
        <w:t>that</w:t>
      </w:r>
      <w:proofErr w:type="spellEnd"/>
      <w:r w:rsidRPr="005C3683">
        <w:t xml:space="preserve">, </w:t>
      </w:r>
      <w:proofErr w:type="spellStart"/>
      <w:r w:rsidRPr="005C3683">
        <w:t>if</w:t>
      </w:r>
      <w:proofErr w:type="spellEnd"/>
      <w:r w:rsidRPr="005C3683">
        <w:t xml:space="preserve">, </w:t>
      </w:r>
      <w:proofErr w:type="spellStart"/>
      <w:r w:rsidRPr="005C3683">
        <w:t>whether</w:t>
      </w:r>
      <w:proofErr w:type="spellEnd"/>
      <w:r w:rsidRPr="005C3683">
        <w:t xml:space="preserve">; </w:t>
      </w:r>
      <w:r w:rsidRPr="005C3683">
        <w:rPr>
          <w:iCs/>
        </w:rPr>
        <w:t>обстоятельственные придаточные предложения:</w:t>
      </w:r>
      <w:r w:rsidRPr="005C3683">
        <w:t xml:space="preserve"> </w:t>
      </w:r>
      <w:r w:rsidRPr="005C3683">
        <w:rPr>
          <w:iCs/>
        </w:rPr>
        <w:t>времени</w:t>
      </w:r>
      <w:r w:rsidRPr="005C3683">
        <w:rPr>
          <w:bCs/>
        </w:rPr>
        <w:t xml:space="preserve"> (</w:t>
      </w:r>
      <w:proofErr w:type="spellStart"/>
      <w:r w:rsidRPr="005C3683">
        <w:t>after</w:t>
      </w:r>
      <w:proofErr w:type="spellEnd"/>
      <w:r w:rsidRPr="005C3683">
        <w:t xml:space="preserve">, </w:t>
      </w:r>
      <w:proofErr w:type="spellStart"/>
      <w:r w:rsidRPr="005C3683">
        <w:t>as</w:t>
      </w:r>
      <w:proofErr w:type="spellEnd"/>
      <w:r w:rsidRPr="005C3683">
        <w:t xml:space="preserve">, </w:t>
      </w:r>
      <w:proofErr w:type="spellStart"/>
      <w:r w:rsidRPr="005C3683">
        <w:t>as</w:t>
      </w:r>
      <w:proofErr w:type="spellEnd"/>
      <w:r w:rsidRPr="005C3683">
        <w:t xml:space="preserve"> </w:t>
      </w:r>
      <w:proofErr w:type="spellStart"/>
      <w:r w:rsidRPr="005C3683">
        <w:t>long</w:t>
      </w:r>
      <w:proofErr w:type="spellEnd"/>
      <w:r w:rsidRPr="005C3683">
        <w:t xml:space="preserve"> </w:t>
      </w:r>
      <w:proofErr w:type="spellStart"/>
      <w:r w:rsidRPr="005C3683">
        <w:t>as</w:t>
      </w:r>
      <w:proofErr w:type="spellEnd"/>
      <w:r w:rsidRPr="005C3683">
        <w:t xml:space="preserve">, </w:t>
      </w:r>
      <w:proofErr w:type="spellStart"/>
      <w:r w:rsidRPr="005C3683">
        <w:t>as</w:t>
      </w:r>
      <w:proofErr w:type="spellEnd"/>
      <w:r w:rsidRPr="005C3683">
        <w:t xml:space="preserve"> </w:t>
      </w:r>
      <w:proofErr w:type="spellStart"/>
      <w:r w:rsidRPr="005C3683">
        <w:t>soon</w:t>
      </w:r>
      <w:proofErr w:type="spellEnd"/>
      <w:r w:rsidRPr="005C3683">
        <w:t xml:space="preserve"> </w:t>
      </w:r>
      <w:proofErr w:type="spellStart"/>
      <w:r w:rsidRPr="005C3683">
        <w:t>as</w:t>
      </w:r>
      <w:proofErr w:type="spellEnd"/>
      <w:r w:rsidRPr="005C3683">
        <w:t xml:space="preserve">, </w:t>
      </w:r>
      <w:proofErr w:type="spellStart"/>
      <w:r w:rsidRPr="005C3683">
        <w:t>before</w:t>
      </w:r>
      <w:proofErr w:type="spellEnd"/>
      <w:r w:rsidRPr="005C3683">
        <w:t xml:space="preserve">, </w:t>
      </w:r>
      <w:proofErr w:type="spellStart"/>
      <w:r w:rsidRPr="005C3683">
        <w:t>singeuntil</w:t>
      </w:r>
      <w:proofErr w:type="spellEnd"/>
      <w:r w:rsidRPr="005C3683">
        <w:t xml:space="preserve"> (</w:t>
      </w:r>
      <w:proofErr w:type="spellStart"/>
      <w:r w:rsidRPr="005C3683">
        <w:t>till</w:t>
      </w:r>
      <w:proofErr w:type="spellEnd"/>
      <w:r w:rsidRPr="005C3683">
        <w:t xml:space="preserve">), </w:t>
      </w:r>
      <w:proofErr w:type="spellStart"/>
      <w:r w:rsidRPr="005C3683">
        <w:t>while</w:t>
      </w:r>
      <w:proofErr w:type="spellEnd"/>
      <w:r w:rsidRPr="005C3683">
        <w:t>),</w:t>
      </w:r>
      <w:r w:rsidRPr="005C3683">
        <w:rPr>
          <w:bCs/>
          <w:iCs/>
        </w:rPr>
        <w:t xml:space="preserve"> </w:t>
      </w:r>
      <w:r w:rsidRPr="005C3683">
        <w:rPr>
          <w:iCs/>
        </w:rPr>
        <w:t>причины</w:t>
      </w:r>
      <w:r w:rsidRPr="005C3683">
        <w:t xml:space="preserve"> (</w:t>
      </w:r>
      <w:proofErr w:type="spellStart"/>
      <w:r w:rsidRPr="005C3683">
        <w:t>as</w:t>
      </w:r>
      <w:proofErr w:type="spellEnd"/>
      <w:r w:rsidRPr="005C3683">
        <w:t xml:space="preserve">, </w:t>
      </w:r>
      <w:proofErr w:type="spellStart"/>
      <w:r w:rsidRPr="005C3683">
        <w:t>because</w:t>
      </w:r>
      <w:proofErr w:type="spellEnd"/>
      <w:r w:rsidRPr="005C3683">
        <w:t xml:space="preserve">, </w:t>
      </w:r>
      <w:proofErr w:type="spellStart"/>
      <w:r w:rsidRPr="005C3683">
        <w:t>singe</w:t>
      </w:r>
      <w:proofErr w:type="spellEnd"/>
      <w:r w:rsidRPr="005C3683">
        <w:t xml:space="preserve">, </w:t>
      </w:r>
      <w:proofErr w:type="spellStart"/>
      <w:r w:rsidRPr="005C3683">
        <w:t>for</w:t>
      </w:r>
      <w:proofErr w:type="spellEnd"/>
      <w:r w:rsidRPr="005C3683">
        <w:t xml:space="preserve">, </w:t>
      </w:r>
      <w:proofErr w:type="spellStart"/>
      <w:r w:rsidRPr="005C3683">
        <w:t>seeing</w:t>
      </w:r>
      <w:proofErr w:type="spellEnd"/>
      <w:r w:rsidRPr="005C3683">
        <w:t xml:space="preserve"> (</w:t>
      </w:r>
      <w:proofErr w:type="spellStart"/>
      <w:r w:rsidRPr="005C3683">
        <w:t>that</w:t>
      </w:r>
      <w:proofErr w:type="spellEnd"/>
      <w:r w:rsidRPr="005C3683">
        <w:t xml:space="preserve">)), </w:t>
      </w:r>
      <w:r w:rsidRPr="005C3683">
        <w:rPr>
          <w:iCs/>
        </w:rPr>
        <w:t>условия</w:t>
      </w:r>
      <w:r w:rsidRPr="005C3683">
        <w:t xml:space="preserve"> (</w:t>
      </w:r>
      <w:proofErr w:type="spellStart"/>
      <w:r w:rsidRPr="005C3683">
        <w:t>if</w:t>
      </w:r>
      <w:proofErr w:type="spellEnd"/>
      <w:r w:rsidRPr="005C3683">
        <w:t xml:space="preserve">, </w:t>
      </w:r>
      <w:proofErr w:type="spellStart"/>
      <w:r w:rsidRPr="005C3683">
        <w:t>on</w:t>
      </w:r>
      <w:proofErr w:type="spellEnd"/>
      <w:r w:rsidRPr="005C3683">
        <w:t xml:space="preserve"> </w:t>
      </w:r>
      <w:proofErr w:type="spellStart"/>
      <w:r w:rsidRPr="005C3683">
        <w:t>condition</w:t>
      </w:r>
      <w:proofErr w:type="spellEnd"/>
      <w:r w:rsidRPr="005C3683">
        <w:t xml:space="preserve"> (</w:t>
      </w:r>
      <w:proofErr w:type="spellStart"/>
      <w:r w:rsidRPr="005C3683">
        <w:t>that</w:t>
      </w:r>
      <w:proofErr w:type="spellEnd"/>
      <w:r w:rsidRPr="005C3683">
        <w:t xml:space="preserve">), </w:t>
      </w:r>
      <w:proofErr w:type="spellStart"/>
      <w:r w:rsidRPr="005C3683">
        <w:t>provided</w:t>
      </w:r>
      <w:proofErr w:type="spellEnd"/>
      <w:r w:rsidRPr="005C3683">
        <w:t xml:space="preserve"> (</w:t>
      </w:r>
      <w:proofErr w:type="spellStart"/>
      <w:r w:rsidRPr="005C3683">
        <w:t>that</w:t>
      </w:r>
      <w:proofErr w:type="spellEnd"/>
      <w:r w:rsidRPr="005C3683">
        <w:t xml:space="preserve">), </w:t>
      </w:r>
      <w:proofErr w:type="spellStart"/>
      <w:r w:rsidRPr="005C3683">
        <w:t>providing</w:t>
      </w:r>
      <w:proofErr w:type="spellEnd"/>
      <w:r w:rsidRPr="005C3683">
        <w:t xml:space="preserve"> (</w:t>
      </w:r>
      <w:proofErr w:type="spellStart"/>
      <w:r w:rsidRPr="005C3683">
        <w:t>that</w:t>
      </w:r>
      <w:proofErr w:type="spellEnd"/>
      <w:r w:rsidRPr="005C3683">
        <w:t xml:space="preserve">), </w:t>
      </w:r>
      <w:proofErr w:type="spellStart"/>
      <w:r w:rsidRPr="005C3683">
        <w:t>supposing</w:t>
      </w:r>
      <w:proofErr w:type="spellEnd"/>
      <w:r w:rsidRPr="005C3683">
        <w:t xml:space="preserve"> (</w:t>
      </w:r>
      <w:proofErr w:type="spellStart"/>
      <w:r w:rsidRPr="005C3683">
        <w:t>that</w:t>
      </w:r>
      <w:proofErr w:type="spellEnd"/>
      <w:r w:rsidRPr="005C3683">
        <w:t xml:space="preserve">)). </w:t>
      </w:r>
      <w:proofErr w:type="gramEnd"/>
    </w:p>
    <w:p w:rsidR="002561F7" w:rsidRDefault="002561F7" w:rsidP="002561F7">
      <w:pPr>
        <w:spacing w:line="360" w:lineRule="auto"/>
        <w:jc w:val="both"/>
      </w:pPr>
    </w:p>
    <w:p w:rsidR="002561F7" w:rsidRPr="005C3683" w:rsidRDefault="002561F7" w:rsidP="002561F7">
      <w:pPr>
        <w:pStyle w:val="a6"/>
        <w:numPr>
          <w:ilvl w:val="1"/>
          <w:numId w:val="11"/>
        </w:numPr>
        <w:spacing w:line="360" w:lineRule="auto"/>
        <w:jc w:val="center"/>
      </w:pPr>
      <w:r w:rsidRPr="005C3683">
        <w:t>Сочинение и подчинение в структуре сложного предложения</w:t>
      </w:r>
    </w:p>
    <w:p w:rsidR="002561F7" w:rsidRPr="005C3683" w:rsidRDefault="002561F7" w:rsidP="002561F7">
      <w:pPr>
        <w:spacing w:line="360" w:lineRule="auto"/>
        <w:ind w:firstLine="709"/>
        <w:jc w:val="both"/>
      </w:pPr>
      <w:r w:rsidRPr="005C3683">
        <w:lastRenderedPageBreak/>
        <w:t xml:space="preserve">Ученые разделили сложные предложения  на два типа: сложносочиненные и сложноподчиненные предложения. Основой для их разделения является отличие в смысловых отношениях предложений, которые объединены в сложном предложении. В первом случае используются равноправные, однородные предложения. Во втором объединяются равные предложения, одно из которых осуществляет функцию разъяснения, дополнения, выявления содержания иного и подчинения. Определяющее предложение, которое </w:t>
      </w:r>
      <w:proofErr w:type="gramStart"/>
      <w:r w:rsidRPr="005C3683">
        <w:t>подчинено</w:t>
      </w:r>
      <w:proofErr w:type="gramEnd"/>
      <w:r w:rsidRPr="005C3683">
        <w:t xml:space="preserve"> называется придаточным, а другое - главным [8, с. 205].</w:t>
      </w:r>
    </w:p>
    <w:p w:rsidR="002561F7" w:rsidRPr="005C3683" w:rsidRDefault="002561F7" w:rsidP="002561F7">
      <w:pPr>
        <w:spacing w:line="360" w:lineRule="auto"/>
        <w:ind w:firstLine="709"/>
        <w:jc w:val="both"/>
      </w:pPr>
      <w:r w:rsidRPr="005C3683">
        <w:t xml:space="preserve">Как считает А.Н. Гвоздев, знание о сочинении и подчинении имеется уже давно, и в XIX веке провели разделение сложных предложений на сочиненные и подчиненные, но подробного анализа особенностей данных разрядов не было. И иногда подобное разделение подвергалось сомнению [5, с. 250]. Например, М.Н. </w:t>
      </w:r>
      <w:proofErr w:type="spellStart"/>
      <w:r w:rsidRPr="005C3683">
        <w:t>Петерсон</w:t>
      </w:r>
      <w:proofErr w:type="spellEnd"/>
      <w:r w:rsidRPr="005C3683">
        <w:t xml:space="preserve"> считал, что в языке нет сочинения и подчинения, он обосновал это тем, что непредвзятого отличия между ними нет и нет нужды сохранять это наследство теории предложения [13, С. 28-34].</w:t>
      </w:r>
    </w:p>
    <w:p w:rsidR="002561F7" w:rsidRPr="005C3683" w:rsidRDefault="002561F7" w:rsidP="002561F7">
      <w:pPr>
        <w:spacing w:line="360" w:lineRule="auto"/>
        <w:ind w:firstLine="709"/>
        <w:jc w:val="both"/>
      </w:pPr>
      <w:r w:rsidRPr="005C3683">
        <w:t xml:space="preserve">Если отталкиваться от понятий сочинения и подчинения, любое сложное предложение является единым смысловым, синтаксическим и ритмомелодическим комплексом, некоторые части которого лишь в написанном виде (то есть без учета интонации) наружно могут быть похожи на простые предложения. Близкой смысловой целостностью частей сложного предложения является то, что простое положение частей сложного предложения не дает общего смысла данного сложного предложения. Но всё же сам тип целостности при сочинении и подчинении разнообразен. </w:t>
      </w:r>
    </w:p>
    <w:p w:rsidR="002561F7" w:rsidRPr="005C3683" w:rsidRDefault="002561F7" w:rsidP="002561F7">
      <w:pPr>
        <w:spacing w:line="360" w:lineRule="auto"/>
        <w:ind w:firstLine="709"/>
        <w:jc w:val="both"/>
      </w:pPr>
      <w:r w:rsidRPr="005C3683">
        <w:t>Данным отличием является также следующее:</w:t>
      </w:r>
    </w:p>
    <w:p w:rsidR="002561F7" w:rsidRPr="005C3683" w:rsidRDefault="002561F7" w:rsidP="002561F7">
      <w:pPr>
        <w:spacing w:line="360" w:lineRule="auto"/>
        <w:ind w:firstLine="709"/>
        <w:jc w:val="both"/>
      </w:pPr>
      <w:r w:rsidRPr="005C3683">
        <w:rPr>
          <w:bCs/>
          <w:i/>
        </w:rPr>
        <w:t>Возможность постановки вопроса к частям сложного предложения.</w:t>
      </w:r>
      <w:r w:rsidRPr="005C3683">
        <w:t xml:space="preserve"> Та придаточная часть предложения, которая наиболее подчинена, постоянно дополняет и разъясняет основную часть, и обычно, отвечает на какой–то вопрос, не приобретший достаточного освещения в основной части. Потому к придаточной части практически всегда можно поставить вопрос. В английском языке это вопросы - </w:t>
      </w:r>
      <w:r w:rsidRPr="005C3683">
        <w:rPr>
          <w:lang w:val="en-US"/>
        </w:rPr>
        <w:t>when</w:t>
      </w:r>
      <w:r w:rsidRPr="005C3683">
        <w:t xml:space="preserve">? </w:t>
      </w:r>
      <w:r w:rsidRPr="005C3683">
        <w:rPr>
          <w:lang w:val="en-US"/>
        </w:rPr>
        <w:t>why</w:t>
      </w:r>
      <w:r w:rsidRPr="005C3683">
        <w:t xml:space="preserve">? </w:t>
      </w:r>
      <w:r w:rsidRPr="005C3683">
        <w:rPr>
          <w:lang w:val="en-US"/>
        </w:rPr>
        <w:t>during</w:t>
      </w:r>
      <w:r w:rsidRPr="005C3683">
        <w:t xml:space="preserve"> </w:t>
      </w:r>
      <w:r w:rsidRPr="005C3683">
        <w:rPr>
          <w:lang w:val="en-US"/>
        </w:rPr>
        <w:t>what</w:t>
      </w:r>
      <w:r w:rsidRPr="005C3683">
        <w:t xml:space="preserve"> </w:t>
      </w:r>
      <w:r w:rsidRPr="005C3683">
        <w:rPr>
          <w:lang w:val="en-US"/>
        </w:rPr>
        <w:t>time</w:t>
      </w:r>
      <w:r w:rsidRPr="005C3683">
        <w:t xml:space="preserve">? </w:t>
      </w:r>
      <w:r w:rsidRPr="005C3683">
        <w:rPr>
          <w:lang w:val="en-US"/>
        </w:rPr>
        <w:t>in</w:t>
      </w:r>
      <w:r w:rsidRPr="005C3683">
        <w:t xml:space="preserve"> </w:t>
      </w:r>
      <w:r w:rsidRPr="005C3683">
        <w:rPr>
          <w:lang w:val="en-US"/>
        </w:rPr>
        <w:t>spite</w:t>
      </w:r>
      <w:r w:rsidRPr="005C3683">
        <w:t xml:space="preserve"> </w:t>
      </w:r>
      <w:r w:rsidRPr="005C3683">
        <w:rPr>
          <w:lang w:val="en-US"/>
        </w:rPr>
        <w:t>what</w:t>
      </w:r>
      <w:r w:rsidRPr="005C3683">
        <w:t>? и пр.</w:t>
      </w:r>
    </w:p>
    <w:p w:rsidR="002561F7" w:rsidRPr="005C3683" w:rsidRDefault="002561F7" w:rsidP="002561F7">
      <w:pPr>
        <w:numPr>
          <w:ilvl w:val="0"/>
          <w:numId w:val="13"/>
        </w:numPr>
        <w:tabs>
          <w:tab w:val="left" w:pos="0"/>
          <w:tab w:val="left" w:pos="1080"/>
        </w:tabs>
        <w:overflowPunct w:val="0"/>
        <w:autoSpaceDE w:val="0"/>
        <w:autoSpaceDN w:val="0"/>
        <w:adjustRightInd w:val="0"/>
        <w:spacing w:line="360" w:lineRule="auto"/>
        <w:ind w:left="0" w:firstLine="709"/>
        <w:jc w:val="both"/>
        <w:textAlignment w:val="baseline"/>
      </w:pPr>
      <w:r w:rsidRPr="005C3683">
        <w:rPr>
          <w:bCs/>
          <w:i/>
        </w:rPr>
        <w:t>Возможность постановки на место одного союза другого, выражающего ту же связь.</w:t>
      </w:r>
      <w:r w:rsidRPr="005C3683">
        <w:t xml:space="preserve"> К примеру, союз </w:t>
      </w:r>
      <w:proofErr w:type="spellStart"/>
      <w:r w:rsidRPr="005C3683">
        <w:t>though</w:t>
      </w:r>
      <w:proofErr w:type="spellEnd"/>
      <w:r w:rsidRPr="005C3683">
        <w:t xml:space="preserve"> не всегда выступает как подчинительный, но связь, которую он реализовывает, считается подчинительной в случае, когда можно заменить </w:t>
      </w:r>
      <w:proofErr w:type="spellStart"/>
      <w:r w:rsidRPr="005C3683">
        <w:t>though</w:t>
      </w:r>
      <w:proofErr w:type="spellEnd"/>
      <w:r w:rsidRPr="005C3683">
        <w:t xml:space="preserve"> союзом </w:t>
      </w:r>
      <w:proofErr w:type="spellStart"/>
      <w:r w:rsidRPr="005C3683">
        <w:t>although</w:t>
      </w:r>
      <w:proofErr w:type="spellEnd"/>
      <w:r w:rsidRPr="005C3683">
        <w:t>, который всегда выполняет подчинительную связь [1, С. 86-96].</w:t>
      </w:r>
    </w:p>
    <w:p w:rsidR="002561F7" w:rsidRPr="005C3683" w:rsidRDefault="002561F7" w:rsidP="002561F7">
      <w:pPr>
        <w:numPr>
          <w:ilvl w:val="12"/>
          <w:numId w:val="0"/>
        </w:numPr>
        <w:tabs>
          <w:tab w:val="num" w:pos="0"/>
          <w:tab w:val="left" w:pos="1080"/>
        </w:tabs>
        <w:spacing w:line="360" w:lineRule="auto"/>
        <w:ind w:firstLine="709"/>
        <w:jc w:val="both"/>
        <w:rPr>
          <w:b/>
          <w:lang w:val="en-US"/>
        </w:rPr>
      </w:pPr>
      <w:r w:rsidRPr="005C3683">
        <w:t>К</w:t>
      </w:r>
      <w:r w:rsidRPr="005C3683">
        <w:rPr>
          <w:lang w:val="en-US"/>
        </w:rPr>
        <w:t xml:space="preserve"> </w:t>
      </w:r>
      <w:r w:rsidRPr="005C3683">
        <w:t>примеру</w:t>
      </w:r>
      <w:r w:rsidRPr="005C3683">
        <w:rPr>
          <w:lang w:val="en-US"/>
        </w:rPr>
        <w:t xml:space="preserve">: </w:t>
      </w:r>
      <w:proofErr w:type="gramStart"/>
      <w:r w:rsidRPr="005C3683">
        <w:rPr>
          <w:lang w:val="en-GB"/>
        </w:rPr>
        <w:t xml:space="preserve">Though (although) </w:t>
      </w:r>
      <w:r w:rsidRPr="005C3683">
        <w:rPr>
          <w:lang w:val="en-US"/>
        </w:rPr>
        <w:t>s</w:t>
      </w:r>
      <w:r w:rsidRPr="005C3683">
        <w:rPr>
          <w:lang w:val="en-GB"/>
        </w:rPr>
        <w:t>he made the attempt,</w:t>
      </w:r>
      <w:r w:rsidRPr="005C3683">
        <w:rPr>
          <w:lang w:val="en-US"/>
        </w:rPr>
        <w:t xml:space="preserve"> s</w:t>
      </w:r>
      <w:r w:rsidRPr="005C3683">
        <w:rPr>
          <w:lang w:val="en-GB"/>
        </w:rPr>
        <w:t>he could not so easily dismiss Christine Barlow from her mind.</w:t>
      </w:r>
      <w:proofErr w:type="gramEnd"/>
      <w:r w:rsidRPr="005C3683">
        <w:rPr>
          <w:lang w:val="en-GB"/>
        </w:rPr>
        <w:t xml:space="preserve"> </w:t>
      </w:r>
    </w:p>
    <w:p w:rsidR="002561F7" w:rsidRPr="005C3683" w:rsidRDefault="002561F7" w:rsidP="002561F7">
      <w:pPr>
        <w:numPr>
          <w:ilvl w:val="0"/>
          <w:numId w:val="12"/>
        </w:numPr>
        <w:tabs>
          <w:tab w:val="left" w:pos="1080"/>
        </w:tabs>
        <w:overflowPunct w:val="0"/>
        <w:autoSpaceDE w:val="0"/>
        <w:autoSpaceDN w:val="0"/>
        <w:adjustRightInd w:val="0"/>
        <w:spacing w:line="360" w:lineRule="auto"/>
        <w:ind w:left="0" w:firstLine="709"/>
        <w:jc w:val="both"/>
        <w:textAlignment w:val="baseline"/>
      </w:pPr>
      <w:r w:rsidRPr="005C3683">
        <w:rPr>
          <w:bCs/>
          <w:i/>
        </w:rPr>
        <w:lastRenderedPageBreak/>
        <w:t>Наличие союза, обычно осуществляющего сочинительную или подчинительную связь.</w:t>
      </w:r>
      <w:r w:rsidRPr="005C3683">
        <w:t xml:space="preserve"> Подобных союзов немного, которые способны выполнять сочинительную или подчинительную связь. Но все-таки они есть: например, можно считать только сочинительными союзы </w:t>
      </w:r>
      <w:proofErr w:type="spellStart"/>
      <w:r w:rsidRPr="005C3683">
        <w:t>so</w:t>
      </w:r>
      <w:proofErr w:type="spellEnd"/>
      <w:r w:rsidRPr="005C3683">
        <w:t xml:space="preserve">, </w:t>
      </w:r>
      <w:proofErr w:type="spellStart"/>
      <w:r w:rsidRPr="005C3683">
        <w:t>nor</w:t>
      </w:r>
      <w:proofErr w:type="spellEnd"/>
      <w:r w:rsidRPr="005C3683">
        <w:t xml:space="preserve">, </w:t>
      </w:r>
      <w:proofErr w:type="spellStart"/>
      <w:r w:rsidRPr="005C3683">
        <w:t>or</w:t>
      </w:r>
      <w:proofErr w:type="spellEnd"/>
      <w:r w:rsidRPr="005C3683">
        <w:t xml:space="preserve"> и др. </w:t>
      </w:r>
    </w:p>
    <w:p w:rsidR="002561F7" w:rsidRPr="005C3683" w:rsidRDefault="002561F7" w:rsidP="002561F7">
      <w:pPr>
        <w:tabs>
          <w:tab w:val="left" w:pos="567"/>
          <w:tab w:val="left" w:pos="1080"/>
        </w:tabs>
        <w:overflowPunct w:val="0"/>
        <w:autoSpaceDE w:val="0"/>
        <w:autoSpaceDN w:val="0"/>
        <w:adjustRightInd w:val="0"/>
        <w:spacing w:line="360" w:lineRule="auto"/>
        <w:jc w:val="both"/>
        <w:textAlignment w:val="baseline"/>
        <w:rPr>
          <w:lang w:val="en-US"/>
        </w:rPr>
      </w:pPr>
      <w:r w:rsidRPr="005C3683">
        <w:rPr>
          <w:bCs/>
          <w:i/>
        </w:rPr>
        <w:tab/>
      </w:r>
      <w:r w:rsidRPr="005C3683">
        <w:rPr>
          <w:bCs/>
        </w:rPr>
        <w:t>Например</w:t>
      </w:r>
      <w:r w:rsidRPr="005C3683">
        <w:rPr>
          <w:bCs/>
          <w:lang w:val="en-US"/>
        </w:rPr>
        <w:t xml:space="preserve">: </w:t>
      </w:r>
      <w:r w:rsidRPr="005C3683">
        <w:rPr>
          <w:lang w:val="en-GB"/>
        </w:rPr>
        <w:t xml:space="preserve">And as each and all of them were warmed without by the sun, </w:t>
      </w:r>
      <w:r w:rsidRPr="005C3683">
        <w:rPr>
          <w:i/>
          <w:lang w:val="en-US"/>
        </w:rPr>
        <w:t>so</w:t>
      </w:r>
      <w:r w:rsidRPr="005C3683">
        <w:rPr>
          <w:lang w:val="en-GB"/>
        </w:rPr>
        <w:t xml:space="preserve"> each had a private little sun for her soul to bask in; </w:t>
      </w:r>
    </w:p>
    <w:p w:rsidR="002561F7" w:rsidRPr="005C3683" w:rsidRDefault="002561F7" w:rsidP="002561F7">
      <w:pPr>
        <w:tabs>
          <w:tab w:val="left" w:pos="1080"/>
        </w:tabs>
        <w:overflowPunct w:val="0"/>
        <w:autoSpaceDE w:val="0"/>
        <w:autoSpaceDN w:val="0"/>
        <w:adjustRightInd w:val="0"/>
        <w:spacing w:line="360" w:lineRule="auto"/>
        <w:jc w:val="both"/>
        <w:textAlignment w:val="baseline"/>
        <w:rPr>
          <w:lang w:val="en-US"/>
        </w:rPr>
      </w:pPr>
      <w:r w:rsidRPr="005C3683">
        <w:rPr>
          <w:lang w:val="en-GB"/>
        </w:rPr>
        <w:t xml:space="preserve">You ought to make </w:t>
      </w:r>
      <w:r w:rsidRPr="005C3683">
        <w:rPr>
          <w:lang w:val="en-US"/>
        </w:rPr>
        <w:t>her</w:t>
      </w:r>
      <w:r w:rsidRPr="005C3683">
        <w:rPr>
          <w:lang w:val="en-GB"/>
        </w:rPr>
        <w:t xml:space="preserve"> </w:t>
      </w:r>
      <w:r w:rsidRPr="005C3683">
        <w:rPr>
          <w:i/>
          <w:lang w:val="en-GB"/>
        </w:rPr>
        <w:t>or</w:t>
      </w:r>
      <w:r w:rsidRPr="005C3683">
        <w:rPr>
          <w:lang w:val="en-GB"/>
        </w:rPr>
        <w:t xml:space="preserve"> she won`t came back; She did not speak </w:t>
      </w:r>
      <w:r w:rsidRPr="005C3683">
        <w:rPr>
          <w:i/>
          <w:lang w:val="en-GB"/>
        </w:rPr>
        <w:t>nor</w:t>
      </w:r>
      <w:r w:rsidRPr="005C3683">
        <w:rPr>
          <w:lang w:val="en-GB"/>
        </w:rPr>
        <w:t xml:space="preserve"> did the image.</w:t>
      </w:r>
    </w:p>
    <w:p w:rsidR="002561F7" w:rsidRPr="005C3683" w:rsidRDefault="002561F7" w:rsidP="002561F7">
      <w:pPr>
        <w:tabs>
          <w:tab w:val="left" w:pos="1080"/>
        </w:tabs>
        <w:overflowPunct w:val="0"/>
        <w:autoSpaceDE w:val="0"/>
        <w:autoSpaceDN w:val="0"/>
        <w:adjustRightInd w:val="0"/>
        <w:spacing w:line="360" w:lineRule="auto"/>
        <w:jc w:val="both"/>
        <w:textAlignment w:val="baseline"/>
      </w:pPr>
      <w:r w:rsidRPr="005C3683">
        <w:rPr>
          <w:lang w:val="en-US"/>
        </w:rPr>
        <w:t xml:space="preserve">          </w:t>
      </w:r>
      <w:r w:rsidRPr="005C3683">
        <w:t xml:space="preserve">3. </w:t>
      </w:r>
      <w:r w:rsidRPr="005C3683">
        <w:rPr>
          <w:bCs/>
          <w:i/>
        </w:rPr>
        <w:t xml:space="preserve"> Место части сложного предложения, которое введено с помощью  союза.</w:t>
      </w:r>
      <w:r w:rsidRPr="005C3683">
        <w:t xml:space="preserve"> В том случае, когда у нас  сочинение единственной вероятной последовательностью расположения частей сложного предложения будет следующей: часть без союза + часть, которая присоединяется союзом. </w:t>
      </w:r>
      <w:proofErr w:type="gramStart"/>
      <w:r w:rsidRPr="005C3683">
        <w:t>В том случае, когда у нас  подчинение, часть, которая вводится союзом, отображает порядок не событий, а мыслей: высказывание, которому придается высокий смысл, даже если оно показано в придаточной части, с него все равно может начинаться предложение (например:</w:t>
      </w:r>
      <w:proofErr w:type="gramEnd"/>
      <w:r w:rsidRPr="005C3683">
        <w:t xml:space="preserve"> </w:t>
      </w:r>
      <w:proofErr w:type="spellStart"/>
      <w:proofErr w:type="gramStart"/>
      <w:r w:rsidRPr="005C3683">
        <w:t>If</w:t>
      </w:r>
      <w:proofErr w:type="spellEnd"/>
      <w:r w:rsidRPr="005C3683">
        <w:t xml:space="preserve">  </w:t>
      </w:r>
      <w:r w:rsidRPr="005C3683">
        <w:rPr>
          <w:lang w:val="en-US"/>
        </w:rPr>
        <w:t>he</w:t>
      </w:r>
      <w:r w:rsidRPr="005C3683">
        <w:t xml:space="preserve"> </w:t>
      </w:r>
      <w:proofErr w:type="spellStart"/>
      <w:r w:rsidRPr="005C3683">
        <w:t>laugh</w:t>
      </w:r>
      <w:proofErr w:type="spellEnd"/>
      <w:r w:rsidRPr="005C3683">
        <w:rPr>
          <w:lang w:val="en-US"/>
        </w:rPr>
        <w:t>s</w:t>
      </w:r>
      <w:r w:rsidRPr="005C3683">
        <w:t xml:space="preserve"> </w:t>
      </w:r>
      <w:proofErr w:type="spellStart"/>
      <w:r w:rsidRPr="005C3683">
        <w:t>at</w:t>
      </w:r>
      <w:proofErr w:type="spellEnd"/>
      <w:r w:rsidRPr="005C3683">
        <w:t xml:space="preserve"> </w:t>
      </w:r>
      <w:proofErr w:type="spellStart"/>
      <w:r w:rsidRPr="005C3683">
        <w:t>me</w:t>
      </w:r>
      <w:proofErr w:type="spellEnd"/>
      <w:r w:rsidRPr="005C3683">
        <w:t xml:space="preserve"> </w:t>
      </w:r>
      <w:proofErr w:type="spellStart"/>
      <w:r w:rsidRPr="005C3683">
        <w:t>I`ve</w:t>
      </w:r>
      <w:proofErr w:type="spellEnd"/>
      <w:r w:rsidRPr="005C3683">
        <w:t xml:space="preserve"> </w:t>
      </w:r>
      <w:proofErr w:type="spellStart"/>
      <w:r w:rsidRPr="005C3683">
        <w:t>done</w:t>
      </w:r>
      <w:proofErr w:type="spellEnd"/>
      <w:r w:rsidRPr="005C3683">
        <w:t xml:space="preserve"> </w:t>
      </w:r>
      <w:proofErr w:type="spellStart"/>
      <w:r w:rsidRPr="005C3683">
        <w:t>with</w:t>
      </w:r>
      <w:proofErr w:type="spellEnd"/>
      <w:r w:rsidRPr="005C3683">
        <w:t xml:space="preserve"> </w:t>
      </w:r>
      <w:r w:rsidRPr="005C3683">
        <w:rPr>
          <w:lang w:val="en-US"/>
        </w:rPr>
        <w:t>him</w:t>
      </w:r>
      <w:r w:rsidRPr="005C3683">
        <w:t xml:space="preserve"> </w:t>
      </w:r>
      <w:proofErr w:type="spellStart"/>
      <w:r w:rsidRPr="005C3683">
        <w:t>forever</w:t>
      </w:r>
      <w:proofErr w:type="spellEnd"/>
      <w:r w:rsidRPr="005C3683">
        <w:t>).</w:t>
      </w:r>
      <w:proofErr w:type="gramEnd"/>
      <w:r w:rsidRPr="005C3683">
        <w:t xml:space="preserve"> По желанию изъясняющегося, соответственно его устремлению выделить установленные части высказывания, придаточная часть может ставиться и в конец всего сложного предложения: </w:t>
      </w:r>
    </w:p>
    <w:p w:rsidR="002561F7" w:rsidRPr="005C3683" w:rsidRDefault="002561F7" w:rsidP="002561F7">
      <w:pPr>
        <w:tabs>
          <w:tab w:val="left" w:pos="1260"/>
        </w:tabs>
        <w:overflowPunct w:val="0"/>
        <w:autoSpaceDE w:val="0"/>
        <w:autoSpaceDN w:val="0"/>
        <w:adjustRightInd w:val="0"/>
        <w:spacing w:line="360" w:lineRule="auto"/>
        <w:jc w:val="both"/>
        <w:textAlignment w:val="baseline"/>
        <w:rPr>
          <w:lang w:val="en-US"/>
        </w:rPr>
      </w:pPr>
      <w:r w:rsidRPr="005C3683">
        <w:tab/>
        <w:t>Например</w:t>
      </w:r>
      <w:r w:rsidRPr="005C3683">
        <w:rPr>
          <w:lang w:val="en-US"/>
        </w:rPr>
        <w:t>: We turned to go indoors when we saw a boy waiting in the next doorway.</w:t>
      </w:r>
    </w:p>
    <w:p w:rsidR="002561F7" w:rsidRPr="005C3683" w:rsidRDefault="002561F7" w:rsidP="002561F7">
      <w:pPr>
        <w:tabs>
          <w:tab w:val="left" w:pos="1260"/>
        </w:tabs>
        <w:overflowPunct w:val="0"/>
        <w:autoSpaceDE w:val="0"/>
        <w:autoSpaceDN w:val="0"/>
        <w:adjustRightInd w:val="0"/>
        <w:spacing w:line="360" w:lineRule="auto"/>
        <w:ind w:left="709"/>
        <w:jc w:val="both"/>
        <w:textAlignment w:val="baseline"/>
      </w:pPr>
      <w:r w:rsidRPr="005C3683">
        <w:t xml:space="preserve">И входить в главную часть: </w:t>
      </w:r>
    </w:p>
    <w:p w:rsidR="002561F7" w:rsidRPr="005C3683" w:rsidRDefault="002561F7" w:rsidP="002561F7">
      <w:pPr>
        <w:tabs>
          <w:tab w:val="left" w:pos="709"/>
          <w:tab w:val="left" w:pos="1260"/>
        </w:tabs>
        <w:overflowPunct w:val="0"/>
        <w:autoSpaceDE w:val="0"/>
        <w:autoSpaceDN w:val="0"/>
        <w:adjustRightInd w:val="0"/>
        <w:spacing w:line="360" w:lineRule="auto"/>
        <w:jc w:val="both"/>
        <w:textAlignment w:val="baseline"/>
        <w:rPr>
          <w:b/>
          <w:lang w:val="en-US"/>
        </w:rPr>
      </w:pPr>
      <w:r w:rsidRPr="005C3683">
        <w:tab/>
        <w:t>Например</w:t>
      </w:r>
      <w:r w:rsidRPr="005C3683">
        <w:rPr>
          <w:lang w:val="en-US"/>
        </w:rPr>
        <w:t xml:space="preserve">: For her benefit, though she suspected that he also got something out of it, he assembled the Age. </w:t>
      </w:r>
    </w:p>
    <w:p w:rsidR="002561F7" w:rsidRPr="005C3683" w:rsidRDefault="002561F7" w:rsidP="002561F7">
      <w:pPr>
        <w:numPr>
          <w:ilvl w:val="0"/>
          <w:numId w:val="12"/>
        </w:numPr>
        <w:tabs>
          <w:tab w:val="left" w:pos="1080"/>
        </w:tabs>
        <w:overflowPunct w:val="0"/>
        <w:autoSpaceDE w:val="0"/>
        <w:autoSpaceDN w:val="0"/>
        <w:adjustRightInd w:val="0"/>
        <w:spacing w:line="360" w:lineRule="auto"/>
        <w:ind w:left="0" w:firstLine="709"/>
        <w:jc w:val="both"/>
        <w:textAlignment w:val="baseline"/>
      </w:pPr>
      <w:r w:rsidRPr="005C3683">
        <w:rPr>
          <w:bCs/>
          <w:i/>
        </w:rPr>
        <w:t>Отнесения одной из частей сложного предложения к группе сказуемого второй части.</w:t>
      </w:r>
      <w:r w:rsidRPr="005C3683">
        <w:t xml:space="preserve"> Обязательное условие сочинения - равное обоюдное сопоставление частей сложного предложения. Когда используется подчинение, как правило, придаточная часть разъясняет не целую главную часть, а, к примеру, группу сказуемого или только часть данной группы – обстоятельство, дополнение и так далее. </w:t>
      </w:r>
    </w:p>
    <w:p w:rsidR="002561F7" w:rsidRPr="005C3683" w:rsidRDefault="002561F7" w:rsidP="002561F7">
      <w:pPr>
        <w:tabs>
          <w:tab w:val="left" w:pos="709"/>
          <w:tab w:val="left" w:pos="1080"/>
        </w:tabs>
        <w:overflowPunct w:val="0"/>
        <w:autoSpaceDE w:val="0"/>
        <w:autoSpaceDN w:val="0"/>
        <w:adjustRightInd w:val="0"/>
        <w:spacing w:line="360" w:lineRule="auto"/>
        <w:jc w:val="both"/>
        <w:textAlignment w:val="baseline"/>
        <w:rPr>
          <w:b/>
        </w:rPr>
      </w:pPr>
      <w:r w:rsidRPr="005C3683">
        <w:rPr>
          <w:bCs/>
          <w:i/>
        </w:rPr>
        <w:tab/>
      </w:r>
      <w:r w:rsidRPr="005C3683">
        <w:rPr>
          <w:bCs/>
        </w:rPr>
        <w:t>К</w:t>
      </w:r>
      <w:r w:rsidRPr="005C3683">
        <w:rPr>
          <w:bCs/>
          <w:lang w:val="en-US"/>
        </w:rPr>
        <w:t xml:space="preserve"> </w:t>
      </w:r>
      <w:r w:rsidRPr="005C3683">
        <w:rPr>
          <w:bCs/>
        </w:rPr>
        <w:t>примеру</w:t>
      </w:r>
      <w:r w:rsidRPr="005C3683">
        <w:rPr>
          <w:bCs/>
          <w:lang w:val="en-US"/>
        </w:rPr>
        <w:t xml:space="preserve">: </w:t>
      </w:r>
      <w:r w:rsidRPr="005C3683">
        <w:rPr>
          <w:lang w:val="en-US"/>
        </w:rPr>
        <w:t xml:space="preserve">Wells lived at a time when knowledge of the classics was an essential weapon of the creative artist in his fight for the truth of life. </w:t>
      </w:r>
      <w:r w:rsidRPr="005C3683">
        <w:t>В данном случае придаточная часть разъясняет обстоятельство времени в главной части (</w:t>
      </w:r>
      <w:proofErr w:type="spellStart"/>
      <w:r w:rsidRPr="005C3683">
        <w:t>at</w:t>
      </w:r>
      <w:proofErr w:type="spellEnd"/>
      <w:r w:rsidRPr="005C3683">
        <w:t xml:space="preserve"> a </w:t>
      </w:r>
      <w:proofErr w:type="spellStart"/>
      <w:r w:rsidRPr="005C3683">
        <w:t>time</w:t>
      </w:r>
      <w:proofErr w:type="spellEnd"/>
      <w:r w:rsidRPr="005C3683">
        <w:t xml:space="preserve">). </w:t>
      </w:r>
    </w:p>
    <w:p w:rsidR="002561F7" w:rsidRPr="005C3683" w:rsidRDefault="002561F7" w:rsidP="002561F7">
      <w:pPr>
        <w:tabs>
          <w:tab w:val="num" w:pos="0"/>
          <w:tab w:val="left" w:pos="1080"/>
        </w:tabs>
        <w:spacing w:line="360" w:lineRule="auto"/>
        <w:ind w:firstLine="709"/>
        <w:jc w:val="both"/>
        <w:rPr>
          <w:b/>
        </w:rPr>
      </w:pPr>
      <w:r w:rsidRPr="005C3683">
        <w:t xml:space="preserve">Это главные формальные принципы различия сочинения и подчинения. Необходимо отметить, что все они идут из объективно имеющегося смыслового отличия данных связей. Но всё же собственно данное смысловое отличие отношений является причиной сомнения в неограниченности </w:t>
      </w:r>
      <w:proofErr w:type="spellStart"/>
      <w:r w:rsidRPr="005C3683">
        <w:t>сочинительно</w:t>
      </w:r>
      <w:proofErr w:type="spellEnd"/>
      <w:r w:rsidRPr="005C3683">
        <w:t xml:space="preserve">–подчинительной схемы. По </w:t>
      </w:r>
      <w:r w:rsidRPr="005C3683">
        <w:lastRenderedPageBreak/>
        <w:t xml:space="preserve">мнению многих ученых таких, как Дж. О. Керма и Б.А. </w:t>
      </w:r>
      <w:proofErr w:type="spellStart"/>
      <w:r w:rsidRPr="005C3683">
        <w:t>Ильиша</w:t>
      </w:r>
      <w:proofErr w:type="spellEnd"/>
      <w:r w:rsidRPr="005C3683">
        <w:t xml:space="preserve"> в отношении английского языка, авторов грамматики русского языка Н.С. Поспелова, И.А. Поповой и прочих в отношении русского языка, сочинением и подчинением не истощается разнообразие отношений между частями сложного предложения. Не редко отношение имеет двойной характер, замечая и приметы, и подчинения, и сочинения. Во-первых, данное наблюдение обосновывает, что сочинительная и подчинительная связи взаимодействуют, а во-вторых, дает понять, что в языке обязан иметься целый ряд видов связи, который занимает промежуточное положение между сочинением и подчинением. Аналогичное явление не является особенностью лишь английского языка. Оно есть и во многих других </w:t>
      </w:r>
      <w:proofErr w:type="gramStart"/>
      <w:r w:rsidRPr="005C3683">
        <w:t>языках</w:t>
      </w:r>
      <w:proofErr w:type="gramEnd"/>
      <w:r w:rsidRPr="005C3683">
        <w:t xml:space="preserve"> и говорит о параллельности формирования сложного предложения в индоевропейских языках. </w:t>
      </w:r>
    </w:p>
    <w:p w:rsidR="002561F7" w:rsidRPr="005C3683" w:rsidRDefault="002561F7" w:rsidP="002561F7">
      <w:pPr>
        <w:spacing w:line="360" w:lineRule="auto"/>
        <w:jc w:val="both"/>
      </w:pPr>
    </w:p>
    <w:p w:rsidR="002561F7" w:rsidRPr="002561F7" w:rsidRDefault="002561F7" w:rsidP="002561F7">
      <w:pPr>
        <w:numPr>
          <w:ilvl w:val="1"/>
          <w:numId w:val="11"/>
        </w:numPr>
        <w:spacing w:line="360" w:lineRule="auto"/>
        <w:ind w:left="0" w:firstLine="709"/>
        <w:jc w:val="both"/>
        <w:rPr>
          <w:rFonts w:eastAsia="Times New Roman"/>
          <w:lang w:eastAsia="ru-RU"/>
        </w:rPr>
      </w:pPr>
      <w:r w:rsidRPr="005C3683">
        <w:rPr>
          <w:rFonts w:eastAsia="Times New Roman"/>
          <w:lang w:eastAsia="ru-RU"/>
        </w:rPr>
        <w:t>Виды сложноподчиненных предложений в английском языке</w:t>
      </w:r>
    </w:p>
    <w:p w:rsidR="002561F7" w:rsidRPr="005C3683" w:rsidRDefault="002561F7" w:rsidP="002561F7">
      <w:pPr>
        <w:spacing w:line="360" w:lineRule="auto"/>
        <w:ind w:firstLine="709"/>
        <w:jc w:val="both"/>
        <w:rPr>
          <w:rFonts w:eastAsia="Times New Roman"/>
          <w:lang w:eastAsia="ru-RU"/>
        </w:rPr>
      </w:pPr>
      <w:r w:rsidRPr="005C3683">
        <w:rPr>
          <w:rFonts w:eastAsia="Times New Roman"/>
          <w:lang w:eastAsia="ru-RU"/>
        </w:rPr>
        <w:t>Сложноподчиненным называется предложение, которое состоит из двух (и более) зависимых друг от друга предложений. Одно из них - главное, которое имеет значение самостоятельного утверждения, другое - придаточное, служащее для пояснения главного.</w:t>
      </w:r>
    </w:p>
    <w:p w:rsidR="002561F7" w:rsidRPr="005C3683" w:rsidRDefault="002561F7" w:rsidP="002561F7">
      <w:pPr>
        <w:spacing w:line="360" w:lineRule="auto"/>
        <w:ind w:firstLine="709"/>
        <w:jc w:val="both"/>
        <w:rPr>
          <w:rFonts w:eastAsia="Times New Roman"/>
          <w:lang w:eastAsia="ru-RU"/>
        </w:rPr>
      </w:pPr>
      <w:r w:rsidRPr="005C3683">
        <w:rPr>
          <w:rFonts w:eastAsia="Times New Roman"/>
          <w:bCs/>
          <w:lang w:eastAsia="ru-RU"/>
        </w:rPr>
        <w:t>а)</w:t>
      </w:r>
      <w:r w:rsidRPr="005C3683">
        <w:rPr>
          <w:rFonts w:eastAsia="Times New Roman"/>
          <w:lang w:eastAsia="ru-RU"/>
        </w:rPr>
        <w:t xml:space="preserve"> </w:t>
      </w:r>
      <w:r w:rsidRPr="005C3683">
        <w:rPr>
          <w:rFonts w:eastAsia="Times New Roman"/>
          <w:i/>
          <w:lang w:eastAsia="ru-RU"/>
        </w:rPr>
        <w:t>Подчинительные союзы</w:t>
      </w:r>
      <w:r w:rsidRPr="005C3683">
        <w:rPr>
          <w:rFonts w:eastAsia="Times New Roman"/>
          <w:lang w:eastAsia="ru-RU"/>
        </w:rPr>
        <w:t xml:space="preserve"> являются лишь служебной частью речи и, соединяя придаточное предложение с главным, сами не выполняют функцию какого-либо члена предложения.</w:t>
      </w:r>
    </w:p>
    <w:p w:rsidR="002561F7" w:rsidRPr="005C3683" w:rsidRDefault="002561F7" w:rsidP="002561F7">
      <w:pPr>
        <w:spacing w:line="360" w:lineRule="auto"/>
        <w:ind w:firstLine="709"/>
        <w:jc w:val="both"/>
        <w:rPr>
          <w:rFonts w:eastAsia="Times New Roman"/>
          <w:lang w:eastAsia="ru-RU"/>
        </w:rPr>
      </w:pPr>
      <w:r w:rsidRPr="005C3683">
        <w:rPr>
          <w:rFonts w:eastAsia="Times New Roman"/>
          <w:lang w:eastAsia="ru-RU"/>
        </w:rPr>
        <w:t xml:space="preserve">Например:  </w:t>
      </w:r>
      <w:r w:rsidRPr="005C3683">
        <w:rPr>
          <w:rFonts w:eastAsia="Times New Roman"/>
          <w:lang w:val="en-US" w:eastAsia="ru-RU"/>
        </w:rPr>
        <w:t>I</w:t>
      </w:r>
      <w:r w:rsidRPr="005C3683">
        <w:rPr>
          <w:rFonts w:eastAsia="Times New Roman"/>
          <w:lang w:eastAsia="ru-RU"/>
        </w:rPr>
        <w:t xml:space="preserve"> </w:t>
      </w:r>
      <w:r w:rsidRPr="005C3683">
        <w:rPr>
          <w:rFonts w:eastAsia="Times New Roman"/>
          <w:lang w:val="en-US" w:eastAsia="ru-RU"/>
        </w:rPr>
        <w:t>was</w:t>
      </w:r>
      <w:r w:rsidRPr="005C3683">
        <w:rPr>
          <w:rFonts w:eastAsia="Times New Roman"/>
          <w:lang w:eastAsia="ru-RU"/>
        </w:rPr>
        <w:t xml:space="preserve"> </w:t>
      </w:r>
      <w:r w:rsidRPr="005C3683">
        <w:rPr>
          <w:rFonts w:eastAsia="Times New Roman"/>
          <w:lang w:val="en-US" w:eastAsia="ru-RU"/>
        </w:rPr>
        <w:t>out</w:t>
      </w:r>
      <w:r w:rsidRPr="005C3683">
        <w:rPr>
          <w:rFonts w:eastAsia="Times New Roman"/>
          <w:lang w:eastAsia="ru-RU"/>
        </w:rPr>
        <w:t xml:space="preserve"> </w:t>
      </w:r>
      <w:r w:rsidRPr="005C3683">
        <w:rPr>
          <w:rFonts w:eastAsia="Times New Roman"/>
          <w:bCs/>
          <w:lang w:val="en-US" w:eastAsia="ru-RU"/>
        </w:rPr>
        <w:t>when</w:t>
      </w:r>
      <w:r w:rsidRPr="005C3683">
        <w:rPr>
          <w:rFonts w:eastAsia="Times New Roman"/>
          <w:lang w:eastAsia="ru-RU"/>
        </w:rPr>
        <w:t xml:space="preserve"> </w:t>
      </w:r>
      <w:r w:rsidRPr="005C3683">
        <w:rPr>
          <w:rFonts w:eastAsia="Times New Roman"/>
          <w:lang w:val="en-US" w:eastAsia="ru-RU"/>
        </w:rPr>
        <w:t>he</w:t>
      </w:r>
      <w:r w:rsidRPr="005C3683">
        <w:rPr>
          <w:rFonts w:eastAsia="Times New Roman"/>
          <w:lang w:eastAsia="ru-RU"/>
        </w:rPr>
        <w:t xml:space="preserve"> </w:t>
      </w:r>
      <w:r w:rsidRPr="005C3683">
        <w:rPr>
          <w:rFonts w:eastAsia="Times New Roman"/>
          <w:lang w:val="en-US" w:eastAsia="ru-RU"/>
        </w:rPr>
        <w:t>came</w:t>
      </w:r>
      <w:r w:rsidRPr="005C3683">
        <w:rPr>
          <w:rFonts w:eastAsia="Times New Roman"/>
          <w:lang w:eastAsia="ru-RU"/>
        </w:rPr>
        <w:t xml:space="preserve">. - </w:t>
      </w:r>
      <w:r w:rsidRPr="005C3683">
        <w:rPr>
          <w:rFonts w:eastAsia="Times New Roman"/>
          <w:iCs/>
          <w:lang w:eastAsia="ru-RU"/>
        </w:rPr>
        <w:t xml:space="preserve"> Меня не было дома, </w:t>
      </w:r>
      <w:r w:rsidRPr="005C3683">
        <w:rPr>
          <w:rFonts w:eastAsia="Times New Roman"/>
          <w:bCs/>
          <w:iCs/>
          <w:lang w:eastAsia="ru-RU"/>
        </w:rPr>
        <w:t>когда</w:t>
      </w:r>
      <w:r w:rsidRPr="005C3683">
        <w:rPr>
          <w:rFonts w:eastAsia="Times New Roman"/>
          <w:iCs/>
          <w:lang w:eastAsia="ru-RU"/>
        </w:rPr>
        <w:t xml:space="preserve"> он пришел.</w:t>
      </w:r>
    </w:p>
    <w:p w:rsidR="002561F7" w:rsidRPr="005C3683" w:rsidRDefault="002561F7" w:rsidP="002561F7">
      <w:pPr>
        <w:spacing w:line="360" w:lineRule="auto"/>
        <w:ind w:firstLine="709"/>
        <w:jc w:val="both"/>
        <w:rPr>
          <w:rFonts w:eastAsia="Times New Roman"/>
          <w:lang w:eastAsia="ru-RU"/>
        </w:rPr>
      </w:pPr>
      <w:r w:rsidRPr="005C3683">
        <w:rPr>
          <w:rFonts w:eastAsia="Times New Roman"/>
          <w:bCs/>
          <w:lang w:eastAsia="ru-RU"/>
        </w:rPr>
        <w:t>б)</w:t>
      </w:r>
      <w:r w:rsidRPr="005C3683">
        <w:rPr>
          <w:rFonts w:eastAsia="Times New Roman"/>
          <w:lang w:eastAsia="ru-RU"/>
        </w:rPr>
        <w:t xml:space="preserve"> </w:t>
      </w:r>
      <w:r w:rsidRPr="005C3683">
        <w:rPr>
          <w:rFonts w:eastAsia="Times New Roman"/>
          <w:i/>
          <w:lang w:eastAsia="ru-RU"/>
        </w:rPr>
        <w:t>Союзными словами</w:t>
      </w:r>
      <w:r w:rsidRPr="005C3683">
        <w:rPr>
          <w:rFonts w:eastAsia="Times New Roman"/>
          <w:lang w:eastAsia="ru-RU"/>
        </w:rPr>
        <w:t xml:space="preserve"> могут быть некоторые местоимения и наречия, которые не только соединяют придаточное предложение с главным, но и одновременно могут быть одним из членов придаточного предложения. </w:t>
      </w:r>
    </w:p>
    <w:p w:rsidR="002561F7" w:rsidRPr="005C3683" w:rsidRDefault="002561F7" w:rsidP="002561F7">
      <w:pPr>
        <w:spacing w:line="360" w:lineRule="auto"/>
        <w:ind w:firstLine="709"/>
        <w:jc w:val="both"/>
        <w:rPr>
          <w:rFonts w:eastAsia="Times New Roman"/>
          <w:lang w:eastAsia="ru-RU"/>
        </w:rPr>
      </w:pPr>
      <w:r w:rsidRPr="005C3683">
        <w:rPr>
          <w:rFonts w:eastAsia="Times New Roman"/>
          <w:lang w:eastAsia="ru-RU"/>
        </w:rPr>
        <w:t>Например</w:t>
      </w:r>
      <w:r w:rsidRPr="005C3683">
        <w:rPr>
          <w:rFonts w:eastAsia="Times New Roman"/>
          <w:lang w:val="en-US" w:eastAsia="ru-RU"/>
        </w:rPr>
        <w:t xml:space="preserve">: I don’t know </w:t>
      </w:r>
      <w:r w:rsidRPr="005C3683">
        <w:rPr>
          <w:rFonts w:eastAsia="Times New Roman"/>
          <w:bCs/>
          <w:lang w:val="en-US" w:eastAsia="ru-RU"/>
        </w:rPr>
        <w:t>what</w:t>
      </w:r>
      <w:r w:rsidRPr="005C3683">
        <w:rPr>
          <w:rFonts w:eastAsia="Times New Roman"/>
          <w:lang w:val="en-US" w:eastAsia="ru-RU"/>
        </w:rPr>
        <w:t xml:space="preserve"> you mean. </w:t>
      </w:r>
      <w:r w:rsidRPr="005C3683">
        <w:rPr>
          <w:rFonts w:eastAsia="Times New Roman"/>
          <w:lang w:eastAsia="ru-RU"/>
        </w:rPr>
        <w:t>(</w:t>
      </w:r>
      <w:r w:rsidRPr="005C3683">
        <w:rPr>
          <w:rFonts w:eastAsia="Times New Roman"/>
          <w:lang w:val="en-US" w:eastAsia="ru-RU"/>
        </w:rPr>
        <w:t>what</w:t>
      </w:r>
      <w:r w:rsidRPr="005C3683">
        <w:rPr>
          <w:rFonts w:eastAsia="Times New Roman"/>
          <w:lang w:eastAsia="ru-RU"/>
        </w:rPr>
        <w:t xml:space="preserve"> – прямое дополнение к сказуемому </w:t>
      </w:r>
      <w:r w:rsidRPr="005C3683">
        <w:rPr>
          <w:rFonts w:eastAsia="Times New Roman"/>
          <w:lang w:val="en-US" w:eastAsia="ru-RU"/>
        </w:rPr>
        <w:t>mean</w:t>
      </w:r>
      <w:r w:rsidRPr="005C3683">
        <w:rPr>
          <w:rFonts w:eastAsia="Times New Roman"/>
          <w:lang w:eastAsia="ru-RU"/>
        </w:rPr>
        <w:t>).</w:t>
      </w:r>
      <w:r w:rsidRPr="005C3683">
        <w:rPr>
          <w:rFonts w:eastAsia="Times New Roman"/>
          <w:iCs/>
          <w:lang w:eastAsia="ru-RU"/>
        </w:rPr>
        <w:t xml:space="preserve"> Я не знаю, </w:t>
      </w:r>
      <w:r w:rsidRPr="005C3683">
        <w:rPr>
          <w:rFonts w:eastAsia="Times New Roman"/>
          <w:bCs/>
          <w:iCs/>
          <w:lang w:eastAsia="ru-RU"/>
        </w:rPr>
        <w:t>что</w:t>
      </w:r>
      <w:r w:rsidRPr="005C3683">
        <w:rPr>
          <w:rFonts w:eastAsia="Times New Roman"/>
          <w:iCs/>
          <w:lang w:eastAsia="ru-RU"/>
        </w:rPr>
        <w:t xml:space="preserve"> ты имеешь в виду.</w:t>
      </w:r>
    </w:p>
    <w:p w:rsidR="002561F7" w:rsidRPr="005C3683" w:rsidRDefault="002561F7" w:rsidP="002561F7">
      <w:pPr>
        <w:spacing w:line="360" w:lineRule="auto"/>
        <w:ind w:firstLine="709"/>
        <w:jc w:val="both"/>
        <w:rPr>
          <w:rFonts w:eastAsia="Times New Roman"/>
          <w:i/>
          <w:iCs/>
          <w:lang w:eastAsia="ru-RU"/>
        </w:rPr>
      </w:pPr>
      <w:r w:rsidRPr="005C3683">
        <w:rPr>
          <w:rFonts w:eastAsia="Times New Roman"/>
          <w:bCs/>
          <w:lang w:eastAsia="ru-RU"/>
        </w:rPr>
        <w:t>в)</w:t>
      </w:r>
      <w:r w:rsidRPr="005C3683">
        <w:rPr>
          <w:rFonts w:eastAsia="Times New Roman"/>
          <w:lang w:eastAsia="ru-RU"/>
        </w:rPr>
        <w:t xml:space="preserve"> Возможно такое, что придаточные предложения присоединяются к главному и </w:t>
      </w:r>
      <w:r w:rsidRPr="005C3683">
        <w:rPr>
          <w:rFonts w:eastAsia="Times New Roman"/>
          <w:i/>
          <w:lang w:eastAsia="ru-RU"/>
        </w:rPr>
        <w:t xml:space="preserve">без союзов </w:t>
      </w:r>
      <w:r w:rsidRPr="005C3683">
        <w:rPr>
          <w:rFonts w:eastAsia="Times New Roman"/>
          <w:lang w:eastAsia="ru-RU"/>
        </w:rPr>
        <w:t xml:space="preserve">или союзных слов. К примеру: </w:t>
      </w:r>
      <w:r w:rsidRPr="005C3683">
        <w:rPr>
          <w:rFonts w:eastAsia="Times New Roman"/>
          <w:lang w:val="en-US" w:eastAsia="ru-RU"/>
        </w:rPr>
        <w:t>The</w:t>
      </w:r>
      <w:r w:rsidRPr="005C3683">
        <w:rPr>
          <w:rFonts w:eastAsia="Times New Roman"/>
          <w:lang w:eastAsia="ru-RU"/>
        </w:rPr>
        <w:t xml:space="preserve"> </w:t>
      </w:r>
      <w:r w:rsidRPr="005C3683">
        <w:rPr>
          <w:rFonts w:eastAsia="Times New Roman"/>
          <w:lang w:val="en-US" w:eastAsia="ru-RU"/>
        </w:rPr>
        <w:t>book</w:t>
      </w:r>
      <w:r w:rsidRPr="005C3683">
        <w:rPr>
          <w:rFonts w:eastAsia="Times New Roman"/>
          <w:lang w:eastAsia="ru-RU"/>
        </w:rPr>
        <w:t xml:space="preserve"> </w:t>
      </w:r>
      <w:r w:rsidRPr="005C3683">
        <w:rPr>
          <w:rFonts w:eastAsia="Times New Roman"/>
          <w:lang w:val="en-US" w:eastAsia="ru-RU"/>
        </w:rPr>
        <w:t>you</w:t>
      </w:r>
      <w:r w:rsidRPr="005C3683">
        <w:rPr>
          <w:rFonts w:eastAsia="Times New Roman"/>
          <w:lang w:eastAsia="ru-RU"/>
        </w:rPr>
        <w:t xml:space="preserve"> </w:t>
      </w:r>
      <w:r w:rsidRPr="005C3683">
        <w:rPr>
          <w:rFonts w:eastAsia="Times New Roman"/>
          <w:lang w:val="en-US" w:eastAsia="ru-RU"/>
        </w:rPr>
        <w:t>gave</w:t>
      </w:r>
      <w:r w:rsidRPr="005C3683">
        <w:rPr>
          <w:rFonts w:eastAsia="Times New Roman"/>
          <w:lang w:eastAsia="ru-RU"/>
        </w:rPr>
        <w:t xml:space="preserve"> </w:t>
      </w:r>
      <w:r w:rsidRPr="005C3683">
        <w:rPr>
          <w:rFonts w:eastAsia="Times New Roman"/>
          <w:lang w:val="en-US" w:eastAsia="ru-RU"/>
        </w:rPr>
        <w:t>me</w:t>
      </w:r>
      <w:r w:rsidRPr="005C3683">
        <w:rPr>
          <w:rFonts w:eastAsia="Times New Roman"/>
          <w:lang w:eastAsia="ru-RU"/>
        </w:rPr>
        <w:t xml:space="preserve"> </w:t>
      </w:r>
      <w:r w:rsidRPr="005C3683">
        <w:rPr>
          <w:rFonts w:eastAsia="Times New Roman"/>
          <w:lang w:val="en-US" w:eastAsia="ru-RU"/>
        </w:rPr>
        <w:t>is</w:t>
      </w:r>
      <w:r w:rsidRPr="005C3683">
        <w:rPr>
          <w:rFonts w:eastAsia="Times New Roman"/>
          <w:lang w:eastAsia="ru-RU"/>
        </w:rPr>
        <w:t xml:space="preserve"> </w:t>
      </w:r>
      <w:r w:rsidRPr="005C3683">
        <w:rPr>
          <w:rFonts w:eastAsia="Times New Roman"/>
          <w:lang w:val="en-US" w:eastAsia="ru-RU"/>
        </w:rPr>
        <w:t>very</w:t>
      </w:r>
      <w:r w:rsidRPr="005C3683">
        <w:rPr>
          <w:rFonts w:eastAsia="Times New Roman"/>
          <w:lang w:eastAsia="ru-RU"/>
        </w:rPr>
        <w:t xml:space="preserve"> </w:t>
      </w:r>
      <w:r w:rsidRPr="005C3683">
        <w:rPr>
          <w:rFonts w:eastAsia="Times New Roman"/>
          <w:lang w:val="en-US" w:eastAsia="ru-RU"/>
        </w:rPr>
        <w:t>interesting</w:t>
      </w:r>
      <w:r w:rsidRPr="005C3683">
        <w:rPr>
          <w:rFonts w:eastAsia="Times New Roman"/>
          <w:lang w:eastAsia="ru-RU"/>
        </w:rPr>
        <w:t xml:space="preserve"> -</w:t>
      </w:r>
      <w:r w:rsidRPr="005C3683">
        <w:rPr>
          <w:rFonts w:eastAsia="Times New Roman"/>
          <w:iCs/>
          <w:lang w:eastAsia="ru-RU"/>
        </w:rPr>
        <w:t xml:space="preserve"> Книга, которую вы мне дали, очень интересная</w:t>
      </w:r>
    </w:p>
    <w:p w:rsidR="002561F7" w:rsidRPr="005C3683" w:rsidRDefault="002561F7" w:rsidP="002561F7">
      <w:pPr>
        <w:spacing w:line="360" w:lineRule="auto"/>
        <w:ind w:firstLine="709"/>
        <w:jc w:val="both"/>
        <w:rPr>
          <w:rFonts w:eastAsia="Times New Roman"/>
          <w:lang w:val="en-US" w:eastAsia="ru-RU"/>
        </w:rPr>
      </w:pPr>
      <w:r w:rsidRPr="005C3683">
        <w:rPr>
          <w:rFonts w:eastAsia="Times New Roman"/>
          <w:lang w:val="en-US" w:eastAsia="ru-RU"/>
        </w:rPr>
        <w:t xml:space="preserve">Had I been there, I should have helped him. </w:t>
      </w:r>
      <w:proofErr w:type="gramStart"/>
      <w:r w:rsidRPr="005C3683">
        <w:rPr>
          <w:rFonts w:eastAsia="Times New Roman"/>
          <w:lang w:val="en-US" w:eastAsia="ru-RU"/>
        </w:rPr>
        <w:t>-</w:t>
      </w:r>
      <w:r w:rsidRPr="005C3683">
        <w:rPr>
          <w:rFonts w:eastAsia="Times New Roman"/>
          <w:iCs/>
          <w:lang w:val="en-US" w:eastAsia="ru-RU"/>
        </w:rPr>
        <w:t xml:space="preserve"> </w:t>
      </w:r>
      <w:r w:rsidRPr="005C3683">
        <w:rPr>
          <w:rFonts w:eastAsia="Times New Roman"/>
          <w:iCs/>
          <w:lang w:eastAsia="ru-RU"/>
        </w:rPr>
        <w:t>Если</w:t>
      </w:r>
      <w:r w:rsidRPr="005C3683">
        <w:rPr>
          <w:rFonts w:eastAsia="Times New Roman"/>
          <w:iCs/>
          <w:lang w:val="en-US" w:eastAsia="ru-RU"/>
        </w:rPr>
        <w:t xml:space="preserve"> </w:t>
      </w:r>
      <w:r w:rsidRPr="005C3683">
        <w:rPr>
          <w:rFonts w:eastAsia="Times New Roman"/>
          <w:iCs/>
          <w:lang w:eastAsia="ru-RU"/>
        </w:rPr>
        <w:t>бы</w:t>
      </w:r>
      <w:r w:rsidRPr="005C3683">
        <w:rPr>
          <w:rFonts w:eastAsia="Times New Roman"/>
          <w:iCs/>
          <w:lang w:val="en-US" w:eastAsia="ru-RU"/>
        </w:rPr>
        <w:t xml:space="preserve"> </w:t>
      </w:r>
      <w:r w:rsidRPr="005C3683">
        <w:rPr>
          <w:rFonts w:eastAsia="Times New Roman"/>
          <w:iCs/>
          <w:lang w:eastAsia="ru-RU"/>
        </w:rPr>
        <w:t>я</w:t>
      </w:r>
      <w:r w:rsidRPr="005C3683">
        <w:rPr>
          <w:rFonts w:eastAsia="Times New Roman"/>
          <w:iCs/>
          <w:lang w:val="en-US" w:eastAsia="ru-RU"/>
        </w:rPr>
        <w:t xml:space="preserve"> </w:t>
      </w:r>
      <w:r w:rsidRPr="005C3683">
        <w:rPr>
          <w:rFonts w:eastAsia="Times New Roman"/>
          <w:iCs/>
          <w:lang w:eastAsia="ru-RU"/>
        </w:rPr>
        <w:t>был</w:t>
      </w:r>
      <w:r w:rsidRPr="005C3683">
        <w:rPr>
          <w:rFonts w:eastAsia="Times New Roman"/>
          <w:iCs/>
          <w:lang w:val="en-US" w:eastAsia="ru-RU"/>
        </w:rPr>
        <w:t xml:space="preserve"> </w:t>
      </w:r>
      <w:r w:rsidRPr="005C3683">
        <w:rPr>
          <w:rFonts w:eastAsia="Times New Roman"/>
          <w:iCs/>
          <w:lang w:eastAsia="ru-RU"/>
        </w:rPr>
        <w:t>там</w:t>
      </w:r>
      <w:r w:rsidRPr="005C3683">
        <w:rPr>
          <w:rFonts w:eastAsia="Times New Roman"/>
          <w:iCs/>
          <w:lang w:val="en-US" w:eastAsia="ru-RU"/>
        </w:rPr>
        <w:t xml:space="preserve">, </w:t>
      </w:r>
      <w:r w:rsidRPr="005C3683">
        <w:rPr>
          <w:rFonts w:eastAsia="Times New Roman"/>
          <w:iCs/>
          <w:lang w:eastAsia="ru-RU"/>
        </w:rPr>
        <w:t>я</w:t>
      </w:r>
      <w:r w:rsidRPr="005C3683">
        <w:rPr>
          <w:rFonts w:eastAsia="Times New Roman"/>
          <w:iCs/>
          <w:lang w:val="en-US" w:eastAsia="ru-RU"/>
        </w:rPr>
        <w:t xml:space="preserve"> </w:t>
      </w:r>
      <w:r w:rsidRPr="005C3683">
        <w:rPr>
          <w:rFonts w:eastAsia="Times New Roman"/>
          <w:iCs/>
          <w:lang w:eastAsia="ru-RU"/>
        </w:rPr>
        <w:t>помог</w:t>
      </w:r>
      <w:r w:rsidRPr="005C3683">
        <w:rPr>
          <w:rFonts w:eastAsia="Times New Roman"/>
          <w:iCs/>
          <w:lang w:val="en-US" w:eastAsia="ru-RU"/>
        </w:rPr>
        <w:t xml:space="preserve"> </w:t>
      </w:r>
      <w:r w:rsidRPr="005C3683">
        <w:rPr>
          <w:rFonts w:eastAsia="Times New Roman"/>
          <w:iCs/>
          <w:lang w:eastAsia="ru-RU"/>
        </w:rPr>
        <w:t>бы</w:t>
      </w:r>
      <w:r w:rsidRPr="005C3683">
        <w:rPr>
          <w:rFonts w:eastAsia="Times New Roman"/>
          <w:iCs/>
          <w:lang w:val="en-US" w:eastAsia="ru-RU"/>
        </w:rPr>
        <w:t xml:space="preserve"> </w:t>
      </w:r>
      <w:r w:rsidRPr="005C3683">
        <w:rPr>
          <w:rFonts w:eastAsia="Times New Roman"/>
          <w:iCs/>
          <w:lang w:eastAsia="ru-RU"/>
        </w:rPr>
        <w:t>ему</w:t>
      </w:r>
      <w:r w:rsidRPr="005C3683">
        <w:rPr>
          <w:rFonts w:eastAsia="Times New Roman"/>
          <w:iCs/>
          <w:lang w:val="en-US" w:eastAsia="ru-RU"/>
        </w:rPr>
        <w:t>.</w:t>
      </w:r>
      <w:proofErr w:type="gramEnd"/>
      <w:r w:rsidRPr="005C3683">
        <w:rPr>
          <w:rFonts w:eastAsia="Times New Roman"/>
          <w:lang w:val="en-US" w:eastAsia="ru-RU"/>
        </w:rPr>
        <w:t xml:space="preserve"> </w:t>
      </w:r>
    </w:p>
    <w:p w:rsidR="002561F7" w:rsidRPr="005C3683" w:rsidRDefault="002561F7" w:rsidP="002561F7">
      <w:pPr>
        <w:spacing w:line="360" w:lineRule="auto"/>
        <w:ind w:firstLine="709"/>
        <w:jc w:val="both"/>
        <w:rPr>
          <w:rFonts w:eastAsia="Times New Roman"/>
          <w:lang w:eastAsia="ru-RU"/>
        </w:rPr>
      </w:pPr>
      <w:r w:rsidRPr="005C3683">
        <w:rPr>
          <w:rFonts w:eastAsia="Times New Roman"/>
          <w:lang w:eastAsia="ru-RU"/>
        </w:rPr>
        <w:t>Существует столько же видов придаточных предложений, сколько и членов предложения:</w:t>
      </w:r>
    </w:p>
    <w:p w:rsidR="002561F7" w:rsidRPr="005C3683" w:rsidRDefault="002561F7" w:rsidP="002561F7">
      <w:pPr>
        <w:pStyle w:val="12"/>
        <w:numPr>
          <w:ilvl w:val="0"/>
          <w:numId w:val="17"/>
        </w:numPr>
        <w:spacing w:before="0" w:beforeAutospacing="0" w:after="0" w:afterAutospacing="0" w:line="360" w:lineRule="auto"/>
        <w:jc w:val="both"/>
        <w:rPr>
          <w:lang w:val="en-US"/>
        </w:rPr>
      </w:pPr>
      <w:r w:rsidRPr="005C3683">
        <w:t>Придаточные – подлежащие (</w:t>
      </w:r>
      <w:r w:rsidRPr="005C3683">
        <w:rPr>
          <w:lang w:val="en-US"/>
        </w:rPr>
        <w:t>Subject</w:t>
      </w:r>
      <w:r w:rsidRPr="005C3683">
        <w:t xml:space="preserve"> </w:t>
      </w:r>
      <w:r w:rsidRPr="005C3683">
        <w:rPr>
          <w:lang w:val="en-US"/>
        </w:rPr>
        <w:t>Clauses</w:t>
      </w:r>
      <w:r w:rsidRPr="005C3683">
        <w:t xml:space="preserve">); </w:t>
      </w:r>
    </w:p>
    <w:p w:rsidR="002561F7" w:rsidRPr="005C3683" w:rsidRDefault="002561F7" w:rsidP="002561F7">
      <w:pPr>
        <w:pStyle w:val="12"/>
        <w:spacing w:before="0" w:beforeAutospacing="0" w:after="0" w:afterAutospacing="0" w:line="360" w:lineRule="auto"/>
        <w:ind w:firstLine="708"/>
        <w:jc w:val="both"/>
      </w:pPr>
      <w:r w:rsidRPr="005C3683">
        <w:t>Придаточные предложения подлежащие присоединяются к главному следующим образом:</w:t>
      </w:r>
    </w:p>
    <w:p w:rsidR="002561F7" w:rsidRPr="005C3683" w:rsidRDefault="002561F7" w:rsidP="002561F7">
      <w:pPr>
        <w:pStyle w:val="12"/>
        <w:spacing w:before="0" w:beforeAutospacing="0" w:after="0" w:afterAutospacing="0" w:line="360" w:lineRule="auto"/>
        <w:ind w:firstLine="709"/>
        <w:jc w:val="both"/>
      </w:pPr>
      <w:r w:rsidRPr="005C3683">
        <w:lastRenderedPageBreak/>
        <w:t xml:space="preserve">1)     с помощью соединительных местоимений </w:t>
      </w:r>
      <w:r w:rsidRPr="005C3683">
        <w:rPr>
          <w:lang w:val="en-US"/>
        </w:rPr>
        <w:t>what</w:t>
      </w:r>
      <w:r w:rsidRPr="005C3683">
        <w:t xml:space="preserve">, </w:t>
      </w:r>
      <w:r w:rsidRPr="005C3683">
        <w:rPr>
          <w:lang w:val="en-US"/>
        </w:rPr>
        <w:t>whose</w:t>
      </w:r>
      <w:r w:rsidRPr="005C3683">
        <w:t xml:space="preserve">, </w:t>
      </w:r>
      <w:r w:rsidRPr="005C3683">
        <w:rPr>
          <w:lang w:val="en-US"/>
        </w:rPr>
        <w:t>who</w:t>
      </w:r>
      <w:r w:rsidRPr="005C3683">
        <w:t xml:space="preserve"> </w:t>
      </w:r>
      <w:r w:rsidRPr="005C3683">
        <w:rPr>
          <w:lang w:val="en-US"/>
        </w:rPr>
        <w:t>which</w:t>
      </w:r>
      <w:r w:rsidRPr="005C3683">
        <w:t xml:space="preserve">, </w:t>
      </w:r>
      <w:r w:rsidRPr="005C3683">
        <w:rPr>
          <w:lang w:val="en-US"/>
        </w:rPr>
        <w:t>whom</w:t>
      </w:r>
      <w:r w:rsidRPr="005C3683">
        <w:t xml:space="preserve"> и соединительных наречий </w:t>
      </w:r>
      <w:r w:rsidRPr="005C3683">
        <w:rPr>
          <w:lang w:val="en-US"/>
        </w:rPr>
        <w:t>when</w:t>
      </w:r>
      <w:r w:rsidRPr="005C3683">
        <w:t xml:space="preserve">, </w:t>
      </w:r>
      <w:r w:rsidRPr="005C3683">
        <w:rPr>
          <w:lang w:val="en-US"/>
        </w:rPr>
        <w:t>why</w:t>
      </w:r>
      <w:r w:rsidRPr="005C3683">
        <w:t xml:space="preserve">, </w:t>
      </w:r>
      <w:r w:rsidRPr="005C3683">
        <w:rPr>
          <w:lang w:val="en-US"/>
        </w:rPr>
        <w:t>where</w:t>
      </w:r>
      <w:r w:rsidRPr="005C3683">
        <w:t xml:space="preserve">, </w:t>
      </w:r>
      <w:r w:rsidRPr="005C3683">
        <w:rPr>
          <w:lang w:val="en-US"/>
        </w:rPr>
        <w:t>how</w:t>
      </w:r>
      <w:r w:rsidRPr="005C3683">
        <w:t xml:space="preserve">; </w:t>
      </w:r>
    </w:p>
    <w:p w:rsidR="002561F7" w:rsidRPr="005C3683" w:rsidRDefault="002561F7" w:rsidP="002561F7">
      <w:pPr>
        <w:pStyle w:val="12"/>
        <w:spacing w:before="0" w:beforeAutospacing="0" w:after="0" w:afterAutospacing="0" w:line="360" w:lineRule="auto"/>
        <w:ind w:firstLine="709"/>
        <w:jc w:val="both"/>
      </w:pPr>
      <w:r w:rsidRPr="005C3683">
        <w:t xml:space="preserve">2)    с помощью союзов </w:t>
      </w:r>
      <w:r w:rsidRPr="005C3683">
        <w:rPr>
          <w:lang w:val="en-US"/>
        </w:rPr>
        <w:t>that</w:t>
      </w:r>
      <w:r w:rsidRPr="005C3683">
        <w:t xml:space="preserve">, </w:t>
      </w:r>
      <w:r w:rsidRPr="005C3683">
        <w:rPr>
          <w:lang w:val="en-US"/>
        </w:rPr>
        <w:t>if</w:t>
      </w:r>
      <w:r w:rsidRPr="005C3683">
        <w:t xml:space="preserve">,  </w:t>
      </w:r>
      <w:r w:rsidRPr="005C3683">
        <w:rPr>
          <w:lang w:val="en-US"/>
        </w:rPr>
        <w:t>whether</w:t>
      </w:r>
      <w:r w:rsidRPr="005C3683">
        <w:t xml:space="preserve"> (союз </w:t>
      </w:r>
      <w:r w:rsidRPr="005C3683">
        <w:rPr>
          <w:lang w:val="en-US"/>
        </w:rPr>
        <w:t>that</w:t>
      </w:r>
      <w:r w:rsidRPr="005C3683">
        <w:t xml:space="preserve"> используется лишь с </w:t>
      </w:r>
      <w:proofErr w:type="gramStart"/>
      <w:r w:rsidRPr="005C3683">
        <w:t>вводным</w:t>
      </w:r>
      <w:proofErr w:type="gramEnd"/>
      <w:r w:rsidRPr="005C3683">
        <w:t xml:space="preserve"> </w:t>
      </w:r>
      <w:r w:rsidRPr="005C3683">
        <w:rPr>
          <w:lang w:val="en-US"/>
        </w:rPr>
        <w:t>it</w:t>
      </w:r>
      <w:r w:rsidRPr="005C3683">
        <w:t xml:space="preserve">). </w:t>
      </w:r>
    </w:p>
    <w:p w:rsidR="002561F7" w:rsidRPr="005C3683" w:rsidRDefault="002561F7" w:rsidP="002561F7">
      <w:pPr>
        <w:pStyle w:val="12"/>
        <w:spacing w:before="0" w:beforeAutospacing="0" w:after="0" w:afterAutospacing="0" w:line="360" w:lineRule="auto"/>
        <w:ind w:firstLine="709"/>
        <w:jc w:val="both"/>
      </w:pPr>
      <w:r w:rsidRPr="005C3683">
        <w:t xml:space="preserve">3)     с помощью бессоюзного способа (лишь с </w:t>
      </w:r>
      <w:proofErr w:type="gramStart"/>
      <w:r w:rsidRPr="005C3683">
        <w:t>вводным</w:t>
      </w:r>
      <w:proofErr w:type="gramEnd"/>
      <w:r w:rsidRPr="005C3683">
        <w:t xml:space="preserve"> </w:t>
      </w:r>
      <w:r w:rsidRPr="005C3683">
        <w:rPr>
          <w:lang w:val="en-US"/>
        </w:rPr>
        <w:t>it</w:t>
      </w:r>
      <w:r w:rsidRPr="005C3683">
        <w:t>).</w:t>
      </w:r>
    </w:p>
    <w:p w:rsidR="002561F7" w:rsidRPr="005C3683" w:rsidRDefault="002561F7" w:rsidP="002561F7">
      <w:pPr>
        <w:spacing w:line="360" w:lineRule="auto"/>
        <w:ind w:left="709"/>
        <w:jc w:val="both"/>
        <w:rPr>
          <w:rFonts w:eastAsia="Times New Roman"/>
          <w:lang w:eastAsia="ru-RU"/>
        </w:rPr>
      </w:pPr>
      <w:r w:rsidRPr="005C3683">
        <w:rPr>
          <w:rFonts w:eastAsia="Times New Roman"/>
          <w:lang w:eastAsia="ru-RU"/>
        </w:rPr>
        <w:t xml:space="preserve">2. Придаточные - сказуемые (предикативные) </w:t>
      </w:r>
      <w:r w:rsidRPr="005C3683">
        <w:t>(</w:t>
      </w:r>
      <w:r w:rsidRPr="005C3683">
        <w:rPr>
          <w:i/>
          <w:lang w:val="en-US"/>
        </w:rPr>
        <w:t>Predicate</w:t>
      </w:r>
      <w:r w:rsidRPr="005C3683">
        <w:rPr>
          <w:i/>
        </w:rPr>
        <w:t xml:space="preserve"> </w:t>
      </w:r>
      <w:r w:rsidRPr="005C3683">
        <w:rPr>
          <w:i/>
          <w:lang w:val="en-US"/>
        </w:rPr>
        <w:t>Clauses</w:t>
      </w:r>
      <w:r w:rsidRPr="005C3683">
        <w:t>)</w:t>
      </w:r>
    </w:p>
    <w:p w:rsidR="002561F7" w:rsidRPr="005C3683" w:rsidRDefault="002561F7" w:rsidP="002561F7">
      <w:pPr>
        <w:pStyle w:val="12"/>
        <w:spacing w:before="0" w:beforeAutospacing="0" w:after="0" w:afterAutospacing="0" w:line="360" w:lineRule="auto"/>
        <w:ind w:firstLine="708"/>
        <w:jc w:val="both"/>
      </w:pPr>
      <w:r w:rsidRPr="005C3683">
        <w:t xml:space="preserve">Сказуемое придаточное предложение осуществляет в сложноподчиненном предложении функцию </w:t>
      </w:r>
      <w:proofErr w:type="spellStart"/>
      <w:r w:rsidRPr="005C3683">
        <w:t>предикатива</w:t>
      </w:r>
      <w:proofErr w:type="spellEnd"/>
      <w:r w:rsidRPr="005C3683">
        <w:t xml:space="preserve"> (именной части сказуемого) главного предложения. Они вводятся следующим образом:</w:t>
      </w:r>
    </w:p>
    <w:p w:rsidR="002561F7" w:rsidRPr="005C3683" w:rsidRDefault="002561F7" w:rsidP="002561F7">
      <w:pPr>
        <w:pStyle w:val="12"/>
        <w:spacing w:before="0" w:beforeAutospacing="0" w:after="0" w:afterAutospacing="0" w:line="360" w:lineRule="auto"/>
        <w:ind w:left="709"/>
        <w:jc w:val="both"/>
      </w:pPr>
      <w:r w:rsidRPr="005C3683">
        <w:t xml:space="preserve">1)     с помощью соединительных местоимений </w:t>
      </w:r>
      <w:r w:rsidRPr="005C3683">
        <w:rPr>
          <w:i/>
          <w:lang w:val="en-US"/>
        </w:rPr>
        <w:t>what</w:t>
      </w:r>
      <w:r w:rsidRPr="005C3683">
        <w:rPr>
          <w:i/>
        </w:rPr>
        <w:t xml:space="preserve">, </w:t>
      </w:r>
      <w:r w:rsidRPr="005C3683">
        <w:rPr>
          <w:i/>
          <w:lang w:val="en-US"/>
        </w:rPr>
        <w:t>whose</w:t>
      </w:r>
      <w:r w:rsidRPr="005C3683">
        <w:rPr>
          <w:i/>
        </w:rPr>
        <w:t xml:space="preserve">, </w:t>
      </w:r>
      <w:r w:rsidRPr="005C3683">
        <w:rPr>
          <w:i/>
          <w:lang w:val="en-US"/>
        </w:rPr>
        <w:t>who</w:t>
      </w:r>
      <w:r w:rsidRPr="005C3683">
        <w:rPr>
          <w:i/>
        </w:rPr>
        <w:t xml:space="preserve">, </w:t>
      </w:r>
      <w:r w:rsidRPr="005C3683">
        <w:rPr>
          <w:i/>
          <w:lang w:val="en-US"/>
        </w:rPr>
        <w:t>which</w:t>
      </w:r>
      <w:r w:rsidRPr="005C3683">
        <w:rPr>
          <w:i/>
        </w:rPr>
        <w:t xml:space="preserve">, </w:t>
      </w:r>
      <w:r w:rsidRPr="005C3683">
        <w:rPr>
          <w:i/>
          <w:lang w:val="en-US"/>
        </w:rPr>
        <w:t>whom</w:t>
      </w:r>
      <w:r w:rsidRPr="005C3683">
        <w:t>;</w:t>
      </w:r>
    </w:p>
    <w:p w:rsidR="002561F7" w:rsidRPr="005C3683" w:rsidRDefault="002561F7" w:rsidP="002561F7">
      <w:pPr>
        <w:pStyle w:val="12"/>
        <w:spacing w:before="0" w:beforeAutospacing="0" w:after="0" w:afterAutospacing="0" w:line="360" w:lineRule="auto"/>
        <w:ind w:left="709"/>
        <w:jc w:val="both"/>
      </w:pPr>
      <w:r w:rsidRPr="005C3683">
        <w:t>2)</w:t>
      </w:r>
      <w:r w:rsidRPr="005C3683">
        <w:rPr>
          <w:lang w:val="en-US"/>
        </w:rPr>
        <w:t>    </w:t>
      </w:r>
      <w:r w:rsidRPr="005C3683">
        <w:t xml:space="preserve"> с помощью соединительных наречий </w:t>
      </w:r>
      <w:r w:rsidRPr="005C3683">
        <w:rPr>
          <w:i/>
          <w:lang w:val="en-US"/>
        </w:rPr>
        <w:t>when</w:t>
      </w:r>
      <w:r w:rsidRPr="005C3683">
        <w:rPr>
          <w:i/>
        </w:rPr>
        <w:t xml:space="preserve">, </w:t>
      </w:r>
      <w:r w:rsidRPr="005C3683">
        <w:rPr>
          <w:i/>
          <w:lang w:val="en-US"/>
        </w:rPr>
        <w:t>why</w:t>
      </w:r>
      <w:r w:rsidRPr="005C3683">
        <w:rPr>
          <w:i/>
        </w:rPr>
        <w:t xml:space="preserve">, </w:t>
      </w:r>
      <w:r w:rsidRPr="005C3683">
        <w:rPr>
          <w:i/>
          <w:lang w:val="en-US"/>
        </w:rPr>
        <w:t>where</w:t>
      </w:r>
      <w:r w:rsidRPr="005C3683">
        <w:rPr>
          <w:i/>
        </w:rPr>
        <w:t xml:space="preserve">, </w:t>
      </w:r>
      <w:r w:rsidRPr="005C3683">
        <w:rPr>
          <w:i/>
          <w:lang w:val="en-US"/>
        </w:rPr>
        <w:t>how</w:t>
      </w:r>
      <w:r w:rsidRPr="005C3683">
        <w:t>;</w:t>
      </w:r>
    </w:p>
    <w:p w:rsidR="002561F7" w:rsidRPr="005C3683" w:rsidRDefault="002561F7" w:rsidP="002561F7">
      <w:pPr>
        <w:spacing w:line="360" w:lineRule="auto"/>
        <w:ind w:firstLine="709"/>
        <w:jc w:val="both"/>
        <w:rPr>
          <w:rFonts w:eastAsia="Times New Roman"/>
          <w:lang w:eastAsia="ru-RU"/>
        </w:rPr>
      </w:pPr>
      <w:r w:rsidRPr="005C3683">
        <w:t>3)</w:t>
      </w:r>
      <w:r w:rsidRPr="005C3683">
        <w:rPr>
          <w:lang w:val="en-US"/>
        </w:rPr>
        <w:t>    </w:t>
      </w:r>
      <w:r w:rsidRPr="005C3683">
        <w:t xml:space="preserve">с помощью  союзов </w:t>
      </w:r>
      <w:r w:rsidRPr="005C3683">
        <w:rPr>
          <w:i/>
          <w:lang w:val="en-US"/>
        </w:rPr>
        <w:t>that</w:t>
      </w:r>
      <w:r w:rsidRPr="005C3683">
        <w:rPr>
          <w:i/>
        </w:rPr>
        <w:t xml:space="preserve">, </w:t>
      </w:r>
      <w:r w:rsidRPr="005C3683">
        <w:rPr>
          <w:i/>
          <w:lang w:val="en-US"/>
        </w:rPr>
        <w:t>if</w:t>
      </w:r>
      <w:r w:rsidRPr="005C3683">
        <w:rPr>
          <w:i/>
        </w:rPr>
        <w:t xml:space="preserve"> , </w:t>
      </w:r>
      <w:r w:rsidRPr="005C3683">
        <w:rPr>
          <w:i/>
          <w:lang w:val="en-US"/>
        </w:rPr>
        <w:t>whether</w:t>
      </w:r>
      <w:r w:rsidRPr="005C3683">
        <w:t>.</w:t>
      </w:r>
    </w:p>
    <w:p w:rsidR="002561F7" w:rsidRPr="005C3683" w:rsidRDefault="002561F7" w:rsidP="002561F7">
      <w:pPr>
        <w:spacing w:line="360" w:lineRule="auto"/>
        <w:ind w:firstLine="709"/>
        <w:jc w:val="both"/>
        <w:rPr>
          <w:rFonts w:eastAsia="Times New Roman"/>
          <w:lang w:eastAsia="ru-RU"/>
        </w:rPr>
      </w:pPr>
      <w:r w:rsidRPr="005C3683">
        <w:rPr>
          <w:rFonts w:eastAsia="Times New Roman"/>
          <w:lang w:eastAsia="ru-RU"/>
        </w:rPr>
        <w:t xml:space="preserve">3. Придаточные дополнительные </w:t>
      </w:r>
      <w:r w:rsidRPr="005C3683">
        <w:t>(</w:t>
      </w:r>
      <w:r w:rsidRPr="005C3683">
        <w:rPr>
          <w:i/>
          <w:lang w:val="en-US"/>
        </w:rPr>
        <w:t>Object</w:t>
      </w:r>
      <w:r w:rsidRPr="005C3683">
        <w:rPr>
          <w:i/>
        </w:rPr>
        <w:t xml:space="preserve"> </w:t>
      </w:r>
      <w:r w:rsidRPr="005C3683">
        <w:rPr>
          <w:i/>
          <w:lang w:val="en-US"/>
        </w:rPr>
        <w:t>Clauses</w:t>
      </w:r>
      <w:r w:rsidRPr="005C3683">
        <w:t>)</w:t>
      </w:r>
      <w:r w:rsidRPr="005C3683">
        <w:rPr>
          <w:rFonts w:eastAsia="Times New Roman"/>
          <w:lang w:eastAsia="ru-RU"/>
        </w:rPr>
        <w:t xml:space="preserve">; </w:t>
      </w:r>
    </w:p>
    <w:p w:rsidR="002561F7" w:rsidRPr="005C3683" w:rsidRDefault="002561F7" w:rsidP="002561F7">
      <w:pPr>
        <w:pStyle w:val="12"/>
        <w:spacing w:before="0" w:beforeAutospacing="0" w:after="0" w:afterAutospacing="0" w:line="360" w:lineRule="auto"/>
        <w:ind w:firstLine="708"/>
        <w:jc w:val="both"/>
      </w:pPr>
      <w:r w:rsidRPr="005C3683">
        <w:t xml:space="preserve">Они осуществляют функцию прямого (реже предложного) дополнения к глаголу или прилагательному в главном предложении. </w:t>
      </w:r>
      <w:proofErr w:type="gramStart"/>
      <w:r w:rsidRPr="005C3683">
        <w:t>Дополнительные</w:t>
      </w:r>
      <w:proofErr w:type="gramEnd"/>
      <w:r w:rsidRPr="005C3683">
        <w:t xml:space="preserve"> придаточные объединяются с главным предложением следующим образом:</w:t>
      </w:r>
    </w:p>
    <w:p w:rsidR="002561F7" w:rsidRPr="005C3683" w:rsidRDefault="002561F7" w:rsidP="002561F7">
      <w:pPr>
        <w:pStyle w:val="12"/>
        <w:spacing w:before="0" w:beforeAutospacing="0" w:after="0" w:afterAutospacing="0" w:line="360" w:lineRule="auto"/>
        <w:jc w:val="both"/>
      </w:pPr>
      <w:r w:rsidRPr="005C3683">
        <w:t>1)</w:t>
      </w:r>
      <w:r w:rsidRPr="005C3683">
        <w:rPr>
          <w:lang w:val="en-US"/>
        </w:rPr>
        <w:t>    </w:t>
      </w:r>
      <w:r w:rsidRPr="005C3683">
        <w:t xml:space="preserve"> с помощью союзов </w:t>
      </w:r>
      <w:r w:rsidRPr="005C3683">
        <w:rPr>
          <w:i/>
          <w:lang w:val="en-US"/>
        </w:rPr>
        <w:t>that</w:t>
      </w:r>
      <w:r w:rsidRPr="005C3683">
        <w:rPr>
          <w:i/>
        </w:rPr>
        <w:t xml:space="preserve">, </w:t>
      </w:r>
      <w:r w:rsidRPr="005C3683">
        <w:rPr>
          <w:i/>
          <w:lang w:val="en-US"/>
        </w:rPr>
        <w:t>if</w:t>
      </w:r>
      <w:r w:rsidRPr="005C3683">
        <w:rPr>
          <w:i/>
        </w:rPr>
        <w:t xml:space="preserve">, </w:t>
      </w:r>
      <w:r w:rsidRPr="005C3683">
        <w:rPr>
          <w:i/>
          <w:lang w:val="en-US"/>
        </w:rPr>
        <w:t>whether</w:t>
      </w:r>
      <w:r w:rsidRPr="005C3683">
        <w:t>;</w:t>
      </w:r>
    </w:p>
    <w:p w:rsidR="002561F7" w:rsidRPr="005C3683" w:rsidRDefault="002561F7" w:rsidP="002561F7">
      <w:pPr>
        <w:pStyle w:val="12"/>
        <w:spacing w:before="0" w:beforeAutospacing="0" w:after="0" w:afterAutospacing="0" w:line="360" w:lineRule="auto"/>
        <w:jc w:val="both"/>
      </w:pPr>
      <w:r w:rsidRPr="005C3683">
        <w:t>2)</w:t>
      </w:r>
      <w:r w:rsidRPr="005C3683">
        <w:rPr>
          <w:lang w:val="en-US"/>
        </w:rPr>
        <w:t>    </w:t>
      </w:r>
      <w:r w:rsidRPr="005C3683">
        <w:t xml:space="preserve"> с помощью соединительных местоимений </w:t>
      </w:r>
      <w:r w:rsidRPr="005C3683">
        <w:rPr>
          <w:i/>
          <w:lang w:val="en-US"/>
        </w:rPr>
        <w:t>what</w:t>
      </w:r>
      <w:r w:rsidRPr="005C3683">
        <w:rPr>
          <w:i/>
        </w:rPr>
        <w:t xml:space="preserve">, </w:t>
      </w:r>
      <w:r w:rsidRPr="005C3683">
        <w:rPr>
          <w:i/>
          <w:lang w:val="en-US"/>
        </w:rPr>
        <w:t>whose</w:t>
      </w:r>
      <w:r w:rsidRPr="005C3683">
        <w:rPr>
          <w:i/>
        </w:rPr>
        <w:t xml:space="preserve">, </w:t>
      </w:r>
      <w:r w:rsidRPr="005C3683">
        <w:rPr>
          <w:i/>
          <w:lang w:val="en-US"/>
        </w:rPr>
        <w:t>who</w:t>
      </w:r>
      <w:r w:rsidRPr="005C3683">
        <w:rPr>
          <w:i/>
        </w:rPr>
        <w:t xml:space="preserve">, </w:t>
      </w:r>
      <w:r w:rsidRPr="005C3683">
        <w:rPr>
          <w:i/>
          <w:lang w:val="en-US"/>
        </w:rPr>
        <w:t>which</w:t>
      </w:r>
      <w:r w:rsidRPr="005C3683">
        <w:rPr>
          <w:i/>
        </w:rPr>
        <w:t xml:space="preserve">, </w:t>
      </w:r>
      <w:r w:rsidRPr="005C3683">
        <w:rPr>
          <w:i/>
          <w:lang w:val="en-US"/>
        </w:rPr>
        <w:t>whom</w:t>
      </w:r>
      <w:r w:rsidRPr="005C3683">
        <w:rPr>
          <w:i/>
        </w:rPr>
        <w:t>;</w:t>
      </w:r>
      <w:r w:rsidRPr="005C3683">
        <w:t xml:space="preserve"> </w:t>
      </w:r>
    </w:p>
    <w:p w:rsidR="002561F7" w:rsidRPr="005C3683" w:rsidRDefault="002561F7" w:rsidP="002561F7">
      <w:pPr>
        <w:pStyle w:val="12"/>
        <w:spacing w:before="0" w:beforeAutospacing="0" w:after="0" w:afterAutospacing="0" w:line="360" w:lineRule="auto"/>
        <w:jc w:val="both"/>
      </w:pPr>
      <w:r w:rsidRPr="005C3683">
        <w:t>3)</w:t>
      </w:r>
      <w:r w:rsidRPr="005C3683">
        <w:rPr>
          <w:lang w:val="en-US"/>
        </w:rPr>
        <w:t>    </w:t>
      </w:r>
      <w:r w:rsidRPr="005C3683">
        <w:t xml:space="preserve"> с помощью соединительных наречий </w:t>
      </w:r>
      <w:r w:rsidRPr="005C3683">
        <w:rPr>
          <w:i/>
          <w:lang w:val="en-US"/>
        </w:rPr>
        <w:t>when</w:t>
      </w:r>
      <w:r w:rsidRPr="005C3683">
        <w:rPr>
          <w:i/>
        </w:rPr>
        <w:t xml:space="preserve">, </w:t>
      </w:r>
      <w:r w:rsidRPr="005C3683">
        <w:rPr>
          <w:i/>
          <w:lang w:val="en-US"/>
        </w:rPr>
        <w:t>why</w:t>
      </w:r>
      <w:r w:rsidRPr="005C3683">
        <w:rPr>
          <w:i/>
        </w:rPr>
        <w:t xml:space="preserve">, </w:t>
      </w:r>
      <w:r w:rsidRPr="005C3683">
        <w:rPr>
          <w:i/>
          <w:lang w:val="en-US"/>
        </w:rPr>
        <w:t>where</w:t>
      </w:r>
      <w:r w:rsidRPr="005C3683">
        <w:rPr>
          <w:i/>
        </w:rPr>
        <w:t xml:space="preserve">, </w:t>
      </w:r>
      <w:r w:rsidRPr="005C3683">
        <w:rPr>
          <w:i/>
          <w:lang w:val="en-US"/>
        </w:rPr>
        <w:t>how</w:t>
      </w:r>
      <w:r w:rsidRPr="005C3683">
        <w:t xml:space="preserve">; </w:t>
      </w:r>
    </w:p>
    <w:p w:rsidR="002561F7" w:rsidRPr="005C3683" w:rsidRDefault="002561F7" w:rsidP="002561F7">
      <w:pPr>
        <w:pStyle w:val="12"/>
        <w:spacing w:before="0" w:beforeAutospacing="0" w:after="0" w:afterAutospacing="0" w:line="360" w:lineRule="auto"/>
        <w:jc w:val="both"/>
      </w:pPr>
      <w:r w:rsidRPr="005C3683">
        <w:t xml:space="preserve">4)    с помощью  бессоюзного способа. В данном случае всегда устанавливаются дополнительные придаточные предложения к главному предложению, которое выражено словами </w:t>
      </w:r>
      <w:r w:rsidRPr="005C3683">
        <w:rPr>
          <w:i/>
          <w:lang w:val="en-US"/>
        </w:rPr>
        <w:t>I</w:t>
      </w:r>
      <w:r w:rsidRPr="005C3683">
        <w:rPr>
          <w:i/>
        </w:rPr>
        <w:t xml:space="preserve"> </w:t>
      </w:r>
      <w:r w:rsidRPr="005C3683">
        <w:rPr>
          <w:i/>
          <w:lang w:val="en-US"/>
        </w:rPr>
        <w:t>wish</w:t>
      </w:r>
      <w:r w:rsidRPr="005C3683">
        <w:rPr>
          <w:i/>
        </w:rPr>
        <w:t>.</w:t>
      </w:r>
      <w:r w:rsidRPr="005C3683">
        <w:t xml:space="preserve"> </w:t>
      </w:r>
    </w:p>
    <w:p w:rsidR="002561F7" w:rsidRPr="005C3683" w:rsidRDefault="002561F7" w:rsidP="002561F7">
      <w:pPr>
        <w:spacing w:line="360" w:lineRule="auto"/>
        <w:ind w:firstLine="709"/>
        <w:jc w:val="both"/>
        <w:rPr>
          <w:rFonts w:eastAsia="Times New Roman"/>
          <w:lang w:eastAsia="ru-RU"/>
        </w:rPr>
      </w:pPr>
      <w:r w:rsidRPr="005C3683">
        <w:rPr>
          <w:rFonts w:eastAsia="Times New Roman"/>
          <w:lang w:eastAsia="ru-RU"/>
        </w:rPr>
        <w:t xml:space="preserve">4. Придаточные определительные </w:t>
      </w:r>
      <w:r w:rsidRPr="005C3683">
        <w:t>(</w:t>
      </w:r>
      <w:r w:rsidRPr="005C3683">
        <w:rPr>
          <w:i/>
          <w:lang w:val="en-US"/>
        </w:rPr>
        <w:t>Attribute</w:t>
      </w:r>
      <w:r w:rsidRPr="005C3683">
        <w:rPr>
          <w:i/>
        </w:rPr>
        <w:t xml:space="preserve"> </w:t>
      </w:r>
      <w:r w:rsidRPr="005C3683">
        <w:rPr>
          <w:i/>
          <w:lang w:val="en-US"/>
        </w:rPr>
        <w:t>Clauses</w:t>
      </w:r>
      <w:r w:rsidRPr="005C3683">
        <w:t>)</w:t>
      </w:r>
      <w:r w:rsidRPr="005C3683">
        <w:rPr>
          <w:rFonts w:eastAsia="Times New Roman"/>
          <w:lang w:eastAsia="ru-RU"/>
        </w:rPr>
        <w:t>;</w:t>
      </w:r>
    </w:p>
    <w:p w:rsidR="002561F7" w:rsidRPr="005C3683" w:rsidRDefault="002561F7" w:rsidP="002561F7">
      <w:pPr>
        <w:pStyle w:val="12"/>
        <w:spacing w:before="0" w:beforeAutospacing="0" w:after="0" w:afterAutospacing="0" w:line="360" w:lineRule="auto"/>
        <w:ind w:firstLine="709"/>
        <w:jc w:val="both"/>
      </w:pPr>
      <w:r w:rsidRPr="005C3683">
        <w:t xml:space="preserve">Функцией определительного придаточного предложения является функция определения к существительному или местоимению в главном предложении. Придаточные определительные отвечают на следующие вопросы  </w:t>
      </w:r>
      <w:r w:rsidRPr="005C3683">
        <w:rPr>
          <w:i/>
          <w:lang w:val="en-US"/>
        </w:rPr>
        <w:t>which</w:t>
      </w:r>
      <w:r w:rsidRPr="005C3683">
        <w:rPr>
          <w:i/>
        </w:rPr>
        <w:t xml:space="preserve">? </w:t>
      </w:r>
      <w:r w:rsidRPr="005C3683">
        <w:rPr>
          <w:i/>
          <w:lang w:val="en-US"/>
        </w:rPr>
        <w:t>what</w:t>
      </w:r>
      <w:r w:rsidRPr="005C3683">
        <w:rPr>
          <w:i/>
        </w:rPr>
        <w:t xml:space="preserve">? - </w:t>
      </w:r>
      <w:proofErr w:type="gramStart"/>
      <w:r w:rsidRPr="005C3683">
        <w:t>какой</w:t>
      </w:r>
      <w:proofErr w:type="gramEnd"/>
      <w:r w:rsidRPr="005C3683">
        <w:t>? Они ставится после того слова, которое оно определяет в главном предложении, и присоединяется к нему следующим образом:</w:t>
      </w:r>
    </w:p>
    <w:p w:rsidR="002561F7" w:rsidRPr="005C3683" w:rsidRDefault="002561F7" w:rsidP="002561F7">
      <w:pPr>
        <w:pStyle w:val="12"/>
        <w:tabs>
          <w:tab w:val="num" w:pos="360"/>
        </w:tabs>
        <w:spacing w:before="0" w:beforeAutospacing="0" w:after="0" w:afterAutospacing="0" w:line="360" w:lineRule="auto"/>
        <w:ind w:firstLine="709"/>
        <w:jc w:val="both"/>
      </w:pPr>
      <w:r w:rsidRPr="005C3683">
        <w:t>1)</w:t>
      </w:r>
      <w:r w:rsidRPr="005C3683">
        <w:rPr>
          <w:lang w:val="en-US"/>
        </w:rPr>
        <w:t>  </w:t>
      </w:r>
      <w:r w:rsidRPr="005C3683">
        <w:t xml:space="preserve">с помощью соединительных местоимений </w:t>
      </w:r>
      <w:r w:rsidRPr="005C3683">
        <w:rPr>
          <w:i/>
          <w:lang w:val="en-US"/>
        </w:rPr>
        <w:t>that</w:t>
      </w:r>
      <w:r w:rsidRPr="005C3683">
        <w:rPr>
          <w:i/>
        </w:rPr>
        <w:t xml:space="preserve">, </w:t>
      </w:r>
      <w:r w:rsidRPr="005C3683">
        <w:rPr>
          <w:i/>
          <w:lang w:val="en-US"/>
        </w:rPr>
        <w:t>who</w:t>
      </w:r>
      <w:r w:rsidRPr="005C3683">
        <w:rPr>
          <w:i/>
        </w:rPr>
        <w:t xml:space="preserve">, </w:t>
      </w:r>
      <w:r w:rsidRPr="005C3683">
        <w:rPr>
          <w:i/>
          <w:lang w:val="en-US"/>
        </w:rPr>
        <w:t>whom</w:t>
      </w:r>
      <w:r w:rsidRPr="005C3683">
        <w:rPr>
          <w:i/>
        </w:rPr>
        <w:t xml:space="preserve">, </w:t>
      </w:r>
      <w:r w:rsidRPr="005C3683">
        <w:rPr>
          <w:i/>
          <w:lang w:val="en-US"/>
        </w:rPr>
        <w:t>as</w:t>
      </w:r>
      <w:r w:rsidRPr="005C3683">
        <w:rPr>
          <w:i/>
        </w:rPr>
        <w:t xml:space="preserve">, </w:t>
      </w:r>
      <w:r w:rsidRPr="005C3683">
        <w:rPr>
          <w:i/>
          <w:lang w:val="en-US"/>
        </w:rPr>
        <w:t>which</w:t>
      </w:r>
      <w:r w:rsidRPr="005C3683">
        <w:rPr>
          <w:i/>
        </w:rPr>
        <w:t xml:space="preserve">, </w:t>
      </w:r>
      <w:r w:rsidRPr="005C3683">
        <w:rPr>
          <w:i/>
          <w:lang w:val="en-US"/>
        </w:rPr>
        <w:t>whose</w:t>
      </w:r>
      <w:r w:rsidRPr="005C3683">
        <w:t>;</w:t>
      </w:r>
    </w:p>
    <w:p w:rsidR="002561F7" w:rsidRPr="005C3683" w:rsidRDefault="002561F7" w:rsidP="002561F7">
      <w:pPr>
        <w:pStyle w:val="12"/>
        <w:tabs>
          <w:tab w:val="num" w:pos="360"/>
        </w:tabs>
        <w:spacing w:before="0" w:beforeAutospacing="0" w:after="0" w:afterAutospacing="0" w:line="360" w:lineRule="auto"/>
        <w:ind w:firstLine="709"/>
        <w:jc w:val="both"/>
      </w:pPr>
      <w:r w:rsidRPr="005C3683">
        <w:t>2)</w:t>
      </w:r>
      <w:r w:rsidRPr="005C3683">
        <w:rPr>
          <w:lang w:val="en-US"/>
        </w:rPr>
        <w:t> </w:t>
      </w:r>
      <w:r w:rsidRPr="005C3683">
        <w:t xml:space="preserve">с помощью соединительных наречий </w:t>
      </w:r>
      <w:r w:rsidRPr="005C3683">
        <w:rPr>
          <w:i/>
          <w:lang w:val="en-US"/>
        </w:rPr>
        <w:t>where</w:t>
      </w:r>
      <w:r w:rsidRPr="005C3683">
        <w:rPr>
          <w:i/>
        </w:rPr>
        <w:t xml:space="preserve">, </w:t>
      </w:r>
      <w:r w:rsidRPr="005C3683">
        <w:rPr>
          <w:i/>
          <w:lang w:val="en-US"/>
        </w:rPr>
        <w:t>when</w:t>
      </w:r>
      <w:r w:rsidRPr="005C3683">
        <w:rPr>
          <w:i/>
        </w:rPr>
        <w:t xml:space="preserve">, </w:t>
      </w:r>
      <w:r w:rsidRPr="005C3683">
        <w:rPr>
          <w:i/>
          <w:lang w:val="en-US"/>
        </w:rPr>
        <w:t>why</w:t>
      </w:r>
      <w:r w:rsidRPr="005C3683">
        <w:t>;</w:t>
      </w:r>
    </w:p>
    <w:p w:rsidR="002561F7" w:rsidRPr="005C3683" w:rsidRDefault="002561F7" w:rsidP="002561F7">
      <w:pPr>
        <w:pStyle w:val="12"/>
        <w:spacing w:before="0" w:beforeAutospacing="0" w:after="0" w:afterAutospacing="0" w:line="360" w:lineRule="auto"/>
        <w:ind w:firstLine="709"/>
        <w:jc w:val="both"/>
      </w:pPr>
      <w:r w:rsidRPr="005C3683">
        <w:t>3)  с помощью бессоюзного способа.</w:t>
      </w:r>
    </w:p>
    <w:p w:rsidR="002561F7" w:rsidRPr="005C3683" w:rsidRDefault="002561F7" w:rsidP="002561F7">
      <w:pPr>
        <w:pStyle w:val="12"/>
        <w:spacing w:before="0" w:beforeAutospacing="0" w:after="0" w:afterAutospacing="0" w:line="360" w:lineRule="auto"/>
        <w:ind w:firstLine="708"/>
        <w:jc w:val="both"/>
        <w:rPr>
          <w:b/>
        </w:rPr>
      </w:pPr>
      <w:r w:rsidRPr="005C3683">
        <w:t>Существует два вида придаточных определительных предложения: описательные определительные предложения (</w:t>
      </w:r>
      <w:r w:rsidRPr="005C3683">
        <w:rPr>
          <w:i/>
          <w:lang w:val="en-US"/>
        </w:rPr>
        <w:t>Descriptive</w:t>
      </w:r>
      <w:r w:rsidRPr="005C3683">
        <w:rPr>
          <w:i/>
        </w:rPr>
        <w:t xml:space="preserve"> </w:t>
      </w:r>
      <w:r w:rsidRPr="005C3683">
        <w:rPr>
          <w:i/>
          <w:lang w:val="en-US"/>
        </w:rPr>
        <w:t>Clauses</w:t>
      </w:r>
      <w:r w:rsidRPr="005C3683">
        <w:t>), а также ограничительные определительные предложения (</w:t>
      </w:r>
      <w:r w:rsidRPr="005C3683">
        <w:rPr>
          <w:i/>
          <w:lang w:val="en-US"/>
        </w:rPr>
        <w:t>Limiting</w:t>
      </w:r>
      <w:r w:rsidRPr="005C3683">
        <w:rPr>
          <w:i/>
        </w:rPr>
        <w:t xml:space="preserve"> </w:t>
      </w:r>
      <w:r w:rsidRPr="005C3683">
        <w:rPr>
          <w:i/>
          <w:lang w:val="en-US"/>
        </w:rPr>
        <w:t>Clauses</w:t>
      </w:r>
      <w:r w:rsidRPr="005C3683">
        <w:t xml:space="preserve">). </w:t>
      </w:r>
    </w:p>
    <w:p w:rsidR="002561F7" w:rsidRPr="005C3683" w:rsidRDefault="002561F7" w:rsidP="002561F7">
      <w:pPr>
        <w:spacing w:line="360" w:lineRule="auto"/>
        <w:ind w:firstLine="709"/>
        <w:jc w:val="both"/>
        <w:rPr>
          <w:rFonts w:eastAsia="Times New Roman"/>
          <w:lang w:eastAsia="ru-RU"/>
        </w:rPr>
      </w:pPr>
      <w:r w:rsidRPr="005C3683">
        <w:rPr>
          <w:rFonts w:eastAsia="Times New Roman"/>
          <w:lang w:eastAsia="ru-RU"/>
        </w:rPr>
        <w:t>5. Придаточные обстоятельственные (</w:t>
      </w:r>
      <w:r w:rsidRPr="005C3683">
        <w:rPr>
          <w:rFonts w:eastAsia="Times New Roman"/>
          <w:lang w:val="en-US" w:eastAsia="ru-RU"/>
        </w:rPr>
        <w:t>Adverbial</w:t>
      </w:r>
      <w:r w:rsidRPr="005C3683">
        <w:rPr>
          <w:rFonts w:eastAsia="Times New Roman"/>
          <w:lang w:eastAsia="ru-RU"/>
        </w:rPr>
        <w:t xml:space="preserve"> </w:t>
      </w:r>
      <w:r w:rsidRPr="005C3683">
        <w:rPr>
          <w:rFonts w:eastAsia="Times New Roman"/>
          <w:lang w:val="en-US" w:eastAsia="ru-RU"/>
        </w:rPr>
        <w:t>Clauses</w:t>
      </w:r>
      <w:r w:rsidRPr="005C3683">
        <w:rPr>
          <w:rFonts w:eastAsia="Times New Roman"/>
          <w:lang w:eastAsia="ru-RU"/>
        </w:rPr>
        <w:t>)</w:t>
      </w:r>
    </w:p>
    <w:p w:rsidR="002561F7" w:rsidRPr="005C3683" w:rsidRDefault="002561F7" w:rsidP="002561F7">
      <w:pPr>
        <w:spacing w:line="360" w:lineRule="auto"/>
        <w:ind w:firstLine="708"/>
        <w:jc w:val="both"/>
      </w:pPr>
      <w:r w:rsidRPr="005C3683">
        <w:lastRenderedPageBreak/>
        <w:t>По своему значению они делятся на обстоятельственные предложения времени, места, образа действия и сравнения, причины, цели, результата или следствия, условия и уступки [9, с. 105].</w:t>
      </w:r>
    </w:p>
    <w:p w:rsidR="002561F7" w:rsidRPr="005C3683" w:rsidRDefault="002561F7" w:rsidP="002561F7">
      <w:pPr>
        <w:spacing w:line="360" w:lineRule="auto"/>
        <w:ind w:firstLine="708"/>
        <w:jc w:val="both"/>
        <w:rPr>
          <w:b/>
          <w:color w:val="FF0000"/>
        </w:rPr>
      </w:pPr>
      <w:r w:rsidRPr="005C3683">
        <w:rPr>
          <w:bCs/>
          <w:color w:val="000000"/>
        </w:rPr>
        <w:t xml:space="preserve">В заключение можно сказать, что правомерность ориентации нашего исследования направленного на изучение сложноподчиненного предложения в английском языке будет основываться на рассмотрении сложноподчиненных предложений с придаточным - подлежащим, сказуемым, дополнительным, определительным и обстоятельственным. </w:t>
      </w:r>
    </w:p>
    <w:p w:rsidR="002561F7" w:rsidRPr="005C3683" w:rsidRDefault="002561F7" w:rsidP="002561F7">
      <w:pPr>
        <w:spacing w:line="360" w:lineRule="auto"/>
        <w:jc w:val="both"/>
      </w:pPr>
    </w:p>
    <w:p w:rsidR="002561F7" w:rsidRDefault="002561F7" w:rsidP="002561F7">
      <w:pPr>
        <w:spacing w:line="360" w:lineRule="auto"/>
        <w:jc w:val="both"/>
      </w:pPr>
    </w:p>
    <w:p w:rsidR="002561F7" w:rsidRDefault="002561F7" w:rsidP="002561F7">
      <w:pPr>
        <w:spacing w:line="360" w:lineRule="auto"/>
        <w:jc w:val="both"/>
      </w:pPr>
    </w:p>
    <w:p w:rsidR="002561F7" w:rsidRDefault="002561F7" w:rsidP="002561F7">
      <w:pPr>
        <w:spacing w:line="360" w:lineRule="auto"/>
        <w:jc w:val="both"/>
      </w:pPr>
    </w:p>
    <w:p w:rsidR="002561F7" w:rsidRDefault="002561F7" w:rsidP="002561F7">
      <w:pPr>
        <w:spacing w:line="360" w:lineRule="auto"/>
        <w:jc w:val="both"/>
      </w:pPr>
    </w:p>
    <w:p w:rsidR="002561F7" w:rsidRDefault="002561F7" w:rsidP="002561F7">
      <w:pPr>
        <w:spacing w:line="360" w:lineRule="auto"/>
        <w:jc w:val="both"/>
      </w:pPr>
    </w:p>
    <w:p w:rsidR="002561F7" w:rsidRDefault="002561F7" w:rsidP="002561F7">
      <w:pPr>
        <w:spacing w:line="360" w:lineRule="auto"/>
        <w:jc w:val="both"/>
      </w:pPr>
    </w:p>
    <w:p w:rsidR="002561F7" w:rsidRDefault="002561F7" w:rsidP="002561F7">
      <w:pPr>
        <w:spacing w:line="360" w:lineRule="auto"/>
        <w:jc w:val="both"/>
      </w:pPr>
    </w:p>
    <w:p w:rsidR="002561F7" w:rsidRDefault="002561F7" w:rsidP="002561F7">
      <w:pPr>
        <w:spacing w:line="360" w:lineRule="auto"/>
        <w:jc w:val="both"/>
      </w:pPr>
    </w:p>
    <w:p w:rsidR="002561F7" w:rsidRDefault="002561F7" w:rsidP="002561F7">
      <w:pPr>
        <w:spacing w:line="360" w:lineRule="auto"/>
        <w:jc w:val="both"/>
      </w:pPr>
    </w:p>
    <w:p w:rsidR="002561F7" w:rsidRDefault="002561F7" w:rsidP="002561F7">
      <w:pPr>
        <w:spacing w:line="360" w:lineRule="auto"/>
        <w:jc w:val="both"/>
      </w:pPr>
    </w:p>
    <w:p w:rsidR="002561F7" w:rsidRDefault="002561F7" w:rsidP="002561F7">
      <w:pPr>
        <w:spacing w:line="360" w:lineRule="auto"/>
        <w:jc w:val="both"/>
      </w:pPr>
    </w:p>
    <w:p w:rsidR="002561F7" w:rsidRDefault="002561F7" w:rsidP="002561F7">
      <w:pPr>
        <w:spacing w:line="360" w:lineRule="auto"/>
        <w:jc w:val="both"/>
      </w:pPr>
    </w:p>
    <w:p w:rsidR="002561F7" w:rsidRDefault="002561F7" w:rsidP="002561F7">
      <w:pPr>
        <w:spacing w:line="360" w:lineRule="auto"/>
        <w:jc w:val="both"/>
      </w:pPr>
    </w:p>
    <w:p w:rsidR="002561F7" w:rsidRDefault="002561F7" w:rsidP="002561F7">
      <w:pPr>
        <w:spacing w:line="360" w:lineRule="auto"/>
        <w:jc w:val="both"/>
      </w:pPr>
    </w:p>
    <w:p w:rsidR="002561F7" w:rsidRDefault="002561F7" w:rsidP="002561F7">
      <w:pPr>
        <w:spacing w:line="360" w:lineRule="auto"/>
        <w:jc w:val="both"/>
      </w:pPr>
    </w:p>
    <w:p w:rsidR="002561F7" w:rsidRDefault="002561F7" w:rsidP="002561F7">
      <w:pPr>
        <w:spacing w:line="360" w:lineRule="auto"/>
        <w:jc w:val="both"/>
      </w:pPr>
    </w:p>
    <w:p w:rsidR="002561F7" w:rsidRDefault="002561F7" w:rsidP="002561F7">
      <w:pPr>
        <w:spacing w:line="360" w:lineRule="auto"/>
        <w:jc w:val="both"/>
      </w:pPr>
    </w:p>
    <w:p w:rsidR="002561F7" w:rsidRDefault="002561F7" w:rsidP="002561F7">
      <w:pPr>
        <w:spacing w:line="360" w:lineRule="auto"/>
        <w:jc w:val="both"/>
      </w:pPr>
    </w:p>
    <w:p w:rsidR="002561F7" w:rsidRDefault="002561F7" w:rsidP="002561F7">
      <w:pPr>
        <w:spacing w:line="360" w:lineRule="auto"/>
        <w:jc w:val="both"/>
      </w:pPr>
    </w:p>
    <w:p w:rsidR="002561F7" w:rsidRDefault="002561F7" w:rsidP="002561F7">
      <w:pPr>
        <w:spacing w:line="360" w:lineRule="auto"/>
        <w:jc w:val="both"/>
      </w:pPr>
    </w:p>
    <w:p w:rsidR="002561F7" w:rsidRDefault="002561F7" w:rsidP="002561F7">
      <w:pPr>
        <w:spacing w:line="360" w:lineRule="auto"/>
        <w:jc w:val="both"/>
      </w:pPr>
    </w:p>
    <w:p w:rsidR="002561F7" w:rsidRDefault="002561F7" w:rsidP="002561F7">
      <w:pPr>
        <w:spacing w:line="360" w:lineRule="auto"/>
        <w:jc w:val="both"/>
      </w:pPr>
    </w:p>
    <w:p w:rsidR="002561F7" w:rsidRDefault="002561F7" w:rsidP="002561F7">
      <w:pPr>
        <w:spacing w:line="360" w:lineRule="auto"/>
        <w:jc w:val="both"/>
      </w:pPr>
    </w:p>
    <w:p w:rsidR="002561F7" w:rsidRDefault="002561F7" w:rsidP="002561F7">
      <w:pPr>
        <w:spacing w:line="360" w:lineRule="auto"/>
        <w:jc w:val="both"/>
      </w:pPr>
    </w:p>
    <w:p w:rsidR="002561F7" w:rsidRDefault="002561F7" w:rsidP="002561F7">
      <w:pPr>
        <w:spacing w:line="360" w:lineRule="auto"/>
        <w:jc w:val="both"/>
      </w:pPr>
    </w:p>
    <w:p w:rsidR="002561F7" w:rsidRPr="005C3683" w:rsidRDefault="002561F7" w:rsidP="002561F7">
      <w:pPr>
        <w:spacing w:line="360" w:lineRule="auto"/>
        <w:jc w:val="both"/>
      </w:pPr>
    </w:p>
    <w:p w:rsidR="002561F7" w:rsidRPr="005C3683" w:rsidRDefault="002561F7" w:rsidP="002561F7">
      <w:pPr>
        <w:spacing w:line="360" w:lineRule="auto"/>
        <w:jc w:val="both"/>
      </w:pPr>
      <w:r w:rsidRPr="005C3683">
        <w:lastRenderedPageBreak/>
        <w:t>ГЛАВА 2. ПРАКТИЧЕСКИЕ ОСНОВЫ ИЗУЧЕНИЯ СЛОЖНОПОДЧИНЕННОГО ПРЕДЛОЖЕНИЯ В АНГЛИЙСКОМ ЯЗЫКЕ</w:t>
      </w:r>
    </w:p>
    <w:p w:rsidR="002561F7" w:rsidRPr="005C3683" w:rsidRDefault="002561F7" w:rsidP="002561F7">
      <w:pPr>
        <w:spacing w:line="360" w:lineRule="auto"/>
        <w:ind w:firstLine="709"/>
        <w:jc w:val="both"/>
        <w:rPr>
          <w:rFonts w:eastAsia="Times New Roman"/>
          <w:lang w:eastAsia="ru-RU"/>
        </w:rPr>
      </w:pPr>
    </w:p>
    <w:p w:rsidR="002561F7" w:rsidRPr="005C3683" w:rsidRDefault="002561F7" w:rsidP="002561F7">
      <w:pPr>
        <w:spacing w:line="360" w:lineRule="auto"/>
        <w:ind w:firstLine="709"/>
        <w:jc w:val="both"/>
        <w:rPr>
          <w:rFonts w:eastAsia="Times New Roman"/>
          <w:lang w:eastAsia="ru-RU"/>
        </w:rPr>
      </w:pPr>
      <w:r w:rsidRPr="005C3683">
        <w:rPr>
          <w:rFonts w:eastAsia="Times New Roman"/>
          <w:lang w:eastAsia="ru-RU"/>
        </w:rPr>
        <w:t>В английском языке имеется столько же видов придаточных предложений, сколько и членов предложения. Во второй главе нами будет проанализированы все виды придаточных предложений входящих в состав сложноподчиненного предложения.</w:t>
      </w:r>
    </w:p>
    <w:p w:rsidR="002561F7" w:rsidRPr="005C3683" w:rsidRDefault="002561F7" w:rsidP="002561F7">
      <w:pPr>
        <w:spacing w:line="360" w:lineRule="auto"/>
        <w:ind w:firstLine="709"/>
        <w:jc w:val="both"/>
        <w:rPr>
          <w:color w:val="000000"/>
        </w:rPr>
      </w:pPr>
    </w:p>
    <w:p w:rsidR="002561F7" w:rsidRPr="002561F7" w:rsidRDefault="002561F7" w:rsidP="002561F7">
      <w:pPr>
        <w:spacing w:line="360" w:lineRule="auto"/>
        <w:ind w:firstLine="709"/>
        <w:jc w:val="both"/>
        <w:rPr>
          <w:color w:val="000000"/>
        </w:rPr>
      </w:pPr>
      <w:r w:rsidRPr="005C3683">
        <w:rPr>
          <w:color w:val="000000"/>
        </w:rPr>
        <w:t>2.1 Сложноподчиненное предложение с придаточным – подлежащим</w:t>
      </w:r>
    </w:p>
    <w:p w:rsidR="002561F7" w:rsidRPr="005C3683" w:rsidRDefault="002561F7" w:rsidP="002561F7">
      <w:pPr>
        <w:numPr>
          <w:ilvl w:val="0"/>
          <w:numId w:val="15"/>
        </w:numPr>
        <w:spacing w:line="360" w:lineRule="auto"/>
        <w:ind w:left="0" w:firstLine="709"/>
        <w:jc w:val="both"/>
        <w:rPr>
          <w:rFonts w:eastAsia="Times New Roman"/>
          <w:i/>
          <w:lang w:eastAsia="ru-RU"/>
        </w:rPr>
      </w:pPr>
      <w:r w:rsidRPr="005C3683">
        <w:rPr>
          <w:rFonts w:eastAsia="Times New Roman"/>
          <w:i/>
          <w:lang w:eastAsia="ru-RU"/>
        </w:rPr>
        <w:t xml:space="preserve">Придаточные – подлежащие </w:t>
      </w:r>
      <w:r w:rsidRPr="005C3683">
        <w:rPr>
          <w:i/>
        </w:rPr>
        <w:t>(</w:t>
      </w:r>
      <w:r w:rsidRPr="005C3683">
        <w:rPr>
          <w:i/>
          <w:lang w:val="en-US"/>
        </w:rPr>
        <w:t>Subject Clauses</w:t>
      </w:r>
      <w:r w:rsidRPr="005C3683">
        <w:rPr>
          <w:i/>
        </w:rPr>
        <w:t>)</w:t>
      </w:r>
    </w:p>
    <w:p w:rsidR="002561F7" w:rsidRPr="005C3683" w:rsidRDefault="002561F7" w:rsidP="002561F7">
      <w:pPr>
        <w:pStyle w:val="12"/>
        <w:spacing w:before="0" w:beforeAutospacing="0" w:after="0" w:afterAutospacing="0" w:line="360" w:lineRule="auto"/>
        <w:ind w:firstLine="709"/>
        <w:jc w:val="both"/>
      </w:pPr>
      <w:r w:rsidRPr="005C3683">
        <w:t xml:space="preserve">Придаточные подлежащие выполняют в сложном предложении функцию подлежащего и отвечают на вопросы  </w:t>
      </w:r>
      <w:r w:rsidRPr="005C3683">
        <w:rPr>
          <w:lang w:val="en-US"/>
        </w:rPr>
        <w:t>what</w:t>
      </w:r>
      <w:r w:rsidRPr="005C3683">
        <w:t xml:space="preserve">? - что? или </w:t>
      </w:r>
      <w:r w:rsidRPr="005C3683">
        <w:rPr>
          <w:lang w:val="en-US"/>
        </w:rPr>
        <w:t>who</w:t>
      </w:r>
      <w:r w:rsidRPr="005C3683">
        <w:t>? - кто?</w:t>
      </w:r>
    </w:p>
    <w:p w:rsidR="002561F7" w:rsidRPr="005C3683" w:rsidRDefault="002561F7" w:rsidP="002561F7">
      <w:pPr>
        <w:pStyle w:val="12"/>
        <w:spacing w:before="0" w:beforeAutospacing="0" w:after="0" w:afterAutospacing="0" w:line="360" w:lineRule="auto"/>
        <w:ind w:firstLine="709"/>
        <w:jc w:val="both"/>
      </w:pPr>
      <w:r w:rsidRPr="005C3683">
        <w:t xml:space="preserve">Чаще всего подлежащее придаточное ставится после сказуемого, при этом в данном случае главное предложение будет начинаться с формального подлежащего </w:t>
      </w:r>
      <w:r w:rsidRPr="005C3683">
        <w:rPr>
          <w:lang w:val="en-US"/>
        </w:rPr>
        <w:t>it</w:t>
      </w:r>
      <w:r w:rsidRPr="005C3683">
        <w:t xml:space="preserve">. Придаточное подлежащее всегда находится перед сказуемым главного предложения в том случае, когда отсутствует вводное </w:t>
      </w:r>
      <w:r w:rsidRPr="005C3683">
        <w:rPr>
          <w:lang w:val="en-US"/>
        </w:rPr>
        <w:t>it</w:t>
      </w:r>
      <w:r w:rsidRPr="005C3683">
        <w:t>.</w:t>
      </w:r>
    </w:p>
    <w:p w:rsidR="002561F7" w:rsidRPr="005C3683" w:rsidRDefault="002561F7" w:rsidP="002561F7">
      <w:pPr>
        <w:pStyle w:val="12"/>
        <w:spacing w:before="0" w:beforeAutospacing="0" w:after="0" w:afterAutospacing="0" w:line="360" w:lineRule="auto"/>
        <w:ind w:firstLine="709"/>
        <w:jc w:val="both"/>
      </w:pPr>
      <w:r w:rsidRPr="005C3683">
        <w:t>К главному предложению придаточные предложения подлежащие присоединяются следующим образом:</w:t>
      </w:r>
    </w:p>
    <w:p w:rsidR="002561F7" w:rsidRPr="005C3683" w:rsidRDefault="002561F7" w:rsidP="002561F7">
      <w:pPr>
        <w:pStyle w:val="12"/>
        <w:spacing w:before="0" w:beforeAutospacing="0" w:after="0" w:afterAutospacing="0" w:line="360" w:lineRule="auto"/>
        <w:ind w:firstLine="709"/>
        <w:jc w:val="both"/>
        <w:rPr>
          <w:b/>
        </w:rPr>
      </w:pPr>
      <w:r w:rsidRPr="005C3683">
        <w:t>1</w:t>
      </w:r>
      <w:r w:rsidRPr="005C3683">
        <w:rPr>
          <w:i/>
        </w:rPr>
        <w:t>)    </w:t>
      </w:r>
      <w:r w:rsidRPr="005C3683">
        <w:t>с помощью</w:t>
      </w:r>
      <w:r w:rsidRPr="005C3683">
        <w:rPr>
          <w:i/>
        </w:rPr>
        <w:t xml:space="preserve"> </w:t>
      </w:r>
      <w:r w:rsidRPr="005C3683">
        <w:t xml:space="preserve">соединительных местоимений таких как: </w:t>
      </w:r>
      <w:r w:rsidRPr="005C3683">
        <w:rPr>
          <w:i/>
          <w:lang w:val="en-US"/>
        </w:rPr>
        <w:t>what</w:t>
      </w:r>
      <w:r w:rsidRPr="005C3683">
        <w:rPr>
          <w:i/>
        </w:rPr>
        <w:t xml:space="preserve">, </w:t>
      </w:r>
      <w:r w:rsidRPr="005C3683">
        <w:rPr>
          <w:i/>
          <w:lang w:val="en-US"/>
        </w:rPr>
        <w:t>whose</w:t>
      </w:r>
      <w:r w:rsidRPr="005C3683">
        <w:rPr>
          <w:i/>
        </w:rPr>
        <w:t>,</w:t>
      </w:r>
      <w:r w:rsidRPr="005C3683">
        <w:t xml:space="preserve"> </w:t>
      </w:r>
      <w:r w:rsidRPr="005C3683">
        <w:rPr>
          <w:i/>
          <w:lang w:val="en-US"/>
        </w:rPr>
        <w:t>who</w:t>
      </w:r>
      <w:r w:rsidRPr="005C3683">
        <w:rPr>
          <w:i/>
        </w:rPr>
        <w:t xml:space="preserve">, </w:t>
      </w:r>
      <w:r w:rsidRPr="005C3683">
        <w:rPr>
          <w:i/>
          <w:lang w:val="en-US"/>
        </w:rPr>
        <w:t>which</w:t>
      </w:r>
      <w:r w:rsidRPr="005C3683">
        <w:rPr>
          <w:i/>
        </w:rPr>
        <w:t xml:space="preserve">, </w:t>
      </w:r>
      <w:r w:rsidRPr="005C3683">
        <w:rPr>
          <w:i/>
          <w:lang w:val="en-US"/>
        </w:rPr>
        <w:t>whom</w:t>
      </w:r>
      <w:r w:rsidRPr="005C3683">
        <w:rPr>
          <w:i/>
        </w:rPr>
        <w:t xml:space="preserve"> </w:t>
      </w:r>
      <w:r w:rsidRPr="005C3683">
        <w:t xml:space="preserve">и следующих соединительных наречий </w:t>
      </w:r>
      <w:r w:rsidRPr="005C3683">
        <w:rPr>
          <w:i/>
          <w:lang w:val="en-US"/>
        </w:rPr>
        <w:t>when</w:t>
      </w:r>
      <w:r w:rsidRPr="005C3683">
        <w:rPr>
          <w:i/>
        </w:rPr>
        <w:t xml:space="preserve">, </w:t>
      </w:r>
      <w:r w:rsidRPr="005C3683">
        <w:rPr>
          <w:i/>
          <w:lang w:val="en-US"/>
        </w:rPr>
        <w:t>why</w:t>
      </w:r>
      <w:r w:rsidRPr="005C3683">
        <w:rPr>
          <w:i/>
        </w:rPr>
        <w:t xml:space="preserve">, </w:t>
      </w:r>
      <w:r w:rsidRPr="005C3683">
        <w:rPr>
          <w:i/>
          <w:lang w:val="en-US"/>
        </w:rPr>
        <w:t>where</w:t>
      </w:r>
      <w:r w:rsidRPr="005C3683">
        <w:rPr>
          <w:i/>
        </w:rPr>
        <w:t xml:space="preserve">, </w:t>
      </w:r>
      <w:r w:rsidRPr="005C3683">
        <w:rPr>
          <w:i/>
          <w:lang w:val="en-US"/>
        </w:rPr>
        <w:t>how</w:t>
      </w:r>
      <w:r w:rsidRPr="005C3683">
        <w:t xml:space="preserve">;  вводное </w:t>
      </w:r>
      <w:r w:rsidRPr="005C3683">
        <w:rPr>
          <w:lang w:val="en-US"/>
        </w:rPr>
        <w:t>it</w:t>
      </w:r>
      <w:r w:rsidRPr="005C3683">
        <w:t xml:space="preserve"> не применяется в том случае, когда присутствует соединительное местоимение </w:t>
      </w:r>
      <w:r w:rsidRPr="005C3683">
        <w:rPr>
          <w:lang w:val="en-US"/>
        </w:rPr>
        <w:t>what</w:t>
      </w:r>
      <w:r w:rsidRPr="005C3683">
        <w:t xml:space="preserve">. Например: </w:t>
      </w:r>
      <w:r w:rsidRPr="005C3683">
        <w:rPr>
          <w:i/>
          <w:lang w:val="en-US"/>
        </w:rPr>
        <w:t>What</w:t>
      </w:r>
      <w:r w:rsidRPr="005C3683">
        <w:t xml:space="preserve"> </w:t>
      </w:r>
      <w:r w:rsidRPr="005C3683">
        <w:rPr>
          <w:lang w:val="en-US"/>
        </w:rPr>
        <w:t>you</w:t>
      </w:r>
      <w:r w:rsidRPr="005C3683">
        <w:t xml:space="preserve"> </w:t>
      </w:r>
      <w:r w:rsidRPr="005C3683">
        <w:rPr>
          <w:lang w:val="en-US"/>
        </w:rPr>
        <w:t>don</w:t>
      </w:r>
      <w:r w:rsidRPr="005C3683">
        <w:t>’</w:t>
      </w:r>
      <w:r w:rsidRPr="005C3683">
        <w:rPr>
          <w:lang w:val="en-US"/>
        </w:rPr>
        <w:t>t</w:t>
      </w:r>
      <w:r w:rsidRPr="005C3683">
        <w:t xml:space="preserve"> </w:t>
      </w:r>
      <w:r w:rsidRPr="005C3683">
        <w:rPr>
          <w:lang w:val="en-US"/>
        </w:rPr>
        <w:t>understand</w:t>
      </w:r>
      <w:r w:rsidRPr="005C3683">
        <w:t xml:space="preserve"> </w:t>
      </w:r>
      <w:r w:rsidRPr="005C3683">
        <w:rPr>
          <w:lang w:val="en-US"/>
        </w:rPr>
        <w:t>is</w:t>
      </w:r>
      <w:r w:rsidRPr="005C3683">
        <w:t xml:space="preserve"> </w:t>
      </w:r>
      <w:r w:rsidRPr="005C3683">
        <w:rPr>
          <w:lang w:val="en-US"/>
        </w:rPr>
        <w:t>that</w:t>
      </w:r>
      <w:r w:rsidRPr="005C3683">
        <w:t xml:space="preserve"> </w:t>
      </w:r>
      <w:r w:rsidRPr="005C3683">
        <w:rPr>
          <w:lang w:val="en-US"/>
        </w:rPr>
        <w:t>she</w:t>
      </w:r>
      <w:r w:rsidRPr="005C3683">
        <w:t>’</w:t>
      </w:r>
      <w:proofErr w:type="spellStart"/>
      <w:r w:rsidRPr="005C3683">
        <w:rPr>
          <w:lang w:val="en-US"/>
        </w:rPr>
        <w:t>ll</w:t>
      </w:r>
      <w:proofErr w:type="spellEnd"/>
      <w:r w:rsidRPr="005C3683">
        <w:t xml:space="preserve"> </w:t>
      </w:r>
      <w:r w:rsidRPr="005C3683">
        <w:rPr>
          <w:lang w:val="en-US"/>
        </w:rPr>
        <w:t>never</w:t>
      </w:r>
      <w:r w:rsidRPr="005C3683">
        <w:t xml:space="preserve"> </w:t>
      </w:r>
      <w:r w:rsidRPr="005C3683">
        <w:rPr>
          <w:lang w:val="en-US"/>
        </w:rPr>
        <w:t>agree</w:t>
      </w:r>
      <w:r w:rsidRPr="005C3683">
        <w:t xml:space="preserve"> </w:t>
      </w:r>
      <w:r w:rsidRPr="005C3683">
        <w:rPr>
          <w:lang w:val="en-US"/>
        </w:rPr>
        <w:t>to</w:t>
      </w:r>
      <w:r w:rsidRPr="005C3683">
        <w:t xml:space="preserve"> </w:t>
      </w:r>
      <w:r w:rsidRPr="005C3683">
        <w:rPr>
          <w:lang w:val="en-US"/>
        </w:rPr>
        <w:t>this</w:t>
      </w:r>
      <w:r w:rsidRPr="005C3683">
        <w:t xml:space="preserve"> </w:t>
      </w:r>
      <w:r w:rsidRPr="005C3683">
        <w:rPr>
          <w:lang w:val="en-US"/>
        </w:rPr>
        <w:t>plan</w:t>
      </w:r>
      <w:r w:rsidRPr="005C3683">
        <w:t>. - Ты не понимаешь одного: она никогда не согласится с этим планом.</w:t>
      </w:r>
    </w:p>
    <w:p w:rsidR="002561F7" w:rsidRPr="005C3683" w:rsidRDefault="002561F7" w:rsidP="002561F7">
      <w:pPr>
        <w:pStyle w:val="12"/>
        <w:spacing w:before="0" w:beforeAutospacing="0" w:after="0" w:afterAutospacing="0" w:line="360" w:lineRule="auto"/>
        <w:ind w:firstLine="709"/>
        <w:jc w:val="both"/>
      </w:pPr>
      <w:r w:rsidRPr="005C3683">
        <w:t xml:space="preserve">2)     с помощью союзов </w:t>
      </w:r>
      <w:r w:rsidRPr="005C3683">
        <w:rPr>
          <w:i/>
          <w:lang w:val="en-US"/>
        </w:rPr>
        <w:t>that</w:t>
      </w:r>
      <w:r w:rsidRPr="005C3683">
        <w:rPr>
          <w:i/>
        </w:rPr>
        <w:t xml:space="preserve">, </w:t>
      </w:r>
      <w:r w:rsidRPr="005C3683">
        <w:rPr>
          <w:i/>
          <w:lang w:val="en-US"/>
        </w:rPr>
        <w:t>if</w:t>
      </w:r>
      <w:r w:rsidRPr="005C3683">
        <w:t xml:space="preserve"> , </w:t>
      </w:r>
      <w:r w:rsidRPr="005C3683">
        <w:rPr>
          <w:i/>
          <w:lang w:val="en-US"/>
        </w:rPr>
        <w:t>whether</w:t>
      </w:r>
      <w:r w:rsidRPr="005C3683">
        <w:rPr>
          <w:i/>
        </w:rPr>
        <w:t xml:space="preserve"> </w:t>
      </w:r>
      <w:r w:rsidRPr="005C3683">
        <w:t xml:space="preserve">(союз </w:t>
      </w:r>
      <w:r w:rsidRPr="005C3683">
        <w:rPr>
          <w:lang w:val="en-US"/>
        </w:rPr>
        <w:t>that</w:t>
      </w:r>
      <w:r w:rsidRPr="005C3683">
        <w:t xml:space="preserve"> применяется лишь с </w:t>
      </w:r>
      <w:proofErr w:type="gramStart"/>
      <w:r w:rsidRPr="005C3683">
        <w:t>вводным</w:t>
      </w:r>
      <w:proofErr w:type="gramEnd"/>
      <w:r w:rsidRPr="005C3683">
        <w:t xml:space="preserve"> </w:t>
      </w:r>
      <w:r w:rsidRPr="005C3683">
        <w:rPr>
          <w:lang w:val="en-US"/>
        </w:rPr>
        <w:t>it</w:t>
      </w:r>
      <w:r w:rsidRPr="005C3683">
        <w:t xml:space="preserve">). Например: </w:t>
      </w:r>
      <w:r w:rsidRPr="005C3683">
        <w:rPr>
          <w:i/>
          <w:lang w:val="en-US"/>
        </w:rPr>
        <w:t>Whether</w:t>
      </w:r>
      <w:r w:rsidRPr="005C3683">
        <w:t xml:space="preserve"> </w:t>
      </w:r>
      <w:r w:rsidRPr="005C3683">
        <w:rPr>
          <w:lang w:val="en-US"/>
        </w:rPr>
        <w:t>she</w:t>
      </w:r>
      <w:r w:rsidRPr="005C3683">
        <w:t>’</w:t>
      </w:r>
      <w:proofErr w:type="spellStart"/>
      <w:r w:rsidRPr="005C3683">
        <w:rPr>
          <w:lang w:val="en-US"/>
        </w:rPr>
        <w:t>ll</w:t>
      </w:r>
      <w:proofErr w:type="spellEnd"/>
      <w:r w:rsidRPr="005C3683">
        <w:t xml:space="preserve"> </w:t>
      </w:r>
      <w:r w:rsidRPr="005C3683">
        <w:rPr>
          <w:lang w:val="en-US"/>
        </w:rPr>
        <w:t>agree</w:t>
      </w:r>
      <w:r w:rsidRPr="005C3683">
        <w:t xml:space="preserve"> </w:t>
      </w:r>
      <w:r w:rsidRPr="005C3683">
        <w:rPr>
          <w:lang w:val="en-US"/>
        </w:rPr>
        <w:t>is</w:t>
      </w:r>
      <w:r w:rsidRPr="005C3683">
        <w:t xml:space="preserve"> </w:t>
      </w:r>
      <w:r w:rsidRPr="005C3683">
        <w:rPr>
          <w:lang w:val="en-US"/>
        </w:rPr>
        <w:t>another</w:t>
      </w:r>
      <w:r w:rsidRPr="005C3683">
        <w:t xml:space="preserve"> </w:t>
      </w:r>
      <w:r w:rsidRPr="005C3683">
        <w:rPr>
          <w:lang w:val="en-US"/>
        </w:rPr>
        <w:t>question</w:t>
      </w:r>
      <w:r w:rsidRPr="005C3683">
        <w:t>. - Согласится она или нет, это другой вопрос.</w:t>
      </w:r>
    </w:p>
    <w:p w:rsidR="002561F7" w:rsidRPr="005C3683" w:rsidRDefault="002561F7" w:rsidP="002561F7">
      <w:pPr>
        <w:pStyle w:val="12"/>
        <w:spacing w:before="0" w:beforeAutospacing="0" w:after="0" w:afterAutospacing="0" w:line="360" w:lineRule="auto"/>
        <w:ind w:firstLine="709"/>
        <w:jc w:val="both"/>
        <w:rPr>
          <w:lang w:val="en-US"/>
        </w:rPr>
      </w:pPr>
      <w:r w:rsidRPr="005C3683">
        <w:t xml:space="preserve">В придаточном предложении, которое начинается с союза </w:t>
      </w:r>
      <w:r w:rsidRPr="005C3683">
        <w:rPr>
          <w:lang w:val="en-US"/>
        </w:rPr>
        <w:t>that</w:t>
      </w:r>
      <w:r w:rsidRPr="005C3683">
        <w:t xml:space="preserve">, глагол-сказуемое чаще всего используется в сослагательном наклонении после таких оборотов, как  </w:t>
      </w:r>
      <w:r w:rsidRPr="005C3683">
        <w:rPr>
          <w:lang w:val="en-US"/>
        </w:rPr>
        <w:t>it</w:t>
      </w:r>
      <w:r w:rsidRPr="005C3683">
        <w:t xml:space="preserve"> </w:t>
      </w:r>
      <w:r w:rsidRPr="005C3683">
        <w:rPr>
          <w:lang w:val="en-US"/>
        </w:rPr>
        <w:t>is</w:t>
      </w:r>
      <w:r w:rsidRPr="005C3683">
        <w:t xml:space="preserve"> </w:t>
      </w:r>
      <w:r w:rsidRPr="005C3683">
        <w:rPr>
          <w:lang w:val="en-US"/>
        </w:rPr>
        <w:t>necessary</w:t>
      </w:r>
      <w:r w:rsidRPr="005C3683">
        <w:t xml:space="preserve">, </w:t>
      </w:r>
      <w:r w:rsidRPr="005C3683">
        <w:rPr>
          <w:lang w:val="en-US"/>
        </w:rPr>
        <w:t>it</w:t>
      </w:r>
      <w:r w:rsidRPr="005C3683">
        <w:t xml:space="preserve"> </w:t>
      </w:r>
      <w:r w:rsidRPr="005C3683">
        <w:rPr>
          <w:lang w:val="en-US"/>
        </w:rPr>
        <w:t>is</w:t>
      </w:r>
      <w:r w:rsidRPr="005C3683">
        <w:t xml:space="preserve"> </w:t>
      </w:r>
      <w:r w:rsidRPr="005C3683">
        <w:rPr>
          <w:lang w:val="en-US"/>
        </w:rPr>
        <w:t>important</w:t>
      </w:r>
      <w:r w:rsidRPr="005C3683">
        <w:t xml:space="preserve">, </w:t>
      </w:r>
      <w:r w:rsidRPr="005C3683">
        <w:rPr>
          <w:lang w:val="en-US"/>
        </w:rPr>
        <w:t>it</w:t>
      </w:r>
      <w:r w:rsidRPr="005C3683">
        <w:t xml:space="preserve"> </w:t>
      </w:r>
      <w:r w:rsidRPr="005C3683">
        <w:rPr>
          <w:lang w:val="en-US"/>
        </w:rPr>
        <w:t>is</w:t>
      </w:r>
      <w:r w:rsidRPr="005C3683">
        <w:t xml:space="preserve"> </w:t>
      </w:r>
      <w:r w:rsidRPr="005C3683">
        <w:rPr>
          <w:lang w:val="en-US"/>
        </w:rPr>
        <w:t>strange</w:t>
      </w:r>
      <w:r w:rsidRPr="005C3683">
        <w:t xml:space="preserve"> и пр. Например</w:t>
      </w:r>
      <w:r w:rsidRPr="005C3683">
        <w:rPr>
          <w:lang w:val="en-US"/>
        </w:rPr>
        <w:t xml:space="preserve">: It is important that the letter should be sent today - </w:t>
      </w:r>
      <w:r w:rsidRPr="005C3683">
        <w:t>Важно</w:t>
      </w:r>
      <w:r w:rsidRPr="005C3683">
        <w:rPr>
          <w:lang w:val="en-US"/>
        </w:rPr>
        <w:t xml:space="preserve">, </w:t>
      </w:r>
      <w:r w:rsidRPr="005C3683">
        <w:t>чтобы</w:t>
      </w:r>
      <w:r w:rsidRPr="005C3683">
        <w:rPr>
          <w:lang w:val="en-US"/>
        </w:rPr>
        <w:t xml:space="preserve"> </w:t>
      </w:r>
      <w:r w:rsidRPr="005C3683">
        <w:t>письмо</w:t>
      </w:r>
      <w:r w:rsidRPr="005C3683">
        <w:rPr>
          <w:lang w:val="en-US"/>
        </w:rPr>
        <w:t xml:space="preserve"> </w:t>
      </w:r>
      <w:r w:rsidRPr="005C3683">
        <w:t>было</w:t>
      </w:r>
      <w:r w:rsidRPr="005C3683">
        <w:rPr>
          <w:lang w:val="en-US"/>
        </w:rPr>
        <w:t xml:space="preserve"> </w:t>
      </w:r>
      <w:r w:rsidRPr="005C3683">
        <w:t>отправлено</w:t>
      </w:r>
      <w:r w:rsidRPr="005C3683">
        <w:rPr>
          <w:lang w:val="en-US"/>
        </w:rPr>
        <w:t xml:space="preserve"> </w:t>
      </w:r>
      <w:r w:rsidRPr="005C3683">
        <w:t>сегодня</w:t>
      </w:r>
      <w:r w:rsidRPr="005C3683">
        <w:rPr>
          <w:lang w:val="en-US"/>
        </w:rPr>
        <w:t>.</w:t>
      </w:r>
    </w:p>
    <w:p w:rsidR="002561F7" w:rsidRPr="005C3683" w:rsidRDefault="002561F7" w:rsidP="002561F7">
      <w:pPr>
        <w:pStyle w:val="12"/>
        <w:spacing w:before="0" w:beforeAutospacing="0" w:after="0" w:afterAutospacing="0" w:line="360" w:lineRule="auto"/>
        <w:ind w:firstLine="709"/>
        <w:jc w:val="both"/>
      </w:pPr>
      <w:r w:rsidRPr="005C3683">
        <w:t xml:space="preserve">3)     с помощью бессоюзного способа (лишь с помощью вводного </w:t>
      </w:r>
      <w:r w:rsidRPr="005C3683">
        <w:rPr>
          <w:i/>
          <w:lang w:val="en-US"/>
        </w:rPr>
        <w:t>it</w:t>
      </w:r>
      <w:r w:rsidRPr="005C3683">
        <w:t xml:space="preserve">). Например: </w:t>
      </w:r>
      <w:r w:rsidRPr="005C3683">
        <w:rPr>
          <w:i/>
          <w:lang w:val="en-US"/>
        </w:rPr>
        <w:t>It</w:t>
      </w:r>
      <w:r w:rsidRPr="005C3683">
        <w:rPr>
          <w:i/>
        </w:rPr>
        <w:t xml:space="preserve"> </w:t>
      </w:r>
      <w:r w:rsidRPr="005C3683">
        <w:rPr>
          <w:lang w:val="en-US"/>
        </w:rPr>
        <w:t>is</w:t>
      </w:r>
      <w:r w:rsidRPr="005C3683">
        <w:t xml:space="preserve"> </w:t>
      </w:r>
      <w:r w:rsidRPr="005C3683">
        <w:rPr>
          <w:lang w:val="en-US"/>
        </w:rPr>
        <w:t>a</w:t>
      </w:r>
      <w:r w:rsidRPr="005C3683">
        <w:t xml:space="preserve"> </w:t>
      </w:r>
      <w:r w:rsidRPr="005C3683">
        <w:rPr>
          <w:lang w:val="en-US"/>
        </w:rPr>
        <w:t>pity</w:t>
      </w:r>
      <w:r w:rsidRPr="005C3683">
        <w:t xml:space="preserve"> </w:t>
      </w:r>
      <w:r w:rsidRPr="005C3683">
        <w:rPr>
          <w:lang w:val="en-US"/>
        </w:rPr>
        <w:t>he</w:t>
      </w:r>
      <w:r w:rsidRPr="005C3683">
        <w:t xml:space="preserve"> </w:t>
      </w:r>
      <w:proofErr w:type="spellStart"/>
      <w:r w:rsidRPr="005C3683">
        <w:rPr>
          <w:lang w:val="en-US"/>
        </w:rPr>
        <w:t>couldn</w:t>
      </w:r>
      <w:proofErr w:type="spellEnd"/>
      <w:r w:rsidRPr="005C3683">
        <w:t>’</w:t>
      </w:r>
      <w:r w:rsidRPr="005C3683">
        <w:rPr>
          <w:lang w:val="en-US"/>
        </w:rPr>
        <w:t>t</w:t>
      </w:r>
      <w:r w:rsidRPr="005C3683">
        <w:t xml:space="preserve"> </w:t>
      </w:r>
      <w:r w:rsidRPr="005C3683">
        <w:rPr>
          <w:lang w:val="en-US"/>
        </w:rPr>
        <w:t>come</w:t>
      </w:r>
      <w:r w:rsidRPr="005C3683">
        <w:t>. - Жаль, что он не смог прийти [16].</w:t>
      </w:r>
    </w:p>
    <w:p w:rsidR="002561F7" w:rsidRPr="005C3683" w:rsidRDefault="002561F7" w:rsidP="002561F7">
      <w:pPr>
        <w:pStyle w:val="12"/>
        <w:spacing w:before="0" w:beforeAutospacing="0" w:after="0" w:afterAutospacing="0" w:line="360" w:lineRule="auto"/>
        <w:ind w:firstLine="709"/>
        <w:jc w:val="both"/>
      </w:pPr>
      <w:r w:rsidRPr="005C3683">
        <w:t xml:space="preserve">Придаточные предложения подлежащие, которые начинаются с союза </w:t>
      </w:r>
      <w:r w:rsidRPr="005C3683">
        <w:rPr>
          <w:lang w:val="en-US"/>
        </w:rPr>
        <w:t>whether</w:t>
      </w:r>
      <w:r w:rsidRPr="005C3683">
        <w:t>/</w:t>
      </w:r>
      <w:r w:rsidRPr="005C3683">
        <w:rPr>
          <w:lang w:val="en-US"/>
        </w:rPr>
        <w:t>if</w:t>
      </w:r>
      <w:r w:rsidRPr="005C3683">
        <w:t xml:space="preserve">, необходимо различать с придаточными предложениями времени и условия. В </w:t>
      </w:r>
      <w:r w:rsidRPr="005C3683">
        <w:lastRenderedPageBreak/>
        <w:t xml:space="preserve">придаточных подлежащих, в отличие от последних, сказуемое может быть сформулировано глаголом в любом из будущих времен. </w:t>
      </w:r>
    </w:p>
    <w:p w:rsidR="002561F7" w:rsidRPr="005C3683" w:rsidRDefault="002561F7" w:rsidP="002561F7">
      <w:pPr>
        <w:pStyle w:val="12"/>
        <w:spacing w:before="0" w:beforeAutospacing="0" w:after="0" w:afterAutospacing="0" w:line="360" w:lineRule="auto"/>
        <w:ind w:firstLine="709"/>
        <w:jc w:val="both"/>
        <w:rPr>
          <w:b/>
          <w:lang w:val="en-US"/>
        </w:rPr>
      </w:pPr>
      <w:r w:rsidRPr="005C3683">
        <w:t>Например</w:t>
      </w:r>
      <w:r w:rsidRPr="005C3683">
        <w:rPr>
          <w:lang w:val="en-US"/>
        </w:rPr>
        <w:t xml:space="preserve">:When we shall come back is hard to say. </w:t>
      </w:r>
      <w:proofErr w:type="gramStart"/>
      <w:r w:rsidRPr="005C3683">
        <w:rPr>
          <w:lang w:val="en-US"/>
        </w:rPr>
        <w:t xml:space="preserve">- </w:t>
      </w:r>
      <w:r w:rsidRPr="005C3683">
        <w:t>Трудно</w:t>
      </w:r>
      <w:r w:rsidRPr="005C3683">
        <w:rPr>
          <w:lang w:val="en-US"/>
        </w:rPr>
        <w:t xml:space="preserve"> </w:t>
      </w:r>
      <w:r w:rsidRPr="005C3683">
        <w:t>сказать</w:t>
      </w:r>
      <w:r w:rsidRPr="005C3683">
        <w:rPr>
          <w:lang w:val="en-US"/>
        </w:rPr>
        <w:t xml:space="preserve">, </w:t>
      </w:r>
      <w:r w:rsidRPr="005C3683">
        <w:t>когда</w:t>
      </w:r>
      <w:r w:rsidRPr="005C3683">
        <w:rPr>
          <w:lang w:val="en-US"/>
        </w:rPr>
        <w:t xml:space="preserve"> </w:t>
      </w:r>
      <w:r w:rsidRPr="005C3683">
        <w:t>мы</w:t>
      </w:r>
      <w:r w:rsidRPr="005C3683">
        <w:rPr>
          <w:lang w:val="en-US"/>
        </w:rPr>
        <w:t xml:space="preserve"> </w:t>
      </w:r>
      <w:r w:rsidRPr="005C3683">
        <w:t>вернемся</w:t>
      </w:r>
      <w:r w:rsidRPr="005C3683">
        <w:rPr>
          <w:lang w:val="en-US"/>
        </w:rPr>
        <w:t>.</w:t>
      </w:r>
      <w:proofErr w:type="gramEnd"/>
      <w:r w:rsidRPr="005C3683">
        <w:rPr>
          <w:lang w:val="en-US"/>
        </w:rPr>
        <w:t xml:space="preserve"> </w:t>
      </w:r>
    </w:p>
    <w:p w:rsidR="002561F7" w:rsidRPr="005C3683" w:rsidRDefault="002561F7" w:rsidP="002561F7">
      <w:pPr>
        <w:pStyle w:val="12"/>
        <w:spacing w:before="0" w:beforeAutospacing="0" w:after="0" w:afterAutospacing="0" w:line="360" w:lineRule="auto"/>
        <w:ind w:firstLine="709"/>
        <w:jc w:val="both"/>
        <w:rPr>
          <w:b/>
          <w:color w:val="FF0000"/>
        </w:rPr>
      </w:pPr>
      <w:r w:rsidRPr="005C3683">
        <w:t xml:space="preserve">Таким образом, сложноподчиненное предложение с придаточным – подлежащим присоединяется к главному с помощью союзов </w:t>
      </w:r>
      <w:r w:rsidRPr="005C3683">
        <w:rPr>
          <w:i/>
          <w:lang w:val="en-US"/>
        </w:rPr>
        <w:t>that</w:t>
      </w:r>
      <w:r w:rsidRPr="005C3683">
        <w:rPr>
          <w:i/>
        </w:rPr>
        <w:t xml:space="preserve">, </w:t>
      </w:r>
      <w:r w:rsidRPr="005C3683">
        <w:rPr>
          <w:i/>
          <w:lang w:val="en-US"/>
        </w:rPr>
        <w:t>if</w:t>
      </w:r>
      <w:r w:rsidRPr="005C3683">
        <w:rPr>
          <w:i/>
        </w:rPr>
        <w:t xml:space="preserve">,  </w:t>
      </w:r>
      <w:r w:rsidRPr="005C3683">
        <w:rPr>
          <w:i/>
          <w:lang w:val="en-US"/>
        </w:rPr>
        <w:t>whether</w:t>
      </w:r>
      <w:r w:rsidRPr="005C3683">
        <w:rPr>
          <w:i/>
        </w:rPr>
        <w:t xml:space="preserve">; </w:t>
      </w:r>
      <w:r w:rsidRPr="005C3683">
        <w:t>с помощью</w:t>
      </w:r>
      <w:r w:rsidRPr="005C3683">
        <w:rPr>
          <w:i/>
        </w:rPr>
        <w:t xml:space="preserve"> </w:t>
      </w:r>
      <w:r w:rsidRPr="005C3683">
        <w:t xml:space="preserve">соединительными местоимениями </w:t>
      </w:r>
      <w:r w:rsidRPr="005C3683">
        <w:rPr>
          <w:i/>
          <w:lang w:val="en-US"/>
        </w:rPr>
        <w:t>what</w:t>
      </w:r>
      <w:r w:rsidRPr="005C3683">
        <w:rPr>
          <w:i/>
        </w:rPr>
        <w:t xml:space="preserve">, </w:t>
      </w:r>
      <w:r w:rsidRPr="005C3683">
        <w:rPr>
          <w:i/>
          <w:lang w:val="en-US"/>
        </w:rPr>
        <w:t>whose</w:t>
      </w:r>
      <w:r w:rsidRPr="005C3683">
        <w:t xml:space="preserve">, </w:t>
      </w:r>
      <w:r w:rsidRPr="005C3683">
        <w:rPr>
          <w:i/>
          <w:lang w:val="en-US"/>
        </w:rPr>
        <w:t>who</w:t>
      </w:r>
      <w:r w:rsidRPr="005C3683">
        <w:rPr>
          <w:i/>
        </w:rPr>
        <w:t xml:space="preserve">, </w:t>
      </w:r>
      <w:r w:rsidRPr="005C3683">
        <w:rPr>
          <w:i/>
          <w:lang w:val="en-US"/>
        </w:rPr>
        <w:t>which</w:t>
      </w:r>
      <w:r w:rsidRPr="005C3683">
        <w:rPr>
          <w:i/>
        </w:rPr>
        <w:t xml:space="preserve">, </w:t>
      </w:r>
      <w:r w:rsidRPr="005C3683">
        <w:rPr>
          <w:i/>
          <w:lang w:val="en-US"/>
        </w:rPr>
        <w:t>whom</w:t>
      </w:r>
      <w:r w:rsidRPr="005C3683">
        <w:rPr>
          <w:i/>
        </w:rPr>
        <w:t xml:space="preserve">  </w:t>
      </w:r>
      <w:r w:rsidRPr="005C3683">
        <w:t xml:space="preserve">и соединительными наречиями </w:t>
      </w:r>
      <w:r w:rsidRPr="005C3683">
        <w:rPr>
          <w:i/>
          <w:lang w:val="en-US"/>
        </w:rPr>
        <w:t>when</w:t>
      </w:r>
      <w:r w:rsidRPr="005C3683">
        <w:rPr>
          <w:i/>
        </w:rPr>
        <w:t xml:space="preserve">, </w:t>
      </w:r>
      <w:r w:rsidRPr="005C3683">
        <w:rPr>
          <w:i/>
          <w:lang w:val="en-US"/>
        </w:rPr>
        <w:t>why</w:t>
      </w:r>
      <w:r w:rsidRPr="005C3683">
        <w:rPr>
          <w:i/>
        </w:rPr>
        <w:t xml:space="preserve">, </w:t>
      </w:r>
      <w:r w:rsidRPr="005C3683">
        <w:rPr>
          <w:i/>
          <w:lang w:val="en-US"/>
        </w:rPr>
        <w:t>where</w:t>
      </w:r>
      <w:r w:rsidRPr="005C3683">
        <w:rPr>
          <w:i/>
        </w:rPr>
        <w:t xml:space="preserve">, </w:t>
      </w:r>
      <w:r w:rsidRPr="005C3683">
        <w:rPr>
          <w:i/>
          <w:lang w:val="en-US"/>
        </w:rPr>
        <w:t>how</w:t>
      </w:r>
      <w:r w:rsidRPr="005C3683">
        <w:t xml:space="preserve">; и бессоюзным способом. </w:t>
      </w:r>
    </w:p>
    <w:p w:rsidR="002561F7" w:rsidRPr="005C3683" w:rsidRDefault="002561F7" w:rsidP="002561F7">
      <w:pPr>
        <w:pStyle w:val="12"/>
        <w:spacing w:before="0" w:beforeAutospacing="0" w:after="0" w:afterAutospacing="0" w:line="360" w:lineRule="auto"/>
        <w:ind w:firstLine="709"/>
        <w:jc w:val="both"/>
      </w:pPr>
    </w:p>
    <w:p w:rsidR="002561F7" w:rsidRPr="002561F7" w:rsidRDefault="002561F7" w:rsidP="002561F7">
      <w:pPr>
        <w:spacing w:line="360" w:lineRule="auto"/>
        <w:ind w:left="928"/>
        <w:jc w:val="both"/>
        <w:rPr>
          <w:color w:val="000000"/>
        </w:rPr>
      </w:pPr>
      <w:r w:rsidRPr="005C3683">
        <w:rPr>
          <w:color w:val="000000"/>
        </w:rPr>
        <w:t>2.2 Сложноподчиненное предложение с придаточным – сказуемым</w:t>
      </w:r>
    </w:p>
    <w:p w:rsidR="002561F7" w:rsidRPr="005C3683" w:rsidRDefault="002561F7" w:rsidP="002561F7">
      <w:pPr>
        <w:spacing w:line="360" w:lineRule="auto"/>
        <w:ind w:firstLine="708"/>
        <w:jc w:val="both"/>
        <w:rPr>
          <w:rFonts w:eastAsia="Times New Roman"/>
          <w:i/>
          <w:lang w:eastAsia="ru-RU"/>
        </w:rPr>
      </w:pPr>
      <w:r w:rsidRPr="005C3683">
        <w:rPr>
          <w:rFonts w:eastAsia="Times New Roman"/>
          <w:lang w:eastAsia="ru-RU"/>
        </w:rPr>
        <w:t xml:space="preserve">Рассмотрим очередной вид </w:t>
      </w:r>
      <w:proofErr w:type="gramStart"/>
      <w:r w:rsidRPr="005C3683">
        <w:rPr>
          <w:rFonts w:eastAsia="Times New Roman"/>
          <w:lang w:eastAsia="ru-RU"/>
        </w:rPr>
        <w:t>придаточных</w:t>
      </w:r>
      <w:proofErr w:type="gramEnd"/>
      <w:r w:rsidRPr="005C3683">
        <w:rPr>
          <w:rFonts w:eastAsia="Times New Roman"/>
          <w:lang w:eastAsia="ru-RU"/>
        </w:rPr>
        <w:t xml:space="preserve"> предложения, который называется придаточные - сказуемые (предикативные) </w:t>
      </w:r>
      <w:r w:rsidRPr="005C3683">
        <w:t>(</w:t>
      </w:r>
      <w:r w:rsidRPr="005C3683">
        <w:rPr>
          <w:lang w:val="en-US"/>
        </w:rPr>
        <w:t>Predicate</w:t>
      </w:r>
      <w:r w:rsidRPr="005C3683">
        <w:t xml:space="preserve"> </w:t>
      </w:r>
      <w:r w:rsidRPr="005C3683">
        <w:rPr>
          <w:lang w:val="en-US"/>
        </w:rPr>
        <w:t>Clauses</w:t>
      </w:r>
      <w:r w:rsidRPr="005C3683">
        <w:t>).</w:t>
      </w:r>
      <w:r w:rsidRPr="005C3683">
        <w:rPr>
          <w:i/>
        </w:rPr>
        <w:t xml:space="preserve"> </w:t>
      </w:r>
      <w:r w:rsidRPr="005C3683">
        <w:t xml:space="preserve">В сложноподчиненном предложении сказуемое придаточное предложение осуществляет функцию </w:t>
      </w:r>
      <w:proofErr w:type="spellStart"/>
      <w:r w:rsidRPr="005C3683">
        <w:t>предикатива</w:t>
      </w:r>
      <w:proofErr w:type="spellEnd"/>
      <w:r w:rsidRPr="005C3683">
        <w:t xml:space="preserve"> (именной части сказуемого) главного предложения. Они используются редко. Они могут </w:t>
      </w:r>
      <w:proofErr w:type="spellStart"/>
      <w:r w:rsidRPr="005C3683">
        <w:t>вводяться</w:t>
      </w:r>
      <w:proofErr w:type="spellEnd"/>
      <w:r w:rsidRPr="005C3683">
        <w:t>:</w:t>
      </w:r>
    </w:p>
    <w:p w:rsidR="002561F7" w:rsidRPr="005C3683" w:rsidRDefault="002561F7" w:rsidP="002561F7">
      <w:pPr>
        <w:pStyle w:val="12"/>
        <w:spacing w:before="0" w:beforeAutospacing="0" w:after="0" w:afterAutospacing="0" w:line="360" w:lineRule="auto"/>
        <w:ind w:firstLine="709"/>
        <w:jc w:val="both"/>
      </w:pPr>
      <w:r w:rsidRPr="005C3683">
        <w:t xml:space="preserve">1)     с помощью соединительных местоимений </w:t>
      </w:r>
      <w:r w:rsidRPr="005C3683">
        <w:rPr>
          <w:i/>
          <w:lang w:val="en-US"/>
        </w:rPr>
        <w:t>what</w:t>
      </w:r>
      <w:r w:rsidRPr="005C3683">
        <w:rPr>
          <w:i/>
        </w:rPr>
        <w:t xml:space="preserve">, </w:t>
      </w:r>
      <w:r w:rsidRPr="005C3683">
        <w:rPr>
          <w:i/>
          <w:lang w:val="en-US"/>
        </w:rPr>
        <w:t>whose</w:t>
      </w:r>
      <w:r w:rsidRPr="005C3683">
        <w:rPr>
          <w:i/>
        </w:rPr>
        <w:t xml:space="preserve">, </w:t>
      </w:r>
      <w:r w:rsidRPr="005C3683">
        <w:rPr>
          <w:i/>
          <w:lang w:val="en-US"/>
        </w:rPr>
        <w:t>who</w:t>
      </w:r>
      <w:r w:rsidRPr="005C3683">
        <w:rPr>
          <w:i/>
        </w:rPr>
        <w:t xml:space="preserve">, </w:t>
      </w:r>
      <w:r w:rsidRPr="005C3683">
        <w:rPr>
          <w:i/>
          <w:lang w:val="en-US"/>
        </w:rPr>
        <w:t>which</w:t>
      </w:r>
      <w:r w:rsidRPr="005C3683">
        <w:rPr>
          <w:i/>
        </w:rPr>
        <w:t xml:space="preserve">, </w:t>
      </w:r>
      <w:r w:rsidRPr="005C3683">
        <w:rPr>
          <w:i/>
          <w:lang w:val="en-US"/>
        </w:rPr>
        <w:t>whom</w:t>
      </w:r>
      <w:r w:rsidRPr="005C3683">
        <w:rPr>
          <w:i/>
        </w:rPr>
        <w:t>:</w:t>
      </w:r>
      <w:r w:rsidRPr="005C3683">
        <w:t xml:space="preserve"> </w:t>
      </w:r>
      <w:r w:rsidRPr="005C3683">
        <w:rPr>
          <w:lang w:val="en-US"/>
        </w:rPr>
        <w:t>That</w:t>
      </w:r>
      <w:r w:rsidRPr="005C3683">
        <w:t>’</w:t>
      </w:r>
      <w:r w:rsidRPr="005C3683">
        <w:rPr>
          <w:lang w:val="en-US"/>
        </w:rPr>
        <w:t>s</w:t>
      </w:r>
      <w:r w:rsidRPr="005C3683">
        <w:t xml:space="preserve"> </w:t>
      </w:r>
      <w:r w:rsidRPr="005C3683">
        <w:rPr>
          <w:i/>
          <w:lang w:val="en-US"/>
        </w:rPr>
        <w:t>what</w:t>
      </w:r>
      <w:r w:rsidRPr="005C3683">
        <w:t xml:space="preserve"> </w:t>
      </w:r>
      <w:r w:rsidRPr="005C3683">
        <w:rPr>
          <w:lang w:val="en-US"/>
        </w:rPr>
        <w:t>we</w:t>
      </w:r>
      <w:r w:rsidRPr="005C3683">
        <w:t xml:space="preserve"> </w:t>
      </w:r>
      <w:r w:rsidRPr="005C3683">
        <w:rPr>
          <w:lang w:val="en-US"/>
        </w:rPr>
        <w:t>want</w:t>
      </w:r>
      <w:r w:rsidRPr="005C3683">
        <w:t xml:space="preserve"> </w:t>
      </w:r>
      <w:r w:rsidRPr="005C3683">
        <w:rPr>
          <w:lang w:val="en-US"/>
        </w:rPr>
        <w:t>to</w:t>
      </w:r>
      <w:r w:rsidRPr="005C3683">
        <w:t xml:space="preserve"> </w:t>
      </w:r>
      <w:r w:rsidRPr="005C3683">
        <w:rPr>
          <w:lang w:val="en-US"/>
        </w:rPr>
        <w:t>tell</w:t>
      </w:r>
      <w:r w:rsidRPr="005C3683">
        <w:t xml:space="preserve"> </w:t>
      </w:r>
      <w:r w:rsidRPr="005C3683">
        <w:rPr>
          <w:lang w:val="en-US"/>
        </w:rPr>
        <w:t>you</w:t>
      </w:r>
      <w:r w:rsidRPr="005C3683">
        <w:t>.</w:t>
      </w:r>
      <w:r w:rsidRPr="005C3683">
        <w:tab/>
        <w:t>- Вот что мы хотим тебе сказать.</w:t>
      </w:r>
    </w:p>
    <w:p w:rsidR="002561F7" w:rsidRPr="005C3683" w:rsidRDefault="002561F7" w:rsidP="002561F7">
      <w:pPr>
        <w:pStyle w:val="12"/>
        <w:spacing w:before="0" w:beforeAutospacing="0" w:after="0" w:afterAutospacing="0" w:line="360" w:lineRule="auto"/>
        <w:ind w:firstLine="709"/>
        <w:jc w:val="both"/>
      </w:pPr>
      <w:r w:rsidRPr="005C3683">
        <w:t>2)</w:t>
      </w:r>
      <w:r w:rsidRPr="005C3683">
        <w:rPr>
          <w:lang w:val="en-US"/>
        </w:rPr>
        <w:t>    </w:t>
      </w:r>
      <w:r w:rsidRPr="005C3683">
        <w:t xml:space="preserve"> с помощью соединительных наречий </w:t>
      </w:r>
      <w:r w:rsidRPr="005C3683">
        <w:rPr>
          <w:i/>
          <w:lang w:val="en-US"/>
        </w:rPr>
        <w:t>when</w:t>
      </w:r>
      <w:r w:rsidRPr="005C3683">
        <w:rPr>
          <w:i/>
        </w:rPr>
        <w:t xml:space="preserve">, </w:t>
      </w:r>
      <w:r w:rsidRPr="005C3683">
        <w:rPr>
          <w:i/>
          <w:lang w:val="en-US"/>
        </w:rPr>
        <w:t>why</w:t>
      </w:r>
      <w:r w:rsidRPr="005C3683">
        <w:rPr>
          <w:i/>
        </w:rPr>
        <w:t xml:space="preserve">, </w:t>
      </w:r>
      <w:r w:rsidRPr="005C3683">
        <w:rPr>
          <w:i/>
          <w:lang w:val="en-US"/>
        </w:rPr>
        <w:t>where</w:t>
      </w:r>
      <w:r w:rsidRPr="005C3683">
        <w:rPr>
          <w:i/>
        </w:rPr>
        <w:t xml:space="preserve">, </w:t>
      </w:r>
      <w:r w:rsidRPr="005C3683">
        <w:rPr>
          <w:i/>
          <w:lang w:val="en-US"/>
        </w:rPr>
        <w:t>how</w:t>
      </w:r>
      <w:r w:rsidRPr="005C3683">
        <w:rPr>
          <w:i/>
        </w:rPr>
        <w:t>:</w:t>
      </w:r>
      <w:r w:rsidRPr="005C3683">
        <w:t xml:space="preserve"> </w:t>
      </w:r>
      <w:r w:rsidRPr="005C3683">
        <w:rPr>
          <w:lang w:val="en-US"/>
        </w:rPr>
        <w:t>This</w:t>
      </w:r>
      <w:r w:rsidRPr="005C3683">
        <w:t xml:space="preserve"> </w:t>
      </w:r>
      <w:r w:rsidRPr="005C3683">
        <w:rPr>
          <w:lang w:val="en-US"/>
        </w:rPr>
        <w:t>is</w:t>
      </w:r>
      <w:r w:rsidRPr="005C3683">
        <w:t xml:space="preserve"> </w:t>
      </w:r>
      <w:r w:rsidRPr="005C3683">
        <w:rPr>
          <w:i/>
          <w:lang w:val="en-US"/>
        </w:rPr>
        <w:t>where</w:t>
      </w:r>
      <w:r w:rsidRPr="005C3683">
        <w:t xml:space="preserve"> </w:t>
      </w:r>
      <w:r w:rsidRPr="005C3683">
        <w:rPr>
          <w:lang w:val="en-US"/>
        </w:rPr>
        <w:t>we</w:t>
      </w:r>
      <w:r w:rsidRPr="005C3683">
        <w:t xml:space="preserve"> </w:t>
      </w:r>
      <w:r w:rsidRPr="005C3683">
        <w:rPr>
          <w:lang w:val="en-US"/>
        </w:rPr>
        <w:t>live</w:t>
      </w:r>
      <w:r w:rsidRPr="005C3683">
        <w:t xml:space="preserve"> - Вот где мы живем.</w:t>
      </w:r>
    </w:p>
    <w:p w:rsidR="002561F7" w:rsidRPr="005C3683" w:rsidRDefault="002561F7" w:rsidP="002561F7">
      <w:pPr>
        <w:pStyle w:val="12"/>
        <w:spacing w:before="0" w:beforeAutospacing="0" w:after="0" w:afterAutospacing="0" w:line="360" w:lineRule="auto"/>
        <w:ind w:firstLine="709"/>
        <w:jc w:val="both"/>
      </w:pPr>
      <w:r w:rsidRPr="005C3683">
        <w:t>3)</w:t>
      </w:r>
      <w:r w:rsidRPr="005C3683">
        <w:rPr>
          <w:lang w:val="en-US"/>
        </w:rPr>
        <w:t>    </w:t>
      </w:r>
      <w:r w:rsidRPr="005C3683">
        <w:t xml:space="preserve"> с помощью союзов </w:t>
      </w:r>
      <w:r w:rsidRPr="005C3683">
        <w:rPr>
          <w:i/>
          <w:lang w:val="en-US"/>
        </w:rPr>
        <w:t>that</w:t>
      </w:r>
      <w:r w:rsidRPr="005C3683">
        <w:rPr>
          <w:i/>
        </w:rPr>
        <w:t xml:space="preserve">, </w:t>
      </w:r>
      <w:r w:rsidRPr="005C3683">
        <w:rPr>
          <w:i/>
          <w:lang w:val="en-US"/>
        </w:rPr>
        <w:t>if</w:t>
      </w:r>
      <w:r w:rsidRPr="005C3683">
        <w:rPr>
          <w:i/>
        </w:rPr>
        <w:t xml:space="preserve">, </w:t>
      </w:r>
      <w:r w:rsidRPr="005C3683">
        <w:rPr>
          <w:i/>
          <w:lang w:val="en-US"/>
        </w:rPr>
        <w:t>whether</w:t>
      </w:r>
      <w:r w:rsidRPr="005C3683">
        <w:rPr>
          <w:i/>
        </w:rPr>
        <w:t>:</w:t>
      </w:r>
      <w:r w:rsidRPr="005C3683">
        <w:t xml:space="preserve"> </w:t>
      </w:r>
      <w:r w:rsidRPr="005C3683">
        <w:rPr>
          <w:lang w:val="en-US"/>
        </w:rPr>
        <w:t>The</w:t>
      </w:r>
      <w:r w:rsidRPr="005C3683">
        <w:t xml:space="preserve"> </w:t>
      </w:r>
      <w:r w:rsidRPr="005C3683">
        <w:rPr>
          <w:lang w:val="en-US"/>
        </w:rPr>
        <w:t>trouble</w:t>
      </w:r>
      <w:r w:rsidRPr="005C3683">
        <w:t xml:space="preserve"> </w:t>
      </w:r>
      <w:r w:rsidRPr="005C3683">
        <w:rPr>
          <w:lang w:val="en-US"/>
        </w:rPr>
        <w:t>is</w:t>
      </w:r>
      <w:r w:rsidRPr="005C3683">
        <w:t xml:space="preserve"> </w:t>
      </w:r>
      <w:r w:rsidRPr="005C3683">
        <w:rPr>
          <w:i/>
          <w:lang w:val="en-US"/>
        </w:rPr>
        <w:t>that</w:t>
      </w:r>
      <w:r w:rsidRPr="005C3683">
        <w:t xml:space="preserve"> </w:t>
      </w:r>
      <w:r w:rsidRPr="005C3683">
        <w:rPr>
          <w:lang w:val="en-US"/>
        </w:rPr>
        <w:t>I</w:t>
      </w:r>
      <w:r w:rsidRPr="005C3683">
        <w:t>’</w:t>
      </w:r>
      <w:proofErr w:type="spellStart"/>
      <w:r w:rsidRPr="005C3683">
        <w:rPr>
          <w:lang w:val="en-US"/>
        </w:rPr>
        <w:t>ve</w:t>
      </w:r>
      <w:proofErr w:type="spellEnd"/>
      <w:r w:rsidRPr="005C3683">
        <w:t xml:space="preserve"> </w:t>
      </w:r>
      <w:r w:rsidRPr="005C3683">
        <w:rPr>
          <w:lang w:val="en-US"/>
        </w:rPr>
        <w:t>got</w:t>
      </w:r>
      <w:r w:rsidRPr="005C3683">
        <w:t xml:space="preserve"> </w:t>
      </w:r>
      <w:r w:rsidRPr="005C3683">
        <w:rPr>
          <w:lang w:val="en-US"/>
        </w:rPr>
        <w:t>very</w:t>
      </w:r>
      <w:r w:rsidRPr="005C3683">
        <w:t xml:space="preserve"> </w:t>
      </w:r>
      <w:r w:rsidRPr="005C3683">
        <w:rPr>
          <w:lang w:val="en-US"/>
        </w:rPr>
        <w:t>little</w:t>
      </w:r>
      <w:r w:rsidRPr="005C3683">
        <w:t xml:space="preserve"> </w:t>
      </w:r>
      <w:r w:rsidRPr="005C3683">
        <w:rPr>
          <w:lang w:val="en-US"/>
        </w:rPr>
        <w:t>time</w:t>
      </w:r>
      <w:r w:rsidRPr="005C3683">
        <w:t>. - Дело в том, что у меня очень мало времени.</w:t>
      </w:r>
    </w:p>
    <w:p w:rsidR="002561F7" w:rsidRPr="005C3683" w:rsidRDefault="002561F7" w:rsidP="002561F7">
      <w:pPr>
        <w:pStyle w:val="12"/>
        <w:spacing w:before="0" w:beforeAutospacing="0" w:after="0" w:afterAutospacing="0" w:line="360" w:lineRule="auto"/>
        <w:ind w:firstLine="708"/>
        <w:jc w:val="both"/>
      </w:pPr>
      <w:r w:rsidRPr="005C3683">
        <w:t xml:space="preserve">В тех придаточных сказуемых, которые вводятся с помощью союзов </w:t>
      </w:r>
      <w:r w:rsidRPr="005C3683">
        <w:rPr>
          <w:lang w:val="en-US"/>
        </w:rPr>
        <w:t>when</w:t>
      </w:r>
      <w:r w:rsidRPr="005C3683">
        <w:t xml:space="preserve"> и </w:t>
      </w:r>
      <w:r w:rsidRPr="005C3683">
        <w:rPr>
          <w:lang w:val="en-US"/>
        </w:rPr>
        <w:t>if</w:t>
      </w:r>
      <w:r w:rsidRPr="005C3683">
        <w:t xml:space="preserve">, также как и в придаточных подлежащих, глагол-сказуемое может </w:t>
      </w:r>
      <w:proofErr w:type="gramStart"/>
      <w:r w:rsidRPr="005C3683">
        <w:t>находится</w:t>
      </w:r>
      <w:proofErr w:type="gramEnd"/>
      <w:r w:rsidRPr="005C3683">
        <w:t xml:space="preserve"> в любом из будущих времен. Например: </w:t>
      </w:r>
      <w:r w:rsidRPr="005C3683">
        <w:rPr>
          <w:lang w:val="en-US"/>
        </w:rPr>
        <w:t>That</w:t>
      </w:r>
      <w:r w:rsidRPr="005C3683">
        <w:t>’</w:t>
      </w:r>
      <w:r w:rsidRPr="005C3683">
        <w:rPr>
          <w:lang w:val="en-US"/>
        </w:rPr>
        <w:t>s</w:t>
      </w:r>
      <w:r w:rsidRPr="005C3683">
        <w:t xml:space="preserve"> </w:t>
      </w:r>
      <w:r w:rsidRPr="005C3683">
        <w:rPr>
          <w:lang w:val="en-US"/>
        </w:rPr>
        <w:t>when</w:t>
      </w:r>
      <w:r w:rsidRPr="005C3683">
        <w:t xml:space="preserve"> </w:t>
      </w:r>
      <w:r w:rsidRPr="005C3683">
        <w:rPr>
          <w:lang w:val="en-US"/>
        </w:rPr>
        <w:t>she</w:t>
      </w:r>
      <w:r w:rsidRPr="005C3683">
        <w:t xml:space="preserve"> </w:t>
      </w:r>
      <w:r w:rsidRPr="005C3683">
        <w:rPr>
          <w:lang w:val="en-US"/>
        </w:rPr>
        <w:t>will</w:t>
      </w:r>
      <w:r w:rsidRPr="005C3683">
        <w:t xml:space="preserve"> </w:t>
      </w:r>
      <w:r w:rsidRPr="005C3683">
        <w:rPr>
          <w:lang w:val="en-US"/>
        </w:rPr>
        <w:t>appear</w:t>
      </w:r>
      <w:r w:rsidRPr="005C3683">
        <w:t xml:space="preserve"> - Вот когда она появится [17].</w:t>
      </w:r>
    </w:p>
    <w:p w:rsidR="002561F7" w:rsidRPr="005C3683" w:rsidRDefault="002561F7" w:rsidP="002561F7">
      <w:pPr>
        <w:pStyle w:val="12"/>
        <w:spacing w:before="0" w:beforeAutospacing="0" w:after="0" w:afterAutospacing="0" w:line="360" w:lineRule="auto"/>
        <w:ind w:firstLine="708"/>
        <w:jc w:val="both"/>
      </w:pPr>
      <w:r w:rsidRPr="005C3683">
        <w:t xml:space="preserve">Как правило, данный вид придаточных предложения присоединяются к подлежащему с помощью глаголов-связок </w:t>
      </w:r>
      <w:r w:rsidRPr="005C3683">
        <w:rPr>
          <w:lang w:val="en-US"/>
        </w:rPr>
        <w:t>to</w:t>
      </w:r>
      <w:r w:rsidRPr="005C3683">
        <w:t xml:space="preserve"> </w:t>
      </w:r>
      <w:r w:rsidRPr="005C3683">
        <w:rPr>
          <w:lang w:val="en-US"/>
        </w:rPr>
        <w:t>be</w:t>
      </w:r>
      <w:r w:rsidRPr="005C3683">
        <w:t xml:space="preserve">, </w:t>
      </w:r>
      <w:r w:rsidRPr="005C3683">
        <w:rPr>
          <w:lang w:val="en-US"/>
        </w:rPr>
        <w:t>to</w:t>
      </w:r>
      <w:r w:rsidRPr="005C3683">
        <w:t xml:space="preserve"> </w:t>
      </w:r>
      <w:r w:rsidRPr="005C3683">
        <w:rPr>
          <w:lang w:val="en-US"/>
        </w:rPr>
        <w:t>grow</w:t>
      </w:r>
      <w:r w:rsidRPr="005C3683">
        <w:t xml:space="preserve">, </w:t>
      </w:r>
      <w:r w:rsidRPr="005C3683">
        <w:rPr>
          <w:lang w:val="en-US"/>
        </w:rPr>
        <w:t>to</w:t>
      </w:r>
      <w:r w:rsidRPr="005C3683">
        <w:t xml:space="preserve"> </w:t>
      </w:r>
      <w:r w:rsidRPr="005C3683">
        <w:rPr>
          <w:lang w:val="en-US"/>
        </w:rPr>
        <w:t>get</w:t>
      </w:r>
      <w:r w:rsidRPr="005C3683">
        <w:t xml:space="preserve">, </w:t>
      </w:r>
      <w:r w:rsidRPr="005C3683">
        <w:rPr>
          <w:lang w:val="en-US"/>
        </w:rPr>
        <w:t>to</w:t>
      </w:r>
      <w:r w:rsidRPr="005C3683">
        <w:t xml:space="preserve"> </w:t>
      </w:r>
      <w:r w:rsidRPr="005C3683">
        <w:rPr>
          <w:lang w:val="en-US"/>
        </w:rPr>
        <w:t>become</w:t>
      </w:r>
      <w:r w:rsidRPr="005C3683">
        <w:t xml:space="preserve"> и пр. Например: </w:t>
      </w:r>
      <w:r w:rsidRPr="005C3683">
        <w:rPr>
          <w:lang w:val="en-US"/>
        </w:rPr>
        <w:t>The</w:t>
      </w:r>
      <w:r w:rsidRPr="005C3683">
        <w:t xml:space="preserve"> </w:t>
      </w:r>
      <w:r w:rsidRPr="005C3683">
        <w:rPr>
          <w:lang w:val="en-US"/>
        </w:rPr>
        <w:t>talk</w:t>
      </w:r>
      <w:r w:rsidRPr="005C3683">
        <w:t xml:space="preserve"> </w:t>
      </w:r>
      <w:r w:rsidRPr="005C3683">
        <w:rPr>
          <w:i/>
          <w:lang w:val="en-US"/>
        </w:rPr>
        <w:t>was</w:t>
      </w:r>
      <w:r w:rsidRPr="005C3683">
        <w:rPr>
          <w:i/>
        </w:rPr>
        <w:t xml:space="preserve"> </w:t>
      </w:r>
      <w:r w:rsidRPr="005C3683">
        <w:rPr>
          <w:i/>
          <w:lang w:val="en-US"/>
        </w:rPr>
        <w:t>getting</w:t>
      </w:r>
      <w:r w:rsidRPr="005C3683">
        <w:rPr>
          <w:b/>
        </w:rPr>
        <w:t xml:space="preserve"> </w:t>
      </w:r>
      <w:r w:rsidRPr="005C3683">
        <w:rPr>
          <w:lang w:val="en-US"/>
        </w:rPr>
        <w:t>what</w:t>
      </w:r>
      <w:r w:rsidRPr="005C3683">
        <w:t xml:space="preserve"> </w:t>
      </w:r>
      <w:r w:rsidRPr="005C3683">
        <w:rPr>
          <w:lang w:val="en-US"/>
        </w:rPr>
        <w:t>she</w:t>
      </w:r>
      <w:r w:rsidRPr="005C3683">
        <w:t xml:space="preserve"> </w:t>
      </w:r>
      <w:r w:rsidRPr="005C3683">
        <w:rPr>
          <w:lang w:val="en-US"/>
        </w:rPr>
        <w:t>called</w:t>
      </w:r>
      <w:r w:rsidRPr="005C3683">
        <w:t xml:space="preserve"> </w:t>
      </w:r>
      <w:r w:rsidRPr="005C3683">
        <w:rPr>
          <w:lang w:val="en-US"/>
        </w:rPr>
        <w:t>pointless</w:t>
      </w:r>
      <w:r w:rsidRPr="005C3683">
        <w:t>. - Разговор становился, по ее словам, беспредметным.</w:t>
      </w:r>
    </w:p>
    <w:p w:rsidR="002561F7" w:rsidRPr="005C3683" w:rsidRDefault="002561F7" w:rsidP="002561F7">
      <w:pPr>
        <w:pStyle w:val="12"/>
        <w:spacing w:before="0" w:beforeAutospacing="0" w:after="0" w:afterAutospacing="0" w:line="360" w:lineRule="auto"/>
        <w:ind w:firstLine="568"/>
        <w:jc w:val="both"/>
        <w:rPr>
          <w:lang w:val="en-US"/>
        </w:rPr>
      </w:pPr>
      <w:r w:rsidRPr="005C3683">
        <w:t xml:space="preserve">Помимо этого к данным сказуемым придаточным относятся предложения, которые сочетаются в безличных предложениях с помощью глаголов-связок </w:t>
      </w:r>
      <w:proofErr w:type="gramStart"/>
      <w:r w:rsidRPr="005C3683">
        <w:t>такими</w:t>
      </w:r>
      <w:proofErr w:type="gramEnd"/>
      <w:r w:rsidRPr="005C3683">
        <w:t xml:space="preserve">, как </w:t>
      </w:r>
      <w:r w:rsidRPr="005C3683">
        <w:rPr>
          <w:lang w:val="en-US"/>
        </w:rPr>
        <w:t>to</w:t>
      </w:r>
      <w:r w:rsidRPr="005C3683">
        <w:t xml:space="preserve"> </w:t>
      </w:r>
      <w:r w:rsidRPr="005C3683">
        <w:rPr>
          <w:lang w:val="en-US"/>
        </w:rPr>
        <w:t>seem</w:t>
      </w:r>
      <w:r w:rsidRPr="005C3683">
        <w:t xml:space="preserve">, </w:t>
      </w:r>
      <w:r w:rsidRPr="005C3683">
        <w:rPr>
          <w:lang w:val="en-US"/>
        </w:rPr>
        <w:t>to</w:t>
      </w:r>
      <w:r w:rsidRPr="005C3683">
        <w:t xml:space="preserve"> </w:t>
      </w:r>
      <w:r w:rsidRPr="005C3683">
        <w:rPr>
          <w:lang w:val="en-US"/>
        </w:rPr>
        <w:t>happen</w:t>
      </w:r>
      <w:r w:rsidRPr="005C3683">
        <w:t xml:space="preserve">, </w:t>
      </w:r>
      <w:r w:rsidRPr="005C3683">
        <w:rPr>
          <w:lang w:val="en-US"/>
        </w:rPr>
        <w:t>to</w:t>
      </w:r>
      <w:r w:rsidRPr="005C3683">
        <w:t xml:space="preserve"> </w:t>
      </w:r>
      <w:r w:rsidRPr="005C3683">
        <w:rPr>
          <w:lang w:val="en-US"/>
        </w:rPr>
        <w:t>appear</w:t>
      </w:r>
      <w:r w:rsidRPr="005C3683">
        <w:t xml:space="preserve">, </w:t>
      </w:r>
      <w:r w:rsidRPr="005C3683">
        <w:rPr>
          <w:lang w:val="en-US"/>
        </w:rPr>
        <w:t>to</w:t>
      </w:r>
      <w:r w:rsidRPr="005C3683">
        <w:t xml:space="preserve"> </w:t>
      </w:r>
      <w:r w:rsidRPr="005C3683">
        <w:rPr>
          <w:lang w:val="en-US"/>
        </w:rPr>
        <w:t>look</w:t>
      </w:r>
      <w:r w:rsidRPr="005C3683">
        <w:t>. Например</w:t>
      </w:r>
      <w:r w:rsidRPr="005C3683">
        <w:rPr>
          <w:lang w:val="en-US"/>
        </w:rPr>
        <w:t xml:space="preserve">:  It seems that she was late for the train - </w:t>
      </w:r>
      <w:r w:rsidRPr="005C3683">
        <w:t>Кажется</w:t>
      </w:r>
      <w:r w:rsidRPr="005C3683">
        <w:rPr>
          <w:lang w:val="en-US"/>
        </w:rPr>
        <w:t xml:space="preserve">, </w:t>
      </w:r>
      <w:r w:rsidRPr="005C3683">
        <w:t>она</w:t>
      </w:r>
      <w:r w:rsidRPr="005C3683">
        <w:rPr>
          <w:lang w:val="en-US"/>
        </w:rPr>
        <w:t xml:space="preserve"> </w:t>
      </w:r>
      <w:r w:rsidRPr="005C3683">
        <w:t>опоздала</w:t>
      </w:r>
      <w:r w:rsidRPr="005C3683">
        <w:rPr>
          <w:lang w:val="en-US"/>
        </w:rPr>
        <w:t xml:space="preserve"> </w:t>
      </w:r>
      <w:r w:rsidRPr="005C3683">
        <w:t>на</w:t>
      </w:r>
      <w:r w:rsidRPr="005C3683">
        <w:rPr>
          <w:lang w:val="en-US"/>
        </w:rPr>
        <w:t xml:space="preserve"> </w:t>
      </w:r>
      <w:r w:rsidRPr="005C3683">
        <w:t>поезд</w:t>
      </w:r>
      <w:r w:rsidRPr="005C3683">
        <w:rPr>
          <w:lang w:val="en-US"/>
        </w:rPr>
        <w:t>.</w:t>
      </w:r>
    </w:p>
    <w:p w:rsidR="002561F7" w:rsidRDefault="002561F7" w:rsidP="002561F7">
      <w:pPr>
        <w:pStyle w:val="12"/>
        <w:spacing w:before="0" w:beforeAutospacing="0" w:after="0" w:afterAutospacing="0" w:line="360" w:lineRule="auto"/>
        <w:ind w:firstLine="568"/>
        <w:jc w:val="both"/>
        <w:rPr>
          <w:i/>
        </w:rPr>
      </w:pPr>
      <w:r w:rsidRPr="005C3683">
        <w:lastRenderedPageBreak/>
        <w:t xml:space="preserve">Значит сложноподчиненное предложение с придаточным – сказуемым соединяется с главным при помощи соединительных местоимений таких, как </w:t>
      </w:r>
      <w:r w:rsidRPr="005C3683">
        <w:rPr>
          <w:i/>
          <w:lang w:val="en-US"/>
        </w:rPr>
        <w:t>what</w:t>
      </w:r>
      <w:r w:rsidRPr="005C3683">
        <w:rPr>
          <w:i/>
        </w:rPr>
        <w:t xml:space="preserve">, </w:t>
      </w:r>
      <w:r w:rsidRPr="005C3683">
        <w:rPr>
          <w:i/>
          <w:lang w:val="en-US"/>
        </w:rPr>
        <w:t>whose</w:t>
      </w:r>
      <w:r w:rsidRPr="005C3683">
        <w:rPr>
          <w:i/>
        </w:rPr>
        <w:t xml:space="preserve">, </w:t>
      </w:r>
      <w:r w:rsidRPr="005C3683">
        <w:rPr>
          <w:i/>
          <w:lang w:val="en-US"/>
        </w:rPr>
        <w:t>who</w:t>
      </w:r>
      <w:r w:rsidRPr="005C3683">
        <w:rPr>
          <w:i/>
        </w:rPr>
        <w:t xml:space="preserve">, </w:t>
      </w:r>
      <w:r w:rsidRPr="005C3683">
        <w:rPr>
          <w:i/>
          <w:lang w:val="en-US"/>
        </w:rPr>
        <w:t>which</w:t>
      </w:r>
      <w:r w:rsidRPr="005C3683">
        <w:rPr>
          <w:i/>
        </w:rPr>
        <w:t xml:space="preserve">, </w:t>
      </w:r>
      <w:r w:rsidRPr="005C3683">
        <w:rPr>
          <w:i/>
          <w:lang w:val="en-US"/>
        </w:rPr>
        <w:t>whom</w:t>
      </w:r>
      <w:r w:rsidRPr="005C3683">
        <w:rPr>
          <w:i/>
        </w:rPr>
        <w:t>;</w:t>
      </w:r>
      <w:r w:rsidRPr="005C3683">
        <w:t xml:space="preserve"> соединительными наречиями </w:t>
      </w:r>
      <w:r w:rsidRPr="005C3683">
        <w:rPr>
          <w:i/>
          <w:lang w:val="en-US"/>
        </w:rPr>
        <w:t>when</w:t>
      </w:r>
      <w:r w:rsidRPr="005C3683">
        <w:rPr>
          <w:i/>
        </w:rPr>
        <w:t xml:space="preserve">, </w:t>
      </w:r>
      <w:r w:rsidRPr="005C3683">
        <w:rPr>
          <w:i/>
          <w:lang w:val="en-US"/>
        </w:rPr>
        <w:t>why</w:t>
      </w:r>
      <w:r w:rsidRPr="005C3683">
        <w:rPr>
          <w:i/>
        </w:rPr>
        <w:t xml:space="preserve">, </w:t>
      </w:r>
      <w:r w:rsidRPr="005C3683">
        <w:rPr>
          <w:i/>
          <w:lang w:val="en-US"/>
        </w:rPr>
        <w:t>where</w:t>
      </w:r>
      <w:r w:rsidRPr="005C3683">
        <w:rPr>
          <w:i/>
        </w:rPr>
        <w:t xml:space="preserve">, </w:t>
      </w:r>
      <w:r w:rsidRPr="005C3683">
        <w:rPr>
          <w:i/>
          <w:lang w:val="en-US"/>
        </w:rPr>
        <w:t>how</w:t>
      </w:r>
      <w:r w:rsidRPr="005C3683">
        <w:rPr>
          <w:i/>
        </w:rPr>
        <w:t xml:space="preserve"> </w:t>
      </w:r>
      <w:r w:rsidRPr="005C3683">
        <w:t xml:space="preserve">и союзами </w:t>
      </w:r>
      <w:r w:rsidRPr="005C3683">
        <w:rPr>
          <w:i/>
          <w:lang w:val="en-US"/>
        </w:rPr>
        <w:t>that</w:t>
      </w:r>
      <w:r w:rsidRPr="005C3683">
        <w:rPr>
          <w:i/>
        </w:rPr>
        <w:t xml:space="preserve">, </w:t>
      </w:r>
      <w:r w:rsidRPr="005C3683">
        <w:rPr>
          <w:i/>
          <w:lang w:val="en-US"/>
        </w:rPr>
        <w:t>if</w:t>
      </w:r>
      <w:r w:rsidRPr="005C3683">
        <w:rPr>
          <w:i/>
        </w:rPr>
        <w:t xml:space="preserve">, </w:t>
      </w:r>
      <w:r w:rsidRPr="005C3683">
        <w:rPr>
          <w:i/>
          <w:lang w:val="en-US"/>
        </w:rPr>
        <w:t>whether</w:t>
      </w:r>
      <w:r w:rsidRPr="005C3683">
        <w:rPr>
          <w:i/>
        </w:rPr>
        <w:t xml:space="preserve">. </w:t>
      </w:r>
    </w:p>
    <w:p w:rsidR="002561F7" w:rsidRPr="005C3683" w:rsidRDefault="002561F7" w:rsidP="002561F7">
      <w:pPr>
        <w:pStyle w:val="12"/>
        <w:spacing w:before="0" w:beforeAutospacing="0" w:after="0" w:afterAutospacing="0" w:line="360" w:lineRule="auto"/>
        <w:ind w:firstLine="568"/>
        <w:jc w:val="both"/>
        <w:rPr>
          <w:b/>
          <w:color w:val="FF0000"/>
        </w:rPr>
      </w:pPr>
    </w:p>
    <w:p w:rsidR="002561F7" w:rsidRPr="002561F7" w:rsidRDefault="002561F7" w:rsidP="002561F7">
      <w:pPr>
        <w:spacing w:line="360" w:lineRule="auto"/>
        <w:jc w:val="center"/>
        <w:rPr>
          <w:color w:val="000000"/>
        </w:rPr>
      </w:pPr>
      <w:r w:rsidRPr="005C3683">
        <w:rPr>
          <w:color w:val="000000"/>
        </w:rPr>
        <w:t xml:space="preserve">2.3 Сложноподчиненное предложение с </w:t>
      </w:r>
      <w:proofErr w:type="gramStart"/>
      <w:r w:rsidRPr="005C3683">
        <w:rPr>
          <w:color w:val="000000"/>
        </w:rPr>
        <w:t>придаточным</w:t>
      </w:r>
      <w:proofErr w:type="gramEnd"/>
      <w:r w:rsidRPr="005C3683">
        <w:rPr>
          <w:color w:val="000000"/>
        </w:rPr>
        <w:t xml:space="preserve"> дополнительным</w:t>
      </w:r>
    </w:p>
    <w:p w:rsidR="002561F7" w:rsidRPr="005C3683" w:rsidRDefault="002561F7" w:rsidP="002561F7">
      <w:pPr>
        <w:spacing w:line="360" w:lineRule="auto"/>
        <w:ind w:firstLine="708"/>
        <w:jc w:val="both"/>
        <w:rPr>
          <w:rFonts w:eastAsia="Times New Roman"/>
          <w:i/>
          <w:lang w:eastAsia="ru-RU"/>
        </w:rPr>
      </w:pPr>
      <w:r w:rsidRPr="005C3683">
        <w:rPr>
          <w:rFonts w:eastAsia="Times New Roman"/>
          <w:i/>
          <w:lang w:eastAsia="ru-RU"/>
        </w:rPr>
        <w:t xml:space="preserve">Придаточные дополнительные </w:t>
      </w:r>
      <w:r w:rsidRPr="005C3683">
        <w:rPr>
          <w:i/>
        </w:rPr>
        <w:t>(</w:t>
      </w:r>
      <w:r w:rsidRPr="005C3683">
        <w:rPr>
          <w:i/>
          <w:lang w:val="en-US"/>
        </w:rPr>
        <w:t>Object</w:t>
      </w:r>
      <w:r w:rsidRPr="005C3683">
        <w:rPr>
          <w:i/>
        </w:rPr>
        <w:t xml:space="preserve"> </w:t>
      </w:r>
      <w:r w:rsidRPr="005C3683">
        <w:rPr>
          <w:i/>
          <w:lang w:val="en-US"/>
        </w:rPr>
        <w:t>Clauses</w:t>
      </w:r>
      <w:r w:rsidRPr="005C3683">
        <w:rPr>
          <w:i/>
        </w:rPr>
        <w:t xml:space="preserve">). </w:t>
      </w:r>
      <w:r w:rsidRPr="005C3683">
        <w:t xml:space="preserve">Их функция -  </w:t>
      </w:r>
      <w:proofErr w:type="gramStart"/>
      <w:r w:rsidRPr="005C3683">
        <w:t>прямое</w:t>
      </w:r>
      <w:proofErr w:type="gramEnd"/>
      <w:r w:rsidRPr="005C3683">
        <w:t xml:space="preserve"> (редко предложное) </w:t>
      </w:r>
      <w:proofErr w:type="spellStart"/>
      <w:r w:rsidRPr="005C3683">
        <w:t>дополнене</w:t>
      </w:r>
      <w:proofErr w:type="spellEnd"/>
      <w:r w:rsidRPr="005C3683">
        <w:t xml:space="preserve"> к глаголу или прилагательному в главном предложении. Они соединяются с главным предложением следующим образом:</w:t>
      </w:r>
    </w:p>
    <w:p w:rsidR="002561F7" w:rsidRPr="005C3683" w:rsidRDefault="002561F7" w:rsidP="002561F7">
      <w:pPr>
        <w:pStyle w:val="12"/>
        <w:spacing w:before="0" w:beforeAutospacing="0" w:after="0" w:afterAutospacing="0" w:line="360" w:lineRule="auto"/>
        <w:jc w:val="both"/>
      </w:pPr>
      <w:r w:rsidRPr="005C3683">
        <w:t>1)</w:t>
      </w:r>
      <w:r w:rsidRPr="005C3683">
        <w:rPr>
          <w:lang w:val="en-US"/>
        </w:rPr>
        <w:t>    </w:t>
      </w:r>
      <w:r w:rsidRPr="005C3683">
        <w:t xml:space="preserve"> с помощью следующих союзов </w:t>
      </w:r>
      <w:r w:rsidRPr="005C3683">
        <w:rPr>
          <w:i/>
          <w:lang w:val="en-US"/>
        </w:rPr>
        <w:t>that</w:t>
      </w:r>
      <w:r w:rsidRPr="005C3683">
        <w:rPr>
          <w:i/>
        </w:rPr>
        <w:t xml:space="preserve">, </w:t>
      </w:r>
      <w:r w:rsidRPr="005C3683">
        <w:rPr>
          <w:i/>
          <w:lang w:val="en-US"/>
        </w:rPr>
        <w:t>if</w:t>
      </w:r>
      <w:r w:rsidRPr="005C3683">
        <w:rPr>
          <w:i/>
        </w:rPr>
        <w:t xml:space="preserve">, </w:t>
      </w:r>
      <w:r w:rsidRPr="005C3683">
        <w:rPr>
          <w:i/>
          <w:lang w:val="en-US"/>
        </w:rPr>
        <w:t>whether</w:t>
      </w:r>
      <w:r w:rsidRPr="005C3683">
        <w:rPr>
          <w:i/>
        </w:rPr>
        <w:t xml:space="preserve">. </w:t>
      </w:r>
      <w:r w:rsidRPr="005C3683">
        <w:t>Например:</w:t>
      </w:r>
      <w:r w:rsidRPr="005C3683">
        <w:rPr>
          <w:i/>
        </w:rPr>
        <w:t xml:space="preserve"> </w:t>
      </w:r>
      <w:r w:rsidRPr="005C3683">
        <w:rPr>
          <w:lang w:val="en-US"/>
        </w:rPr>
        <w:t>Do</w:t>
      </w:r>
      <w:r w:rsidRPr="005C3683">
        <w:t xml:space="preserve"> </w:t>
      </w:r>
      <w:r w:rsidRPr="005C3683">
        <w:rPr>
          <w:lang w:val="en-US"/>
        </w:rPr>
        <w:t>you</w:t>
      </w:r>
      <w:r w:rsidRPr="005C3683">
        <w:t xml:space="preserve"> </w:t>
      </w:r>
      <w:r w:rsidRPr="005C3683">
        <w:rPr>
          <w:lang w:val="en-US"/>
        </w:rPr>
        <w:t>doubt</w:t>
      </w:r>
      <w:r w:rsidRPr="005C3683">
        <w:t xml:space="preserve"> </w:t>
      </w:r>
      <w:r w:rsidRPr="005C3683">
        <w:rPr>
          <w:lang w:val="en-US"/>
        </w:rPr>
        <w:t>that</w:t>
      </w:r>
      <w:r w:rsidRPr="005C3683">
        <w:t xml:space="preserve"> </w:t>
      </w:r>
      <w:r w:rsidRPr="005C3683">
        <w:rPr>
          <w:lang w:val="en-US"/>
        </w:rPr>
        <w:t>we</w:t>
      </w:r>
      <w:r w:rsidRPr="005C3683">
        <w:t xml:space="preserve"> </w:t>
      </w:r>
      <w:r w:rsidRPr="005C3683">
        <w:rPr>
          <w:lang w:val="en-US"/>
        </w:rPr>
        <w:t>can</w:t>
      </w:r>
      <w:r w:rsidRPr="005C3683">
        <w:t xml:space="preserve"> </w:t>
      </w:r>
      <w:r w:rsidRPr="005C3683">
        <w:rPr>
          <w:lang w:val="en-US"/>
        </w:rPr>
        <w:t>do</w:t>
      </w:r>
      <w:r w:rsidRPr="005C3683">
        <w:t xml:space="preserve"> </w:t>
      </w:r>
      <w:r w:rsidRPr="005C3683">
        <w:rPr>
          <w:lang w:val="en-US"/>
        </w:rPr>
        <w:t>it</w:t>
      </w:r>
      <w:r w:rsidRPr="005C3683">
        <w:t>?</w:t>
      </w:r>
      <w:r w:rsidRPr="005C3683">
        <w:tab/>
        <w:t>- Вы сомневаетесь в том, что мы сможем это сделать?</w:t>
      </w:r>
    </w:p>
    <w:p w:rsidR="002561F7" w:rsidRPr="005C3683" w:rsidRDefault="002561F7" w:rsidP="002561F7">
      <w:pPr>
        <w:pStyle w:val="12"/>
        <w:spacing w:before="0" w:beforeAutospacing="0" w:after="0" w:afterAutospacing="0" w:line="360" w:lineRule="auto"/>
        <w:ind w:firstLine="708"/>
        <w:jc w:val="both"/>
      </w:pPr>
      <w:r w:rsidRPr="005C3683">
        <w:t xml:space="preserve">Союз </w:t>
      </w:r>
      <w:r w:rsidRPr="005C3683">
        <w:rPr>
          <w:lang w:val="en-US"/>
        </w:rPr>
        <w:t>that</w:t>
      </w:r>
      <w:r w:rsidRPr="005C3683">
        <w:t xml:space="preserve"> в разговорной речи, как правило, можно опустить, если он находится  после глаголов и прилагательных. Например: </w:t>
      </w:r>
      <w:r w:rsidRPr="005C3683">
        <w:rPr>
          <w:lang w:val="en-US"/>
        </w:rPr>
        <w:t>I</w:t>
      </w:r>
      <w:r w:rsidRPr="005C3683">
        <w:t xml:space="preserve"> </w:t>
      </w:r>
      <w:r w:rsidRPr="005C3683">
        <w:rPr>
          <w:lang w:val="en-US"/>
        </w:rPr>
        <w:t>suppose</w:t>
      </w:r>
      <w:r w:rsidRPr="005C3683">
        <w:t xml:space="preserve"> (</w:t>
      </w:r>
      <w:r w:rsidRPr="005C3683">
        <w:rPr>
          <w:lang w:val="en-US"/>
        </w:rPr>
        <w:t>that</w:t>
      </w:r>
      <w:r w:rsidRPr="005C3683">
        <w:t xml:space="preserve">) </w:t>
      </w:r>
      <w:r w:rsidRPr="005C3683">
        <w:rPr>
          <w:lang w:val="en-US"/>
        </w:rPr>
        <w:t>she</w:t>
      </w:r>
      <w:r w:rsidRPr="005C3683">
        <w:t>’</w:t>
      </w:r>
      <w:proofErr w:type="spellStart"/>
      <w:r w:rsidRPr="005C3683">
        <w:rPr>
          <w:lang w:val="en-US"/>
        </w:rPr>
        <w:t>ll</w:t>
      </w:r>
      <w:proofErr w:type="spellEnd"/>
      <w:r w:rsidRPr="005C3683">
        <w:t xml:space="preserve"> </w:t>
      </w:r>
      <w:r w:rsidRPr="005C3683">
        <w:rPr>
          <w:lang w:val="en-US"/>
        </w:rPr>
        <w:t>be</w:t>
      </w:r>
      <w:r w:rsidRPr="005C3683">
        <w:t xml:space="preserve"> </w:t>
      </w:r>
      <w:r w:rsidRPr="005C3683">
        <w:rPr>
          <w:lang w:val="en-US"/>
        </w:rPr>
        <w:t>there</w:t>
      </w:r>
      <w:r w:rsidRPr="005C3683">
        <w:t xml:space="preserve"> - Я полагаю, она там будет.</w:t>
      </w:r>
    </w:p>
    <w:p w:rsidR="002561F7" w:rsidRPr="005C3683" w:rsidRDefault="002561F7" w:rsidP="002561F7">
      <w:pPr>
        <w:pStyle w:val="12"/>
        <w:spacing w:before="0" w:beforeAutospacing="0" w:after="0" w:afterAutospacing="0" w:line="360" w:lineRule="auto"/>
        <w:jc w:val="both"/>
      </w:pPr>
      <w:r w:rsidRPr="005C3683">
        <w:t xml:space="preserve">2)    с помощью соединительных местоимений </w:t>
      </w:r>
      <w:r w:rsidRPr="005C3683">
        <w:rPr>
          <w:i/>
          <w:lang w:val="en-US"/>
        </w:rPr>
        <w:t>what</w:t>
      </w:r>
      <w:r w:rsidRPr="005C3683">
        <w:rPr>
          <w:i/>
        </w:rPr>
        <w:t xml:space="preserve">, </w:t>
      </w:r>
      <w:r w:rsidRPr="005C3683">
        <w:rPr>
          <w:i/>
          <w:lang w:val="en-US"/>
        </w:rPr>
        <w:t>whose</w:t>
      </w:r>
      <w:r w:rsidRPr="005C3683">
        <w:rPr>
          <w:i/>
        </w:rPr>
        <w:t xml:space="preserve">, </w:t>
      </w:r>
      <w:r w:rsidRPr="005C3683">
        <w:rPr>
          <w:i/>
          <w:lang w:val="en-US"/>
        </w:rPr>
        <w:t>who</w:t>
      </w:r>
      <w:r w:rsidRPr="005C3683">
        <w:rPr>
          <w:i/>
        </w:rPr>
        <w:t xml:space="preserve">, </w:t>
      </w:r>
      <w:r w:rsidRPr="005C3683">
        <w:rPr>
          <w:i/>
          <w:lang w:val="en-US"/>
        </w:rPr>
        <w:t>which</w:t>
      </w:r>
      <w:r w:rsidRPr="005C3683">
        <w:rPr>
          <w:i/>
        </w:rPr>
        <w:t xml:space="preserve">, </w:t>
      </w:r>
      <w:r w:rsidRPr="005C3683">
        <w:rPr>
          <w:i/>
          <w:lang w:val="en-US"/>
        </w:rPr>
        <w:t>whom</w:t>
      </w:r>
      <w:r w:rsidRPr="005C3683">
        <w:rPr>
          <w:i/>
        </w:rPr>
        <w:t xml:space="preserve">. </w:t>
      </w:r>
      <w:r w:rsidRPr="005C3683">
        <w:t>Например:</w:t>
      </w:r>
      <w:r w:rsidRPr="005C3683">
        <w:rPr>
          <w:i/>
        </w:rPr>
        <w:t xml:space="preserve"> </w:t>
      </w:r>
      <w:r w:rsidRPr="005C3683">
        <w:t xml:space="preserve"> </w:t>
      </w:r>
      <w:r w:rsidRPr="005C3683">
        <w:rPr>
          <w:lang w:val="en-US"/>
        </w:rPr>
        <w:t>I</w:t>
      </w:r>
      <w:r w:rsidRPr="005C3683">
        <w:t xml:space="preserve"> </w:t>
      </w:r>
      <w:r w:rsidRPr="005C3683">
        <w:rPr>
          <w:lang w:val="en-US"/>
        </w:rPr>
        <w:t>don</w:t>
      </w:r>
      <w:r w:rsidRPr="005C3683">
        <w:t>’</w:t>
      </w:r>
      <w:r w:rsidRPr="005C3683">
        <w:rPr>
          <w:lang w:val="en-US"/>
        </w:rPr>
        <w:t>t</w:t>
      </w:r>
      <w:r w:rsidRPr="005C3683">
        <w:t xml:space="preserve"> </w:t>
      </w:r>
      <w:r w:rsidRPr="005C3683">
        <w:rPr>
          <w:lang w:val="en-US"/>
        </w:rPr>
        <w:t>know</w:t>
      </w:r>
      <w:r w:rsidRPr="005C3683">
        <w:t xml:space="preserve"> </w:t>
      </w:r>
      <w:r w:rsidRPr="005C3683">
        <w:rPr>
          <w:lang w:val="en-US"/>
        </w:rPr>
        <w:t>what</w:t>
      </w:r>
      <w:r w:rsidRPr="005C3683">
        <w:t xml:space="preserve"> </w:t>
      </w:r>
      <w:r w:rsidRPr="005C3683">
        <w:rPr>
          <w:lang w:val="en-US"/>
        </w:rPr>
        <w:t>you</w:t>
      </w:r>
      <w:r w:rsidRPr="005C3683">
        <w:t xml:space="preserve"> </w:t>
      </w:r>
      <w:r w:rsidRPr="005C3683">
        <w:rPr>
          <w:lang w:val="en-US"/>
        </w:rPr>
        <w:t>are</w:t>
      </w:r>
      <w:r w:rsidRPr="005C3683">
        <w:t xml:space="preserve"> </w:t>
      </w:r>
      <w:r w:rsidRPr="005C3683">
        <w:rPr>
          <w:lang w:val="en-US"/>
        </w:rPr>
        <w:t>talking</w:t>
      </w:r>
      <w:r w:rsidRPr="005C3683">
        <w:t xml:space="preserve"> </w:t>
      </w:r>
      <w:r w:rsidRPr="005C3683">
        <w:rPr>
          <w:lang w:val="en-US"/>
        </w:rPr>
        <w:t>about</w:t>
      </w:r>
      <w:r w:rsidRPr="005C3683">
        <w:t xml:space="preserve"> - Я не знаю, о чем ты говоришь.</w:t>
      </w:r>
    </w:p>
    <w:p w:rsidR="002561F7" w:rsidRPr="005C3683" w:rsidRDefault="002561F7" w:rsidP="002561F7">
      <w:pPr>
        <w:pStyle w:val="12"/>
        <w:spacing w:before="0" w:beforeAutospacing="0" w:after="0" w:afterAutospacing="0" w:line="360" w:lineRule="auto"/>
        <w:jc w:val="both"/>
      </w:pPr>
      <w:r w:rsidRPr="005C3683">
        <w:t>3)</w:t>
      </w:r>
      <w:r w:rsidRPr="005C3683">
        <w:rPr>
          <w:lang w:val="en-US"/>
        </w:rPr>
        <w:t>    </w:t>
      </w:r>
      <w:r w:rsidRPr="005C3683">
        <w:t xml:space="preserve"> с помощью соединительных наречий таких, как </w:t>
      </w:r>
      <w:r w:rsidRPr="005C3683">
        <w:rPr>
          <w:i/>
          <w:lang w:val="en-US"/>
        </w:rPr>
        <w:t>when</w:t>
      </w:r>
      <w:r w:rsidRPr="005C3683">
        <w:rPr>
          <w:i/>
        </w:rPr>
        <w:t xml:space="preserve">, </w:t>
      </w:r>
      <w:r w:rsidRPr="005C3683">
        <w:rPr>
          <w:i/>
          <w:lang w:val="en-US"/>
        </w:rPr>
        <w:t>why</w:t>
      </w:r>
      <w:r w:rsidRPr="005C3683">
        <w:rPr>
          <w:i/>
        </w:rPr>
        <w:t xml:space="preserve">, </w:t>
      </w:r>
      <w:r w:rsidRPr="005C3683">
        <w:rPr>
          <w:i/>
          <w:lang w:val="en-US"/>
        </w:rPr>
        <w:t>where</w:t>
      </w:r>
      <w:r w:rsidRPr="005C3683">
        <w:rPr>
          <w:i/>
        </w:rPr>
        <w:t xml:space="preserve">, </w:t>
      </w:r>
      <w:r w:rsidRPr="005C3683">
        <w:rPr>
          <w:i/>
          <w:lang w:val="en-US"/>
        </w:rPr>
        <w:t>how</w:t>
      </w:r>
      <w:r w:rsidRPr="005C3683">
        <w:rPr>
          <w:i/>
        </w:rPr>
        <w:t xml:space="preserve">. </w:t>
      </w:r>
      <w:r w:rsidRPr="005C3683">
        <w:t xml:space="preserve">Например: </w:t>
      </w:r>
      <w:r w:rsidRPr="005C3683">
        <w:rPr>
          <w:lang w:val="en-US"/>
        </w:rPr>
        <w:t>I</w:t>
      </w:r>
      <w:r w:rsidRPr="005C3683">
        <w:t xml:space="preserve"> </w:t>
      </w:r>
      <w:r w:rsidRPr="005C3683">
        <w:rPr>
          <w:lang w:val="en-US"/>
        </w:rPr>
        <w:t>wonder</w:t>
      </w:r>
      <w:r w:rsidRPr="005C3683">
        <w:t xml:space="preserve"> </w:t>
      </w:r>
      <w:r w:rsidRPr="005C3683">
        <w:rPr>
          <w:lang w:val="en-US"/>
        </w:rPr>
        <w:t>why</w:t>
      </w:r>
      <w:r w:rsidRPr="005C3683">
        <w:t xml:space="preserve"> </w:t>
      </w:r>
      <w:r w:rsidRPr="005C3683">
        <w:rPr>
          <w:lang w:val="en-US"/>
        </w:rPr>
        <w:t>she</w:t>
      </w:r>
      <w:r w:rsidRPr="005C3683">
        <w:t xml:space="preserve"> </w:t>
      </w:r>
      <w:proofErr w:type="spellStart"/>
      <w:r w:rsidRPr="005C3683">
        <w:rPr>
          <w:lang w:val="en-US"/>
        </w:rPr>
        <w:t>hasn</w:t>
      </w:r>
      <w:proofErr w:type="spellEnd"/>
      <w:r w:rsidRPr="005C3683">
        <w:t>’</w:t>
      </w:r>
      <w:r w:rsidRPr="005C3683">
        <w:rPr>
          <w:lang w:val="en-US"/>
        </w:rPr>
        <w:t>t</w:t>
      </w:r>
      <w:r w:rsidRPr="005C3683">
        <w:t xml:space="preserve"> </w:t>
      </w:r>
      <w:r w:rsidRPr="005C3683">
        <w:rPr>
          <w:lang w:val="en-US"/>
        </w:rPr>
        <w:t>come</w:t>
      </w:r>
      <w:r w:rsidRPr="005C3683">
        <w:t>. - Интересно, почему она не пришла.</w:t>
      </w:r>
    </w:p>
    <w:p w:rsidR="002561F7" w:rsidRPr="005C3683" w:rsidRDefault="002561F7" w:rsidP="002561F7">
      <w:pPr>
        <w:pStyle w:val="12"/>
        <w:spacing w:before="0" w:beforeAutospacing="0" w:after="0" w:afterAutospacing="0" w:line="360" w:lineRule="auto"/>
        <w:ind w:firstLine="708"/>
        <w:jc w:val="both"/>
        <w:rPr>
          <w:b/>
        </w:rPr>
      </w:pPr>
      <w:r w:rsidRPr="005C3683">
        <w:t xml:space="preserve">В конце придаточного предложения последний предлог ставится только в том случае, когда соединительное слово сочетается с предлогом. Например: </w:t>
      </w:r>
      <w:r w:rsidRPr="005C3683">
        <w:rPr>
          <w:lang w:val="en-US"/>
        </w:rPr>
        <w:t>We</w:t>
      </w:r>
      <w:r w:rsidRPr="005C3683">
        <w:t xml:space="preserve"> </w:t>
      </w:r>
      <w:r w:rsidRPr="005C3683">
        <w:rPr>
          <w:lang w:val="en-US"/>
        </w:rPr>
        <w:t>can</w:t>
      </w:r>
      <w:r w:rsidRPr="005C3683">
        <w:t>’</w:t>
      </w:r>
      <w:r w:rsidRPr="005C3683">
        <w:rPr>
          <w:lang w:val="en-US"/>
        </w:rPr>
        <w:t>t</w:t>
      </w:r>
      <w:r w:rsidRPr="005C3683">
        <w:t xml:space="preserve"> </w:t>
      </w:r>
      <w:r w:rsidRPr="005C3683">
        <w:rPr>
          <w:lang w:val="en-US"/>
        </w:rPr>
        <w:t>understand</w:t>
      </w:r>
      <w:r w:rsidRPr="005C3683">
        <w:t xml:space="preserve">, </w:t>
      </w:r>
      <w:r w:rsidRPr="005C3683">
        <w:rPr>
          <w:lang w:val="en-US"/>
        </w:rPr>
        <w:t>what</w:t>
      </w:r>
      <w:r w:rsidRPr="005C3683">
        <w:t xml:space="preserve"> </w:t>
      </w:r>
      <w:r w:rsidRPr="005C3683">
        <w:rPr>
          <w:lang w:val="en-US"/>
        </w:rPr>
        <w:t>you</w:t>
      </w:r>
      <w:r w:rsidRPr="005C3683">
        <w:t xml:space="preserve"> </w:t>
      </w:r>
      <w:r w:rsidRPr="005C3683">
        <w:rPr>
          <w:lang w:val="en-US"/>
        </w:rPr>
        <w:t>are</w:t>
      </w:r>
      <w:r w:rsidRPr="005C3683">
        <w:t xml:space="preserve"> </w:t>
      </w:r>
      <w:r w:rsidRPr="005C3683">
        <w:rPr>
          <w:lang w:val="en-US"/>
        </w:rPr>
        <w:t>laughing</w:t>
      </w:r>
      <w:r w:rsidRPr="005C3683">
        <w:t xml:space="preserve"> </w:t>
      </w:r>
      <w:r w:rsidRPr="005C3683">
        <w:rPr>
          <w:lang w:val="en-US"/>
        </w:rPr>
        <w:t>at</w:t>
      </w:r>
      <w:r w:rsidRPr="005C3683">
        <w:t xml:space="preserve">. - Мы не можем понять, над чем вы смеетесь. </w:t>
      </w:r>
    </w:p>
    <w:p w:rsidR="002561F7" w:rsidRPr="005C3683" w:rsidRDefault="002561F7" w:rsidP="002561F7">
      <w:pPr>
        <w:pStyle w:val="12"/>
        <w:spacing w:before="0" w:beforeAutospacing="0" w:after="0" w:afterAutospacing="0" w:line="360" w:lineRule="auto"/>
        <w:jc w:val="both"/>
      </w:pPr>
      <w:r w:rsidRPr="005C3683">
        <w:t xml:space="preserve">4)    с помощью бессоюзного способа. Таким способом постоянно вводятся дополнительные придаточные предложения к главному предложению, который выражается с помощью слов </w:t>
      </w:r>
      <w:r w:rsidRPr="005C3683">
        <w:rPr>
          <w:lang w:val="en-US"/>
        </w:rPr>
        <w:t>I</w:t>
      </w:r>
      <w:r w:rsidRPr="005C3683">
        <w:t xml:space="preserve"> </w:t>
      </w:r>
      <w:r w:rsidRPr="005C3683">
        <w:rPr>
          <w:lang w:val="en-US"/>
        </w:rPr>
        <w:t>wish</w:t>
      </w:r>
      <w:r w:rsidRPr="005C3683">
        <w:t xml:space="preserve">. В этом случае глагол в придаточном предложении используется в условном или сослагательном наклонении. Например: </w:t>
      </w:r>
      <w:r w:rsidRPr="005C3683">
        <w:rPr>
          <w:i/>
          <w:lang w:val="en-US"/>
        </w:rPr>
        <w:t>I</w:t>
      </w:r>
      <w:r w:rsidRPr="005C3683">
        <w:rPr>
          <w:i/>
        </w:rPr>
        <w:t xml:space="preserve"> </w:t>
      </w:r>
      <w:r w:rsidRPr="005C3683">
        <w:rPr>
          <w:i/>
          <w:lang w:val="en-US"/>
        </w:rPr>
        <w:t>wish</w:t>
      </w:r>
      <w:r w:rsidRPr="005C3683">
        <w:t xml:space="preserve"> </w:t>
      </w:r>
      <w:r w:rsidRPr="005C3683">
        <w:rPr>
          <w:lang w:val="en-US"/>
        </w:rPr>
        <w:t>it</w:t>
      </w:r>
      <w:r w:rsidRPr="005C3683">
        <w:t xml:space="preserve"> </w:t>
      </w:r>
      <w:r w:rsidRPr="005C3683">
        <w:rPr>
          <w:lang w:val="en-US"/>
        </w:rPr>
        <w:t>were</w:t>
      </w:r>
      <w:r w:rsidRPr="005C3683">
        <w:t xml:space="preserve"> </w:t>
      </w:r>
      <w:r w:rsidRPr="005C3683">
        <w:rPr>
          <w:lang w:val="en-US"/>
        </w:rPr>
        <w:t>summer</w:t>
      </w:r>
      <w:r w:rsidRPr="005C3683">
        <w:t xml:space="preserve"> </w:t>
      </w:r>
      <w:r w:rsidRPr="005C3683">
        <w:rPr>
          <w:lang w:val="en-US"/>
        </w:rPr>
        <w:t>now</w:t>
      </w:r>
      <w:r w:rsidRPr="005C3683">
        <w:t xml:space="preserve">. - Жаль, что сейчас не лето [16]. </w:t>
      </w:r>
    </w:p>
    <w:p w:rsidR="002561F7" w:rsidRPr="005C3683" w:rsidRDefault="002561F7" w:rsidP="002561F7">
      <w:pPr>
        <w:pStyle w:val="12"/>
        <w:spacing w:before="0" w:beforeAutospacing="0" w:after="0" w:afterAutospacing="0" w:line="360" w:lineRule="auto"/>
        <w:ind w:firstLine="708"/>
        <w:jc w:val="both"/>
      </w:pPr>
      <w:r w:rsidRPr="005C3683">
        <w:t xml:space="preserve">В разговорной речи бессоюзные дополнительные придаточные предложения часто используются после разнообразных глаголов и прилагательных. Например: </w:t>
      </w:r>
      <w:r w:rsidRPr="005C3683">
        <w:rPr>
          <w:lang w:val="en-US"/>
        </w:rPr>
        <w:t>I</w:t>
      </w:r>
      <w:r w:rsidRPr="005C3683">
        <w:t xml:space="preserve"> </w:t>
      </w:r>
      <w:r w:rsidRPr="005C3683">
        <w:rPr>
          <w:lang w:val="en-US"/>
        </w:rPr>
        <w:t>hope</w:t>
      </w:r>
      <w:r w:rsidRPr="005C3683">
        <w:t xml:space="preserve"> </w:t>
      </w:r>
      <w:r w:rsidRPr="005C3683">
        <w:rPr>
          <w:lang w:val="en-US"/>
        </w:rPr>
        <w:t>she</w:t>
      </w:r>
      <w:r w:rsidRPr="005C3683">
        <w:t xml:space="preserve"> </w:t>
      </w:r>
      <w:r w:rsidRPr="005C3683">
        <w:rPr>
          <w:lang w:val="en-US"/>
        </w:rPr>
        <w:t>is</w:t>
      </w:r>
      <w:r w:rsidRPr="005C3683">
        <w:t xml:space="preserve"> </w:t>
      </w:r>
      <w:r w:rsidRPr="005C3683">
        <w:rPr>
          <w:lang w:val="en-US"/>
        </w:rPr>
        <w:t>ready</w:t>
      </w:r>
      <w:r w:rsidRPr="005C3683">
        <w:t xml:space="preserve"> </w:t>
      </w:r>
      <w:r w:rsidRPr="005C3683">
        <w:rPr>
          <w:lang w:val="en-US"/>
        </w:rPr>
        <w:t>now</w:t>
      </w:r>
      <w:r w:rsidRPr="005C3683">
        <w:t>. - Надеюсь, она уже готова.</w:t>
      </w:r>
    </w:p>
    <w:p w:rsidR="002561F7" w:rsidRPr="005C3683" w:rsidRDefault="002561F7" w:rsidP="002561F7">
      <w:pPr>
        <w:pStyle w:val="12"/>
        <w:spacing w:before="0" w:beforeAutospacing="0" w:after="0" w:afterAutospacing="0" w:line="360" w:lineRule="auto"/>
        <w:ind w:firstLine="708"/>
        <w:jc w:val="both"/>
      </w:pPr>
      <w:r w:rsidRPr="005C3683">
        <w:t xml:space="preserve">В дополнительных придаточных предложениях после глаголов волеизъявления используется сослагательное наклонение вместе с вспомогательным глаголом </w:t>
      </w:r>
      <w:r w:rsidRPr="005C3683">
        <w:rPr>
          <w:lang w:val="en-US"/>
        </w:rPr>
        <w:t>should</w:t>
      </w:r>
      <w:r w:rsidRPr="005C3683">
        <w:t xml:space="preserve">. </w:t>
      </w:r>
    </w:p>
    <w:p w:rsidR="002561F7" w:rsidRPr="005C3683" w:rsidRDefault="002561F7" w:rsidP="002561F7">
      <w:pPr>
        <w:pStyle w:val="12"/>
        <w:spacing w:before="0" w:beforeAutospacing="0" w:after="0" w:afterAutospacing="0" w:line="360" w:lineRule="auto"/>
        <w:ind w:firstLine="708"/>
        <w:jc w:val="both"/>
        <w:rPr>
          <w:lang w:val="en-US"/>
        </w:rPr>
      </w:pPr>
      <w:r w:rsidRPr="005C3683">
        <w:t>Например</w:t>
      </w:r>
      <w:r w:rsidRPr="005C3683">
        <w:rPr>
          <w:lang w:val="en-US"/>
        </w:rPr>
        <w:t xml:space="preserve">: The family </w:t>
      </w:r>
      <w:r w:rsidRPr="005C3683">
        <w:rPr>
          <w:i/>
          <w:lang w:val="en-US"/>
        </w:rPr>
        <w:t>decided</w:t>
      </w:r>
      <w:r w:rsidRPr="005C3683">
        <w:rPr>
          <w:lang w:val="en-US"/>
        </w:rPr>
        <w:t xml:space="preserve"> that the elder daughter </w:t>
      </w:r>
      <w:r w:rsidRPr="005C3683">
        <w:rPr>
          <w:i/>
          <w:lang w:val="en-US"/>
        </w:rPr>
        <w:t>should</w:t>
      </w:r>
      <w:r w:rsidRPr="005C3683">
        <w:rPr>
          <w:lang w:val="en-US"/>
        </w:rPr>
        <w:t xml:space="preserve"> become a lawyer. – </w:t>
      </w:r>
      <w:proofErr w:type="gramStart"/>
      <w:r w:rsidRPr="005C3683">
        <w:t>Семья</w:t>
      </w:r>
      <w:r w:rsidRPr="005C3683">
        <w:rPr>
          <w:lang w:val="en-US"/>
        </w:rPr>
        <w:t xml:space="preserve">  </w:t>
      </w:r>
      <w:r w:rsidRPr="005C3683">
        <w:t>решила</w:t>
      </w:r>
      <w:proofErr w:type="gramEnd"/>
      <w:r w:rsidRPr="005C3683">
        <w:rPr>
          <w:lang w:val="en-US"/>
        </w:rPr>
        <w:t xml:space="preserve">, </w:t>
      </w:r>
      <w:r w:rsidRPr="005C3683">
        <w:t>что</w:t>
      </w:r>
      <w:r w:rsidRPr="005C3683">
        <w:rPr>
          <w:lang w:val="en-US"/>
        </w:rPr>
        <w:t xml:space="preserve"> </w:t>
      </w:r>
      <w:r w:rsidRPr="005C3683">
        <w:t>старшая</w:t>
      </w:r>
      <w:r w:rsidRPr="005C3683">
        <w:rPr>
          <w:lang w:val="en-US"/>
        </w:rPr>
        <w:t xml:space="preserve"> </w:t>
      </w:r>
      <w:r w:rsidRPr="005C3683">
        <w:t>дочь</w:t>
      </w:r>
      <w:r w:rsidRPr="005C3683">
        <w:rPr>
          <w:lang w:val="en-US"/>
        </w:rPr>
        <w:t xml:space="preserve"> </w:t>
      </w:r>
      <w:r w:rsidRPr="005C3683">
        <w:t>должна</w:t>
      </w:r>
      <w:r w:rsidRPr="005C3683">
        <w:rPr>
          <w:lang w:val="en-US"/>
        </w:rPr>
        <w:t xml:space="preserve"> </w:t>
      </w:r>
      <w:r w:rsidRPr="005C3683">
        <w:t>стать</w:t>
      </w:r>
      <w:r w:rsidRPr="005C3683">
        <w:rPr>
          <w:lang w:val="en-US"/>
        </w:rPr>
        <w:t xml:space="preserve"> </w:t>
      </w:r>
      <w:r w:rsidRPr="005C3683">
        <w:t>юристом</w:t>
      </w:r>
      <w:r w:rsidRPr="005C3683">
        <w:rPr>
          <w:lang w:val="en-US"/>
        </w:rPr>
        <w:t>.</w:t>
      </w:r>
    </w:p>
    <w:p w:rsidR="002561F7" w:rsidRPr="005C3683" w:rsidRDefault="002561F7" w:rsidP="002561F7">
      <w:pPr>
        <w:pStyle w:val="12"/>
        <w:spacing w:before="0" w:beforeAutospacing="0" w:after="0" w:afterAutospacing="0" w:line="360" w:lineRule="auto"/>
        <w:ind w:firstLine="708"/>
        <w:jc w:val="both"/>
      </w:pPr>
      <w:r w:rsidRPr="005C3683">
        <w:lastRenderedPageBreak/>
        <w:t xml:space="preserve">Сказуемое в дополнительных придаточных, </w:t>
      </w:r>
      <w:proofErr w:type="gramStart"/>
      <w:r w:rsidRPr="005C3683">
        <w:t>которые</w:t>
      </w:r>
      <w:proofErr w:type="gramEnd"/>
      <w:r w:rsidRPr="005C3683">
        <w:t xml:space="preserve"> присоединяются с помощью союзов </w:t>
      </w:r>
      <w:r w:rsidRPr="005C3683">
        <w:rPr>
          <w:lang w:val="en-US"/>
        </w:rPr>
        <w:t>when</w:t>
      </w:r>
      <w:r w:rsidRPr="005C3683">
        <w:t xml:space="preserve"> и </w:t>
      </w:r>
      <w:r w:rsidRPr="005C3683">
        <w:rPr>
          <w:lang w:val="en-US"/>
        </w:rPr>
        <w:t>if</w:t>
      </w:r>
      <w:r w:rsidRPr="005C3683">
        <w:t xml:space="preserve">, может быть  выражено глаголом в любом будущем времени. Например: </w:t>
      </w:r>
      <w:r w:rsidRPr="005C3683">
        <w:rPr>
          <w:lang w:val="en-US"/>
        </w:rPr>
        <w:t>I</w:t>
      </w:r>
      <w:r w:rsidRPr="005C3683">
        <w:t xml:space="preserve"> </w:t>
      </w:r>
      <w:r w:rsidRPr="005C3683">
        <w:rPr>
          <w:lang w:val="en-US"/>
        </w:rPr>
        <w:t>don</w:t>
      </w:r>
      <w:r w:rsidRPr="005C3683">
        <w:t>’</w:t>
      </w:r>
      <w:r w:rsidRPr="005C3683">
        <w:rPr>
          <w:lang w:val="en-US"/>
        </w:rPr>
        <w:t>t</w:t>
      </w:r>
      <w:r w:rsidRPr="005C3683">
        <w:t xml:space="preserve"> </w:t>
      </w:r>
      <w:r w:rsidRPr="005C3683">
        <w:rPr>
          <w:lang w:val="en-US"/>
        </w:rPr>
        <w:t>know</w:t>
      </w:r>
      <w:r w:rsidRPr="005C3683">
        <w:t xml:space="preserve"> </w:t>
      </w:r>
      <w:r w:rsidRPr="005C3683">
        <w:rPr>
          <w:lang w:val="en-US"/>
        </w:rPr>
        <w:t>when</w:t>
      </w:r>
      <w:r w:rsidRPr="005C3683">
        <w:t xml:space="preserve"> </w:t>
      </w:r>
      <w:r w:rsidRPr="005C3683">
        <w:rPr>
          <w:lang w:val="en-US"/>
        </w:rPr>
        <w:t>he</w:t>
      </w:r>
      <w:r w:rsidRPr="005C3683">
        <w:t xml:space="preserve"> </w:t>
      </w:r>
      <w:r w:rsidRPr="005C3683">
        <w:rPr>
          <w:lang w:val="en-US"/>
        </w:rPr>
        <w:t>will</w:t>
      </w:r>
      <w:r w:rsidRPr="005C3683">
        <w:t xml:space="preserve"> </w:t>
      </w:r>
      <w:r w:rsidRPr="005C3683">
        <w:rPr>
          <w:lang w:val="en-US"/>
        </w:rPr>
        <w:t>come</w:t>
      </w:r>
      <w:r w:rsidRPr="005C3683">
        <w:t xml:space="preserve"> - Я не знаю, когда он придет.</w:t>
      </w:r>
    </w:p>
    <w:p w:rsidR="002561F7" w:rsidRPr="005C3683" w:rsidRDefault="002561F7" w:rsidP="002561F7">
      <w:pPr>
        <w:pStyle w:val="12"/>
        <w:spacing w:before="0" w:beforeAutospacing="0" w:after="0" w:afterAutospacing="0" w:line="360" w:lineRule="auto"/>
        <w:ind w:firstLine="708"/>
        <w:jc w:val="both"/>
      </w:pPr>
      <w:proofErr w:type="gramStart"/>
      <w:r w:rsidRPr="005C3683">
        <w:t xml:space="preserve">Таким образом, </w:t>
      </w:r>
      <w:r w:rsidRPr="005C3683">
        <w:rPr>
          <w:color w:val="000000"/>
        </w:rPr>
        <w:t xml:space="preserve">сложноподчиненное предложение с придаточным дополнительным образуется с помощью </w:t>
      </w:r>
      <w:r w:rsidRPr="005C3683">
        <w:t xml:space="preserve">союзов </w:t>
      </w:r>
      <w:r w:rsidRPr="005C3683">
        <w:rPr>
          <w:i/>
          <w:lang w:val="en-US"/>
        </w:rPr>
        <w:t>that</w:t>
      </w:r>
      <w:r w:rsidRPr="005C3683">
        <w:rPr>
          <w:i/>
        </w:rPr>
        <w:t xml:space="preserve">, </w:t>
      </w:r>
      <w:r w:rsidRPr="005C3683">
        <w:rPr>
          <w:i/>
          <w:lang w:val="en-US"/>
        </w:rPr>
        <w:t>if</w:t>
      </w:r>
      <w:r w:rsidRPr="005C3683">
        <w:rPr>
          <w:i/>
        </w:rPr>
        <w:t xml:space="preserve">, </w:t>
      </w:r>
      <w:r w:rsidRPr="005C3683">
        <w:rPr>
          <w:i/>
          <w:lang w:val="en-US"/>
        </w:rPr>
        <w:t>whether</w:t>
      </w:r>
      <w:r w:rsidRPr="005C3683">
        <w:rPr>
          <w:i/>
        </w:rPr>
        <w:t>,</w:t>
      </w:r>
      <w:r w:rsidRPr="005C3683">
        <w:t xml:space="preserve"> соединительных местоимений </w:t>
      </w:r>
      <w:r w:rsidRPr="005C3683">
        <w:rPr>
          <w:i/>
          <w:lang w:val="en-US"/>
        </w:rPr>
        <w:t>what</w:t>
      </w:r>
      <w:r w:rsidRPr="005C3683">
        <w:rPr>
          <w:i/>
        </w:rPr>
        <w:t xml:space="preserve">, </w:t>
      </w:r>
      <w:r w:rsidRPr="005C3683">
        <w:rPr>
          <w:i/>
          <w:lang w:val="en-US"/>
        </w:rPr>
        <w:t>whose</w:t>
      </w:r>
      <w:r w:rsidRPr="005C3683">
        <w:rPr>
          <w:i/>
        </w:rPr>
        <w:t xml:space="preserve">, </w:t>
      </w:r>
      <w:r w:rsidRPr="005C3683">
        <w:rPr>
          <w:i/>
          <w:lang w:val="en-US"/>
        </w:rPr>
        <w:t>who</w:t>
      </w:r>
      <w:r w:rsidRPr="005C3683">
        <w:rPr>
          <w:i/>
        </w:rPr>
        <w:t xml:space="preserve">, </w:t>
      </w:r>
      <w:r w:rsidRPr="005C3683">
        <w:rPr>
          <w:i/>
          <w:lang w:val="en-US"/>
        </w:rPr>
        <w:t>whom</w:t>
      </w:r>
      <w:r w:rsidRPr="005C3683">
        <w:rPr>
          <w:i/>
        </w:rPr>
        <w:t xml:space="preserve">, </w:t>
      </w:r>
      <w:r w:rsidRPr="005C3683">
        <w:rPr>
          <w:i/>
          <w:lang w:val="en-US"/>
        </w:rPr>
        <w:t>which</w:t>
      </w:r>
      <w:r w:rsidRPr="005C3683">
        <w:t xml:space="preserve">, соединительных наречий </w:t>
      </w:r>
      <w:r w:rsidRPr="005C3683">
        <w:rPr>
          <w:i/>
          <w:lang w:val="en-US"/>
        </w:rPr>
        <w:t>when</w:t>
      </w:r>
      <w:r w:rsidRPr="005C3683">
        <w:rPr>
          <w:i/>
        </w:rPr>
        <w:t xml:space="preserve">, </w:t>
      </w:r>
      <w:r w:rsidRPr="005C3683">
        <w:rPr>
          <w:i/>
          <w:lang w:val="en-US"/>
        </w:rPr>
        <w:t>why</w:t>
      </w:r>
      <w:r w:rsidRPr="005C3683">
        <w:rPr>
          <w:i/>
        </w:rPr>
        <w:t xml:space="preserve">, </w:t>
      </w:r>
      <w:r w:rsidRPr="005C3683">
        <w:rPr>
          <w:i/>
          <w:lang w:val="en-US"/>
        </w:rPr>
        <w:t>where</w:t>
      </w:r>
      <w:r w:rsidRPr="005C3683">
        <w:rPr>
          <w:i/>
        </w:rPr>
        <w:t xml:space="preserve">, </w:t>
      </w:r>
      <w:r w:rsidRPr="005C3683">
        <w:rPr>
          <w:i/>
          <w:lang w:val="en-US"/>
        </w:rPr>
        <w:t>how</w:t>
      </w:r>
      <w:r w:rsidRPr="005C3683">
        <w:rPr>
          <w:i/>
        </w:rPr>
        <w:t xml:space="preserve">, </w:t>
      </w:r>
      <w:r w:rsidRPr="005C3683">
        <w:t xml:space="preserve">а также с помощью бессоюзного способа. </w:t>
      </w:r>
      <w:proofErr w:type="gramEnd"/>
    </w:p>
    <w:p w:rsidR="002561F7" w:rsidRPr="005C3683" w:rsidRDefault="002561F7" w:rsidP="002561F7">
      <w:pPr>
        <w:pStyle w:val="12"/>
        <w:spacing w:before="0" w:beforeAutospacing="0" w:after="0" w:afterAutospacing="0" w:line="360" w:lineRule="auto"/>
        <w:ind w:firstLine="708"/>
        <w:jc w:val="both"/>
        <w:rPr>
          <w:b/>
          <w:color w:val="FF0000"/>
        </w:rPr>
      </w:pPr>
    </w:p>
    <w:p w:rsidR="002561F7" w:rsidRPr="002561F7" w:rsidRDefault="002561F7" w:rsidP="002561F7">
      <w:pPr>
        <w:spacing w:line="360" w:lineRule="auto"/>
        <w:jc w:val="center"/>
        <w:rPr>
          <w:color w:val="000000"/>
        </w:rPr>
      </w:pPr>
      <w:r w:rsidRPr="005C3683">
        <w:rPr>
          <w:color w:val="000000"/>
        </w:rPr>
        <w:t xml:space="preserve">2.4 Сложноподчиненное предложение с </w:t>
      </w:r>
      <w:proofErr w:type="gramStart"/>
      <w:r w:rsidRPr="005C3683">
        <w:rPr>
          <w:color w:val="000000"/>
        </w:rPr>
        <w:t>придаточным</w:t>
      </w:r>
      <w:proofErr w:type="gramEnd"/>
      <w:r w:rsidRPr="005C3683">
        <w:rPr>
          <w:color w:val="000000"/>
        </w:rPr>
        <w:t xml:space="preserve"> определительным</w:t>
      </w:r>
    </w:p>
    <w:p w:rsidR="002561F7" w:rsidRPr="005C3683" w:rsidRDefault="002561F7" w:rsidP="002561F7">
      <w:pPr>
        <w:spacing w:line="360" w:lineRule="auto"/>
        <w:ind w:firstLine="709"/>
        <w:jc w:val="both"/>
        <w:rPr>
          <w:rFonts w:eastAsia="Times New Roman"/>
          <w:lang w:eastAsia="ru-RU"/>
        </w:rPr>
      </w:pPr>
      <w:r w:rsidRPr="005C3683">
        <w:rPr>
          <w:rFonts w:eastAsia="Times New Roman"/>
          <w:lang w:eastAsia="ru-RU"/>
        </w:rPr>
        <w:t xml:space="preserve"> </w:t>
      </w:r>
      <w:r w:rsidRPr="005C3683">
        <w:rPr>
          <w:rFonts w:eastAsia="Times New Roman"/>
          <w:i/>
          <w:lang w:eastAsia="ru-RU"/>
        </w:rPr>
        <w:t xml:space="preserve">Придаточные определительные </w:t>
      </w:r>
      <w:r w:rsidRPr="005C3683">
        <w:rPr>
          <w:i/>
        </w:rPr>
        <w:t>(</w:t>
      </w:r>
      <w:r w:rsidRPr="005C3683">
        <w:rPr>
          <w:i/>
          <w:lang w:val="en-US"/>
        </w:rPr>
        <w:t>Attribute</w:t>
      </w:r>
      <w:r w:rsidRPr="005C3683">
        <w:rPr>
          <w:i/>
        </w:rPr>
        <w:t xml:space="preserve"> </w:t>
      </w:r>
      <w:r w:rsidRPr="005C3683">
        <w:rPr>
          <w:i/>
          <w:lang w:val="en-US"/>
        </w:rPr>
        <w:t>Clauses</w:t>
      </w:r>
      <w:r w:rsidRPr="005C3683">
        <w:rPr>
          <w:i/>
        </w:rPr>
        <w:t>).</w:t>
      </w:r>
      <w:r w:rsidRPr="005C3683">
        <w:t xml:space="preserve"> Они выполняют функцию определения к существительному или местоимению в главном предложении. Определительное придаточное предложение отвечает на вопросы  </w:t>
      </w:r>
      <w:r w:rsidRPr="005C3683">
        <w:rPr>
          <w:lang w:val="en-US"/>
        </w:rPr>
        <w:t>which</w:t>
      </w:r>
      <w:r w:rsidRPr="005C3683">
        <w:t xml:space="preserve">? </w:t>
      </w:r>
      <w:r w:rsidRPr="005C3683">
        <w:rPr>
          <w:lang w:val="en-US"/>
        </w:rPr>
        <w:t>what</w:t>
      </w:r>
      <w:r w:rsidRPr="005C3683">
        <w:t xml:space="preserve">? - </w:t>
      </w:r>
      <w:proofErr w:type="gramStart"/>
      <w:r w:rsidRPr="005C3683">
        <w:t>какой</w:t>
      </w:r>
      <w:proofErr w:type="gramEnd"/>
      <w:r w:rsidRPr="005C3683">
        <w:t>? Оно занимает место после того слова, которое оно определяет в главном предложении. Присоединяется к главному предложению следующими способами:</w:t>
      </w:r>
    </w:p>
    <w:p w:rsidR="002561F7" w:rsidRPr="005C3683" w:rsidRDefault="002561F7" w:rsidP="002561F7">
      <w:pPr>
        <w:pStyle w:val="12"/>
        <w:tabs>
          <w:tab w:val="num" w:pos="360"/>
        </w:tabs>
        <w:spacing w:before="0" w:beforeAutospacing="0" w:after="0" w:afterAutospacing="0" w:line="360" w:lineRule="auto"/>
        <w:ind w:firstLine="709"/>
        <w:jc w:val="both"/>
      </w:pPr>
      <w:r w:rsidRPr="005C3683">
        <w:t>1)</w:t>
      </w:r>
      <w:r w:rsidRPr="005C3683">
        <w:rPr>
          <w:lang w:val="en-US"/>
        </w:rPr>
        <w:t>    </w:t>
      </w:r>
      <w:r w:rsidRPr="005C3683">
        <w:t xml:space="preserve"> с помощью соединительного местоимения </w:t>
      </w:r>
      <w:r w:rsidRPr="005C3683">
        <w:rPr>
          <w:i/>
          <w:lang w:val="en-US"/>
        </w:rPr>
        <w:t>that</w:t>
      </w:r>
      <w:r w:rsidRPr="005C3683">
        <w:rPr>
          <w:i/>
        </w:rPr>
        <w:t xml:space="preserve">, </w:t>
      </w:r>
      <w:r w:rsidRPr="005C3683">
        <w:rPr>
          <w:i/>
          <w:lang w:val="en-US"/>
        </w:rPr>
        <w:t>whose</w:t>
      </w:r>
      <w:r w:rsidRPr="005C3683">
        <w:rPr>
          <w:i/>
        </w:rPr>
        <w:t xml:space="preserve">, </w:t>
      </w:r>
      <w:r w:rsidRPr="005C3683">
        <w:rPr>
          <w:i/>
          <w:lang w:val="en-US"/>
        </w:rPr>
        <w:t>who</w:t>
      </w:r>
      <w:r w:rsidRPr="005C3683">
        <w:rPr>
          <w:i/>
        </w:rPr>
        <w:t xml:space="preserve">, </w:t>
      </w:r>
      <w:r w:rsidRPr="005C3683">
        <w:rPr>
          <w:i/>
          <w:lang w:val="en-US"/>
        </w:rPr>
        <w:t>which</w:t>
      </w:r>
      <w:r w:rsidRPr="005C3683">
        <w:rPr>
          <w:i/>
        </w:rPr>
        <w:t xml:space="preserve">, </w:t>
      </w:r>
      <w:r w:rsidRPr="005C3683">
        <w:rPr>
          <w:i/>
          <w:lang w:val="en-US"/>
        </w:rPr>
        <w:t>whom</w:t>
      </w:r>
      <w:r w:rsidRPr="005C3683">
        <w:rPr>
          <w:i/>
        </w:rPr>
        <w:t xml:space="preserve">, </w:t>
      </w:r>
      <w:r w:rsidRPr="005C3683">
        <w:rPr>
          <w:i/>
          <w:lang w:val="en-US"/>
        </w:rPr>
        <w:t>as</w:t>
      </w:r>
      <w:r w:rsidRPr="005C3683">
        <w:rPr>
          <w:i/>
        </w:rPr>
        <w:t xml:space="preserve">. </w:t>
      </w:r>
      <w:r w:rsidRPr="005C3683">
        <w:t xml:space="preserve">Например: </w:t>
      </w:r>
      <w:r w:rsidRPr="005C3683">
        <w:rPr>
          <w:lang w:val="en-US"/>
        </w:rPr>
        <w:t>Emily</w:t>
      </w:r>
      <w:r w:rsidRPr="005C3683">
        <w:t>’</w:t>
      </w:r>
      <w:r w:rsidRPr="005C3683">
        <w:rPr>
          <w:lang w:val="en-US"/>
        </w:rPr>
        <w:t>s</w:t>
      </w:r>
      <w:r w:rsidRPr="005C3683">
        <w:t xml:space="preserve"> </w:t>
      </w:r>
      <w:r w:rsidRPr="005C3683">
        <w:rPr>
          <w:lang w:val="en-US"/>
        </w:rPr>
        <w:t>sister</w:t>
      </w:r>
      <w:r w:rsidRPr="005C3683">
        <w:t xml:space="preserve"> </w:t>
      </w:r>
      <w:r w:rsidRPr="005C3683">
        <w:rPr>
          <w:lang w:val="en-US"/>
        </w:rPr>
        <w:t>who</w:t>
      </w:r>
      <w:r w:rsidRPr="005C3683">
        <w:t xml:space="preserve"> </w:t>
      </w:r>
      <w:r w:rsidRPr="005C3683">
        <w:rPr>
          <w:lang w:val="en-US"/>
        </w:rPr>
        <w:t>lives</w:t>
      </w:r>
      <w:r w:rsidRPr="005C3683">
        <w:t xml:space="preserve"> </w:t>
      </w:r>
      <w:r w:rsidRPr="005C3683">
        <w:rPr>
          <w:lang w:val="en-US"/>
        </w:rPr>
        <w:t>in</w:t>
      </w:r>
      <w:r w:rsidRPr="005C3683">
        <w:t xml:space="preserve"> </w:t>
      </w:r>
      <w:r w:rsidRPr="005C3683">
        <w:rPr>
          <w:lang w:val="en-US"/>
        </w:rPr>
        <w:t>Moscow</w:t>
      </w:r>
      <w:r w:rsidRPr="005C3683">
        <w:t xml:space="preserve"> </w:t>
      </w:r>
      <w:r w:rsidRPr="005C3683">
        <w:rPr>
          <w:lang w:val="en-US"/>
        </w:rPr>
        <w:t>is</w:t>
      </w:r>
      <w:r w:rsidRPr="005C3683">
        <w:t xml:space="preserve"> </w:t>
      </w:r>
      <w:r w:rsidRPr="005C3683">
        <w:rPr>
          <w:lang w:val="en-US"/>
        </w:rPr>
        <w:t>a</w:t>
      </w:r>
      <w:r w:rsidRPr="005C3683">
        <w:t xml:space="preserve"> </w:t>
      </w:r>
      <w:r w:rsidRPr="005C3683">
        <w:rPr>
          <w:lang w:val="en-US"/>
        </w:rPr>
        <w:t>teacher</w:t>
      </w:r>
      <w:r w:rsidRPr="005C3683">
        <w:t>. - Сестра Эмили, которая живет в Москве, - учительница.</w:t>
      </w:r>
      <w:r w:rsidRPr="005C3683">
        <w:tab/>
      </w:r>
    </w:p>
    <w:p w:rsidR="002561F7" w:rsidRPr="005C3683" w:rsidRDefault="002561F7" w:rsidP="002561F7">
      <w:pPr>
        <w:pStyle w:val="12"/>
        <w:spacing w:before="0" w:beforeAutospacing="0" w:after="0" w:afterAutospacing="0" w:line="360" w:lineRule="auto"/>
        <w:ind w:firstLine="709"/>
        <w:jc w:val="both"/>
      </w:pPr>
      <w:r w:rsidRPr="005C3683">
        <w:t xml:space="preserve">Относительные местоимения такие, как </w:t>
      </w:r>
      <w:r w:rsidRPr="005C3683">
        <w:rPr>
          <w:lang w:val="en-US"/>
        </w:rPr>
        <w:t>whom</w:t>
      </w:r>
      <w:r w:rsidRPr="005C3683">
        <w:t xml:space="preserve">, </w:t>
      </w:r>
      <w:r w:rsidRPr="005C3683">
        <w:rPr>
          <w:lang w:val="en-US"/>
        </w:rPr>
        <w:t>which</w:t>
      </w:r>
      <w:r w:rsidRPr="005C3683">
        <w:t xml:space="preserve"> и </w:t>
      </w:r>
      <w:r w:rsidRPr="005C3683">
        <w:rPr>
          <w:lang w:val="en-US"/>
        </w:rPr>
        <w:t>whose</w:t>
      </w:r>
      <w:r w:rsidRPr="005C3683">
        <w:t>, которые вводят придаточные определительные, могут использоваться вместе с предлогами.</w:t>
      </w:r>
    </w:p>
    <w:p w:rsidR="002561F7" w:rsidRPr="005C3683" w:rsidRDefault="002561F7" w:rsidP="002561F7">
      <w:pPr>
        <w:pStyle w:val="12"/>
        <w:tabs>
          <w:tab w:val="num" w:pos="360"/>
        </w:tabs>
        <w:spacing w:before="0" w:beforeAutospacing="0" w:after="0" w:afterAutospacing="0" w:line="360" w:lineRule="auto"/>
        <w:ind w:firstLine="709"/>
        <w:jc w:val="both"/>
      </w:pPr>
      <w:r w:rsidRPr="005C3683">
        <w:t>2)</w:t>
      </w:r>
      <w:r w:rsidRPr="005C3683">
        <w:rPr>
          <w:lang w:val="en-US"/>
        </w:rPr>
        <w:t>    </w:t>
      </w:r>
      <w:r w:rsidRPr="005C3683">
        <w:t xml:space="preserve">с помощью соединительных наречий таких, как </w:t>
      </w:r>
      <w:r w:rsidRPr="005C3683">
        <w:rPr>
          <w:i/>
          <w:lang w:val="en-US"/>
        </w:rPr>
        <w:t>where</w:t>
      </w:r>
      <w:r w:rsidRPr="005C3683">
        <w:rPr>
          <w:i/>
        </w:rPr>
        <w:t xml:space="preserve">, </w:t>
      </w:r>
      <w:r w:rsidRPr="005C3683">
        <w:rPr>
          <w:i/>
          <w:lang w:val="en-US"/>
        </w:rPr>
        <w:t>why</w:t>
      </w:r>
      <w:r w:rsidRPr="005C3683">
        <w:rPr>
          <w:i/>
        </w:rPr>
        <w:t xml:space="preserve">, </w:t>
      </w:r>
      <w:r w:rsidRPr="005C3683">
        <w:rPr>
          <w:i/>
          <w:lang w:val="en-US"/>
        </w:rPr>
        <w:t>when</w:t>
      </w:r>
      <w:r w:rsidRPr="005C3683">
        <w:rPr>
          <w:i/>
        </w:rPr>
        <w:t xml:space="preserve">. </w:t>
      </w:r>
      <w:r w:rsidRPr="005C3683">
        <w:t xml:space="preserve">Например: </w:t>
      </w:r>
      <w:r w:rsidRPr="005C3683">
        <w:rPr>
          <w:lang w:val="en-US"/>
        </w:rPr>
        <w:t>The</w:t>
      </w:r>
      <w:r w:rsidRPr="005C3683">
        <w:t xml:space="preserve"> </w:t>
      </w:r>
      <w:r w:rsidRPr="005C3683">
        <w:rPr>
          <w:lang w:val="en-US"/>
        </w:rPr>
        <w:t>place</w:t>
      </w:r>
      <w:r w:rsidRPr="005C3683">
        <w:t xml:space="preserve"> </w:t>
      </w:r>
      <w:r w:rsidRPr="005C3683">
        <w:rPr>
          <w:lang w:val="en-US"/>
        </w:rPr>
        <w:t>where</w:t>
      </w:r>
      <w:r w:rsidRPr="005C3683">
        <w:t xml:space="preserve"> </w:t>
      </w:r>
      <w:r w:rsidRPr="005C3683">
        <w:rPr>
          <w:lang w:val="en-US"/>
        </w:rPr>
        <w:t>I</w:t>
      </w:r>
      <w:r w:rsidRPr="005C3683">
        <w:t xml:space="preserve"> </w:t>
      </w:r>
      <w:r w:rsidRPr="005C3683">
        <w:rPr>
          <w:lang w:val="en-US"/>
        </w:rPr>
        <w:t>stopped</w:t>
      </w:r>
      <w:r w:rsidRPr="005C3683">
        <w:t xml:space="preserve"> </w:t>
      </w:r>
      <w:r w:rsidRPr="005C3683">
        <w:rPr>
          <w:lang w:val="en-US"/>
        </w:rPr>
        <w:t>to</w:t>
      </w:r>
      <w:r w:rsidRPr="005C3683">
        <w:t xml:space="preserve"> </w:t>
      </w:r>
      <w:r w:rsidRPr="005C3683">
        <w:rPr>
          <w:lang w:val="en-US"/>
        </w:rPr>
        <w:t>rest</w:t>
      </w:r>
      <w:r w:rsidRPr="005C3683">
        <w:t xml:space="preserve"> </w:t>
      </w:r>
      <w:r w:rsidRPr="005C3683">
        <w:rPr>
          <w:lang w:val="en-US"/>
        </w:rPr>
        <w:t>was</w:t>
      </w:r>
      <w:r w:rsidRPr="005C3683">
        <w:t xml:space="preserve"> </w:t>
      </w:r>
      <w:r w:rsidRPr="005C3683">
        <w:rPr>
          <w:lang w:val="en-US"/>
        </w:rPr>
        <w:t>very</w:t>
      </w:r>
      <w:r w:rsidRPr="005C3683">
        <w:t xml:space="preserve"> </w:t>
      </w:r>
      <w:r w:rsidRPr="005C3683">
        <w:rPr>
          <w:lang w:val="en-US"/>
        </w:rPr>
        <w:t>beautiful</w:t>
      </w:r>
      <w:r w:rsidRPr="005C3683">
        <w:t xml:space="preserve"> - Место, где я остановился отдохнуть, было очень красивым.</w:t>
      </w:r>
    </w:p>
    <w:p w:rsidR="002561F7" w:rsidRPr="005C3683" w:rsidRDefault="002561F7" w:rsidP="002561F7">
      <w:pPr>
        <w:pStyle w:val="12"/>
        <w:spacing w:before="0" w:beforeAutospacing="0" w:after="0" w:afterAutospacing="0" w:line="360" w:lineRule="auto"/>
        <w:ind w:firstLine="709"/>
        <w:jc w:val="both"/>
      </w:pPr>
      <w:r w:rsidRPr="005C3683">
        <w:t xml:space="preserve">3) с помощью бессоюзного способа. Например: </w:t>
      </w:r>
      <w:proofErr w:type="gramStart"/>
      <w:r w:rsidRPr="005C3683">
        <w:t>Ш</w:t>
      </w:r>
      <w:proofErr w:type="gramEnd"/>
      <w:r w:rsidRPr="005C3683">
        <w:t xml:space="preserve"> </w:t>
      </w:r>
      <w:r w:rsidRPr="005C3683">
        <w:rPr>
          <w:lang w:val="en-US"/>
        </w:rPr>
        <w:t>can</w:t>
      </w:r>
      <w:r w:rsidRPr="005C3683">
        <w:t xml:space="preserve"> </w:t>
      </w:r>
      <w:r w:rsidRPr="005C3683">
        <w:rPr>
          <w:lang w:val="en-US"/>
        </w:rPr>
        <w:t>take</w:t>
      </w:r>
      <w:r w:rsidRPr="005C3683">
        <w:t xml:space="preserve"> </w:t>
      </w:r>
      <w:r w:rsidRPr="005C3683">
        <w:rPr>
          <w:lang w:val="en-US"/>
        </w:rPr>
        <w:t>any</w:t>
      </w:r>
      <w:r w:rsidRPr="005C3683">
        <w:t xml:space="preserve"> </w:t>
      </w:r>
      <w:r w:rsidRPr="005C3683">
        <w:rPr>
          <w:lang w:val="en-US"/>
        </w:rPr>
        <w:t>seat</w:t>
      </w:r>
      <w:r w:rsidRPr="005C3683">
        <w:t xml:space="preserve"> </w:t>
      </w:r>
      <w:r w:rsidRPr="005C3683">
        <w:rPr>
          <w:lang w:val="en-US"/>
        </w:rPr>
        <w:t>I</w:t>
      </w:r>
      <w:r w:rsidRPr="005C3683">
        <w:t xml:space="preserve"> </w:t>
      </w:r>
      <w:r w:rsidRPr="005C3683">
        <w:rPr>
          <w:lang w:val="en-US"/>
        </w:rPr>
        <w:t>like</w:t>
      </w:r>
      <w:r w:rsidRPr="005C3683">
        <w:t>. - Я могу сесть там, где мне нравится [16] .</w:t>
      </w:r>
    </w:p>
    <w:p w:rsidR="002561F7" w:rsidRPr="005C3683" w:rsidRDefault="002561F7" w:rsidP="002561F7">
      <w:pPr>
        <w:pStyle w:val="12"/>
        <w:spacing w:before="0" w:beforeAutospacing="0" w:after="0" w:afterAutospacing="0" w:line="360" w:lineRule="auto"/>
        <w:ind w:firstLine="709"/>
        <w:jc w:val="both"/>
      </w:pPr>
      <w:r w:rsidRPr="005C3683">
        <w:t>Существует два вида придаточных определительных предложения: ограничительные определительные предложения (</w:t>
      </w:r>
      <w:r w:rsidRPr="005C3683">
        <w:rPr>
          <w:lang w:val="en-US"/>
        </w:rPr>
        <w:t>Limiting</w:t>
      </w:r>
      <w:r w:rsidRPr="005C3683">
        <w:t xml:space="preserve"> </w:t>
      </w:r>
      <w:r w:rsidRPr="005C3683">
        <w:rPr>
          <w:lang w:val="en-US"/>
        </w:rPr>
        <w:t>Clauses</w:t>
      </w:r>
      <w:r w:rsidRPr="005C3683">
        <w:t>), а также описательные определительные предложения (</w:t>
      </w:r>
      <w:r w:rsidRPr="005C3683">
        <w:rPr>
          <w:lang w:val="en-US"/>
        </w:rPr>
        <w:t>Descriptive</w:t>
      </w:r>
      <w:r w:rsidRPr="005C3683">
        <w:t xml:space="preserve"> </w:t>
      </w:r>
      <w:r w:rsidRPr="005C3683">
        <w:rPr>
          <w:lang w:val="en-US"/>
        </w:rPr>
        <w:t>Clauses</w:t>
      </w:r>
      <w:r w:rsidRPr="005C3683">
        <w:t>).</w:t>
      </w:r>
    </w:p>
    <w:p w:rsidR="002561F7" w:rsidRPr="005C3683" w:rsidRDefault="002561F7" w:rsidP="002561F7">
      <w:pPr>
        <w:pStyle w:val="110"/>
        <w:numPr>
          <w:ilvl w:val="0"/>
          <w:numId w:val="19"/>
        </w:numPr>
        <w:spacing w:before="0" w:beforeAutospacing="0" w:after="0" w:afterAutospacing="0" w:line="360" w:lineRule="auto"/>
        <w:ind w:left="567"/>
        <w:jc w:val="both"/>
        <w:rPr>
          <w:i/>
        </w:rPr>
      </w:pPr>
      <w:r w:rsidRPr="005C3683">
        <w:rPr>
          <w:i/>
        </w:rPr>
        <w:t>Описательные определительные предложения (</w:t>
      </w:r>
      <w:r w:rsidRPr="005C3683">
        <w:rPr>
          <w:i/>
          <w:lang w:val="en-US"/>
        </w:rPr>
        <w:t>Descriptive</w:t>
      </w:r>
      <w:r w:rsidRPr="005C3683">
        <w:rPr>
          <w:i/>
        </w:rPr>
        <w:t xml:space="preserve"> </w:t>
      </w:r>
      <w:r w:rsidRPr="005C3683">
        <w:rPr>
          <w:i/>
          <w:lang w:val="en-US"/>
        </w:rPr>
        <w:t>Clauses</w:t>
      </w:r>
      <w:r w:rsidRPr="005C3683">
        <w:rPr>
          <w:i/>
        </w:rPr>
        <w:t>).</w:t>
      </w:r>
    </w:p>
    <w:p w:rsidR="002561F7" w:rsidRPr="005C3683" w:rsidRDefault="002561F7" w:rsidP="002561F7">
      <w:pPr>
        <w:pStyle w:val="12"/>
        <w:spacing w:before="0" w:beforeAutospacing="0" w:after="0" w:afterAutospacing="0" w:line="360" w:lineRule="auto"/>
        <w:ind w:firstLine="567"/>
        <w:jc w:val="both"/>
      </w:pPr>
      <w:r w:rsidRPr="005C3683">
        <w:t xml:space="preserve">Возможно выделение в отдельное предложение или вообще исключение </w:t>
      </w:r>
      <w:proofErr w:type="gramStart"/>
      <w:r w:rsidRPr="005C3683">
        <w:t>описательных</w:t>
      </w:r>
      <w:proofErr w:type="gramEnd"/>
      <w:r w:rsidRPr="005C3683">
        <w:t xml:space="preserve"> определительных предложения без урона для значения главного предложения. Определительное предложение такого типа, как правило, отделяется от главного предложения запятой. </w:t>
      </w:r>
    </w:p>
    <w:p w:rsidR="002561F7" w:rsidRPr="005C3683" w:rsidRDefault="002561F7" w:rsidP="002561F7">
      <w:pPr>
        <w:pStyle w:val="12"/>
        <w:spacing w:before="0" w:beforeAutospacing="0" w:after="0" w:afterAutospacing="0" w:line="360" w:lineRule="auto"/>
        <w:ind w:firstLine="709"/>
        <w:jc w:val="both"/>
      </w:pPr>
      <w:r w:rsidRPr="005C3683">
        <w:t xml:space="preserve">Например: </w:t>
      </w:r>
      <w:r w:rsidRPr="005C3683">
        <w:rPr>
          <w:lang w:val="en-US"/>
        </w:rPr>
        <w:t>Emily</w:t>
      </w:r>
      <w:r w:rsidRPr="005C3683">
        <w:t xml:space="preserve">, </w:t>
      </w:r>
      <w:r w:rsidRPr="005C3683">
        <w:rPr>
          <w:lang w:val="en-US"/>
        </w:rPr>
        <w:t>who</w:t>
      </w:r>
      <w:r w:rsidRPr="005C3683">
        <w:t xml:space="preserve"> </w:t>
      </w:r>
      <w:r w:rsidRPr="005C3683">
        <w:rPr>
          <w:lang w:val="en-US"/>
        </w:rPr>
        <w:t>thought</w:t>
      </w:r>
      <w:r w:rsidRPr="005C3683">
        <w:t xml:space="preserve"> </w:t>
      </w:r>
      <w:r w:rsidRPr="005C3683">
        <w:rPr>
          <w:lang w:val="en-US"/>
        </w:rPr>
        <w:t>she</w:t>
      </w:r>
      <w:r w:rsidRPr="005C3683">
        <w:t xml:space="preserve"> </w:t>
      </w:r>
      <w:r w:rsidRPr="005C3683">
        <w:rPr>
          <w:lang w:val="en-US"/>
        </w:rPr>
        <w:t>knew</w:t>
      </w:r>
      <w:r w:rsidRPr="005C3683">
        <w:t xml:space="preserve"> </w:t>
      </w:r>
      <w:r w:rsidRPr="005C3683">
        <w:rPr>
          <w:lang w:val="en-US"/>
        </w:rPr>
        <w:t>him</w:t>
      </w:r>
      <w:r w:rsidRPr="005C3683">
        <w:t xml:space="preserve"> </w:t>
      </w:r>
      <w:r w:rsidRPr="005C3683">
        <w:rPr>
          <w:lang w:val="en-US"/>
        </w:rPr>
        <w:t>so</w:t>
      </w:r>
      <w:r w:rsidRPr="005C3683">
        <w:t xml:space="preserve"> </w:t>
      </w:r>
      <w:r w:rsidRPr="005C3683">
        <w:rPr>
          <w:lang w:val="en-US"/>
        </w:rPr>
        <w:t>well</w:t>
      </w:r>
      <w:r w:rsidRPr="005C3683">
        <w:t xml:space="preserve">, </w:t>
      </w:r>
      <w:r w:rsidRPr="005C3683">
        <w:rPr>
          <w:lang w:val="en-US"/>
        </w:rPr>
        <w:t>was</w:t>
      </w:r>
      <w:r w:rsidRPr="005C3683">
        <w:t xml:space="preserve"> </w:t>
      </w:r>
      <w:r w:rsidRPr="005C3683">
        <w:rPr>
          <w:lang w:val="en-US"/>
        </w:rPr>
        <w:t>alarmed</w:t>
      </w:r>
      <w:r w:rsidRPr="005C3683">
        <w:t>.</w:t>
      </w:r>
      <w:r w:rsidRPr="005C3683">
        <w:tab/>
        <w:t>- Эмилия, которая думала, что</w:t>
      </w:r>
      <w:r w:rsidRPr="005C3683">
        <w:tab/>
        <w:t xml:space="preserve">  знает его так хорошо, была  встревожена.</w:t>
      </w:r>
    </w:p>
    <w:p w:rsidR="002561F7" w:rsidRPr="005C3683" w:rsidRDefault="002561F7" w:rsidP="002561F7">
      <w:pPr>
        <w:pStyle w:val="12"/>
        <w:spacing w:before="0" w:beforeAutospacing="0" w:after="0" w:afterAutospacing="0" w:line="360" w:lineRule="auto"/>
        <w:ind w:firstLine="709"/>
        <w:jc w:val="both"/>
      </w:pPr>
      <w:proofErr w:type="gramStart"/>
      <w:r w:rsidRPr="005C3683">
        <w:lastRenderedPageBreak/>
        <w:t xml:space="preserve">В данном случае описательное предложение </w:t>
      </w:r>
      <w:r w:rsidRPr="005C3683">
        <w:rPr>
          <w:lang w:val="en-US"/>
        </w:rPr>
        <w:t>who</w:t>
      </w:r>
      <w:r w:rsidRPr="005C3683">
        <w:t xml:space="preserve"> </w:t>
      </w:r>
      <w:r w:rsidRPr="005C3683">
        <w:rPr>
          <w:lang w:val="en-US"/>
        </w:rPr>
        <w:t>thought</w:t>
      </w:r>
      <w:r w:rsidRPr="005C3683">
        <w:t xml:space="preserve"> </w:t>
      </w:r>
      <w:r w:rsidRPr="005C3683">
        <w:rPr>
          <w:lang w:val="en-US"/>
        </w:rPr>
        <w:t>she</w:t>
      </w:r>
      <w:r w:rsidRPr="005C3683">
        <w:t xml:space="preserve"> </w:t>
      </w:r>
      <w:r w:rsidRPr="005C3683">
        <w:rPr>
          <w:lang w:val="en-US"/>
        </w:rPr>
        <w:t>knew</w:t>
      </w:r>
      <w:r w:rsidRPr="005C3683">
        <w:t xml:space="preserve"> </w:t>
      </w:r>
      <w:r w:rsidRPr="005C3683">
        <w:rPr>
          <w:lang w:val="en-US"/>
        </w:rPr>
        <w:t>him</w:t>
      </w:r>
      <w:r w:rsidRPr="005C3683">
        <w:t xml:space="preserve"> </w:t>
      </w:r>
      <w:r w:rsidRPr="005C3683">
        <w:rPr>
          <w:lang w:val="en-US"/>
        </w:rPr>
        <w:t>so</w:t>
      </w:r>
      <w:r w:rsidRPr="005C3683">
        <w:t xml:space="preserve"> </w:t>
      </w:r>
      <w:r w:rsidRPr="005C3683">
        <w:rPr>
          <w:lang w:val="en-US"/>
        </w:rPr>
        <w:t>well</w:t>
      </w:r>
      <w:r w:rsidRPr="005C3683">
        <w:t xml:space="preserve"> может быть выделено в другое предложение (Например:</w:t>
      </w:r>
      <w:proofErr w:type="gramEnd"/>
      <w:r w:rsidRPr="005C3683">
        <w:t xml:space="preserve"> </w:t>
      </w:r>
      <w:r w:rsidRPr="005C3683">
        <w:rPr>
          <w:lang w:val="en-US"/>
        </w:rPr>
        <w:t>She</w:t>
      </w:r>
      <w:r w:rsidRPr="005C3683">
        <w:t xml:space="preserve"> </w:t>
      </w:r>
      <w:r w:rsidRPr="005C3683">
        <w:rPr>
          <w:lang w:val="en-US"/>
        </w:rPr>
        <w:t>thought</w:t>
      </w:r>
      <w:r w:rsidRPr="005C3683">
        <w:t xml:space="preserve"> </w:t>
      </w:r>
      <w:r w:rsidRPr="005C3683">
        <w:rPr>
          <w:lang w:val="en-US"/>
        </w:rPr>
        <w:t>she</w:t>
      </w:r>
      <w:r w:rsidRPr="005C3683">
        <w:t xml:space="preserve"> </w:t>
      </w:r>
      <w:r w:rsidRPr="005C3683">
        <w:rPr>
          <w:lang w:val="en-US"/>
        </w:rPr>
        <w:t>knew</w:t>
      </w:r>
      <w:r w:rsidRPr="005C3683">
        <w:t xml:space="preserve"> </w:t>
      </w:r>
      <w:r w:rsidRPr="005C3683">
        <w:rPr>
          <w:lang w:val="en-US"/>
        </w:rPr>
        <w:t>him</w:t>
      </w:r>
      <w:r w:rsidRPr="005C3683">
        <w:t xml:space="preserve"> </w:t>
      </w:r>
      <w:r w:rsidRPr="005C3683">
        <w:rPr>
          <w:lang w:val="en-US"/>
        </w:rPr>
        <w:t>so</w:t>
      </w:r>
      <w:r w:rsidRPr="005C3683">
        <w:t xml:space="preserve"> </w:t>
      </w:r>
      <w:r w:rsidRPr="005C3683">
        <w:rPr>
          <w:lang w:val="en-US"/>
        </w:rPr>
        <w:t>well</w:t>
      </w:r>
      <w:r w:rsidRPr="005C3683">
        <w:t xml:space="preserve">) или, как сказано выше, вообще исключено. Но, несмотря на это, смысл главного предложения не утрачивается, не изменяется. </w:t>
      </w:r>
    </w:p>
    <w:p w:rsidR="002561F7" w:rsidRPr="005C3683" w:rsidRDefault="002561F7" w:rsidP="002561F7">
      <w:pPr>
        <w:pStyle w:val="12"/>
        <w:spacing w:before="0" w:beforeAutospacing="0" w:after="0" w:afterAutospacing="0" w:line="360" w:lineRule="auto"/>
        <w:ind w:firstLine="709"/>
        <w:jc w:val="both"/>
      </w:pPr>
      <w:r w:rsidRPr="005C3683">
        <w:t>Предназначение описательных определительных предложения состоит в описании лица или предмета (лиц или предметов), о котором говорится в главном предложении, а также для сообщения о нем дополнительной информации.</w:t>
      </w:r>
    </w:p>
    <w:p w:rsidR="002561F7" w:rsidRPr="005C3683" w:rsidRDefault="002561F7" w:rsidP="002561F7">
      <w:pPr>
        <w:pStyle w:val="12"/>
        <w:spacing w:before="0" w:beforeAutospacing="0" w:after="0" w:afterAutospacing="0" w:line="360" w:lineRule="auto"/>
        <w:ind w:firstLine="709"/>
        <w:jc w:val="both"/>
        <w:rPr>
          <w:b/>
        </w:rPr>
      </w:pPr>
      <w:r w:rsidRPr="005C3683">
        <w:t xml:space="preserve">Например: </w:t>
      </w:r>
      <w:r w:rsidRPr="005C3683">
        <w:rPr>
          <w:lang w:val="en-US"/>
        </w:rPr>
        <w:t>In</w:t>
      </w:r>
      <w:r w:rsidRPr="005C3683">
        <w:t xml:space="preserve"> </w:t>
      </w:r>
      <w:r w:rsidRPr="005C3683">
        <w:rPr>
          <w:lang w:val="en-US"/>
        </w:rPr>
        <w:t>the</w:t>
      </w:r>
      <w:r w:rsidRPr="005C3683">
        <w:t xml:space="preserve"> </w:t>
      </w:r>
      <w:r w:rsidRPr="005C3683">
        <w:rPr>
          <w:lang w:val="en-US"/>
        </w:rPr>
        <w:t>street</w:t>
      </w:r>
      <w:r w:rsidRPr="005C3683">
        <w:t xml:space="preserve"> </w:t>
      </w:r>
      <w:r w:rsidRPr="005C3683">
        <w:rPr>
          <w:lang w:val="en-US"/>
        </w:rPr>
        <w:t>we</w:t>
      </w:r>
      <w:r w:rsidRPr="005C3683">
        <w:t xml:space="preserve"> </w:t>
      </w:r>
      <w:r w:rsidRPr="005C3683">
        <w:rPr>
          <w:lang w:val="en-US"/>
        </w:rPr>
        <w:t>met</w:t>
      </w:r>
      <w:r w:rsidRPr="005C3683">
        <w:t xml:space="preserve"> </w:t>
      </w:r>
      <w:r w:rsidRPr="005C3683">
        <w:rPr>
          <w:lang w:val="en-US"/>
        </w:rPr>
        <w:t>some</w:t>
      </w:r>
      <w:r w:rsidRPr="005C3683">
        <w:t xml:space="preserve"> </w:t>
      </w:r>
      <w:r w:rsidRPr="005C3683">
        <w:rPr>
          <w:lang w:val="en-US"/>
        </w:rPr>
        <w:t>boys</w:t>
      </w:r>
      <w:r w:rsidRPr="005C3683">
        <w:t xml:space="preserve">, </w:t>
      </w:r>
      <w:r w:rsidRPr="005C3683">
        <w:rPr>
          <w:lang w:val="en-US"/>
        </w:rPr>
        <w:t>who</w:t>
      </w:r>
      <w:r w:rsidRPr="005C3683">
        <w:t xml:space="preserve"> </w:t>
      </w:r>
      <w:r w:rsidRPr="005C3683">
        <w:rPr>
          <w:lang w:val="en-US"/>
        </w:rPr>
        <w:t>showed</w:t>
      </w:r>
      <w:r w:rsidRPr="005C3683">
        <w:t xml:space="preserve"> </w:t>
      </w:r>
      <w:r w:rsidRPr="005C3683">
        <w:rPr>
          <w:lang w:val="en-US"/>
        </w:rPr>
        <w:t>us</w:t>
      </w:r>
      <w:r w:rsidRPr="005C3683">
        <w:t xml:space="preserve"> </w:t>
      </w:r>
      <w:r w:rsidRPr="005C3683">
        <w:rPr>
          <w:lang w:val="en-US"/>
        </w:rPr>
        <w:t>the</w:t>
      </w:r>
      <w:r w:rsidRPr="005C3683">
        <w:t xml:space="preserve"> </w:t>
      </w:r>
      <w:r w:rsidRPr="005C3683">
        <w:rPr>
          <w:lang w:val="en-US"/>
        </w:rPr>
        <w:t>way</w:t>
      </w:r>
      <w:r w:rsidRPr="005C3683">
        <w:t xml:space="preserve"> - На улице мы встретили мальчиков, которые показали нам дорогу. </w:t>
      </w:r>
    </w:p>
    <w:p w:rsidR="002561F7" w:rsidRPr="005C3683" w:rsidRDefault="002561F7" w:rsidP="002561F7">
      <w:pPr>
        <w:pStyle w:val="12"/>
        <w:spacing w:before="0" w:beforeAutospacing="0" w:after="0" w:afterAutospacing="0" w:line="360" w:lineRule="auto"/>
        <w:ind w:firstLine="709"/>
        <w:jc w:val="both"/>
        <w:rPr>
          <w:b/>
          <w:color w:val="FF0000"/>
        </w:rPr>
      </w:pPr>
      <w:r w:rsidRPr="005C3683">
        <w:t xml:space="preserve">Необходимо учесть, что относительное местоимение </w:t>
      </w:r>
      <w:r w:rsidRPr="005C3683">
        <w:rPr>
          <w:lang w:val="en-US"/>
        </w:rPr>
        <w:t>that</w:t>
      </w:r>
      <w:r w:rsidRPr="005C3683">
        <w:t xml:space="preserve"> нельзя использовать в таких предложениях и относительные местоимения в данном случае опускать нельзя. </w:t>
      </w:r>
    </w:p>
    <w:p w:rsidR="002561F7" w:rsidRPr="005C3683" w:rsidRDefault="002561F7" w:rsidP="002561F7">
      <w:pPr>
        <w:pStyle w:val="a5"/>
        <w:numPr>
          <w:ilvl w:val="0"/>
          <w:numId w:val="19"/>
        </w:numPr>
        <w:spacing w:before="0" w:beforeAutospacing="0" w:after="0" w:afterAutospacing="0" w:line="360" w:lineRule="auto"/>
        <w:jc w:val="both"/>
        <w:rPr>
          <w:i/>
        </w:rPr>
      </w:pPr>
      <w:r w:rsidRPr="005C3683">
        <w:rPr>
          <w:i/>
        </w:rPr>
        <w:t>Ограничительные определительные придаточные предложения (</w:t>
      </w:r>
      <w:r w:rsidRPr="005C3683">
        <w:rPr>
          <w:i/>
          <w:lang w:val="en-US"/>
        </w:rPr>
        <w:t>Limiting</w:t>
      </w:r>
      <w:r w:rsidRPr="005C3683">
        <w:rPr>
          <w:i/>
        </w:rPr>
        <w:t xml:space="preserve"> </w:t>
      </w:r>
      <w:r w:rsidRPr="005C3683">
        <w:rPr>
          <w:i/>
          <w:lang w:val="en-US"/>
        </w:rPr>
        <w:t>Clauses</w:t>
      </w:r>
      <w:r w:rsidRPr="005C3683">
        <w:rPr>
          <w:i/>
        </w:rPr>
        <w:t>)</w:t>
      </w:r>
    </w:p>
    <w:p w:rsidR="002561F7" w:rsidRPr="005C3683" w:rsidRDefault="002561F7" w:rsidP="002561F7">
      <w:pPr>
        <w:pStyle w:val="12"/>
        <w:spacing w:before="0" w:beforeAutospacing="0" w:after="0" w:afterAutospacing="0" w:line="360" w:lineRule="auto"/>
        <w:ind w:firstLine="709"/>
        <w:jc w:val="both"/>
      </w:pPr>
      <w:r w:rsidRPr="005C3683">
        <w:t xml:space="preserve">Они близко связаны с тем членом предложения, к которому относится, и не могут быть опущены без нарушения смысла главного предложения. Ограничительное определительное предложение нельзя отделять запятой от главного предложения. </w:t>
      </w:r>
    </w:p>
    <w:p w:rsidR="002561F7" w:rsidRPr="005C3683" w:rsidRDefault="002561F7" w:rsidP="002561F7">
      <w:pPr>
        <w:pStyle w:val="12"/>
        <w:spacing w:before="0" w:beforeAutospacing="0" w:after="0" w:afterAutospacing="0" w:line="360" w:lineRule="auto"/>
        <w:ind w:firstLine="709"/>
        <w:jc w:val="both"/>
      </w:pPr>
      <w:r w:rsidRPr="005C3683">
        <w:t>Ограничительные определительные придаточные предложения, в отличие от описательных определительных предложений, не влияющие на использование артикля с существительными, нуждаются в использовании определенного артикля с существительными, которые они определяют.</w:t>
      </w:r>
    </w:p>
    <w:p w:rsidR="002561F7" w:rsidRPr="005C3683" w:rsidRDefault="002561F7" w:rsidP="002561F7">
      <w:pPr>
        <w:pStyle w:val="12"/>
        <w:spacing w:before="0" w:beforeAutospacing="0" w:after="0" w:afterAutospacing="0" w:line="360" w:lineRule="auto"/>
        <w:ind w:firstLine="709"/>
        <w:jc w:val="both"/>
      </w:pPr>
      <w:r w:rsidRPr="005C3683">
        <w:t xml:space="preserve">Например: </w:t>
      </w:r>
      <w:r w:rsidRPr="005C3683">
        <w:rPr>
          <w:lang w:val="en-US"/>
        </w:rPr>
        <w:t>She</w:t>
      </w:r>
      <w:r w:rsidRPr="005C3683">
        <w:t xml:space="preserve"> </w:t>
      </w:r>
      <w:r w:rsidRPr="005C3683">
        <w:rPr>
          <w:lang w:val="en-US"/>
        </w:rPr>
        <w:t>picked</w:t>
      </w:r>
      <w:r w:rsidRPr="005C3683">
        <w:t xml:space="preserve"> </w:t>
      </w:r>
      <w:r w:rsidRPr="005C3683">
        <w:rPr>
          <w:lang w:val="en-US"/>
        </w:rPr>
        <w:t>up</w:t>
      </w:r>
      <w:r w:rsidRPr="005C3683">
        <w:rPr>
          <w:b/>
        </w:rPr>
        <w:t xml:space="preserve"> </w:t>
      </w:r>
      <w:r w:rsidRPr="005C3683">
        <w:rPr>
          <w:i/>
          <w:lang w:val="en-US"/>
        </w:rPr>
        <w:t>the</w:t>
      </w:r>
      <w:r w:rsidRPr="005C3683">
        <w:rPr>
          <w:i/>
        </w:rPr>
        <w:t xml:space="preserve"> </w:t>
      </w:r>
      <w:r w:rsidRPr="005C3683">
        <w:rPr>
          <w:i/>
          <w:lang w:val="en-US"/>
        </w:rPr>
        <w:t>package</w:t>
      </w:r>
      <w:r w:rsidRPr="005C3683">
        <w:rPr>
          <w:b/>
        </w:rPr>
        <w:t xml:space="preserve"> </w:t>
      </w:r>
      <w:r w:rsidRPr="005C3683">
        <w:rPr>
          <w:lang w:val="en-US"/>
        </w:rPr>
        <w:t>which</w:t>
      </w:r>
      <w:r w:rsidRPr="005C3683">
        <w:t xml:space="preserve"> </w:t>
      </w:r>
      <w:r w:rsidRPr="005C3683">
        <w:rPr>
          <w:lang w:val="en-US"/>
        </w:rPr>
        <w:t>he</w:t>
      </w:r>
      <w:r w:rsidRPr="005C3683">
        <w:t xml:space="preserve"> </w:t>
      </w:r>
      <w:r w:rsidRPr="005C3683">
        <w:rPr>
          <w:lang w:val="en-US"/>
        </w:rPr>
        <w:t>had</w:t>
      </w:r>
      <w:r w:rsidRPr="005C3683">
        <w:t xml:space="preserve"> </w:t>
      </w:r>
      <w:r w:rsidRPr="005C3683">
        <w:rPr>
          <w:lang w:val="en-US"/>
        </w:rPr>
        <w:t>dropped</w:t>
      </w:r>
      <w:r w:rsidRPr="005C3683">
        <w:t>. - Она подняла</w:t>
      </w:r>
      <w:r w:rsidRPr="005C3683">
        <w:rPr>
          <w:i/>
        </w:rPr>
        <w:t xml:space="preserve"> (тот самый) сверток, </w:t>
      </w:r>
      <w:r w:rsidRPr="005C3683">
        <w:t>который он уронил.</w:t>
      </w:r>
    </w:p>
    <w:p w:rsidR="002561F7" w:rsidRPr="005C3683" w:rsidRDefault="002561F7" w:rsidP="002561F7">
      <w:pPr>
        <w:pStyle w:val="12"/>
        <w:spacing w:before="0" w:beforeAutospacing="0" w:after="0" w:afterAutospacing="0" w:line="360" w:lineRule="auto"/>
        <w:ind w:firstLine="709"/>
        <w:jc w:val="both"/>
      </w:pPr>
      <w:r w:rsidRPr="005C3683">
        <w:t xml:space="preserve">Ограничительные определительные придаточные предложения, в отличие от описательных определительных предложений, могут вводиться с помощью бессоюзного соединения. </w:t>
      </w:r>
    </w:p>
    <w:p w:rsidR="002561F7" w:rsidRPr="005C3683" w:rsidRDefault="002561F7" w:rsidP="002561F7">
      <w:pPr>
        <w:pStyle w:val="12"/>
        <w:spacing w:before="0" w:beforeAutospacing="0" w:after="0" w:afterAutospacing="0" w:line="360" w:lineRule="auto"/>
        <w:ind w:firstLine="709"/>
        <w:jc w:val="both"/>
      </w:pPr>
      <w:r w:rsidRPr="005C3683">
        <w:t>Бессоюзное соединение допустимо тогда, когда определяемое (то есть член предложения, к которому имеет отношение определительное предложение) выражает объект действия глагола-сказуемого придаточного предложения.</w:t>
      </w:r>
    </w:p>
    <w:p w:rsidR="002561F7" w:rsidRPr="005C3683" w:rsidRDefault="002561F7" w:rsidP="002561F7">
      <w:pPr>
        <w:pStyle w:val="12"/>
        <w:spacing w:before="0" w:beforeAutospacing="0" w:after="0" w:afterAutospacing="0" w:line="360" w:lineRule="auto"/>
        <w:ind w:firstLine="709"/>
        <w:jc w:val="both"/>
      </w:pPr>
      <w:r w:rsidRPr="005C3683">
        <w:t xml:space="preserve">Например: </w:t>
      </w:r>
      <w:r w:rsidRPr="005C3683">
        <w:rPr>
          <w:lang w:val="en-US"/>
        </w:rPr>
        <w:t>Where</w:t>
      </w:r>
      <w:r w:rsidRPr="005C3683">
        <w:t xml:space="preserve"> </w:t>
      </w:r>
      <w:r w:rsidRPr="005C3683">
        <w:rPr>
          <w:lang w:val="en-US"/>
        </w:rPr>
        <w:t>is</w:t>
      </w:r>
      <w:r w:rsidRPr="005C3683">
        <w:t xml:space="preserve"> </w:t>
      </w:r>
      <w:r w:rsidRPr="005C3683">
        <w:rPr>
          <w:lang w:val="en-US"/>
        </w:rPr>
        <w:t>the</w:t>
      </w:r>
      <w:r w:rsidRPr="005C3683">
        <w:t xml:space="preserve"> </w:t>
      </w:r>
      <w:r w:rsidRPr="005C3683">
        <w:rPr>
          <w:lang w:val="en-US"/>
        </w:rPr>
        <w:t>letter</w:t>
      </w:r>
      <w:r w:rsidRPr="005C3683">
        <w:t xml:space="preserve"> (</w:t>
      </w:r>
      <w:r w:rsidRPr="005C3683">
        <w:rPr>
          <w:lang w:val="en-US"/>
        </w:rPr>
        <w:t>which</w:t>
      </w:r>
      <w:r w:rsidRPr="005C3683">
        <w:t xml:space="preserve">) </w:t>
      </w:r>
      <w:r w:rsidRPr="005C3683">
        <w:rPr>
          <w:lang w:val="en-US"/>
        </w:rPr>
        <w:t>I</w:t>
      </w:r>
      <w:r w:rsidRPr="005C3683">
        <w:t xml:space="preserve"> </w:t>
      </w:r>
      <w:r w:rsidRPr="005C3683">
        <w:rPr>
          <w:lang w:val="en-US"/>
        </w:rPr>
        <w:t>gave</w:t>
      </w:r>
      <w:r w:rsidRPr="005C3683">
        <w:t xml:space="preserve"> </w:t>
      </w:r>
      <w:r w:rsidRPr="005C3683">
        <w:rPr>
          <w:lang w:val="en-US"/>
        </w:rPr>
        <w:t>you</w:t>
      </w:r>
      <w:r w:rsidRPr="005C3683">
        <w:t xml:space="preserve"> </w:t>
      </w:r>
      <w:r w:rsidRPr="005C3683">
        <w:rPr>
          <w:lang w:val="en-US"/>
        </w:rPr>
        <w:t>to</w:t>
      </w:r>
      <w:r w:rsidRPr="005C3683">
        <w:t xml:space="preserve"> </w:t>
      </w:r>
      <w:r w:rsidRPr="005C3683">
        <w:rPr>
          <w:lang w:val="en-US"/>
        </w:rPr>
        <w:t>read</w:t>
      </w:r>
      <w:r w:rsidRPr="005C3683">
        <w:t>? - Где письмо, которое я дал тебе почитать?</w:t>
      </w:r>
    </w:p>
    <w:p w:rsidR="002561F7" w:rsidRPr="005C3683" w:rsidRDefault="002561F7" w:rsidP="002561F7">
      <w:pPr>
        <w:pStyle w:val="110"/>
        <w:spacing w:before="0" w:beforeAutospacing="0" w:after="0" w:afterAutospacing="0" w:line="360" w:lineRule="auto"/>
        <w:ind w:firstLine="709"/>
        <w:jc w:val="both"/>
        <w:rPr>
          <w:i/>
        </w:rPr>
      </w:pPr>
      <w:r w:rsidRPr="005C3683">
        <w:rPr>
          <w:i/>
        </w:rPr>
        <w:t>с) Аппозитивные придаточные предложения (</w:t>
      </w:r>
      <w:r w:rsidRPr="005C3683">
        <w:rPr>
          <w:i/>
          <w:lang w:val="en-US"/>
        </w:rPr>
        <w:t>Appositive</w:t>
      </w:r>
      <w:r w:rsidRPr="005C3683">
        <w:rPr>
          <w:i/>
        </w:rPr>
        <w:t xml:space="preserve"> </w:t>
      </w:r>
      <w:r w:rsidRPr="005C3683">
        <w:rPr>
          <w:i/>
          <w:lang w:val="en-US"/>
        </w:rPr>
        <w:t>Clauses</w:t>
      </w:r>
      <w:r w:rsidRPr="005C3683">
        <w:rPr>
          <w:i/>
        </w:rPr>
        <w:t>)</w:t>
      </w:r>
    </w:p>
    <w:p w:rsidR="002561F7" w:rsidRPr="005C3683" w:rsidRDefault="002561F7" w:rsidP="002561F7">
      <w:pPr>
        <w:pStyle w:val="12"/>
        <w:spacing w:before="0" w:beforeAutospacing="0" w:after="0" w:afterAutospacing="0" w:line="360" w:lineRule="auto"/>
        <w:ind w:firstLine="709"/>
        <w:jc w:val="both"/>
      </w:pPr>
      <w:r w:rsidRPr="005C3683">
        <w:t>Аппозитивные придаточные предложения (</w:t>
      </w:r>
      <w:r w:rsidRPr="005C3683">
        <w:rPr>
          <w:lang w:val="en-US"/>
        </w:rPr>
        <w:t>Appositive</w:t>
      </w:r>
      <w:r w:rsidRPr="005C3683">
        <w:t xml:space="preserve"> </w:t>
      </w:r>
      <w:r w:rsidRPr="005C3683">
        <w:rPr>
          <w:lang w:val="en-US"/>
        </w:rPr>
        <w:t>Clauses</w:t>
      </w:r>
      <w:r w:rsidRPr="005C3683">
        <w:t xml:space="preserve">) также относятся к ограничительным определениям, которые в свою очередь нуждаются в использовании определенного артикля перед определяемым существительным. Они могут вводиться с </w:t>
      </w:r>
      <w:r w:rsidRPr="005C3683">
        <w:lastRenderedPageBreak/>
        <w:t xml:space="preserve">помощью союза </w:t>
      </w:r>
      <w:r w:rsidRPr="005C3683">
        <w:rPr>
          <w:lang w:val="en-US"/>
        </w:rPr>
        <w:t>that</w:t>
      </w:r>
      <w:r w:rsidRPr="005C3683">
        <w:t xml:space="preserve">. Они по форме схожи с </w:t>
      </w:r>
      <w:proofErr w:type="gramStart"/>
      <w:r w:rsidRPr="005C3683">
        <w:t>определительными</w:t>
      </w:r>
      <w:proofErr w:type="gramEnd"/>
      <w:r w:rsidRPr="005C3683">
        <w:t xml:space="preserve"> придаточными предложения, потому что аппозитивные придаточные предложения раскрывают, поясняют и дополняют значение разъясняемого существительного.</w:t>
      </w:r>
    </w:p>
    <w:p w:rsidR="002561F7" w:rsidRPr="005C3683" w:rsidRDefault="002561F7" w:rsidP="002561F7">
      <w:pPr>
        <w:pStyle w:val="12"/>
        <w:spacing w:before="0" w:beforeAutospacing="0" w:after="0" w:afterAutospacing="0" w:line="360" w:lineRule="auto"/>
        <w:ind w:firstLine="709"/>
        <w:jc w:val="both"/>
      </w:pPr>
      <w:r w:rsidRPr="005C3683">
        <w:t xml:space="preserve">Например: </w:t>
      </w:r>
      <w:r w:rsidRPr="005C3683">
        <w:rPr>
          <w:lang w:val="en-US"/>
        </w:rPr>
        <w:t>We</w:t>
      </w:r>
      <w:r w:rsidRPr="005C3683">
        <w:t xml:space="preserve"> </w:t>
      </w:r>
      <w:r w:rsidRPr="005C3683">
        <w:rPr>
          <w:lang w:val="en-US"/>
        </w:rPr>
        <w:t>had</w:t>
      </w:r>
      <w:r w:rsidRPr="005C3683">
        <w:t xml:space="preserve"> </w:t>
      </w:r>
      <w:r w:rsidRPr="005C3683">
        <w:rPr>
          <w:lang w:val="en-US"/>
        </w:rPr>
        <w:t>the</w:t>
      </w:r>
      <w:r w:rsidRPr="005C3683">
        <w:t xml:space="preserve"> </w:t>
      </w:r>
      <w:r w:rsidRPr="005C3683">
        <w:rPr>
          <w:lang w:val="en-US"/>
        </w:rPr>
        <w:t>impression</w:t>
      </w:r>
      <w:r w:rsidRPr="005C3683">
        <w:t xml:space="preserve"> </w:t>
      </w:r>
      <w:r w:rsidRPr="005C3683">
        <w:rPr>
          <w:i/>
          <w:lang w:val="en-US"/>
        </w:rPr>
        <w:t>that</w:t>
      </w:r>
      <w:r w:rsidRPr="005C3683">
        <w:rPr>
          <w:b/>
        </w:rPr>
        <w:t xml:space="preserve"> </w:t>
      </w:r>
      <w:r w:rsidRPr="005C3683">
        <w:rPr>
          <w:lang w:val="en-US"/>
        </w:rPr>
        <w:t>he</w:t>
      </w:r>
      <w:r w:rsidRPr="005C3683">
        <w:t xml:space="preserve"> </w:t>
      </w:r>
      <w:r w:rsidRPr="005C3683">
        <w:rPr>
          <w:lang w:val="en-US"/>
        </w:rPr>
        <w:t>was</w:t>
      </w:r>
      <w:r w:rsidRPr="005C3683">
        <w:t xml:space="preserve"> </w:t>
      </w:r>
      <w:r w:rsidRPr="005C3683">
        <w:rPr>
          <w:lang w:val="en-US"/>
        </w:rPr>
        <w:t>badly</w:t>
      </w:r>
      <w:r w:rsidRPr="005C3683">
        <w:t xml:space="preserve"> </w:t>
      </w:r>
      <w:r w:rsidRPr="005C3683">
        <w:rPr>
          <w:lang w:val="en-US"/>
        </w:rPr>
        <w:t>ill</w:t>
      </w:r>
      <w:r w:rsidRPr="005C3683">
        <w:t>.</w:t>
      </w:r>
      <w:r w:rsidRPr="005C3683">
        <w:tab/>
        <w:t xml:space="preserve">-  У нас было впечатление, </w:t>
      </w:r>
      <w:r w:rsidRPr="005C3683">
        <w:rPr>
          <w:i/>
        </w:rPr>
        <w:t>что</w:t>
      </w:r>
      <w:r w:rsidRPr="005C3683">
        <w:t xml:space="preserve">  он был очень болен. </w:t>
      </w:r>
    </w:p>
    <w:p w:rsidR="002561F7" w:rsidRPr="005C3683" w:rsidRDefault="002561F7" w:rsidP="002561F7">
      <w:pPr>
        <w:pStyle w:val="12"/>
        <w:spacing w:before="0" w:beforeAutospacing="0" w:after="0" w:afterAutospacing="0" w:line="360" w:lineRule="auto"/>
        <w:ind w:firstLine="709"/>
        <w:jc w:val="both"/>
        <w:rPr>
          <w:b/>
        </w:rPr>
      </w:pPr>
      <w:r w:rsidRPr="005C3683">
        <w:t xml:space="preserve"> (Наше впечатление – он очень болен). </w:t>
      </w:r>
    </w:p>
    <w:p w:rsidR="002561F7" w:rsidRPr="005C3683" w:rsidRDefault="002561F7" w:rsidP="002561F7">
      <w:pPr>
        <w:pStyle w:val="12"/>
        <w:spacing w:before="0" w:beforeAutospacing="0" w:after="0" w:afterAutospacing="0" w:line="360" w:lineRule="auto"/>
        <w:ind w:firstLine="709"/>
        <w:jc w:val="both"/>
      </w:pPr>
      <w:r w:rsidRPr="005C3683">
        <w:t xml:space="preserve">Аппозитивные придаточные предложения наблюдаются лишь только после абстрактных </w:t>
      </w:r>
      <w:proofErr w:type="gramStart"/>
      <w:r w:rsidRPr="005C3683">
        <w:t>существительных</w:t>
      </w:r>
      <w:proofErr w:type="gramEnd"/>
      <w:r w:rsidRPr="005C3683">
        <w:t xml:space="preserve"> таких как </w:t>
      </w:r>
      <w:r w:rsidRPr="005C3683">
        <w:rPr>
          <w:lang w:val="en-US"/>
        </w:rPr>
        <w:t>idea</w:t>
      </w:r>
      <w:r w:rsidRPr="005C3683">
        <w:t xml:space="preserve">, </w:t>
      </w:r>
      <w:r w:rsidRPr="005C3683">
        <w:rPr>
          <w:lang w:val="en-US"/>
        </w:rPr>
        <w:t>hope</w:t>
      </w:r>
      <w:r w:rsidRPr="005C3683">
        <w:t xml:space="preserve">, </w:t>
      </w:r>
      <w:r w:rsidRPr="005C3683">
        <w:rPr>
          <w:lang w:val="en-US"/>
        </w:rPr>
        <w:t>news</w:t>
      </w:r>
      <w:r w:rsidRPr="005C3683">
        <w:t xml:space="preserve">, </w:t>
      </w:r>
      <w:r w:rsidRPr="005C3683">
        <w:rPr>
          <w:lang w:val="en-US"/>
        </w:rPr>
        <w:t>thought</w:t>
      </w:r>
      <w:r w:rsidRPr="005C3683">
        <w:t xml:space="preserve">, </w:t>
      </w:r>
      <w:r w:rsidRPr="005C3683">
        <w:rPr>
          <w:lang w:val="en-US"/>
        </w:rPr>
        <w:t>problem</w:t>
      </w:r>
      <w:r w:rsidRPr="005C3683">
        <w:t xml:space="preserve">, </w:t>
      </w:r>
      <w:r w:rsidRPr="005C3683">
        <w:rPr>
          <w:lang w:val="en-US"/>
        </w:rPr>
        <w:t>question</w:t>
      </w:r>
      <w:r w:rsidRPr="005C3683">
        <w:t xml:space="preserve">, </w:t>
      </w:r>
      <w:r w:rsidRPr="005C3683">
        <w:rPr>
          <w:lang w:val="en-US"/>
        </w:rPr>
        <w:t>feeling</w:t>
      </w:r>
      <w:r w:rsidRPr="005C3683">
        <w:t xml:space="preserve">, </w:t>
      </w:r>
      <w:r w:rsidRPr="005C3683">
        <w:rPr>
          <w:lang w:val="en-US"/>
        </w:rPr>
        <w:t>chance</w:t>
      </w:r>
      <w:r w:rsidRPr="005C3683">
        <w:t xml:space="preserve">, </w:t>
      </w:r>
      <w:r w:rsidRPr="005C3683">
        <w:rPr>
          <w:lang w:val="en-US"/>
        </w:rPr>
        <w:t>suggestion</w:t>
      </w:r>
      <w:r w:rsidRPr="005C3683">
        <w:t xml:space="preserve">, </w:t>
      </w:r>
      <w:r w:rsidRPr="005C3683">
        <w:rPr>
          <w:lang w:val="en-US"/>
        </w:rPr>
        <w:t>impression</w:t>
      </w:r>
      <w:r w:rsidRPr="005C3683">
        <w:t xml:space="preserve">, </w:t>
      </w:r>
      <w:r w:rsidRPr="005C3683">
        <w:rPr>
          <w:lang w:val="en-US"/>
        </w:rPr>
        <w:t>offer</w:t>
      </w:r>
      <w:r w:rsidRPr="005C3683">
        <w:t xml:space="preserve">, </w:t>
      </w:r>
      <w:r w:rsidRPr="005C3683">
        <w:rPr>
          <w:lang w:val="en-US"/>
        </w:rPr>
        <w:t>sense</w:t>
      </w:r>
      <w:r w:rsidRPr="005C3683">
        <w:t xml:space="preserve"> и пр.</w:t>
      </w:r>
    </w:p>
    <w:p w:rsidR="002561F7" w:rsidRPr="005C3683" w:rsidRDefault="002561F7" w:rsidP="002561F7">
      <w:pPr>
        <w:pStyle w:val="12"/>
        <w:spacing w:before="0" w:beforeAutospacing="0" w:after="0" w:afterAutospacing="0" w:line="360" w:lineRule="auto"/>
        <w:ind w:firstLine="709"/>
        <w:jc w:val="both"/>
      </w:pPr>
      <w:r w:rsidRPr="005C3683">
        <w:t xml:space="preserve">Например: </w:t>
      </w:r>
      <w:r w:rsidRPr="005C3683">
        <w:rPr>
          <w:lang w:val="en-US"/>
        </w:rPr>
        <w:t>I</w:t>
      </w:r>
      <w:r w:rsidRPr="005C3683">
        <w:t xml:space="preserve"> </w:t>
      </w:r>
      <w:r w:rsidRPr="005C3683">
        <w:rPr>
          <w:lang w:val="en-US"/>
        </w:rPr>
        <w:t>have</w:t>
      </w:r>
      <w:r w:rsidRPr="005C3683">
        <w:t xml:space="preserve"> </w:t>
      </w:r>
      <w:r w:rsidRPr="005C3683">
        <w:rPr>
          <w:lang w:val="en-US"/>
        </w:rPr>
        <w:t>the</w:t>
      </w:r>
      <w:r w:rsidRPr="005C3683">
        <w:t xml:space="preserve"> </w:t>
      </w:r>
      <w:r w:rsidRPr="005C3683">
        <w:rPr>
          <w:i/>
          <w:lang w:val="en-US"/>
        </w:rPr>
        <w:t>impression</w:t>
      </w:r>
      <w:r w:rsidRPr="005C3683">
        <w:rPr>
          <w:i/>
        </w:rPr>
        <w:t xml:space="preserve"> </w:t>
      </w:r>
      <w:r w:rsidRPr="005C3683">
        <w:rPr>
          <w:lang w:val="en-US"/>
        </w:rPr>
        <w:t>that</w:t>
      </w:r>
      <w:r w:rsidRPr="005C3683">
        <w:t xml:space="preserve"> </w:t>
      </w:r>
      <w:r w:rsidRPr="005C3683">
        <w:rPr>
          <w:lang w:val="en-US"/>
        </w:rPr>
        <w:t>you</w:t>
      </w:r>
      <w:r w:rsidRPr="005C3683">
        <w:t xml:space="preserve"> </w:t>
      </w:r>
      <w:r w:rsidRPr="005C3683">
        <w:rPr>
          <w:lang w:val="en-US"/>
        </w:rPr>
        <w:t>don</w:t>
      </w:r>
      <w:r w:rsidRPr="005C3683">
        <w:t>’</w:t>
      </w:r>
      <w:r w:rsidRPr="005C3683">
        <w:rPr>
          <w:lang w:val="en-US"/>
        </w:rPr>
        <w:t>t</w:t>
      </w:r>
      <w:r w:rsidRPr="005C3683">
        <w:t xml:space="preserve"> </w:t>
      </w:r>
      <w:r w:rsidRPr="005C3683">
        <w:rPr>
          <w:lang w:val="en-US"/>
        </w:rPr>
        <w:t>trust</w:t>
      </w:r>
      <w:r w:rsidRPr="005C3683">
        <w:t xml:space="preserve"> </w:t>
      </w:r>
      <w:r w:rsidRPr="005C3683">
        <w:rPr>
          <w:lang w:val="en-US"/>
        </w:rPr>
        <w:t>me</w:t>
      </w:r>
      <w:r w:rsidRPr="005C3683">
        <w:t xml:space="preserve">. - У меня создалось </w:t>
      </w:r>
      <w:r w:rsidRPr="005C3683">
        <w:rPr>
          <w:i/>
        </w:rPr>
        <w:t xml:space="preserve">впечатление, </w:t>
      </w:r>
      <w:r w:rsidRPr="005C3683">
        <w:t>что вы не доверяете мне [17].</w:t>
      </w:r>
    </w:p>
    <w:p w:rsidR="002561F7" w:rsidRDefault="002561F7" w:rsidP="002561F7">
      <w:pPr>
        <w:pStyle w:val="12"/>
        <w:tabs>
          <w:tab w:val="num" w:pos="360"/>
        </w:tabs>
        <w:spacing w:before="0" w:beforeAutospacing="0" w:after="0" w:afterAutospacing="0" w:line="360" w:lineRule="auto"/>
        <w:ind w:firstLine="709"/>
        <w:jc w:val="both"/>
        <w:rPr>
          <w:b/>
          <w:color w:val="FF0000"/>
        </w:rPr>
      </w:pPr>
      <w:r w:rsidRPr="005C3683">
        <w:t xml:space="preserve">В результате рассмотрения сложноподчиненного предложения с придаточным определительным, можно сделать вывод, что они присоединяются с помощью соединительных местоимений </w:t>
      </w:r>
      <w:r w:rsidRPr="005C3683">
        <w:rPr>
          <w:i/>
          <w:lang w:val="en-US"/>
        </w:rPr>
        <w:t>that</w:t>
      </w:r>
      <w:r w:rsidRPr="005C3683">
        <w:rPr>
          <w:i/>
        </w:rPr>
        <w:t xml:space="preserve">, </w:t>
      </w:r>
      <w:r w:rsidRPr="005C3683">
        <w:rPr>
          <w:i/>
          <w:lang w:val="en-US"/>
        </w:rPr>
        <w:t>who</w:t>
      </w:r>
      <w:r w:rsidRPr="005C3683">
        <w:rPr>
          <w:i/>
        </w:rPr>
        <w:t xml:space="preserve">, </w:t>
      </w:r>
      <w:r w:rsidRPr="005C3683">
        <w:rPr>
          <w:i/>
          <w:lang w:val="en-US"/>
        </w:rPr>
        <w:t>whom</w:t>
      </w:r>
      <w:r w:rsidRPr="005C3683">
        <w:rPr>
          <w:i/>
        </w:rPr>
        <w:t xml:space="preserve">, </w:t>
      </w:r>
      <w:r w:rsidRPr="005C3683">
        <w:rPr>
          <w:i/>
          <w:lang w:val="en-US"/>
        </w:rPr>
        <w:t>as</w:t>
      </w:r>
      <w:r w:rsidRPr="005C3683">
        <w:rPr>
          <w:i/>
        </w:rPr>
        <w:t xml:space="preserve">, </w:t>
      </w:r>
      <w:r w:rsidRPr="005C3683">
        <w:rPr>
          <w:i/>
          <w:lang w:val="en-US"/>
        </w:rPr>
        <w:t>which</w:t>
      </w:r>
      <w:r w:rsidRPr="005C3683">
        <w:rPr>
          <w:i/>
        </w:rPr>
        <w:t xml:space="preserve">, </w:t>
      </w:r>
      <w:r w:rsidRPr="005C3683">
        <w:rPr>
          <w:i/>
          <w:lang w:val="en-US"/>
        </w:rPr>
        <w:t>whose</w:t>
      </w:r>
      <w:r w:rsidRPr="005C3683">
        <w:rPr>
          <w:i/>
        </w:rPr>
        <w:t xml:space="preserve">, </w:t>
      </w:r>
      <w:r w:rsidRPr="005C3683">
        <w:t xml:space="preserve">относительными местоимениями </w:t>
      </w:r>
      <w:r w:rsidRPr="005C3683">
        <w:rPr>
          <w:lang w:val="en-US"/>
        </w:rPr>
        <w:t>whom</w:t>
      </w:r>
      <w:r w:rsidRPr="005C3683">
        <w:t xml:space="preserve">, </w:t>
      </w:r>
      <w:r w:rsidRPr="005C3683">
        <w:rPr>
          <w:lang w:val="en-US"/>
        </w:rPr>
        <w:t>whose</w:t>
      </w:r>
      <w:r w:rsidRPr="005C3683">
        <w:t xml:space="preserve"> и </w:t>
      </w:r>
      <w:r w:rsidRPr="005C3683">
        <w:rPr>
          <w:lang w:val="en-US"/>
        </w:rPr>
        <w:t>which</w:t>
      </w:r>
      <w:r w:rsidRPr="005C3683">
        <w:t xml:space="preserve">, соединительными наречиями </w:t>
      </w:r>
      <w:r w:rsidRPr="005C3683">
        <w:rPr>
          <w:i/>
          <w:lang w:val="en-US"/>
        </w:rPr>
        <w:t>where</w:t>
      </w:r>
      <w:r w:rsidRPr="005C3683">
        <w:rPr>
          <w:i/>
        </w:rPr>
        <w:t xml:space="preserve">, </w:t>
      </w:r>
      <w:r w:rsidRPr="005C3683">
        <w:rPr>
          <w:i/>
          <w:lang w:val="en-US"/>
        </w:rPr>
        <w:t>when</w:t>
      </w:r>
      <w:r w:rsidRPr="005C3683">
        <w:rPr>
          <w:i/>
        </w:rPr>
        <w:t xml:space="preserve">, </w:t>
      </w:r>
      <w:r w:rsidRPr="005C3683">
        <w:rPr>
          <w:i/>
          <w:lang w:val="en-US"/>
        </w:rPr>
        <w:t>why</w:t>
      </w:r>
      <w:r w:rsidRPr="005C3683">
        <w:t xml:space="preserve"> и бессоюзным способом. И подразделяются на описательные определительные предложения, ограничительные определительные придаточные предложения и аппозитивные придаточные предложения. </w:t>
      </w:r>
    </w:p>
    <w:p w:rsidR="002561F7" w:rsidRPr="005C3683" w:rsidRDefault="002561F7" w:rsidP="002561F7">
      <w:pPr>
        <w:pStyle w:val="12"/>
        <w:tabs>
          <w:tab w:val="num" w:pos="360"/>
        </w:tabs>
        <w:spacing w:before="0" w:beforeAutospacing="0" w:after="0" w:afterAutospacing="0" w:line="360" w:lineRule="auto"/>
        <w:ind w:firstLine="709"/>
        <w:jc w:val="both"/>
        <w:rPr>
          <w:b/>
          <w:color w:val="FF0000"/>
        </w:rPr>
      </w:pPr>
    </w:p>
    <w:p w:rsidR="002561F7" w:rsidRPr="002561F7" w:rsidRDefault="002561F7" w:rsidP="002561F7">
      <w:pPr>
        <w:spacing w:line="360" w:lineRule="auto"/>
        <w:ind w:firstLine="709"/>
        <w:jc w:val="both"/>
        <w:rPr>
          <w:color w:val="000000"/>
        </w:rPr>
      </w:pPr>
      <w:r w:rsidRPr="005C3683">
        <w:rPr>
          <w:color w:val="000000"/>
        </w:rPr>
        <w:t xml:space="preserve">2.5 Сложноподчиненное предложение с </w:t>
      </w:r>
      <w:proofErr w:type="gramStart"/>
      <w:r w:rsidRPr="005C3683">
        <w:rPr>
          <w:color w:val="000000"/>
        </w:rPr>
        <w:t>придаточным</w:t>
      </w:r>
      <w:proofErr w:type="gramEnd"/>
      <w:r w:rsidRPr="005C3683">
        <w:rPr>
          <w:color w:val="000000"/>
        </w:rPr>
        <w:t xml:space="preserve">  обстоятельственным</w:t>
      </w:r>
    </w:p>
    <w:p w:rsidR="002561F7" w:rsidRPr="005C3683" w:rsidRDefault="002561F7" w:rsidP="002561F7">
      <w:pPr>
        <w:spacing w:line="360" w:lineRule="auto"/>
        <w:ind w:firstLine="709"/>
        <w:jc w:val="both"/>
        <w:rPr>
          <w:rFonts w:eastAsia="Times New Roman"/>
          <w:lang w:eastAsia="ru-RU"/>
        </w:rPr>
      </w:pPr>
      <w:r w:rsidRPr="005C3683">
        <w:rPr>
          <w:rFonts w:eastAsia="Times New Roman"/>
          <w:lang w:eastAsia="ru-RU"/>
        </w:rPr>
        <w:t xml:space="preserve">Следующий вид придаточных предложений – это </w:t>
      </w:r>
      <w:proofErr w:type="gramStart"/>
      <w:r w:rsidRPr="005C3683">
        <w:rPr>
          <w:rFonts w:eastAsia="Times New Roman"/>
          <w:lang w:eastAsia="ru-RU"/>
        </w:rPr>
        <w:t>придаточные</w:t>
      </w:r>
      <w:proofErr w:type="gramEnd"/>
      <w:r w:rsidRPr="005C3683">
        <w:rPr>
          <w:rFonts w:eastAsia="Times New Roman"/>
          <w:lang w:eastAsia="ru-RU"/>
        </w:rPr>
        <w:t xml:space="preserve"> обстоятельственные</w:t>
      </w:r>
      <w:r w:rsidRPr="005C3683">
        <w:t xml:space="preserve"> (</w:t>
      </w:r>
      <w:r w:rsidRPr="005C3683">
        <w:rPr>
          <w:lang w:val="en-US"/>
        </w:rPr>
        <w:t>Adverbial</w:t>
      </w:r>
      <w:r w:rsidRPr="005C3683">
        <w:t xml:space="preserve"> </w:t>
      </w:r>
      <w:r w:rsidRPr="005C3683">
        <w:rPr>
          <w:lang w:val="en-US"/>
        </w:rPr>
        <w:t>Clauses</w:t>
      </w:r>
      <w:r w:rsidRPr="005C3683">
        <w:t xml:space="preserve">). В сложном предложении они осуществляют функции разнообразных обстоятельств. Они относятся к глаголу, прилагательному или наречию, которые входят в состав главного предложения. </w:t>
      </w:r>
      <w:r w:rsidRPr="005C3683">
        <w:rPr>
          <w:rFonts w:eastAsia="Times New Roman"/>
          <w:lang w:eastAsia="ru-RU"/>
        </w:rPr>
        <w:t>Это вид придаточного предложения</w:t>
      </w:r>
      <w:r w:rsidRPr="005C3683">
        <w:t xml:space="preserve"> с помощью разных подчинительных союзов и союзных слов присоединяются к главному.</w:t>
      </w:r>
    </w:p>
    <w:p w:rsidR="002561F7" w:rsidRPr="005C3683" w:rsidRDefault="002561F7" w:rsidP="002561F7">
      <w:pPr>
        <w:pStyle w:val="12"/>
        <w:spacing w:before="0" w:beforeAutospacing="0" w:after="0" w:afterAutospacing="0" w:line="360" w:lineRule="auto"/>
        <w:ind w:firstLine="709"/>
        <w:jc w:val="both"/>
      </w:pPr>
      <w:r w:rsidRPr="005C3683">
        <w:t xml:space="preserve">Например: </w:t>
      </w:r>
      <w:r w:rsidRPr="005C3683">
        <w:rPr>
          <w:i/>
          <w:lang w:val="en-US"/>
        </w:rPr>
        <w:t>If</w:t>
      </w:r>
      <w:r w:rsidRPr="005C3683">
        <w:rPr>
          <w:i/>
        </w:rPr>
        <w:t xml:space="preserve"> </w:t>
      </w:r>
      <w:r w:rsidRPr="005C3683">
        <w:rPr>
          <w:lang w:val="en-US"/>
        </w:rPr>
        <w:t>I</w:t>
      </w:r>
      <w:r w:rsidRPr="005C3683">
        <w:t xml:space="preserve"> </w:t>
      </w:r>
      <w:r w:rsidRPr="005C3683">
        <w:rPr>
          <w:lang w:val="en-US"/>
        </w:rPr>
        <w:t>don</w:t>
      </w:r>
      <w:r w:rsidRPr="005C3683">
        <w:t>’</w:t>
      </w:r>
      <w:r w:rsidRPr="005C3683">
        <w:rPr>
          <w:lang w:val="en-US"/>
        </w:rPr>
        <w:t>t</w:t>
      </w:r>
      <w:r w:rsidRPr="005C3683">
        <w:t xml:space="preserve"> </w:t>
      </w:r>
      <w:r w:rsidRPr="005C3683">
        <w:rPr>
          <w:lang w:val="en-US"/>
        </w:rPr>
        <w:t>go</w:t>
      </w:r>
      <w:r w:rsidRPr="005C3683">
        <w:t xml:space="preserve"> </w:t>
      </w:r>
      <w:r w:rsidRPr="005C3683">
        <w:rPr>
          <w:lang w:val="en-US"/>
        </w:rPr>
        <w:t>now</w:t>
      </w:r>
      <w:r w:rsidRPr="005C3683">
        <w:t xml:space="preserve">, </w:t>
      </w:r>
      <w:r w:rsidRPr="005C3683">
        <w:rPr>
          <w:lang w:val="en-US"/>
        </w:rPr>
        <w:t>I</w:t>
      </w:r>
      <w:r w:rsidRPr="005C3683">
        <w:t xml:space="preserve"> </w:t>
      </w:r>
      <w:r w:rsidRPr="005C3683">
        <w:rPr>
          <w:lang w:val="en-US"/>
        </w:rPr>
        <w:t>shall</w:t>
      </w:r>
      <w:r w:rsidRPr="005C3683">
        <w:t xml:space="preserve"> </w:t>
      </w:r>
      <w:r w:rsidRPr="005C3683">
        <w:rPr>
          <w:lang w:val="en-US"/>
        </w:rPr>
        <w:t>miss</w:t>
      </w:r>
      <w:r w:rsidRPr="005C3683">
        <w:t xml:space="preserve"> </w:t>
      </w:r>
      <w:r w:rsidRPr="005C3683">
        <w:rPr>
          <w:lang w:val="en-US"/>
        </w:rPr>
        <w:t>the</w:t>
      </w:r>
      <w:r w:rsidRPr="005C3683">
        <w:t xml:space="preserve"> </w:t>
      </w:r>
      <w:r w:rsidRPr="005C3683">
        <w:rPr>
          <w:lang w:val="en-US"/>
        </w:rPr>
        <w:t>train</w:t>
      </w:r>
      <w:r w:rsidRPr="005C3683">
        <w:rPr>
          <w:i/>
        </w:rPr>
        <w:t>. - Если</w:t>
      </w:r>
      <w:r w:rsidRPr="005C3683">
        <w:t xml:space="preserve"> я не пойду сейчас, я  опоздаю на поезд. </w:t>
      </w:r>
    </w:p>
    <w:p w:rsidR="002561F7" w:rsidRPr="005C3683" w:rsidRDefault="002561F7" w:rsidP="002561F7">
      <w:pPr>
        <w:pStyle w:val="12"/>
        <w:spacing w:before="0" w:beforeAutospacing="0" w:after="0" w:afterAutospacing="0" w:line="360" w:lineRule="auto"/>
        <w:ind w:firstLine="709"/>
        <w:jc w:val="both"/>
      </w:pPr>
      <w:r w:rsidRPr="005C3683">
        <w:t xml:space="preserve">(Обстоятельство условия к глаголу </w:t>
      </w:r>
      <w:r w:rsidRPr="005C3683">
        <w:rPr>
          <w:lang w:val="en-US"/>
        </w:rPr>
        <w:t>miss</w:t>
      </w:r>
      <w:r w:rsidRPr="005C3683">
        <w:t xml:space="preserve">). </w:t>
      </w:r>
    </w:p>
    <w:p w:rsidR="002561F7" w:rsidRPr="005C3683" w:rsidRDefault="002561F7" w:rsidP="002561F7">
      <w:pPr>
        <w:pStyle w:val="12"/>
        <w:spacing w:before="0" w:beforeAutospacing="0" w:after="0" w:afterAutospacing="0" w:line="360" w:lineRule="auto"/>
        <w:jc w:val="both"/>
      </w:pPr>
      <w:r w:rsidRPr="005C3683">
        <w:tab/>
        <w:t>Придаточные обстоятельства предложения по своему значению делятся на обстоятельственные предложения времени, сравнения, места и образа действия, причины, результата, цели или следствия, уступки и условия.</w:t>
      </w:r>
    </w:p>
    <w:p w:rsidR="002561F7" w:rsidRPr="005C3683" w:rsidRDefault="002561F7" w:rsidP="002561F7">
      <w:pPr>
        <w:pStyle w:val="12"/>
        <w:tabs>
          <w:tab w:val="center" w:pos="3320"/>
          <w:tab w:val="left" w:pos="5200"/>
        </w:tabs>
        <w:spacing w:before="0" w:beforeAutospacing="0" w:after="0" w:afterAutospacing="0" w:line="360" w:lineRule="auto"/>
        <w:ind w:firstLine="709"/>
        <w:jc w:val="both"/>
        <w:outlineLvl w:val="0"/>
        <w:rPr>
          <w:color w:val="FF0000"/>
        </w:rPr>
      </w:pPr>
      <w:proofErr w:type="gramStart"/>
      <w:r w:rsidRPr="005C3683">
        <w:t xml:space="preserve">В заключение, можно сделать вывод, что </w:t>
      </w:r>
      <w:r w:rsidRPr="005C3683">
        <w:rPr>
          <w:color w:val="000000"/>
        </w:rPr>
        <w:t>сложноподчиненное предложение с придаточным  обстоятельственным</w:t>
      </w:r>
      <w:r w:rsidRPr="005C3683">
        <w:t xml:space="preserve"> присоединяются к главному с помощью подчинительных союзов и союзных слов и подразделяются на придаточные </w:t>
      </w:r>
      <w:r w:rsidRPr="005C3683">
        <w:lastRenderedPageBreak/>
        <w:t xml:space="preserve">обстоятельственные предложения – места, времени, образа действия и сравнения, причины, следствия, цели, результата, уступительные и условные обстоятельственные придаточные предложения.  </w:t>
      </w:r>
      <w:proofErr w:type="gramEnd"/>
    </w:p>
    <w:p w:rsidR="002561F7" w:rsidRPr="005C3683" w:rsidRDefault="002561F7" w:rsidP="002561F7">
      <w:pPr>
        <w:spacing w:line="360" w:lineRule="auto"/>
        <w:ind w:left="928"/>
        <w:jc w:val="both"/>
      </w:pPr>
    </w:p>
    <w:p w:rsidR="002561F7" w:rsidRPr="005C3683" w:rsidRDefault="002561F7" w:rsidP="002561F7">
      <w:pPr>
        <w:spacing w:line="360" w:lineRule="auto"/>
        <w:jc w:val="center"/>
      </w:pPr>
      <w:r w:rsidRPr="005C3683">
        <w:br w:type="page"/>
      </w:r>
      <w:r w:rsidRPr="005C3683">
        <w:lastRenderedPageBreak/>
        <w:t>ЗАКЛЮЧЕНИЕ</w:t>
      </w:r>
    </w:p>
    <w:p w:rsidR="002561F7" w:rsidRPr="005C3683" w:rsidRDefault="002561F7" w:rsidP="002561F7">
      <w:pPr>
        <w:spacing w:line="360" w:lineRule="auto"/>
        <w:ind w:firstLine="709"/>
        <w:jc w:val="both"/>
      </w:pPr>
    </w:p>
    <w:p w:rsidR="002561F7" w:rsidRPr="005C3683" w:rsidRDefault="002561F7" w:rsidP="002561F7">
      <w:pPr>
        <w:spacing w:line="360" w:lineRule="auto"/>
        <w:ind w:firstLine="709"/>
        <w:jc w:val="both"/>
      </w:pPr>
      <w:r w:rsidRPr="005C3683">
        <w:t xml:space="preserve">Данная работа является лингвистическим анализом научных исследований российских и зарубежных авторов. Здесь мы смогли выяснить, как сформировалось традиционное учение о сложном предложении с сочинительными и подчинительными союзами. В основе лежит слияние риторики и логики, с помощью чего  появляется учение о простом и сложном предложении. </w:t>
      </w:r>
    </w:p>
    <w:p w:rsidR="002561F7" w:rsidRPr="005C3683" w:rsidRDefault="002561F7" w:rsidP="002561F7">
      <w:pPr>
        <w:spacing w:line="360" w:lineRule="auto"/>
        <w:ind w:firstLine="709"/>
        <w:jc w:val="both"/>
        <w:rPr>
          <w:b/>
        </w:rPr>
      </w:pPr>
      <w:r w:rsidRPr="005C3683">
        <w:t>Изучение сложного предложения, а именно сложноподчиненного предложения, сравнительно непростой и продолжительный процесс. Вопросы, которые связанны с исследованием союзного сочинения и подчинения, касаются множества проблем, которые соприкасаются с исследованием морфологических и функционально</w:t>
      </w:r>
      <w:r w:rsidRPr="005C3683">
        <w:rPr>
          <w:lang w:val="uk-UA"/>
        </w:rPr>
        <w:t>-</w:t>
      </w:r>
      <w:r w:rsidRPr="005C3683">
        <w:t xml:space="preserve">семантических признаков союзов. Информация, которая представлена в работе, позволяет сделать следующие выводы: при союзном предложении союз – это важнейшее связующее средство, помогающее понять, почувствовать части сложносочиненного и сложноподчиненного предложения как единую единицу коммуникации. Именно союзы являются тем конструктивным элементом, помогающим объединить сочиняемые – подчиняемые  предложения и дающие им шанс выступать в новом качестве – в качестве одной единицы коммуникации. Смысл союзов, которые являются главными связующими элементами, для многих сложных предложений  неоспоримо. </w:t>
      </w:r>
    </w:p>
    <w:p w:rsidR="002561F7" w:rsidRPr="005C3683" w:rsidRDefault="002561F7" w:rsidP="002561F7">
      <w:pPr>
        <w:spacing w:line="360" w:lineRule="auto"/>
        <w:ind w:firstLine="709"/>
        <w:jc w:val="both"/>
      </w:pPr>
      <w:r w:rsidRPr="005C3683">
        <w:t xml:space="preserve">Проводя исследование, которое было направлено на достижение цели, нами были решены все поставленные задачи. Нами была изучена научно-теоретическую литературу по теме исследования, были </w:t>
      </w:r>
      <w:r w:rsidRPr="005C3683">
        <w:rPr>
          <w:color w:val="000000"/>
        </w:rPr>
        <w:t>рассмотрены и обобщены типы сложного английского предложения</w:t>
      </w:r>
      <w:r w:rsidRPr="005C3683">
        <w:t>, было выявлено и систематизированы виды сложноподчиненных английских предложений.</w:t>
      </w:r>
    </w:p>
    <w:p w:rsidR="002561F7" w:rsidRPr="005C3683" w:rsidRDefault="002561F7" w:rsidP="002561F7">
      <w:pPr>
        <w:spacing w:line="360" w:lineRule="auto"/>
        <w:ind w:firstLine="709"/>
        <w:jc w:val="both"/>
      </w:pPr>
      <w:r w:rsidRPr="005C3683">
        <w:t xml:space="preserve">В обзорной главе мы рассмотрели концепции М.Н. </w:t>
      </w:r>
      <w:proofErr w:type="spellStart"/>
      <w:r w:rsidRPr="005C3683">
        <w:t>Петерсона</w:t>
      </w:r>
      <w:proofErr w:type="spellEnd"/>
      <w:r w:rsidRPr="005C3683">
        <w:t xml:space="preserve">, А.Н. Гвоздева, Б.А. </w:t>
      </w:r>
      <w:proofErr w:type="spellStart"/>
      <w:r w:rsidRPr="005C3683">
        <w:t>Ильиша</w:t>
      </w:r>
      <w:proofErr w:type="spellEnd"/>
      <w:r w:rsidRPr="005C3683">
        <w:t xml:space="preserve">, И.П. Коньковой, И.П. </w:t>
      </w:r>
      <w:proofErr w:type="spellStart"/>
      <w:r w:rsidRPr="005C3683">
        <w:t>Верховской</w:t>
      </w:r>
      <w:proofErr w:type="spellEnd"/>
      <w:r w:rsidRPr="005C3683">
        <w:t>.</w:t>
      </w:r>
    </w:p>
    <w:p w:rsidR="002561F7" w:rsidRPr="005C3683" w:rsidRDefault="002561F7" w:rsidP="002561F7">
      <w:pPr>
        <w:spacing w:line="360" w:lineRule="auto"/>
        <w:ind w:firstLine="709"/>
        <w:jc w:val="both"/>
        <w:rPr>
          <w:rFonts w:eastAsia="Times New Roman"/>
          <w:lang w:eastAsia="ru-RU"/>
        </w:rPr>
      </w:pPr>
      <w:r w:rsidRPr="005C3683">
        <w:t>Во второй главе мы изучили сложноподчиненное предложение.</w:t>
      </w:r>
      <w:r w:rsidRPr="005C3683">
        <w:rPr>
          <w:rFonts w:eastAsia="Times New Roman"/>
          <w:lang w:eastAsia="ru-RU"/>
        </w:rPr>
        <w:t xml:space="preserve"> Сложноподчиненным называется предложение, состоящее из двух (и более) зависимых друг от друга предложений. Одно из них - главное, имеющее значение самостоятельного утверждения, другое - придаточное, служащее для пояснения главного. Придаточные предложения присоединяются к главному посредством подчинительных союзов, союзных слов или бессоюзным способом, то есть без использования союзов.</w:t>
      </w:r>
    </w:p>
    <w:p w:rsidR="002561F7" w:rsidRPr="005C3683" w:rsidRDefault="002561F7" w:rsidP="002561F7">
      <w:pPr>
        <w:spacing w:line="360" w:lineRule="auto"/>
        <w:ind w:firstLine="709"/>
        <w:jc w:val="both"/>
        <w:rPr>
          <w:rFonts w:eastAsia="Times New Roman"/>
          <w:lang w:eastAsia="ru-RU"/>
        </w:rPr>
      </w:pPr>
      <w:r w:rsidRPr="005C3683">
        <w:rPr>
          <w:rFonts w:eastAsia="Times New Roman"/>
          <w:lang w:eastAsia="ru-RU"/>
        </w:rPr>
        <w:t xml:space="preserve">Придаточные предложения выполняют в сложном предложении функцию одного из членов предложения, отвечают </w:t>
      </w:r>
      <w:proofErr w:type="gramStart"/>
      <w:r w:rsidRPr="005C3683">
        <w:rPr>
          <w:rFonts w:eastAsia="Times New Roman"/>
          <w:lang w:eastAsia="ru-RU"/>
        </w:rPr>
        <w:t>на те</w:t>
      </w:r>
      <w:proofErr w:type="gramEnd"/>
      <w:r w:rsidRPr="005C3683">
        <w:rPr>
          <w:rFonts w:eastAsia="Times New Roman"/>
          <w:lang w:eastAsia="ru-RU"/>
        </w:rPr>
        <w:t xml:space="preserve"> же вопросы, что и соответствующие члены </w:t>
      </w:r>
      <w:r w:rsidRPr="005C3683">
        <w:rPr>
          <w:rFonts w:eastAsia="Times New Roman"/>
          <w:lang w:eastAsia="ru-RU"/>
        </w:rPr>
        <w:lastRenderedPageBreak/>
        <w:t>простого предложения. Поэтому они могут рассматриваться как распространенный член простого предложения, и занимать соответствующее место согласно правилу порядка слов в предложении. Количество видов придаточных предложений равно количеству членов предложения:</w:t>
      </w:r>
    </w:p>
    <w:p w:rsidR="002561F7" w:rsidRPr="005C3683" w:rsidRDefault="002561F7" w:rsidP="002561F7">
      <w:pPr>
        <w:pStyle w:val="12"/>
        <w:tabs>
          <w:tab w:val="left" w:pos="709"/>
        </w:tabs>
        <w:spacing w:before="0" w:beforeAutospacing="0" w:after="0" w:afterAutospacing="0" w:line="360" w:lineRule="auto"/>
        <w:ind w:firstLine="709"/>
        <w:jc w:val="both"/>
      </w:pPr>
      <w:r w:rsidRPr="005C3683">
        <w:t>- Придаточные – подлежащие (</w:t>
      </w:r>
      <w:r w:rsidRPr="005C3683">
        <w:rPr>
          <w:lang w:val="en-US"/>
        </w:rPr>
        <w:t>Subject</w:t>
      </w:r>
      <w:r w:rsidRPr="005C3683">
        <w:t xml:space="preserve"> </w:t>
      </w:r>
      <w:r w:rsidRPr="005C3683">
        <w:rPr>
          <w:lang w:val="en-US"/>
        </w:rPr>
        <w:t>Clauses</w:t>
      </w:r>
      <w:r w:rsidRPr="005C3683">
        <w:t xml:space="preserve">); </w:t>
      </w:r>
    </w:p>
    <w:p w:rsidR="002561F7" w:rsidRPr="005C3683" w:rsidRDefault="002561F7" w:rsidP="002561F7">
      <w:pPr>
        <w:tabs>
          <w:tab w:val="left" w:pos="709"/>
        </w:tabs>
        <w:spacing w:line="360" w:lineRule="auto"/>
        <w:ind w:firstLine="709"/>
        <w:jc w:val="both"/>
        <w:rPr>
          <w:rFonts w:eastAsia="Times New Roman"/>
          <w:lang w:eastAsia="ru-RU"/>
        </w:rPr>
      </w:pPr>
      <w:r w:rsidRPr="005C3683">
        <w:rPr>
          <w:rFonts w:eastAsia="Times New Roman"/>
          <w:lang w:eastAsia="ru-RU"/>
        </w:rPr>
        <w:t xml:space="preserve">- Придаточные - сказуемые (предикативные) </w:t>
      </w:r>
      <w:r w:rsidRPr="005C3683">
        <w:t>(</w:t>
      </w:r>
      <w:r w:rsidRPr="005C3683">
        <w:rPr>
          <w:i/>
          <w:lang w:val="en-US"/>
        </w:rPr>
        <w:t>Predicate</w:t>
      </w:r>
      <w:r w:rsidRPr="005C3683">
        <w:rPr>
          <w:i/>
        </w:rPr>
        <w:t xml:space="preserve"> </w:t>
      </w:r>
      <w:r w:rsidRPr="005C3683">
        <w:rPr>
          <w:i/>
          <w:lang w:val="en-US"/>
        </w:rPr>
        <w:t>Clauses</w:t>
      </w:r>
      <w:r w:rsidRPr="005C3683">
        <w:t>);</w:t>
      </w:r>
    </w:p>
    <w:p w:rsidR="002561F7" w:rsidRPr="005C3683" w:rsidRDefault="002561F7" w:rsidP="002561F7">
      <w:pPr>
        <w:tabs>
          <w:tab w:val="left" w:pos="709"/>
        </w:tabs>
        <w:spacing w:line="360" w:lineRule="auto"/>
        <w:ind w:firstLine="709"/>
        <w:jc w:val="both"/>
        <w:rPr>
          <w:rFonts w:eastAsia="Times New Roman"/>
          <w:b/>
          <w:lang w:eastAsia="ru-RU"/>
        </w:rPr>
      </w:pPr>
      <w:r w:rsidRPr="005C3683">
        <w:rPr>
          <w:rFonts w:eastAsia="Times New Roman"/>
          <w:lang w:eastAsia="ru-RU"/>
        </w:rPr>
        <w:t>- Придаточные обстоятельственные (</w:t>
      </w:r>
      <w:r w:rsidRPr="005C3683">
        <w:rPr>
          <w:rFonts w:eastAsia="Times New Roman"/>
          <w:lang w:val="en-US" w:eastAsia="ru-RU"/>
        </w:rPr>
        <w:t>Adverbial</w:t>
      </w:r>
      <w:r w:rsidRPr="005C3683">
        <w:rPr>
          <w:rFonts w:eastAsia="Times New Roman"/>
          <w:lang w:eastAsia="ru-RU"/>
        </w:rPr>
        <w:t xml:space="preserve"> </w:t>
      </w:r>
      <w:r w:rsidRPr="005C3683">
        <w:rPr>
          <w:rFonts w:eastAsia="Times New Roman"/>
          <w:lang w:val="en-US" w:eastAsia="ru-RU"/>
        </w:rPr>
        <w:t>Clauses</w:t>
      </w:r>
      <w:r w:rsidRPr="005C3683">
        <w:rPr>
          <w:rFonts w:eastAsia="Times New Roman"/>
          <w:lang w:eastAsia="ru-RU"/>
        </w:rPr>
        <w:t xml:space="preserve">); </w:t>
      </w:r>
    </w:p>
    <w:p w:rsidR="002561F7" w:rsidRPr="005C3683" w:rsidRDefault="002561F7" w:rsidP="002561F7">
      <w:pPr>
        <w:tabs>
          <w:tab w:val="left" w:pos="709"/>
        </w:tabs>
        <w:spacing w:line="360" w:lineRule="auto"/>
        <w:ind w:firstLine="709"/>
        <w:jc w:val="both"/>
        <w:rPr>
          <w:rFonts w:eastAsia="Times New Roman"/>
          <w:lang w:eastAsia="ru-RU"/>
        </w:rPr>
      </w:pPr>
      <w:r w:rsidRPr="005C3683">
        <w:rPr>
          <w:rFonts w:eastAsia="Times New Roman"/>
          <w:lang w:eastAsia="ru-RU"/>
        </w:rPr>
        <w:t xml:space="preserve">- Придаточные определительные </w:t>
      </w:r>
      <w:r w:rsidRPr="005C3683">
        <w:t>(</w:t>
      </w:r>
      <w:r w:rsidRPr="005C3683">
        <w:rPr>
          <w:i/>
          <w:lang w:val="en-US"/>
        </w:rPr>
        <w:t>Attribute</w:t>
      </w:r>
      <w:r w:rsidRPr="005C3683">
        <w:rPr>
          <w:i/>
        </w:rPr>
        <w:t xml:space="preserve"> </w:t>
      </w:r>
      <w:r w:rsidRPr="005C3683">
        <w:rPr>
          <w:i/>
          <w:lang w:val="en-US"/>
        </w:rPr>
        <w:t>Clauses</w:t>
      </w:r>
      <w:r w:rsidRPr="005C3683">
        <w:t>)</w:t>
      </w:r>
      <w:r w:rsidRPr="005C3683">
        <w:rPr>
          <w:rFonts w:eastAsia="Times New Roman"/>
          <w:lang w:eastAsia="ru-RU"/>
        </w:rPr>
        <w:t>;</w:t>
      </w:r>
    </w:p>
    <w:p w:rsidR="002561F7" w:rsidRPr="005C3683" w:rsidRDefault="002561F7" w:rsidP="002561F7">
      <w:pPr>
        <w:tabs>
          <w:tab w:val="left" w:pos="709"/>
        </w:tabs>
        <w:spacing w:line="360" w:lineRule="auto"/>
        <w:ind w:firstLine="709"/>
        <w:jc w:val="both"/>
        <w:rPr>
          <w:rFonts w:eastAsia="Times New Roman"/>
          <w:lang w:eastAsia="ru-RU"/>
        </w:rPr>
      </w:pPr>
      <w:r w:rsidRPr="005C3683">
        <w:rPr>
          <w:rFonts w:eastAsia="Times New Roman"/>
          <w:lang w:eastAsia="ru-RU"/>
        </w:rPr>
        <w:t xml:space="preserve">- Придаточные дополнительные </w:t>
      </w:r>
      <w:r w:rsidRPr="005C3683">
        <w:t>(</w:t>
      </w:r>
      <w:r w:rsidRPr="005C3683">
        <w:rPr>
          <w:i/>
          <w:lang w:val="en-US"/>
        </w:rPr>
        <w:t>Object</w:t>
      </w:r>
      <w:r w:rsidRPr="005C3683">
        <w:rPr>
          <w:i/>
        </w:rPr>
        <w:t xml:space="preserve"> </w:t>
      </w:r>
      <w:r w:rsidRPr="005C3683">
        <w:rPr>
          <w:i/>
          <w:lang w:val="en-US"/>
        </w:rPr>
        <w:t>Clauses</w:t>
      </w:r>
      <w:r w:rsidRPr="005C3683">
        <w:t>)</w:t>
      </w:r>
      <w:r w:rsidRPr="005C3683">
        <w:rPr>
          <w:rFonts w:eastAsia="Times New Roman"/>
          <w:lang w:eastAsia="ru-RU"/>
        </w:rPr>
        <w:t xml:space="preserve">. </w:t>
      </w:r>
    </w:p>
    <w:p w:rsidR="002561F7" w:rsidRPr="005C3683" w:rsidRDefault="002561F7" w:rsidP="002561F7">
      <w:pPr>
        <w:spacing w:line="360" w:lineRule="auto"/>
        <w:ind w:firstLine="709"/>
        <w:jc w:val="both"/>
      </w:pPr>
      <w:r w:rsidRPr="005C3683">
        <w:t>По своему значению обстоятельственные придаточные предложения делятся на обстоятельственные предложения времени, образа действия, места и сравнения, причины, результата, цели или следствия, уступки и условия.</w:t>
      </w:r>
    </w:p>
    <w:p w:rsidR="002561F7" w:rsidRPr="005C3683" w:rsidRDefault="002561F7" w:rsidP="002561F7">
      <w:pPr>
        <w:spacing w:line="360" w:lineRule="auto"/>
        <w:ind w:firstLine="709"/>
        <w:jc w:val="both"/>
      </w:pPr>
      <w:r w:rsidRPr="005C3683">
        <w:t xml:space="preserve">Из выше изложенного вырисовывается облик синтаксиса сложного предложения в английском языке, он продолжает оставаться объектом исследования. </w:t>
      </w:r>
    </w:p>
    <w:p w:rsidR="002561F7" w:rsidRPr="005C3683" w:rsidRDefault="002561F7" w:rsidP="002561F7">
      <w:pPr>
        <w:spacing w:line="360" w:lineRule="auto"/>
        <w:ind w:firstLine="708"/>
        <w:jc w:val="both"/>
        <w:rPr>
          <w:b/>
          <w:color w:val="FF0000"/>
        </w:rPr>
      </w:pPr>
    </w:p>
    <w:p w:rsidR="002561F7" w:rsidRPr="005C3683" w:rsidRDefault="002561F7" w:rsidP="002561F7">
      <w:pPr>
        <w:spacing w:line="360" w:lineRule="auto"/>
        <w:ind w:firstLine="708"/>
        <w:jc w:val="both"/>
      </w:pPr>
    </w:p>
    <w:p w:rsidR="002561F7" w:rsidRDefault="002561F7" w:rsidP="002561F7">
      <w:pPr>
        <w:spacing w:line="360" w:lineRule="auto"/>
        <w:ind w:firstLine="708"/>
        <w:jc w:val="both"/>
        <w:rPr>
          <w:color w:val="000000"/>
        </w:rPr>
      </w:pPr>
    </w:p>
    <w:p w:rsidR="002561F7" w:rsidRDefault="002561F7" w:rsidP="002561F7">
      <w:pPr>
        <w:spacing w:line="360" w:lineRule="auto"/>
        <w:ind w:firstLine="708"/>
        <w:jc w:val="both"/>
        <w:rPr>
          <w:color w:val="000000"/>
        </w:rPr>
      </w:pPr>
    </w:p>
    <w:p w:rsidR="002561F7" w:rsidRDefault="002561F7" w:rsidP="002561F7">
      <w:pPr>
        <w:spacing w:line="360" w:lineRule="auto"/>
        <w:ind w:firstLine="708"/>
        <w:jc w:val="both"/>
        <w:rPr>
          <w:color w:val="000000"/>
        </w:rPr>
      </w:pPr>
    </w:p>
    <w:p w:rsidR="002561F7" w:rsidRDefault="002561F7" w:rsidP="002561F7">
      <w:pPr>
        <w:spacing w:line="360" w:lineRule="auto"/>
        <w:ind w:firstLine="708"/>
        <w:jc w:val="both"/>
        <w:rPr>
          <w:color w:val="000000"/>
        </w:rPr>
      </w:pPr>
    </w:p>
    <w:p w:rsidR="002561F7" w:rsidRDefault="002561F7" w:rsidP="002561F7">
      <w:pPr>
        <w:spacing w:line="360" w:lineRule="auto"/>
        <w:ind w:firstLine="708"/>
        <w:jc w:val="both"/>
        <w:rPr>
          <w:color w:val="000000"/>
        </w:rPr>
      </w:pPr>
    </w:p>
    <w:p w:rsidR="002561F7" w:rsidRDefault="002561F7" w:rsidP="002561F7">
      <w:pPr>
        <w:spacing w:line="360" w:lineRule="auto"/>
        <w:ind w:firstLine="708"/>
        <w:jc w:val="both"/>
        <w:rPr>
          <w:color w:val="000000"/>
        </w:rPr>
      </w:pPr>
    </w:p>
    <w:p w:rsidR="002561F7" w:rsidRDefault="002561F7" w:rsidP="002561F7">
      <w:pPr>
        <w:spacing w:line="360" w:lineRule="auto"/>
        <w:ind w:firstLine="708"/>
        <w:jc w:val="both"/>
        <w:rPr>
          <w:color w:val="000000"/>
        </w:rPr>
      </w:pPr>
    </w:p>
    <w:p w:rsidR="002561F7" w:rsidRDefault="002561F7" w:rsidP="002561F7">
      <w:pPr>
        <w:spacing w:line="360" w:lineRule="auto"/>
        <w:ind w:firstLine="708"/>
        <w:jc w:val="both"/>
        <w:rPr>
          <w:color w:val="000000"/>
        </w:rPr>
      </w:pPr>
    </w:p>
    <w:p w:rsidR="002561F7" w:rsidRDefault="002561F7" w:rsidP="002561F7">
      <w:pPr>
        <w:spacing w:line="360" w:lineRule="auto"/>
        <w:ind w:firstLine="708"/>
        <w:jc w:val="both"/>
        <w:rPr>
          <w:color w:val="000000"/>
        </w:rPr>
      </w:pPr>
    </w:p>
    <w:p w:rsidR="002561F7" w:rsidRDefault="002561F7" w:rsidP="002561F7">
      <w:pPr>
        <w:spacing w:line="360" w:lineRule="auto"/>
        <w:ind w:firstLine="708"/>
        <w:jc w:val="both"/>
        <w:rPr>
          <w:color w:val="000000"/>
        </w:rPr>
      </w:pPr>
    </w:p>
    <w:p w:rsidR="002561F7" w:rsidRDefault="002561F7" w:rsidP="002561F7">
      <w:pPr>
        <w:spacing w:line="360" w:lineRule="auto"/>
        <w:ind w:firstLine="708"/>
        <w:jc w:val="both"/>
        <w:rPr>
          <w:color w:val="000000"/>
        </w:rPr>
      </w:pPr>
    </w:p>
    <w:p w:rsidR="002561F7" w:rsidRPr="005C3683" w:rsidRDefault="002561F7" w:rsidP="002561F7">
      <w:pPr>
        <w:spacing w:line="360" w:lineRule="auto"/>
        <w:ind w:firstLine="708"/>
        <w:jc w:val="both"/>
        <w:rPr>
          <w:color w:val="000000"/>
        </w:rPr>
      </w:pPr>
    </w:p>
    <w:p w:rsidR="002561F7" w:rsidRDefault="002561F7" w:rsidP="002561F7">
      <w:pPr>
        <w:spacing w:line="360" w:lineRule="auto"/>
        <w:ind w:left="928"/>
        <w:jc w:val="center"/>
      </w:pPr>
    </w:p>
    <w:p w:rsidR="002561F7" w:rsidRDefault="002561F7" w:rsidP="002561F7">
      <w:pPr>
        <w:spacing w:line="360" w:lineRule="auto"/>
        <w:ind w:left="928"/>
        <w:jc w:val="center"/>
      </w:pPr>
    </w:p>
    <w:p w:rsidR="002561F7" w:rsidRDefault="002561F7" w:rsidP="002561F7">
      <w:pPr>
        <w:spacing w:line="360" w:lineRule="auto"/>
        <w:ind w:left="928"/>
        <w:jc w:val="center"/>
      </w:pPr>
    </w:p>
    <w:p w:rsidR="002561F7" w:rsidRDefault="002561F7" w:rsidP="002561F7">
      <w:pPr>
        <w:spacing w:line="360" w:lineRule="auto"/>
        <w:ind w:left="928"/>
        <w:jc w:val="center"/>
      </w:pPr>
    </w:p>
    <w:p w:rsidR="002561F7" w:rsidRDefault="002561F7" w:rsidP="002561F7">
      <w:pPr>
        <w:spacing w:line="360" w:lineRule="auto"/>
        <w:ind w:left="928"/>
        <w:jc w:val="center"/>
      </w:pPr>
    </w:p>
    <w:p w:rsidR="002561F7" w:rsidRPr="005C3683" w:rsidRDefault="002561F7" w:rsidP="002561F7">
      <w:pPr>
        <w:spacing w:line="360" w:lineRule="auto"/>
        <w:ind w:left="928"/>
        <w:jc w:val="center"/>
      </w:pPr>
    </w:p>
    <w:p w:rsidR="002561F7" w:rsidRPr="005C3683" w:rsidRDefault="002561F7" w:rsidP="002561F7">
      <w:pPr>
        <w:spacing w:line="360" w:lineRule="auto"/>
        <w:ind w:left="928"/>
        <w:jc w:val="center"/>
      </w:pPr>
      <w:r w:rsidRPr="005C3683">
        <w:lastRenderedPageBreak/>
        <w:t>СПИСОК ЛИТЕРАТУРЫ:</w:t>
      </w:r>
    </w:p>
    <w:p w:rsidR="002561F7" w:rsidRPr="005C3683" w:rsidRDefault="002561F7" w:rsidP="002561F7">
      <w:pPr>
        <w:spacing w:line="360" w:lineRule="auto"/>
        <w:ind w:left="928"/>
        <w:jc w:val="both"/>
      </w:pPr>
    </w:p>
    <w:p w:rsidR="002561F7" w:rsidRPr="005C3683" w:rsidRDefault="002561F7" w:rsidP="002561F7">
      <w:pPr>
        <w:numPr>
          <w:ilvl w:val="0"/>
          <w:numId w:val="22"/>
        </w:numPr>
        <w:overflowPunct w:val="0"/>
        <w:autoSpaceDE w:val="0"/>
        <w:autoSpaceDN w:val="0"/>
        <w:adjustRightInd w:val="0"/>
        <w:spacing w:line="360" w:lineRule="auto"/>
        <w:jc w:val="both"/>
        <w:textAlignment w:val="baseline"/>
      </w:pPr>
      <w:r w:rsidRPr="005C3683">
        <w:t xml:space="preserve">Александрова С.Я. Семантический анализ сложноподчиненных предложений с придаточными, вводимыми союзами </w:t>
      </w:r>
      <w:proofErr w:type="spellStart"/>
      <w:r w:rsidRPr="005C3683">
        <w:t>as</w:t>
      </w:r>
      <w:proofErr w:type="spellEnd"/>
      <w:r w:rsidRPr="005C3683">
        <w:t xml:space="preserve"> и </w:t>
      </w:r>
      <w:proofErr w:type="spellStart"/>
      <w:r w:rsidRPr="005C3683">
        <w:t>as</w:t>
      </w:r>
      <w:proofErr w:type="spellEnd"/>
      <w:r w:rsidRPr="005C3683">
        <w:t xml:space="preserve"> </w:t>
      </w:r>
      <w:proofErr w:type="spellStart"/>
      <w:r w:rsidRPr="005C3683">
        <w:t>thougt</w:t>
      </w:r>
      <w:proofErr w:type="spellEnd"/>
      <w:r w:rsidRPr="005C3683">
        <w:t xml:space="preserve"> // Вопросы грамматической структуры предложения и текста в английском языке / С.Я. Александрова.  Сб. науч. тр. – М., 2008. – С. 86–96.</w:t>
      </w:r>
    </w:p>
    <w:p w:rsidR="002561F7" w:rsidRPr="005C3683" w:rsidRDefault="002561F7" w:rsidP="002561F7">
      <w:pPr>
        <w:numPr>
          <w:ilvl w:val="0"/>
          <w:numId w:val="22"/>
        </w:numPr>
        <w:overflowPunct w:val="0"/>
        <w:autoSpaceDE w:val="0"/>
        <w:autoSpaceDN w:val="0"/>
        <w:adjustRightInd w:val="0"/>
        <w:spacing w:line="360" w:lineRule="auto"/>
        <w:jc w:val="both"/>
        <w:textAlignment w:val="baseline"/>
      </w:pPr>
      <w:proofErr w:type="spellStart"/>
      <w:r w:rsidRPr="005C3683">
        <w:t>Валимова</w:t>
      </w:r>
      <w:proofErr w:type="spellEnd"/>
      <w:r w:rsidRPr="005C3683">
        <w:t xml:space="preserve"> Г.В. О сочинительных союзах в сложном предложении // Материалы IX и X конференций </w:t>
      </w:r>
      <w:proofErr w:type="spellStart"/>
      <w:r w:rsidRPr="005C3683">
        <w:t>Северо</w:t>
      </w:r>
      <w:proofErr w:type="spellEnd"/>
      <w:r w:rsidRPr="005C3683">
        <w:t xml:space="preserve">–Кавказского зонального объединения кафедр русского языка / Г.В. </w:t>
      </w:r>
      <w:proofErr w:type="spellStart"/>
      <w:r w:rsidRPr="005C3683">
        <w:t>Валимова</w:t>
      </w:r>
      <w:proofErr w:type="spellEnd"/>
      <w:r w:rsidRPr="005C3683">
        <w:t xml:space="preserve">. – Ростов н/Д: </w:t>
      </w:r>
      <w:proofErr w:type="spellStart"/>
      <w:r w:rsidRPr="005C3683">
        <w:t>Изд</w:t>
      </w:r>
      <w:proofErr w:type="spellEnd"/>
      <w:r w:rsidRPr="005C3683">
        <w:t>–во Рост</w:t>
      </w:r>
      <w:proofErr w:type="gramStart"/>
      <w:r w:rsidRPr="005C3683">
        <w:t>.</w:t>
      </w:r>
      <w:proofErr w:type="gramEnd"/>
      <w:r w:rsidRPr="005C3683">
        <w:t xml:space="preserve"> </w:t>
      </w:r>
      <w:proofErr w:type="spellStart"/>
      <w:proofErr w:type="gramStart"/>
      <w:r w:rsidRPr="005C3683">
        <w:t>у</w:t>
      </w:r>
      <w:proofErr w:type="gramEnd"/>
      <w:r w:rsidRPr="005C3683">
        <w:t>н</w:t>
      </w:r>
      <w:proofErr w:type="spellEnd"/>
      <w:r w:rsidRPr="005C3683">
        <w:t>–та, 2007. – С.87–93.</w:t>
      </w:r>
    </w:p>
    <w:p w:rsidR="002561F7" w:rsidRPr="005C3683" w:rsidRDefault="002561F7" w:rsidP="002561F7">
      <w:pPr>
        <w:numPr>
          <w:ilvl w:val="0"/>
          <w:numId w:val="22"/>
        </w:numPr>
        <w:overflowPunct w:val="0"/>
        <w:autoSpaceDE w:val="0"/>
        <w:autoSpaceDN w:val="0"/>
        <w:adjustRightInd w:val="0"/>
        <w:spacing w:line="360" w:lineRule="auto"/>
        <w:jc w:val="both"/>
        <w:textAlignment w:val="baseline"/>
      </w:pPr>
      <w:proofErr w:type="spellStart"/>
      <w:r w:rsidRPr="005C3683">
        <w:t>Верховская</w:t>
      </w:r>
      <w:proofErr w:type="spellEnd"/>
      <w:r w:rsidRPr="005C3683">
        <w:t xml:space="preserve"> И.П. К вопросу о классификации сложноподчиненных предложений в современном английском языке // Проблемы грамматики английского языка / И.П. </w:t>
      </w:r>
      <w:proofErr w:type="spellStart"/>
      <w:r w:rsidRPr="005C3683">
        <w:t>Верховская</w:t>
      </w:r>
      <w:proofErr w:type="spellEnd"/>
      <w:proofErr w:type="gramStart"/>
      <w:r w:rsidRPr="005C3683">
        <w:t xml:space="preserve"> :</w:t>
      </w:r>
      <w:proofErr w:type="gramEnd"/>
      <w:r w:rsidRPr="005C3683">
        <w:t xml:space="preserve"> Сб. науч. тр. – М., 2009. –С.31 – 43.</w:t>
      </w:r>
    </w:p>
    <w:p w:rsidR="002561F7" w:rsidRPr="005C3683" w:rsidRDefault="002561F7" w:rsidP="002561F7">
      <w:pPr>
        <w:numPr>
          <w:ilvl w:val="0"/>
          <w:numId w:val="22"/>
        </w:numPr>
        <w:overflowPunct w:val="0"/>
        <w:autoSpaceDE w:val="0"/>
        <w:autoSpaceDN w:val="0"/>
        <w:adjustRightInd w:val="0"/>
        <w:spacing w:line="360" w:lineRule="auto"/>
        <w:jc w:val="both"/>
        <w:textAlignment w:val="baseline"/>
      </w:pPr>
      <w:r w:rsidRPr="005C3683">
        <w:t>Гальперин И.Р. Очерки по стилистике английского языка / И.Р. Гальперин. – М., 2008. – 459 с.</w:t>
      </w:r>
    </w:p>
    <w:p w:rsidR="002561F7" w:rsidRPr="005C3683" w:rsidRDefault="002561F7" w:rsidP="002561F7">
      <w:pPr>
        <w:numPr>
          <w:ilvl w:val="0"/>
          <w:numId w:val="22"/>
        </w:numPr>
        <w:overflowPunct w:val="0"/>
        <w:autoSpaceDE w:val="0"/>
        <w:autoSpaceDN w:val="0"/>
        <w:adjustRightInd w:val="0"/>
        <w:spacing w:line="360" w:lineRule="auto"/>
        <w:jc w:val="both"/>
        <w:textAlignment w:val="baseline"/>
      </w:pPr>
      <w:r w:rsidRPr="005C3683">
        <w:t>Гвоздев А.Н. Современный русский литературный язык  / А.Н. Гвоздев Ч.2: Синтаксис. – М.: Просвещение, 2002. – 301 с.</w:t>
      </w:r>
    </w:p>
    <w:p w:rsidR="002561F7" w:rsidRPr="005C3683" w:rsidRDefault="002561F7" w:rsidP="002561F7">
      <w:pPr>
        <w:numPr>
          <w:ilvl w:val="0"/>
          <w:numId w:val="22"/>
        </w:numPr>
        <w:overflowPunct w:val="0"/>
        <w:autoSpaceDE w:val="0"/>
        <w:autoSpaceDN w:val="0"/>
        <w:adjustRightInd w:val="0"/>
        <w:spacing w:line="360" w:lineRule="auto"/>
        <w:jc w:val="both"/>
        <w:textAlignment w:val="baseline"/>
      </w:pPr>
      <w:proofErr w:type="spellStart"/>
      <w:r w:rsidRPr="005C3683">
        <w:t>Жельвис</w:t>
      </w:r>
      <w:proofErr w:type="spellEnd"/>
      <w:r w:rsidRPr="005C3683">
        <w:t xml:space="preserve"> В.И. К вопросу о видах синтаксической связи между частями сложного союзного предложения (На материале английского языка) / В.И. </w:t>
      </w:r>
      <w:proofErr w:type="spellStart"/>
      <w:r w:rsidRPr="005C3683">
        <w:t>Жельвис</w:t>
      </w:r>
      <w:proofErr w:type="spellEnd"/>
      <w:r w:rsidRPr="005C3683">
        <w:t>. –2003. – С.343-366.</w:t>
      </w:r>
    </w:p>
    <w:p w:rsidR="002561F7" w:rsidRPr="005C3683" w:rsidRDefault="002561F7" w:rsidP="002561F7">
      <w:pPr>
        <w:numPr>
          <w:ilvl w:val="0"/>
          <w:numId w:val="22"/>
        </w:numPr>
        <w:overflowPunct w:val="0"/>
        <w:autoSpaceDE w:val="0"/>
        <w:autoSpaceDN w:val="0"/>
        <w:adjustRightInd w:val="0"/>
        <w:spacing w:line="360" w:lineRule="auto"/>
        <w:jc w:val="both"/>
        <w:textAlignment w:val="baseline"/>
      </w:pPr>
      <w:proofErr w:type="spellStart"/>
      <w:r w:rsidRPr="005C3683">
        <w:t>Жельвис</w:t>
      </w:r>
      <w:proofErr w:type="spellEnd"/>
      <w:r w:rsidRPr="005C3683">
        <w:t xml:space="preserve"> В.И. Существуют ли в языке сочинительные и подчинительные союзы? (На материале английского языка) / В.И. </w:t>
      </w:r>
      <w:proofErr w:type="spellStart"/>
      <w:r w:rsidRPr="005C3683">
        <w:t>Жельвис</w:t>
      </w:r>
      <w:proofErr w:type="spellEnd"/>
      <w:r w:rsidRPr="005C3683">
        <w:t>. – 2002.– С.253-273.</w:t>
      </w:r>
    </w:p>
    <w:p w:rsidR="002561F7" w:rsidRPr="005C3683" w:rsidRDefault="002561F7" w:rsidP="002561F7">
      <w:pPr>
        <w:numPr>
          <w:ilvl w:val="0"/>
          <w:numId w:val="22"/>
        </w:numPr>
        <w:overflowPunct w:val="0"/>
        <w:autoSpaceDE w:val="0"/>
        <w:autoSpaceDN w:val="0"/>
        <w:adjustRightInd w:val="0"/>
        <w:spacing w:line="360" w:lineRule="auto"/>
        <w:jc w:val="both"/>
        <w:textAlignment w:val="baseline"/>
      </w:pPr>
      <w:proofErr w:type="spellStart"/>
      <w:r w:rsidRPr="005C3683">
        <w:t>Ильиш</w:t>
      </w:r>
      <w:proofErr w:type="spellEnd"/>
      <w:r w:rsidRPr="005C3683">
        <w:t xml:space="preserve"> Б.А. Современный английский язык / Б.А. </w:t>
      </w:r>
      <w:proofErr w:type="spellStart"/>
      <w:r w:rsidRPr="005C3683">
        <w:t>Ильиш</w:t>
      </w:r>
      <w:proofErr w:type="spellEnd"/>
      <w:r w:rsidRPr="005C3683">
        <w:t xml:space="preserve">: </w:t>
      </w:r>
      <w:proofErr w:type="spellStart"/>
      <w:r w:rsidRPr="005C3683">
        <w:t>Теорет</w:t>
      </w:r>
      <w:proofErr w:type="spellEnd"/>
      <w:r w:rsidRPr="005C3683">
        <w:t>. курс: Учеб</w:t>
      </w:r>
      <w:proofErr w:type="gramStart"/>
      <w:r w:rsidRPr="005C3683">
        <w:t>.</w:t>
      </w:r>
      <w:proofErr w:type="gramEnd"/>
      <w:r w:rsidRPr="005C3683">
        <w:t xml:space="preserve"> </w:t>
      </w:r>
      <w:proofErr w:type="gramStart"/>
      <w:r w:rsidRPr="005C3683">
        <w:t>п</w:t>
      </w:r>
      <w:proofErr w:type="gramEnd"/>
      <w:r w:rsidRPr="005C3683">
        <w:t xml:space="preserve">особие для вузов. – 2-е изд., </w:t>
      </w:r>
      <w:proofErr w:type="spellStart"/>
      <w:r w:rsidRPr="005C3683">
        <w:t>испр</w:t>
      </w:r>
      <w:proofErr w:type="spellEnd"/>
      <w:r w:rsidRPr="005C3683">
        <w:t xml:space="preserve">. и доп. – М., 2007. – 347 с. </w:t>
      </w:r>
    </w:p>
    <w:p w:rsidR="002561F7" w:rsidRPr="005C3683" w:rsidRDefault="002561F7" w:rsidP="002561F7">
      <w:pPr>
        <w:numPr>
          <w:ilvl w:val="0"/>
          <w:numId w:val="22"/>
        </w:numPr>
        <w:overflowPunct w:val="0"/>
        <w:autoSpaceDE w:val="0"/>
        <w:autoSpaceDN w:val="0"/>
        <w:adjustRightInd w:val="0"/>
        <w:spacing w:line="360" w:lineRule="auto"/>
        <w:jc w:val="both"/>
        <w:textAlignment w:val="baseline"/>
      </w:pPr>
      <w:proofErr w:type="spellStart"/>
      <w:r w:rsidRPr="005C3683">
        <w:t>Ильиш</w:t>
      </w:r>
      <w:proofErr w:type="spellEnd"/>
      <w:r w:rsidRPr="005C3683">
        <w:t xml:space="preserve"> Б.А. Строй современного английского языка / Б.А. </w:t>
      </w:r>
      <w:proofErr w:type="spellStart"/>
      <w:r w:rsidRPr="005C3683">
        <w:t>Ильиш</w:t>
      </w:r>
      <w:proofErr w:type="spellEnd"/>
      <w:r w:rsidRPr="005C3683">
        <w:t>: Учеб</w:t>
      </w:r>
      <w:proofErr w:type="gramStart"/>
      <w:r w:rsidRPr="005C3683">
        <w:t>.</w:t>
      </w:r>
      <w:proofErr w:type="gramEnd"/>
      <w:r w:rsidRPr="005C3683">
        <w:t xml:space="preserve"> </w:t>
      </w:r>
      <w:proofErr w:type="gramStart"/>
      <w:r w:rsidRPr="005C3683">
        <w:t>п</w:t>
      </w:r>
      <w:proofErr w:type="gramEnd"/>
      <w:r w:rsidRPr="005C3683">
        <w:t xml:space="preserve">особие для студ. </w:t>
      </w:r>
      <w:proofErr w:type="spellStart"/>
      <w:r w:rsidRPr="005C3683">
        <w:t>пед</w:t>
      </w:r>
      <w:proofErr w:type="spellEnd"/>
      <w:r w:rsidRPr="005C3683">
        <w:t>. ин–тов. – Л.</w:t>
      </w:r>
      <w:proofErr w:type="gramStart"/>
      <w:r w:rsidRPr="005C3683">
        <w:t xml:space="preserve"> :</w:t>
      </w:r>
      <w:proofErr w:type="gramEnd"/>
      <w:r w:rsidRPr="005C3683">
        <w:t xml:space="preserve"> Просвещение, 2005. – 365 с. </w:t>
      </w:r>
    </w:p>
    <w:p w:rsidR="002561F7" w:rsidRPr="005C3683" w:rsidRDefault="002561F7" w:rsidP="002561F7">
      <w:pPr>
        <w:numPr>
          <w:ilvl w:val="0"/>
          <w:numId w:val="22"/>
        </w:numPr>
        <w:overflowPunct w:val="0"/>
        <w:autoSpaceDE w:val="0"/>
        <w:autoSpaceDN w:val="0"/>
        <w:adjustRightInd w:val="0"/>
        <w:spacing w:line="360" w:lineRule="auto"/>
        <w:jc w:val="both"/>
        <w:textAlignment w:val="baseline"/>
      </w:pPr>
      <w:r w:rsidRPr="005C3683">
        <w:t xml:space="preserve">Карпова Л.В. О функциональном критерии в синтаксисе (на материале сложноподчиненных предложений с союзом </w:t>
      </w:r>
      <w:proofErr w:type="spellStart"/>
      <w:r w:rsidRPr="005C3683">
        <w:t>as</w:t>
      </w:r>
      <w:proofErr w:type="spellEnd"/>
      <w:r w:rsidRPr="005C3683">
        <w:t xml:space="preserve">, </w:t>
      </w:r>
      <w:proofErr w:type="spellStart"/>
      <w:r w:rsidRPr="005C3683">
        <w:t>when</w:t>
      </w:r>
      <w:proofErr w:type="spellEnd"/>
      <w:r w:rsidRPr="005C3683">
        <w:t xml:space="preserve">) // Некоторые проблемы слова и предложения в современном английском языке /  Л.В. Карпова: </w:t>
      </w:r>
      <w:proofErr w:type="spellStart"/>
      <w:r w:rsidRPr="005C3683">
        <w:t>Респ</w:t>
      </w:r>
      <w:proofErr w:type="spellEnd"/>
      <w:r w:rsidRPr="005C3683">
        <w:t>. сб. – Горький, 2003. – С.176-192.</w:t>
      </w:r>
    </w:p>
    <w:p w:rsidR="002561F7" w:rsidRPr="005C3683" w:rsidRDefault="002561F7" w:rsidP="002561F7">
      <w:pPr>
        <w:numPr>
          <w:ilvl w:val="0"/>
          <w:numId w:val="22"/>
        </w:numPr>
        <w:overflowPunct w:val="0"/>
        <w:autoSpaceDE w:val="0"/>
        <w:autoSpaceDN w:val="0"/>
        <w:adjustRightInd w:val="0"/>
        <w:spacing w:line="360" w:lineRule="auto"/>
        <w:jc w:val="both"/>
        <w:textAlignment w:val="baseline"/>
      </w:pPr>
      <w:r w:rsidRPr="005C3683">
        <w:t xml:space="preserve"> Качалова К.Н. Практическая грамматика английского языка с упражнениями и ключами / К.Н. Качалова, Е.Е. Израилевич. – М., 2004.  – 717 с.</w:t>
      </w:r>
    </w:p>
    <w:p w:rsidR="002561F7" w:rsidRPr="005C3683" w:rsidRDefault="002561F7" w:rsidP="002561F7">
      <w:pPr>
        <w:numPr>
          <w:ilvl w:val="0"/>
          <w:numId w:val="22"/>
        </w:numPr>
        <w:overflowPunct w:val="0"/>
        <w:autoSpaceDE w:val="0"/>
        <w:autoSpaceDN w:val="0"/>
        <w:adjustRightInd w:val="0"/>
        <w:spacing w:line="360" w:lineRule="auto"/>
        <w:jc w:val="both"/>
        <w:textAlignment w:val="baseline"/>
      </w:pPr>
      <w:r w:rsidRPr="005C3683">
        <w:t xml:space="preserve"> Конькова И.П. Сложносочиненное союзное предложение в современном английском языке / И.П. Конькова. – Душанбе, 2005. – 240 с.</w:t>
      </w:r>
    </w:p>
    <w:p w:rsidR="002561F7" w:rsidRPr="005C3683" w:rsidRDefault="002561F7" w:rsidP="002561F7">
      <w:pPr>
        <w:numPr>
          <w:ilvl w:val="0"/>
          <w:numId w:val="22"/>
        </w:numPr>
        <w:overflowPunct w:val="0"/>
        <w:autoSpaceDE w:val="0"/>
        <w:autoSpaceDN w:val="0"/>
        <w:adjustRightInd w:val="0"/>
        <w:spacing w:line="360" w:lineRule="auto"/>
        <w:jc w:val="both"/>
        <w:textAlignment w:val="baseline"/>
      </w:pPr>
      <w:r w:rsidRPr="005C3683">
        <w:lastRenderedPageBreak/>
        <w:t xml:space="preserve"> </w:t>
      </w:r>
      <w:proofErr w:type="spellStart"/>
      <w:r w:rsidRPr="005C3683">
        <w:t>Петерсон</w:t>
      </w:r>
      <w:proofErr w:type="spellEnd"/>
      <w:r w:rsidRPr="005C3683">
        <w:t xml:space="preserve"> М.Н. Союзы в русском языке. Русский язык в школе. / М.Н. </w:t>
      </w:r>
      <w:proofErr w:type="spellStart"/>
      <w:r w:rsidRPr="005C3683">
        <w:t>Петерсон</w:t>
      </w:r>
      <w:proofErr w:type="spellEnd"/>
      <w:r w:rsidRPr="005C3683">
        <w:t>. – 2002. – С.28-34.</w:t>
      </w:r>
    </w:p>
    <w:p w:rsidR="002561F7" w:rsidRPr="005C3683" w:rsidRDefault="002561F7" w:rsidP="002561F7">
      <w:pPr>
        <w:numPr>
          <w:ilvl w:val="0"/>
          <w:numId w:val="22"/>
        </w:numPr>
        <w:overflowPunct w:val="0"/>
        <w:autoSpaceDE w:val="0"/>
        <w:autoSpaceDN w:val="0"/>
        <w:adjustRightInd w:val="0"/>
        <w:spacing w:line="360" w:lineRule="auto"/>
        <w:jc w:val="both"/>
        <w:textAlignment w:val="baseline"/>
      </w:pPr>
      <w:r w:rsidRPr="005C3683">
        <w:t xml:space="preserve"> Хаймович Б.С. Теоретическая грамматика английского языка / Б.С. Хаймович, Б.И. Роговская</w:t>
      </w:r>
      <w:proofErr w:type="gramStart"/>
      <w:r w:rsidRPr="005C3683">
        <w:t xml:space="preserve"> :</w:t>
      </w:r>
      <w:proofErr w:type="gramEnd"/>
      <w:r w:rsidRPr="005C3683">
        <w:t xml:space="preserve"> </w:t>
      </w:r>
      <w:proofErr w:type="spellStart"/>
      <w:r w:rsidRPr="005C3683">
        <w:t>Учеб</w:t>
      </w:r>
      <w:proofErr w:type="gramStart"/>
      <w:r w:rsidRPr="005C3683">
        <w:t>.п</w:t>
      </w:r>
      <w:proofErr w:type="gramEnd"/>
      <w:r w:rsidRPr="005C3683">
        <w:t>особие</w:t>
      </w:r>
      <w:proofErr w:type="spellEnd"/>
      <w:r w:rsidRPr="005C3683">
        <w:t xml:space="preserve"> для вузов. – М.</w:t>
      </w:r>
      <w:proofErr w:type="gramStart"/>
      <w:r w:rsidRPr="005C3683">
        <w:t xml:space="preserve"> :</w:t>
      </w:r>
      <w:proofErr w:type="gramEnd"/>
      <w:r w:rsidRPr="005C3683">
        <w:t xml:space="preserve"> Высшая школа, 2007. – 297 с. </w:t>
      </w:r>
    </w:p>
    <w:p w:rsidR="002561F7" w:rsidRPr="005C3683" w:rsidRDefault="000477D4" w:rsidP="002561F7">
      <w:pPr>
        <w:numPr>
          <w:ilvl w:val="0"/>
          <w:numId w:val="22"/>
        </w:numPr>
        <w:spacing w:after="200" w:line="276" w:lineRule="auto"/>
        <w:jc w:val="both"/>
      </w:pPr>
      <w:hyperlink r:id="rId8" w:history="1">
        <w:r w:rsidR="002561F7" w:rsidRPr="005C3683">
          <w:rPr>
            <w:rStyle w:val="a7"/>
          </w:rPr>
          <w:t>http://www.delightenglish.ru/DG/COMPOSITE7.htm</w:t>
        </w:r>
      </w:hyperlink>
    </w:p>
    <w:p w:rsidR="002561F7" w:rsidRPr="005C3683" w:rsidRDefault="000477D4" w:rsidP="002561F7">
      <w:pPr>
        <w:numPr>
          <w:ilvl w:val="0"/>
          <w:numId w:val="22"/>
        </w:numPr>
        <w:spacing w:after="200" w:line="276" w:lineRule="auto"/>
        <w:jc w:val="both"/>
      </w:pPr>
      <w:hyperlink r:id="rId9" w:history="1">
        <w:r w:rsidR="002561F7" w:rsidRPr="005C3683">
          <w:rPr>
            <w:rStyle w:val="a7"/>
          </w:rPr>
          <w:t>http://www.native-english.ru/grammar/complex-sentences</w:t>
        </w:r>
      </w:hyperlink>
    </w:p>
    <w:p w:rsidR="002561F7" w:rsidRPr="005C3683" w:rsidRDefault="000477D4" w:rsidP="002561F7">
      <w:pPr>
        <w:numPr>
          <w:ilvl w:val="0"/>
          <w:numId w:val="22"/>
        </w:numPr>
        <w:spacing w:after="200" w:line="276" w:lineRule="auto"/>
        <w:jc w:val="both"/>
      </w:pPr>
      <w:hyperlink r:id="rId10" w:history="1">
        <w:r w:rsidR="002561F7" w:rsidRPr="005C3683">
          <w:rPr>
            <w:rStyle w:val="a7"/>
          </w:rPr>
          <w:t>http://www.alleng.ru/mybook/3gram/synt17.htm</w:t>
        </w:r>
      </w:hyperlink>
    </w:p>
    <w:p w:rsidR="002561F7" w:rsidRPr="001964D5" w:rsidRDefault="002561F7" w:rsidP="002561F7">
      <w:pPr>
        <w:spacing w:line="360" w:lineRule="auto"/>
        <w:jc w:val="both"/>
      </w:pPr>
    </w:p>
    <w:p w:rsidR="002561F7" w:rsidRPr="001964D5" w:rsidRDefault="002561F7" w:rsidP="002561F7">
      <w:pPr>
        <w:spacing w:line="360" w:lineRule="auto"/>
        <w:ind w:left="928"/>
        <w:jc w:val="both"/>
      </w:pPr>
    </w:p>
    <w:p w:rsidR="002561F7" w:rsidRPr="00203DB2" w:rsidRDefault="002561F7" w:rsidP="00D31A7C">
      <w:pPr>
        <w:spacing w:line="360" w:lineRule="auto"/>
        <w:jc w:val="both"/>
        <w:rPr>
          <w:szCs w:val="28"/>
          <w:lang w:eastAsia="ru-RU"/>
        </w:rPr>
      </w:pPr>
    </w:p>
    <w:sectPr w:rsidR="002561F7" w:rsidRPr="00203DB2" w:rsidSect="00EA3E1B">
      <w:headerReference w:type="default" r:id="rId11"/>
      <w:footerReference w:type="default" r:id="rId12"/>
      <w:pgSz w:w="11906" w:h="16838"/>
      <w:pgMar w:top="0" w:right="850" w:bottom="426" w:left="1701" w:header="708" w:footer="708" w:gutter="0"/>
      <w:pgNumType w:start="1"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77D4" w:rsidRDefault="000477D4" w:rsidP="00881A5D">
      <w:r>
        <w:separator/>
      </w:r>
    </w:p>
  </w:endnote>
  <w:endnote w:type="continuationSeparator" w:id="0">
    <w:p w:rsidR="000477D4" w:rsidRDefault="000477D4" w:rsidP="00881A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8A2" w:rsidRDefault="000128A2">
    <w:pPr>
      <w:pStyle w:val="ab"/>
      <w:jc w:val="center"/>
    </w:pPr>
  </w:p>
  <w:p w:rsidR="000128A2" w:rsidRDefault="000128A2">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77D4" w:rsidRDefault="000477D4" w:rsidP="00881A5D">
      <w:r>
        <w:separator/>
      </w:r>
    </w:p>
  </w:footnote>
  <w:footnote w:type="continuationSeparator" w:id="0">
    <w:p w:rsidR="000477D4" w:rsidRDefault="000477D4" w:rsidP="00881A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9320928"/>
      <w:docPartObj>
        <w:docPartGallery w:val="Page Numbers (Top of Page)"/>
        <w:docPartUnique/>
      </w:docPartObj>
    </w:sdtPr>
    <w:sdtEndPr/>
    <w:sdtContent>
      <w:p w:rsidR="001C528E" w:rsidRDefault="002078BF">
        <w:pPr>
          <w:pStyle w:val="a9"/>
          <w:jc w:val="right"/>
        </w:pPr>
        <w:r>
          <w:fldChar w:fldCharType="begin"/>
        </w:r>
        <w:r w:rsidR="001C528E">
          <w:instrText>PAGE   \* MERGEFORMAT</w:instrText>
        </w:r>
        <w:r>
          <w:fldChar w:fldCharType="separate"/>
        </w:r>
        <w:r w:rsidR="00C17F65">
          <w:rPr>
            <w:noProof/>
          </w:rPr>
          <w:t>4</w:t>
        </w:r>
        <w:r>
          <w:fldChar w:fldCharType="end"/>
        </w:r>
      </w:p>
    </w:sdtContent>
  </w:sdt>
  <w:p w:rsidR="001056F8" w:rsidRDefault="001056F8">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D45213D"/>
    <w:multiLevelType w:val="hybridMultilevel"/>
    <w:tmpl w:val="357FA06A"/>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1"/>
    <w:multiLevelType w:val="multilevel"/>
    <w:tmpl w:val="00000001"/>
    <w:name w:val="WW8Num5"/>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800"/>
        </w:tabs>
        <w:ind w:left="1224" w:hanging="504"/>
      </w:pPr>
      <w:rPr>
        <w:rFonts w:cs="Times New Roman"/>
      </w:rPr>
    </w:lvl>
    <w:lvl w:ilvl="3">
      <w:start w:val="1"/>
      <w:numFmt w:val="decimal"/>
      <w:lvlText w:val="%1.%2.%3.%4."/>
      <w:lvlJc w:val="left"/>
      <w:pPr>
        <w:tabs>
          <w:tab w:val="num" w:pos="252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504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2">
    <w:nsid w:val="04B70AB9"/>
    <w:multiLevelType w:val="multilevel"/>
    <w:tmpl w:val="0D409D58"/>
    <w:lvl w:ilvl="0">
      <w:start w:val="1"/>
      <w:numFmt w:val="decimal"/>
      <w:lvlText w:val="%1."/>
      <w:lvlJc w:val="left"/>
      <w:pPr>
        <w:ind w:left="928" w:hanging="360"/>
      </w:pPr>
      <w:rPr>
        <w:rFonts w:hint="default"/>
      </w:rPr>
    </w:lvl>
    <w:lvl w:ilvl="1">
      <w:start w:val="2"/>
      <w:numFmt w:val="decimal"/>
      <w:isLgl/>
      <w:lvlText w:val="%1.%2"/>
      <w:lvlJc w:val="left"/>
      <w:pPr>
        <w:ind w:left="1003" w:hanging="435"/>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abstractNum w:abstractNumId="3">
    <w:nsid w:val="057F768E"/>
    <w:multiLevelType w:val="hybridMultilevel"/>
    <w:tmpl w:val="056C7E3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C48492A"/>
    <w:multiLevelType w:val="hybridMultilevel"/>
    <w:tmpl w:val="35489802"/>
    <w:lvl w:ilvl="0" w:tplc="04190017">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EE75CEB"/>
    <w:multiLevelType w:val="hybridMultilevel"/>
    <w:tmpl w:val="095EAEB0"/>
    <w:lvl w:ilvl="0" w:tplc="A93A8342">
      <w:start w:val="1"/>
      <w:numFmt w:val="lowerLetter"/>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0F4D35D0"/>
    <w:multiLevelType w:val="hybridMultilevel"/>
    <w:tmpl w:val="75B2CA70"/>
    <w:lvl w:ilvl="0" w:tplc="AEDE09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88110A6"/>
    <w:multiLevelType w:val="hybridMultilevel"/>
    <w:tmpl w:val="0E36ACF0"/>
    <w:lvl w:ilvl="0" w:tplc="2D884A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8AB5F5F"/>
    <w:multiLevelType w:val="singleLevel"/>
    <w:tmpl w:val="38045DE2"/>
    <w:lvl w:ilvl="0">
      <w:start w:val="1"/>
      <w:numFmt w:val="decimal"/>
      <w:lvlText w:val="%1."/>
      <w:legacy w:legacy="1" w:legacySpace="0" w:legacyIndent="283"/>
      <w:lvlJc w:val="left"/>
      <w:pPr>
        <w:ind w:left="1003" w:hanging="283"/>
      </w:pPr>
      <w:rPr>
        <w:rFonts w:cs="Times New Roman"/>
      </w:rPr>
    </w:lvl>
  </w:abstractNum>
  <w:abstractNum w:abstractNumId="9">
    <w:nsid w:val="296133DB"/>
    <w:multiLevelType w:val="hybridMultilevel"/>
    <w:tmpl w:val="94A4F89E"/>
    <w:lvl w:ilvl="0" w:tplc="924288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43F59AC"/>
    <w:multiLevelType w:val="multilevel"/>
    <w:tmpl w:val="C7F45CA2"/>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47DF7148"/>
    <w:multiLevelType w:val="hybridMultilevel"/>
    <w:tmpl w:val="909E7094"/>
    <w:lvl w:ilvl="0" w:tplc="E562A1CC">
      <w:start w:val="8"/>
      <w:numFmt w:val="lowerLett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4C8B3465"/>
    <w:multiLevelType w:val="hybridMultilevel"/>
    <w:tmpl w:val="EA4035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D155EC5"/>
    <w:multiLevelType w:val="multilevel"/>
    <w:tmpl w:val="0D409D58"/>
    <w:lvl w:ilvl="0">
      <w:start w:val="1"/>
      <w:numFmt w:val="decimal"/>
      <w:lvlText w:val="%1."/>
      <w:lvlJc w:val="left"/>
      <w:pPr>
        <w:ind w:left="928" w:hanging="360"/>
      </w:pPr>
      <w:rPr>
        <w:rFonts w:hint="default"/>
      </w:rPr>
    </w:lvl>
    <w:lvl w:ilvl="1">
      <w:start w:val="2"/>
      <w:numFmt w:val="decimal"/>
      <w:isLgl/>
      <w:lvlText w:val="%1.%2"/>
      <w:lvlJc w:val="left"/>
      <w:pPr>
        <w:ind w:left="1003" w:hanging="435"/>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abstractNum w:abstractNumId="14">
    <w:nsid w:val="4E40459C"/>
    <w:multiLevelType w:val="hybridMultilevel"/>
    <w:tmpl w:val="7DD492C6"/>
    <w:lvl w:ilvl="0" w:tplc="04190011">
      <w:start w:val="1"/>
      <w:numFmt w:val="decimal"/>
      <w:lvlText w:val="%1)"/>
      <w:lvlJc w:val="left"/>
      <w:pPr>
        <w:tabs>
          <w:tab w:val="num" w:pos="1070"/>
        </w:tabs>
        <w:ind w:left="1070" w:hanging="360"/>
      </w:pPr>
    </w:lvl>
    <w:lvl w:ilvl="1" w:tplc="04190019" w:tentative="1">
      <w:start w:val="1"/>
      <w:numFmt w:val="lowerLetter"/>
      <w:lvlText w:val="%2."/>
      <w:lvlJc w:val="left"/>
      <w:pPr>
        <w:tabs>
          <w:tab w:val="num" w:pos="1790"/>
        </w:tabs>
        <w:ind w:left="1790" w:hanging="360"/>
      </w:pPr>
    </w:lvl>
    <w:lvl w:ilvl="2" w:tplc="0419001B" w:tentative="1">
      <w:start w:val="1"/>
      <w:numFmt w:val="lowerRoman"/>
      <w:lvlText w:val="%3."/>
      <w:lvlJc w:val="right"/>
      <w:pPr>
        <w:tabs>
          <w:tab w:val="num" w:pos="2510"/>
        </w:tabs>
        <w:ind w:left="2510" w:hanging="180"/>
      </w:pPr>
    </w:lvl>
    <w:lvl w:ilvl="3" w:tplc="0419000F" w:tentative="1">
      <w:start w:val="1"/>
      <w:numFmt w:val="decimal"/>
      <w:lvlText w:val="%4."/>
      <w:lvlJc w:val="left"/>
      <w:pPr>
        <w:tabs>
          <w:tab w:val="num" w:pos="3230"/>
        </w:tabs>
        <w:ind w:left="3230" w:hanging="360"/>
      </w:pPr>
    </w:lvl>
    <w:lvl w:ilvl="4" w:tplc="04190019" w:tentative="1">
      <w:start w:val="1"/>
      <w:numFmt w:val="lowerLetter"/>
      <w:lvlText w:val="%5."/>
      <w:lvlJc w:val="left"/>
      <w:pPr>
        <w:tabs>
          <w:tab w:val="num" w:pos="3950"/>
        </w:tabs>
        <w:ind w:left="3950" w:hanging="360"/>
      </w:pPr>
    </w:lvl>
    <w:lvl w:ilvl="5" w:tplc="0419001B" w:tentative="1">
      <w:start w:val="1"/>
      <w:numFmt w:val="lowerRoman"/>
      <w:lvlText w:val="%6."/>
      <w:lvlJc w:val="right"/>
      <w:pPr>
        <w:tabs>
          <w:tab w:val="num" w:pos="4670"/>
        </w:tabs>
        <w:ind w:left="4670" w:hanging="180"/>
      </w:pPr>
    </w:lvl>
    <w:lvl w:ilvl="6" w:tplc="0419000F" w:tentative="1">
      <w:start w:val="1"/>
      <w:numFmt w:val="decimal"/>
      <w:lvlText w:val="%7."/>
      <w:lvlJc w:val="left"/>
      <w:pPr>
        <w:tabs>
          <w:tab w:val="num" w:pos="5390"/>
        </w:tabs>
        <w:ind w:left="5390" w:hanging="360"/>
      </w:pPr>
    </w:lvl>
    <w:lvl w:ilvl="7" w:tplc="04190019" w:tentative="1">
      <w:start w:val="1"/>
      <w:numFmt w:val="lowerLetter"/>
      <w:lvlText w:val="%8."/>
      <w:lvlJc w:val="left"/>
      <w:pPr>
        <w:tabs>
          <w:tab w:val="num" w:pos="6110"/>
        </w:tabs>
        <w:ind w:left="6110" w:hanging="360"/>
      </w:pPr>
    </w:lvl>
    <w:lvl w:ilvl="8" w:tplc="0419001B" w:tentative="1">
      <w:start w:val="1"/>
      <w:numFmt w:val="lowerRoman"/>
      <w:lvlText w:val="%9."/>
      <w:lvlJc w:val="right"/>
      <w:pPr>
        <w:tabs>
          <w:tab w:val="num" w:pos="6830"/>
        </w:tabs>
        <w:ind w:left="6830" w:hanging="180"/>
      </w:pPr>
    </w:lvl>
  </w:abstractNum>
  <w:abstractNum w:abstractNumId="15">
    <w:nsid w:val="4ECB0C5D"/>
    <w:multiLevelType w:val="singleLevel"/>
    <w:tmpl w:val="48904C9A"/>
    <w:lvl w:ilvl="0">
      <w:start w:val="1"/>
      <w:numFmt w:val="decimal"/>
      <w:lvlText w:val="%1. "/>
      <w:lvlJc w:val="left"/>
      <w:pPr>
        <w:tabs>
          <w:tab w:val="num" w:pos="0"/>
        </w:tabs>
        <w:ind w:left="1093" w:hanging="283"/>
      </w:pPr>
      <w:rPr>
        <w:rFonts w:ascii="Times New Roman CYR" w:hAnsi="Times New Roman CYR" w:cs="Times New Roman CYR" w:hint="default"/>
        <w:b w:val="0"/>
        <w:bCs w:val="0"/>
        <w:i w:val="0"/>
        <w:iCs w:val="0"/>
        <w:sz w:val="28"/>
        <w:szCs w:val="28"/>
        <w:u w:val="none"/>
        <w:lang w:val="ru-RU"/>
      </w:rPr>
    </w:lvl>
  </w:abstractNum>
  <w:abstractNum w:abstractNumId="16">
    <w:nsid w:val="556723BF"/>
    <w:multiLevelType w:val="hybridMultilevel"/>
    <w:tmpl w:val="336C04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0913900"/>
    <w:multiLevelType w:val="multilevel"/>
    <w:tmpl w:val="F11AF63E"/>
    <w:lvl w:ilvl="0">
      <w:start w:val="1"/>
      <w:numFmt w:val="decimal"/>
      <w:lvlText w:val="%1"/>
      <w:lvlJc w:val="left"/>
      <w:pPr>
        <w:tabs>
          <w:tab w:val="num" w:pos="420"/>
        </w:tabs>
        <w:ind w:left="420" w:hanging="420"/>
      </w:pPr>
    </w:lvl>
    <w:lvl w:ilvl="1">
      <w:start w:val="1"/>
      <w:numFmt w:val="decimal"/>
      <w:lvlText w:val="%1.%2"/>
      <w:lvlJc w:val="left"/>
      <w:pPr>
        <w:tabs>
          <w:tab w:val="num" w:pos="1129"/>
        </w:tabs>
        <w:ind w:left="1129" w:hanging="420"/>
      </w:pPr>
    </w:lvl>
    <w:lvl w:ilvl="2">
      <w:start w:val="1"/>
      <w:numFmt w:val="decimal"/>
      <w:lvlText w:val="%1.%2.%3"/>
      <w:lvlJc w:val="left"/>
      <w:pPr>
        <w:tabs>
          <w:tab w:val="num" w:pos="1800"/>
        </w:tabs>
        <w:ind w:left="180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8">
    <w:nsid w:val="7A65382D"/>
    <w:multiLevelType w:val="hybridMultilevel"/>
    <w:tmpl w:val="6D4C75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CAD4B9F"/>
    <w:multiLevelType w:val="singleLevel"/>
    <w:tmpl w:val="7B20F69E"/>
    <w:lvl w:ilvl="0">
      <w:start w:val="1"/>
      <w:numFmt w:val="decimal"/>
      <w:lvlText w:val="%1. "/>
      <w:lvlJc w:val="left"/>
      <w:pPr>
        <w:tabs>
          <w:tab w:val="num" w:pos="0"/>
        </w:tabs>
        <w:ind w:left="1003" w:hanging="283"/>
      </w:pPr>
      <w:rPr>
        <w:rFonts w:ascii="Times New Roman CYR" w:hAnsi="Times New Roman CYR" w:cs="Times New Roman CYR" w:hint="default"/>
        <w:b w:val="0"/>
        <w:bCs w:val="0"/>
        <w:i w:val="0"/>
        <w:iCs w:val="0"/>
        <w:sz w:val="28"/>
        <w:szCs w:val="28"/>
        <w:u w:val="none"/>
      </w:rPr>
    </w:lvl>
  </w:abstractNum>
  <w:abstractNum w:abstractNumId="20">
    <w:nsid w:val="7EF00B9F"/>
    <w:multiLevelType w:val="multilevel"/>
    <w:tmpl w:val="F11AF63E"/>
    <w:lvl w:ilvl="0">
      <w:start w:val="1"/>
      <w:numFmt w:val="decimal"/>
      <w:lvlText w:val="%1"/>
      <w:lvlJc w:val="left"/>
      <w:pPr>
        <w:tabs>
          <w:tab w:val="num" w:pos="420"/>
        </w:tabs>
        <w:ind w:left="420" w:hanging="420"/>
      </w:pPr>
    </w:lvl>
    <w:lvl w:ilvl="1">
      <w:start w:val="1"/>
      <w:numFmt w:val="decimal"/>
      <w:lvlText w:val="%1.%2"/>
      <w:lvlJc w:val="left"/>
      <w:pPr>
        <w:tabs>
          <w:tab w:val="num" w:pos="1500"/>
        </w:tabs>
        <w:ind w:left="1500" w:hanging="420"/>
      </w:pPr>
    </w:lvl>
    <w:lvl w:ilvl="2">
      <w:start w:val="1"/>
      <w:numFmt w:val="decimal"/>
      <w:lvlText w:val="%1.%2.%3"/>
      <w:lvlJc w:val="left"/>
      <w:pPr>
        <w:tabs>
          <w:tab w:val="num" w:pos="1800"/>
        </w:tabs>
        <w:ind w:left="180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17"/>
  </w:num>
  <w:num w:numId="4">
    <w:abstractNumId w:val="1"/>
  </w:num>
  <w:num w:numId="5">
    <w:abstractNumId w:val="0"/>
  </w:num>
  <w:num w:numId="6">
    <w:abstractNumId w:val="7"/>
  </w:num>
  <w:num w:numId="7">
    <w:abstractNumId w:val="6"/>
  </w:num>
  <w:num w:numId="8">
    <w:abstractNumId w:val="12"/>
  </w:num>
  <w:num w:numId="9">
    <w:abstractNumId w:val="16"/>
  </w:num>
  <w:num w:numId="10">
    <w:abstractNumId w:val="18"/>
  </w:num>
  <w:num w:numId="11">
    <w:abstractNumId w:val="10"/>
  </w:num>
  <w:num w:numId="12">
    <w:abstractNumId w:val="19"/>
  </w:num>
  <w:num w:numId="13">
    <w:abstractNumId w:val="19"/>
    <w:lvlOverride w:ilvl="0">
      <w:lvl w:ilvl="0">
        <w:start w:val="1"/>
        <w:numFmt w:val="decimal"/>
        <w:lvlText w:val="%1. "/>
        <w:lvlJc w:val="left"/>
        <w:pPr>
          <w:tabs>
            <w:tab w:val="num" w:pos="0"/>
          </w:tabs>
          <w:ind w:left="1003" w:hanging="283"/>
        </w:pPr>
        <w:rPr>
          <w:rFonts w:ascii="Times New Roman CYR" w:hAnsi="Times New Roman CYR" w:cs="Times New Roman CYR" w:hint="default"/>
          <w:b w:val="0"/>
          <w:bCs w:val="0"/>
          <w:i w:val="0"/>
          <w:iCs w:val="0"/>
          <w:sz w:val="28"/>
          <w:szCs w:val="28"/>
          <w:u w:val="none"/>
        </w:rPr>
      </w:lvl>
    </w:lvlOverride>
  </w:num>
  <w:num w:numId="14">
    <w:abstractNumId w:val="15"/>
  </w:num>
  <w:num w:numId="15">
    <w:abstractNumId w:val="2"/>
  </w:num>
  <w:num w:numId="16">
    <w:abstractNumId w:val="8"/>
  </w:num>
  <w:num w:numId="17">
    <w:abstractNumId w:val="9"/>
  </w:num>
  <w:num w:numId="18">
    <w:abstractNumId w:val="13"/>
  </w:num>
  <w:num w:numId="19">
    <w:abstractNumId w:val="4"/>
  </w:num>
  <w:num w:numId="20">
    <w:abstractNumId w:val="5"/>
  </w:num>
  <w:num w:numId="21">
    <w:abstractNumId w:val="11"/>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8518D"/>
    <w:rsid w:val="00011C60"/>
    <w:rsid w:val="000128A2"/>
    <w:rsid w:val="0003492E"/>
    <w:rsid w:val="00044891"/>
    <w:rsid w:val="000477D4"/>
    <w:rsid w:val="00071746"/>
    <w:rsid w:val="0008518D"/>
    <w:rsid w:val="000963BA"/>
    <w:rsid w:val="00100F81"/>
    <w:rsid w:val="00103CF1"/>
    <w:rsid w:val="001056F8"/>
    <w:rsid w:val="00181303"/>
    <w:rsid w:val="0018270A"/>
    <w:rsid w:val="001C3A63"/>
    <w:rsid w:val="001C528E"/>
    <w:rsid w:val="001F0EFC"/>
    <w:rsid w:val="001F5142"/>
    <w:rsid w:val="00200F12"/>
    <w:rsid w:val="00203DB2"/>
    <w:rsid w:val="002078BF"/>
    <w:rsid w:val="00241966"/>
    <w:rsid w:val="0024783E"/>
    <w:rsid w:val="002561F7"/>
    <w:rsid w:val="002C73CC"/>
    <w:rsid w:val="002E2E86"/>
    <w:rsid w:val="003255F5"/>
    <w:rsid w:val="00331E2F"/>
    <w:rsid w:val="0037437B"/>
    <w:rsid w:val="003802E7"/>
    <w:rsid w:val="00380B2F"/>
    <w:rsid w:val="00396790"/>
    <w:rsid w:val="003C30D9"/>
    <w:rsid w:val="003E6858"/>
    <w:rsid w:val="003F0D63"/>
    <w:rsid w:val="004477D6"/>
    <w:rsid w:val="004B4FAD"/>
    <w:rsid w:val="004D252A"/>
    <w:rsid w:val="004F4BBC"/>
    <w:rsid w:val="004F598E"/>
    <w:rsid w:val="005205C9"/>
    <w:rsid w:val="00533513"/>
    <w:rsid w:val="00543BE9"/>
    <w:rsid w:val="00551ADC"/>
    <w:rsid w:val="00581CE1"/>
    <w:rsid w:val="0058468F"/>
    <w:rsid w:val="00596865"/>
    <w:rsid w:val="005A41D1"/>
    <w:rsid w:val="005E488B"/>
    <w:rsid w:val="005F2523"/>
    <w:rsid w:val="0063785E"/>
    <w:rsid w:val="00643D76"/>
    <w:rsid w:val="00647675"/>
    <w:rsid w:val="00655B82"/>
    <w:rsid w:val="00674C39"/>
    <w:rsid w:val="006A1564"/>
    <w:rsid w:val="006B3D07"/>
    <w:rsid w:val="006E1E10"/>
    <w:rsid w:val="006E35F9"/>
    <w:rsid w:val="006E7C79"/>
    <w:rsid w:val="006F579C"/>
    <w:rsid w:val="007020BA"/>
    <w:rsid w:val="00702F8B"/>
    <w:rsid w:val="007055FB"/>
    <w:rsid w:val="0071415C"/>
    <w:rsid w:val="00733030"/>
    <w:rsid w:val="0075527E"/>
    <w:rsid w:val="00760AA7"/>
    <w:rsid w:val="00761114"/>
    <w:rsid w:val="00774311"/>
    <w:rsid w:val="007A48F2"/>
    <w:rsid w:val="007B5356"/>
    <w:rsid w:val="007B7EEC"/>
    <w:rsid w:val="00805AD5"/>
    <w:rsid w:val="008078D3"/>
    <w:rsid w:val="00832ECC"/>
    <w:rsid w:val="00860E2A"/>
    <w:rsid w:val="00866BDB"/>
    <w:rsid w:val="00870B4E"/>
    <w:rsid w:val="00881A5D"/>
    <w:rsid w:val="0088746C"/>
    <w:rsid w:val="008A7989"/>
    <w:rsid w:val="00932E7B"/>
    <w:rsid w:val="00944AE5"/>
    <w:rsid w:val="009506FD"/>
    <w:rsid w:val="0096497B"/>
    <w:rsid w:val="009B2A3D"/>
    <w:rsid w:val="009E600D"/>
    <w:rsid w:val="009F3BA6"/>
    <w:rsid w:val="00A016A5"/>
    <w:rsid w:val="00A42A11"/>
    <w:rsid w:val="00A5447C"/>
    <w:rsid w:val="00A80903"/>
    <w:rsid w:val="00AB7F27"/>
    <w:rsid w:val="00B00F3A"/>
    <w:rsid w:val="00B05FDB"/>
    <w:rsid w:val="00B242F9"/>
    <w:rsid w:val="00B37BC9"/>
    <w:rsid w:val="00B940CB"/>
    <w:rsid w:val="00B95A09"/>
    <w:rsid w:val="00B967B1"/>
    <w:rsid w:val="00BD70C9"/>
    <w:rsid w:val="00C16648"/>
    <w:rsid w:val="00C1791C"/>
    <w:rsid w:val="00C17F65"/>
    <w:rsid w:val="00C24BBD"/>
    <w:rsid w:val="00C2703D"/>
    <w:rsid w:val="00C45507"/>
    <w:rsid w:val="00CC2038"/>
    <w:rsid w:val="00CD2821"/>
    <w:rsid w:val="00D2090E"/>
    <w:rsid w:val="00D314CA"/>
    <w:rsid w:val="00D31A7C"/>
    <w:rsid w:val="00D70961"/>
    <w:rsid w:val="00DB393E"/>
    <w:rsid w:val="00DD47B2"/>
    <w:rsid w:val="00DF0D2C"/>
    <w:rsid w:val="00E0662C"/>
    <w:rsid w:val="00E15FC2"/>
    <w:rsid w:val="00E2079A"/>
    <w:rsid w:val="00E30A74"/>
    <w:rsid w:val="00E538E4"/>
    <w:rsid w:val="00E55184"/>
    <w:rsid w:val="00E81E4B"/>
    <w:rsid w:val="00EA1498"/>
    <w:rsid w:val="00EA20E4"/>
    <w:rsid w:val="00EA3E1B"/>
    <w:rsid w:val="00F024B2"/>
    <w:rsid w:val="00F26AB9"/>
    <w:rsid w:val="00F30074"/>
    <w:rsid w:val="00F35AE6"/>
    <w:rsid w:val="00F41D23"/>
    <w:rsid w:val="00F618AF"/>
    <w:rsid w:val="00F77E56"/>
    <w:rsid w:val="00F87C25"/>
    <w:rsid w:val="00F94718"/>
    <w:rsid w:val="00FB06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518D"/>
    <w:pPr>
      <w:spacing w:after="0" w:line="240" w:lineRule="auto"/>
    </w:pPr>
    <w:rPr>
      <w:rFonts w:ascii="Times New Roman" w:eastAsia="Batang" w:hAnsi="Times New Roman" w:cs="Times New Roman"/>
      <w:sz w:val="24"/>
      <w:szCs w:val="24"/>
      <w:lang w:eastAsia="ko-KR"/>
    </w:rPr>
  </w:style>
  <w:style w:type="paragraph" w:styleId="1">
    <w:name w:val="heading 1"/>
    <w:basedOn w:val="a"/>
    <w:link w:val="10"/>
    <w:uiPriority w:val="9"/>
    <w:qFormat/>
    <w:rsid w:val="00643D76"/>
    <w:pPr>
      <w:spacing w:before="100" w:beforeAutospacing="1" w:after="100" w:afterAutospacing="1"/>
      <w:outlineLvl w:val="0"/>
    </w:pPr>
    <w:rPr>
      <w:rFonts w:eastAsia="Times New Roman"/>
      <w:b/>
      <w:bCs/>
      <w:kern w:val="36"/>
      <w:sz w:val="30"/>
      <w:szCs w:val="30"/>
      <w:lang w:eastAsia="ru-RU"/>
    </w:rPr>
  </w:style>
  <w:style w:type="paragraph" w:styleId="2">
    <w:name w:val="heading 2"/>
    <w:basedOn w:val="a"/>
    <w:next w:val="a"/>
    <w:link w:val="20"/>
    <w:uiPriority w:val="9"/>
    <w:semiHidden/>
    <w:unhideWhenUsed/>
    <w:qFormat/>
    <w:rsid w:val="00DF0D2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88746C"/>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08518D"/>
    <w:pPr>
      <w:widowControl w:val="0"/>
      <w:suppressAutoHyphens/>
      <w:spacing w:after="120"/>
    </w:pPr>
    <w:rPr>
      <w:rFonts w:eastAsia="Times New Roman" w:cs="Mangal"/>
      <w:kern w:val="1"/>
      <w:lang w:eastAsia="zh-CN" w:bidi="hi-IN"/>
    </w:rPr>
  </w:style>
  <w:style w:type="character" w:customStyle="1" w:styleId="a4">
    <w:name w:val="Основной текст Знак"/>
    <w:basedOn w:val="a0"/>
    <w:link w:val="a3"/>
    <w:uiPriority w:val="99"/>
    <w:rsid w:val="0008518D"/>
    <w:rPr>
      <w:rFonts w:ascii="Times New Roman" w:eastAsia="Times New Roman" w:hAnsi="Times New Roman" w:cs="Mangal"/>
      <w:kern w:val="1"/>
      <w:sz w:val="24"/>
      <w:szCs w:val="24"/>
      <w:lang w:eastAsia="zh-CN" w:bidi="hi-IN"/>
    </w:rPr>
  </w:style>
  <w:style w:type="paragraph" w:styleId="a5">
    <w:name w:val="Normal (Web)"/>
    <w:basedOn w:val="a"/>
    <w:uiPriority w:val="99"/>
    <w:unhideWhenUsed/>
    <w:rsid w:val="0058468F"/>
    <w:pPr>
      <w:spacing w:before="100" w:beforeAutospacing="1" w:after="100" w:afterAutospacing="1"/>
    </w:pPr>
    <w:rPr>
      <w:rFonts w:eastAsia="Times New Roman"/>
      <w:lang w:eastAsia="ru-RU"/>
    </w:rPr>
  </w:style>
  <w:style w:type="paragraph" w:styleId="a6">
    <w:name w:val="List Paragraph"/>
    <w:basedOn w:val="a"/>
    <w:uiPriority w:val="34"/>
    <w:qFormat/>
    <w:rsid w:val="004477D6"/>
    <w:pPr>
      <w:ind w:left="720"/>
      <w:contextualSpacing/>
    </w:pPr>
  </w:style>
  <w:style w:type="character" w:customStyle="1" w:styleId="reference-text">
    <w:name w:val="reference-text"/>
    <w:basedOn w:val="a0"/>
    <w:rsid w:val="004477D6"/>
  </w:style>
  <w:style w:type="character" w:styleId="a7">
    <w:name w:val="Hyperlink"/>
    <w:basedOn w:val="a0"/>
    <w:uiPriority w:val="99"/>
    <w:unhideWhenUsed/>
    <w:rsid w:val="004477D6"/>
    <w:rPr>
      <w:color w:val="0000FF"/>
      <w:u w:val="single"/>
    </w:rPr>
  </w:style>
  <w:style w:type="character" w:customStyle="1" w:styleId="30">
    <w:name w:val="Заголовок 3 Знак"/>
    <w:basedOn w:val="a0"/>
    <w:link w:val="3"/>
    <w:uiPriority w:val="9"/>
    <w:semiHidden/>
    <w:rsid w:val="0088746C"/>
    <w:rPr>
      <w:rFonts w:asciiTheme="majorHAnsi" w:eastAsiaTheme="majorEastAsia" w:hAnsiTheme="majorHAnsi" w:cstheme="majorBidi"/>
      <w:b/>
      <w:bCs/>
      <w:color w:val="4F81BD" w:themeColor="accent1"/>
    </w:rPr>
  </w:style>
  <w:style w:type="character" w:styleId="a8">
    <w:name w:val="FollowedHyperlink"/>
    <w:basedOn w:val="a0"/>
    <w:uiPriority w:val="99"/>
    <w:semiHidden/>
    <w:unhideWhenUsed/>
    <w:rsid w:val="009B2A3D"/>
    <w:rPr>
      <w:color w:val="800080" w:themeColor="followedHyperlink"/>
      <w:u w:val="single"/>
    </w:rPr>
  </w:style>
  <w:style w:type="character" w:customStyle="1" w:styleId="10">
    <w:name w:val="Заголовок 1 Знак"/>
    <w:basedOn w:val="a0"/>
    <w:link w:val="1"/>
    <w:uiPriority w:val="9"/>
    <w:rsid w:val="00643D76"/>
    <w:rPr>
      <w:rFonts w:ascii="Times New Roman" w:eastAsia="Times New Roman" w:hAnsi="Times New Roman" w:cs="Times New Roman"/>
      <w:b/>
      <w:bCs/>
      <w:kern w:val="36"/>
      <w:sz w:val="30"/>
      <w:szCs w:val="30"/>
      <w:lang w:eastAsia="ru-RU"/>
    </w:rPr>
  </w:style>
  <w:style w:type="paragraph" w:styleId="a9">
    <w:name w:val="header"/>
    <w:basedOn w:val="a"/>
    <w:link w:val="aa"/>
    <w:unhideWhenUsed/>
    <w:rsid w:val="00881A5D"/>
    <w:pPr>
      <w:tabs>
        <w:tab w:val="center" w:pos="4677"/>
        <w:tab w:val="right" w:pos="9355"/>
      </w:tabs>
    </w:pPr>
  </w:style>
  <w:style w:type="character" w:customStyle="1" w:styleId="aa">
    <w:name w:val="Верхний колонтитул Знак"/>
    <w:basedOn w:val="a0"/>
    <w:link w:val="a9"/>
    <w:rsid w:val="00881A5D"/>
    <w:rPr>
      <w:rFonts w:ascii="Times New Roman" w:eastAsia="Batang" w:hAnsi="Times New Roman" w:cs="Times New Roman"/>
      <w:sz w:val="24"/>
      <w:szCs w:val="24"/>
      <w:lang w:eastAsia="ko-KR"/>
    </w:rPr>
  </w:style>
  <w:style w:type="paragraph" w:styleId="ab">
    <w:name w:val="footer"/>
    <w:basedOn w:val="a"/>
    <w:link w:val="ac"/>
    <w:uiPriority w:val="99"/>
    <w:unhideWhenUsed/>
    <w:rsid w:val="00881A5D"/>
    <w:pPr>
      <w:tabs>
        <w:tab w:val="center" w:pos="4677"/>
        <w:tab w:val="right" w:pos="9355"/>
      </w:tabs>
    </w:pPr>
  </w:style>
  <w:style w:type="character" w:customStyle="1" w:styleId="ac">
    <w:name w:val="Нижний колонтитул Знак"/>
    <w:basedOn w:val="a0"/>
    <w:link w:val="ab"/>
    <w:uiPriority w:val="99"/>
    <w:rsid w:val="00881A5D"/>
    <w:rPr>
      <w:rFonts w:ascii="Times New Roman" w:eastAsia="Batang" w:hAnsi="Times New Roman" w:cs="Times New Roman"/>
      <w:sz w:val="24"/>
      <w:szCs w:val="24"/>
      <w:lang w:eastAsia="ko-KR"/>
    </w:rPr>
  </w:style>
  <w:style w:type="character" w:customStyle="1" w:styleId="apple-converted-space">
    <w:name w:val="apple-converted-space"/>
    <w:basedOn w:val="a0"/>
    <w:rsid w:val="00596865"/>
  </w:style>
  <w:style w:type="character" w:customStyle="1" w:styleId="hl">
    <w:name w:val="hl"/>
    <w:basedOn w:val="a0"/>
    <w:rsid w:val="00596865"/>
  </w:style>
  <w:style w:type="character" w:customStyle="1" w:styleId="20">
    <w:name w:val="Заголовок 2 Знак"/>
    <w:basedOn w:val="a0"/>
    <w:link w:val="2"/>
    <w:uiPriority w:val="9"/>
    <w:semiHidden/>
    <w:rsid w:val="00DF0D2C"/>
    <w:rPr>
      <w:rFonts w:asciiTheme="majorHAnsi" w:eastAsiaTheme="majorEastAsia" w:hAnsiTheme="majorHAnsi" w:cstheme="majorBidi"/>
      <w:b/>
      <w:bCs/>
      <w:color w:val="4F81BD" w:themeColor="accent1"/>
      <w:sz w:val="26"/>
      <w:szCs w:val="26"/>
      <w:lang w:eastAsia="ko-KR"/>
    </w:rPr>
  </w:style>
  <w:style w:type="paragraph" w:customStyle="1" w:styleId="11">
    <w:name w:val="Стиль1"/>
    <w:basedOn w:val="a"/>
    <w:rsid w:val="00E81E4B"/>
    <w:pPr>
      <w:spacing w:line="360" w:lineRule="auto"/>
      <w:ind w:firstLine="709"/>
      <w:jc w:val="both"/>
    </w:pPr>
    <w:rPr>
      <w:rFonts w:eastAsia="Times New Roman"/>
      <w:color w:val="000000"/>
      <w:kern w:val="28"/>
      <w:sz w:val="28"/>
      <w:szCs w:val="20"/>
      <w:lang w:eastAsia="ru-RU"/>
    </w:rPr>
  </w:style>
  <w:style w:type="paragraph" w:styleId="ad">
    <w:name w:val="footnote text"/>
    <w:basedOn w:val="a"/>
    <w:link w:val="ae"/>
    <w:uiPriority w:val="99"/>
    <w:semiHidden/>
    <w:rsid w:val="002561F7"/>
    <w:pPr>
      <w:overflowPunct w:val="0"/>
      <w:autoSpaceDE w:val="0"/>
      <w:autoSpaceDN w:val="0"/>
      <w:adjustRightInd w:val="0"/>
      <w:textAlignment w:val="baseline"/>
    </w:pPr>
    <w:rPr>
      <w:rFonts w:ascii="Times New Roman CYR" w:eastAsia="Times New Roman" w:hAnsi="Times New Roman CYR"/>
      <w:sz w:val="20"/>
      <w:szCs w:val="20"/>
    </w:rPr>
  </w:style>
  <w:style w:type="character" w:customStyle="1" w:styleId="ae">
    <w:name w:val="Текст сноски Знак"/>
    <w:basedOn w:val="a0"/>
    <w:link w:val="ad"/>
    <w:uiPriority w:val="99"/>
    <w:semiHidden/>
    <w:rsid w:val="002561F7"/>
    <w:rPr>
      <w:rFonts w:ascii="Times New Roman CYR" w:eastAsia="Times New Roman" w:hAnsi="Times New Roman CYR" w:cs="Times New Roman"/>
      <w:sz w:val="20"/>
      <w:szCs w:val="20"/>
    </w:rPr>
  </w:style>
  <w:style w:type="character" w:styleId="af">
    <w:name w:val="footnote reference"/>
    <w:uiPriority w:val="99"/>
    <w:semiHidden/>
    <w:rsid w:val="002561F7"/>
    <w:rPr>
      <w:rFonts w:cs="Times New Roman"/>
      <w:vertAlign w:val="superscript"/>
    </w:rPr>
  </w:style>
  <w:style w:type="paragraph" w:customStyle="1" w:styleId="110">
    <w:name w:val="11"/>
    <w:basedOn w:val="a"/>
    <w:rsid w:val="002561F7"/>
    <w:pPr>
      <w:spacing w:before="100" w:beforeAutospacing="1" w:after="100" w:afterAutospacing="1"/>
    </w:pPr>
    <w:rPr>
      <w:rFonts w:eastAsia="Times New Roman"/>
      <w:lang w:eastAsia="ru-RU"/>
    </w:rPr>
  </w:style>
  <w:style w:type="paragraph" w:customStyle="1" w:styleId="12">
    <w:name w:val="Обычный1"/>
    <w:basedOn w:val="a"/>
    <w:rsid w:val="002561F7"/>
    <w:pPr>
      <w:spacing w:before="100" w:beforeAutospacing="1" w:after="100" w:afterAutospacing="1"/>
    </w:pPr>
    <w:rPr>
      <w:rFonts w:eastAsia="Times New Roman"/>
      <w:lang w:eastAsia="ru-RU"/>
    </w:rPr>
  </w:style>
  <w:style w:type="character" w:styleId="af0">
    <w:name w:val="page number"/>
    <w:basedOn w:val="a0"/>
    <w:rsid w:val="002561F7"/>
  </w:style>
  <w:style w:type="character" w:styleId="af1">
    <w:name w:val="line number"/>
    <w:basedOn w:val="a0"/>
    <w:uiPriority w:val="99"/>
    <w:semiHidden/>
    <w:unhideWhenUsed/>
    <w:rsid w:val="002561F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0180199">
      <w:bodyDiv w:val="1"/>
      <w:marLeft w:val="0"/>
      <w:marRight w:val="0"/>
      <w:marTop w:val="0"/>
      <w:marBottom w:val="0"/>
      <w:divBdr>
        <w:top w:val="none" w:sz="0" w:space="0" w:color="auto"/>
        <w:left w:val="none" w:sz="0" w:space="0" w:color="auto"/>
        <w:bottom w:val="none" w:sz="0" w:space="0" w:color="auto"/>
        <w:right w:val="none" w:sz="0" w:space="0" w:color="auto"/>
      </w:divBdr>
    </w:div>
    <w:div w:id="1360737924">
      <w:bodyDiv w:val="1"/>
      <w:marLeft w:val="0"/>
      <w:marRight w:val="0"/>
      <w:marTop w:val="0"/>
      <w:marBottom w:val="0"/>
      <w:divBdr>
        <w:top w:val="none" w:sz="0" w:space="0" w:color="auto"/>
        <w:left w:val="none" w:sz="0" w:space="0" w:color="auto"/>
        <w:bottom w:val="none" w:sz="0" w:space="0" w:color="auto"/>
        <w:right w:val="none" w:sz="0" w:space="0" w:color="auto"/>
      </w:divBdr>
    </w:div>
    <w:div w:id="1444499320">
      <w:bodyDiv w:val="1"/>
      <w:marLeft w:val="0"/>
      <w:marRight w:val="0"/>
      <w:marTop w:val="0"/>
      <w:marBottom w:val="0"/>
      <w:divBdr>
        <w:top w:val="none" w:sz="0" w:space="0" w:color="auto"/>
        <w:left w:val="none" w:sz="0" w:space="0" w:color="auto"/>
        <w:bottom w:val="none" w:sz="0" w:space="0" w:color="auto"/>
        <w:right w:val="none" w:sz="0" w:space="0" w:color="auto"/>
      </w:divBdr>
    </w:div>
    <w:div w:id="1722899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lightenglish.ru/DG/COMPOSITE7.ht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alleng.ru/mybook/3gram/synt17.htm" TargetMode="External"/><Relationship Id="rId4" Type="http://schemas.openxmlformats.org/officeDocument/2006/relationships/settings" Target="settings.xml"/><Relationship Id="rId9" Type="http://schemas.openxmlformats.org/officeDocument/2006/relationships/hyperlink" Target="http://www.native-english.ru/grammar/complex-sentences"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1137</TotalTime>
  <Pages>1</Pages>
  <Words>5994</Words>
  <Characters>34168</Characters>
  <Application>Microsoft Office Word</Application>
  <DocSecurity>0</DocSecurity>
  <Lines>284</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40082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home</cp:lastModifiedBy>
  <cp:revision>48</cp:revision>
  <cp:lastPrinted>2013-01-27T08:40:00Z</cp:lastPrinted>
  <dcterms:created xsi:type="dcterms:W3CDTF">2012-12-17T14:20:00Z</dcterms:created>
  <dcterms:modified xsi:type="dcterms:W3CDTF">2014-04-16T16:40:00Z</dcterms:modified>
</cp:coreProperties>
</file>