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57" w:rsidRDefault="009F2557" w:rsidP="009F2557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32"/>
          <w:szCs w:val="32"/>
        </w:rPr>
        <w:t>Подготовила: Ковальчук Н. А</w:t>
      </w:r>
      <w:r>
        <w:rPr>
          <w:rFonts w:ascii="Times New Roman" w:hAnsi="Times New Roman"/>
          <w:b/>
          <w:bCs/>
          <w:sz w:val="40"/>
          <w:szCs w:val="40"/>
        </w:rPr>
        <w:t>.</w:t>
      </w:r>
    </w:p>
    <w:p w:rsidR="009F2557" w:rsidRDefault="009F2557" w:rsidP="009F2557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КВН для начальной школы.</w:t>
      </w:r>
    </w:p>
    <w:p w:rsidR="009F2557" w:rsidRDefault="009F2557" w:rsidP="009F25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 </w:t>
      </w:r>
    </w:p>
    <w:p w:rsidR="009F2557" w:rsidRDefault="009F2557" w:rsidP="009F25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 развивать творческие способности детей</w:t>
      </w:r>
    </w:p>
    <w:p w:rsidR="009F2557" w:rsidRDefault="009F2557" w:rsidP="009F25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-развивать речь, логическое мышление, память, внимание, сообразительность учащихся</w:t>
      </w:r>
    </w:p>
    <w:p w:rsidR="009F2557" w:rsidRDefault="009F2557" w:rsidP="009F25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учить работать в коллективе, прислушиваться к мнению других, принимать правильное решение</w:t>
      </w:r>
    </w:p>
    <w:p w:rsidR="009F2557" w:rsidRDefault="009F2557" w:rsidP="009F2557">
      <w:pPr>
        <w:rPr>
          <w:rFonts w:ascii="Times New Roman" w:hAnsi="Times New Roman"/>
          <w:b/>
          <w:bCs/>
          <w:sz w:val="28"/>
          <w:szCs w:val="28"/>
        </w:rPr>
      </w:pPr>
    </w:p>
    <w:p w:rsidR="009F2557" w:rsidRDefault="009F2557" w:rsidP="009F25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праздника:</w:t>
      </w:r>
    </w:p>
    <w:p w:rsidR="009F2557" w:rsidRDefault="009F2557" w:rsidP="009F25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Ведущий: </w:t>
      </w:r>
      <w:r>
        <w:rPr>
          <w:rFonts w:ascii="Times New Roman" w:hAnsi="Times New Roman"/>
          <w:b/>
          <w:bCs/>
          <w:sz w:val="28"/>
          <w:szCs w:val="28"/>
        </w:rPr>
        <w:br/>
        <w:t>- Здравствуйте, дорогие друзья! Сегодня мы не станем томить вас в ожидании, а перейдем сразу к делу. Запас затей большой у нас! И все они для вас!</w:t>
      </w:r>
    </w:p>
    <w:p w:rsidR="009F2557" w:rsidRDefault="009F2557" w:rsidP="009F25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задорные ребята,</w:t>
      </w:r>
      <w:r>
        <w:rPr>
          <w:rFonts w:ascii="Times New Roman" w:hAnsi="Times New Roman"/>
          <w:b/>
          <w:bCs/>
          <w:sz w:val="28"/>
          <w:szCs w:val="28"/>
        </w:rPr>
        <w:br/>
        <w:t>Не годится вам скучать,</w:t>
      </w:r>
      <w:r>
        <w:rPr>
          <w:rFonts w:ascii="Times New Roman" w:hAnsi="Times New Roman"/>
          <w:b/>
          <w:bCs/>
          <w:sz w:val="28"/>
          <w:szCs w:val="28"/>
        </w:rPr>
        <w:br/>
        <w:t>С удовольствием сегодня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br/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удем в КВН играть.</w:t>
      </w:r>
    </w:p>
    <w:p w:rsidR="009F2557" w:rsidRDefault="009F2557" w:rsidP="009F2557">
      <w:pPr>
        <w:rPr>
          <w:rFonts w:ascii="Times New Roman" w:hAnsi="Times New Roman"/>
          <w:b/>
          <w:bCs/>
          <w:sz w:val="28"/>
          <w:szCs w:val="28"/>
        </w:rPr>
      </w:pPr>
    </w:p>
    <w:p w:rsidR="009F2557" w:rsidRDefault="009F2557" w:rsidP="009F25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конкурс  Викторина «Русские народные сказки».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Что всегда ценится в сказках всех народов мира? Ответ: Ум.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Что в сказках, всегда побеждает зло? Ответ: Добро.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■ Какими словами начинаются русские народные сказки? </w:t>
      </w:r>
      <w:proofErr w:type="spellStart"/>
      <w:r>
        <w:rPr>
          <w:rFonts w:ascii="Times New Roman" w:hAnsi="Times New Roman"/>
          <w:sz w:val="28"/>
          <w:szCs w:val="28"/>
        </w:rPr>
        <w:t>Ответ</w:t>
      </w:r>
      <w:proofErr w:type="gramStart"/>
      <w:r>
        <w:rPr>
          <w:rFonts w:ascii="Times New Roman" w:hAnsi="Times New Roman"/>
          <w:sz w:val="28"/>
          <w:szCs w:val="28"/>
        </w:rPr>
        <w:t>:«</w:t>
      </w:r>
      <w:proofErr w:type="gramEnd"/>
      <w:r>
        <w:rPr>
          <w:rFonts w:ascii="Times New Roman" w:hAnsi="Times New Roman"/>
          <w:sz w:val="28"/>
          <w:szCs w:val="28"/>
        </w:rPr>
        <w:t>Жили-были</w:t>
      </w:r>
      <w:proofErr w:type="spellEnd"/>
      <w:r>
        <w:rPr>
          <w:rFonts w:ascii="Times New Roman" w:hAnsi="Times New Roman"/>
          <w:sz w:val="28"/>
          <w:szCs w:val="28"/>
        </w:rPr>
        <w:t>...» «В некотором царстве, в некотором государстве...».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■ Каким ласковым словом очень часто называют своих отцов герои русских сказок? Ответ: Батюшка.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Что устраивают в русских сказках знатные люди в честь свадьбы или победы над врагом? Ответ: Пир.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Какое самое популярное число в русских народных сказках? Ответ: Три.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■ Какое животное имеет кличку Сивка-Бурка? Ответ: Конь.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■ С помощью какого предмета можно убить самого страшного героя русских сказок? Ответ: Игла.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■ Как в русской народной сказке «Никита Кожемяка» названо жилище змея-людоеда? Ответ: Берлога.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Какое самое любимое место Иванушки-дурачка для сна и отдыха? Ответ: Печь.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Что напекла злая мачеха на несостоявшиеся поминки по своей падчерице в русской народной сказке «Морозко»? Ответ: Блины.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Какого героя провели на пирожках? Ответ: Медведя из сказки «Маша и медведь».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Что в русской народной сказке «Иван-царевич и серый волк» называется «живой» и «мертвой»? Ответ: Вода.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■ Какой продукт питания помог курочке спасти жизнь петушку в русской народной сказке «Петушок и бобовое зернышко»? Ответ: Масло.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На чем ехал купец в город, а крестьянин — в лес, в русской народной сказке «Два мороза»? Ответ: Сани.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Как звали царевну, ставшей женой Иванушки-дурачка в русской народной сказке «Сивка-бурка»? Ответ: Елена.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■ Без которого основного продукта, солдату не удалось бы сварить кашу в сказке «Каша из топора»? Ответ: Без крупы.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В чем журавль подал на стол окрошку в русской народной сказке «Лиса и журавль»? Ответ: Кувшин.</w:t>
      </w: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</w:p>
    <w:p w:rsidR="009F2557" w:rsidRDefault="009F2557" w:rsidP="009F255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 конкурс викторина «Кто как разговаривает»  (ответы пишут в группах, капитаны отвечают у доски)</w:t>
      </w:r>
    </w:p>
    <w:p w:rsidR="009F2557" w:rsidRDefault="009F2557" w:rsidP="009F2557">
      <w:pPr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– вспомните, как «разговаривают» следующие птицы и звери:</w:t>
      </w:r>
    </w:p>
    <w:p w:rsidR="009F2557" w:rsidRDefault="009F2557" w:rsidP="009F2557">
      <w:pPr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20"/>
        <w:gridCol w:w="3651"/>
      </w:tblGrid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медведь…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ревет</w:t>
            </w:r>
          </w:p>
        </w:tc>
      </w:tr>
      <w:tr w:rsidR="009F2557" w:rsidTr="009F2557">
        <w:trPr>
          <w:trHeight w:val="1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коза…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блеет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индюк…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sz w:val="28"/>
                <w:szCs w:val="28"/>
                <w:u w:val="single"/>
                <w:lang w:eastAsia="ru-RU"/>
              </w:rPr>
              <w:t>кулдыкает</w:t>
            </w:r>
            <w:proofErr w:type="spellEnd"/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лиса…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лает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lastRenderedPageBreak/>
              <w:t xml:space="preserve">воробей…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чирикает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голубь…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воркует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ворона…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каркает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глухарь…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токует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утка…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крякает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филин…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ухает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гусь…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гогочет;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журавль…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курлычет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шмель…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жужжит, гудит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кузнечик…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стрекочет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конь…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ржет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свинья…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хрюкает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олень…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sz w:val="28"/>
                <w:szCs w:val="28"/>
                <w:u w:val="single"/>
                <w:lang w:eastAsia="ru-RU"/>
              </w:rPr>
              <w:t>хоркает</w:t>
            </w:r>
            <w:proofErr w:type="spellEnd"/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слон…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трубит</w:t>
            </w:r>
          </w:p>
        </w:tc>
      </w:tr>
      <w:tr w:rsidR="009F2557" w:rsidTr="009F25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комар…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7" w:rsidRDefault="009F2557">
            <w:pPr>
              <w:spacing w:after="0" w:line="240" w:lineRule="auto"/>
              <w:ind w:left="60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пищит, крыльями</w:t>
            </w:r>
          </w:p>
        </w:tc>
      </w:tr>
    </w:tbl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Зоотеатр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 xml:space="preserve">А это этап самый веселый. Здесь командам предлагается изобразить животных, птиц, насекомых, при этом правильно передать их повадки и поведение.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Возможные задания: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 xml:space="preserve">Улетающие на юг журавли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Добывающие еду аисты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Утка с выводком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Муравьи на охоте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 конкурс. Двенадцать вопросов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Игра: В игру можно играть командами или каждый участник играет за себя. Ведущий кладет в коробку какой-нибудь предмет так, чтобы никто не видел, после чего спрашивает игроков, что это за предмет. Это может вилка, часы, спички, книга, словом, все, что угодно. Игроки должны отгадать, что лежит в коробке, задавая такие вопросы, на которые можно ответить "да" или "нет", например: "Оно круглое? Съедобное? " И т. д. Победитель: игрок или команда, которая после двенадцати вопросов называет предмет.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 конкурс. Из газет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 дает каждому игроку по три газеты и ножницы. Определяет время игры. Надо из газетных заголовков составить маленький рассказ – заголовки вырезают из газет ножницами. Побеждает игрок, выполнивший задание качественно и быстрее других. Игра развивает способность творчески создавать целостные комбинации из разрозненных элементов.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Небольшой перерыв (игра)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Лето – чудная пора,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Детвора кричит …. (Ура!)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- Нам и реки, и леса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Д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арят летом …(чудеса)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- Кто же чудо совершил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Летом в сказку … (превратил)?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- Сделал кто весь мир таким: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Звонким, радостным …(цветным)?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- Стала вся Земля кругом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Ярким, красочным …. (ковром).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- Где над куполом небес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З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еленеет пышно … (лес).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- А вокруг цветут цветы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Небывалой … (красоты).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- Вот, приветствуя ребят,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Колокольчики … (звенят).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- Как приятно бегать нам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ромашковым … (лугам)!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- Словно солнечные зайчики,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Золотятся … (одуванчики).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- В мир добра и красоты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ревращают мир … (цветы)!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6 конкурс «Сочини».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                                   зайка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br/>
        <w:t xml:space="preserve">                                 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тайка.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br/>
        <w:t xml:space="preserve">                              шкатулку,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br/>
        <w:t xml:space="preserve">                                    булку.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7. Игра «Ловушка для иностранцев»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-Как иностранцы могут неверно истолковать слово. Дать правильное  толкование слова.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Например «Консерватор»- человек, который делает консервы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.(</w:t>
      </w:r>
      <w:proofErr w:type="gramEnd"/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Неверное значение)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Даны слова на карточках:  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Бульденёж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- садовое декоративное  растение, разновидность калины.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Трубадур - поэт-певец, который что-то прославляет.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Голкипе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р-</w:t>
      </w:r>
      <w:proofErr w:type="gramEnd"/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вратарь.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8 конкурс  «Устами младенца». 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          Зачитываются детские высказывания об отходах. Задача команд - попытаться понять, что имели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ввиду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дети. </w:t>
      </w:r>
    </w:p>
    <w:p w:rsidR="009F2557" w:rsidRDefault="009F2557" w:rsidP="009F25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меня очень много игрушек сделано из нее. </w:t>
      </w:r>
    </w:p>
    <w:p w:rsidR="009F2557" w:rsidRDefault="009F2557" w:rsidP="009F25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Она бывает разноцветной и ее очень трудно сломать. </w:t>
      </w:r>
    </w:p>
    <w:p w:rsidR="009F2557" w:rsidRDefault="009F2557" w:rsidP="009F25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Предметы из нее мало весят. </w:t>
      </w:r>
    </w:p>
    <w:p w:rsidR="009F2557" w:rsidRDefault="009F2557" w:rsidP="009F25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 поджигании плохо пахнет и много черного дыма</w:t>
      </w:r>
    </w:p>
    <w:p w:rsidR="009F2557" w:rsidRDefault="009F2557" w:rsidP="009F25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Сама по себе в природе не разлагается. 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(Пластмасса). 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        Ее изобрели китайцы. </w:t>
      </w:r>
    </w:p>
    <w:p w:rsidR="009F2557" w:rsidRDefault="009F2557" w:rsidP="009F2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нас ее получают из дерева. </w:t>
      </w:r>
    </w:p>
    <w:p w:rsidR="009F2557" w:rsidRDefault="009F2557" w:rsidP="009F2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Она легко горит. </w:t>
      </w:r>
    </w:p>
    <w:p w:rsidR="009F2557" w:rsidRDefault="009F2557" w:rsidP="009F2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Из нее получается очень много мусора. </w:t>
      </w:r>
    </w:p>
    <w:p w:rsidR="009F2557" w:rsidRDefault="009F2557" w:rsidP="009F2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ней обычно рисуют и пишут. 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(Бумага). 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       Его делают из песка. </w:t>
      </w:r>
    </w:p>
    <w:p w:rsidR="009F2557" w:rsidRDefault="009F2557" w:rsidP="009F25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Чаще всего оно прозрачное. </w:t>
      </w:r>
    </w:p>
    <w:p w:rsidR="009F2557" w:rsidRDefault="009F2557" w:rsidP="009F25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Когда падает, оно разбивается. </w:t>
      </w:r>
    </w:p>
    <w:p w:rsidR="009F2557" w:rsidRDefault="009F2557" w:rsidP="009F25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Если его нагреть, оно становится тягучим. </w:t>
      </w:r>
    </w:p>
    <w:p w:rsidR="009F2557" w:rsidRDefault="009F2557" w:rsidP="009F25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Брошенное в лесу, оно может стать источником пожара. 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(Стекло). 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 Конкурс “Сложи пословицу”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Каждой команде выдаются конверты с разрезанными карточками, на которых написаны пословицы. Участникам за отведенное время нужно правильно собрать карточки с пословицей.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Жизнь дана  на добрые дела.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Доброе дело  само себя хвалит.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Не нужна соловью  золотая клетка, а нужна ему  земная ветка.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Срубили кусты -  прощай птицы.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Увидел скворца -  весна у крыльца.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Искру туши  до пожара, отведи беду  до удара.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Рощи да леса -  родного края краса.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Судьба природы -  судьба Родины. 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Подведение итогов. Награждение победителей.</w:t>
      </w:r>
    </w:p>
    <w:p w:rsidR="009F2557" w:rsidRDefault="009F2557" w:rsidP="009F255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ectPr w:rsidR="009F2557">
          <w:pgSz w:w="11906" w:h="16838"/>
          <w:pgMar w:top="1134" w:right="850" w:bottom="1134" w:left="1701" w:header="708" w:footer="708" w:gutter="0"/>
          <w:cols w:space="720"/>
        </w:sectPr>
      </w:pPr>
    </w:p>
    <w:p w:rsidR="00CB7474" w:rsidRDefault="009F2557">
      <w:bookmarkStart w:id="0" w:name="_GoBack"/>
      <w:bookmarkEnd w:id="0"/>
    </w:p>
    <w:sectPr w:rsidR="00CB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E68"/>
    <w:multiLevelType w:val="hybridMultilevel"/>
    <w:tmpl w:val="F2880098"/>
    <w:lvl w:ilvl="0" w:tplc="696AA46C">
      <w:start w:val="1"/>
      <w:numFmt w:val="decimal"/>
      <w:lvlText w:val="%1."/>
      <w:lvlJc w:val="left"/>
      <w:pPr>
        <w:tabs>
          <w:tab w:val="num" w:pos="572"/>
        </w:tabs>
        <w:ind w:left="572" w:hanging="480"/>
      </w:pPr>
    </w:lvl>
    <w:lvl w:ilvl="1" w:tplc="0419000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">
    <w:nsid w:val="42200E8B"/>
    <w:multiLevelType w:val="multilevel"/>
    <w:tmpl w:val="2504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A3839"/>
    <w:multiLevelType w:val="multilevel"/>
    <w:tmpl w:val="4C90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A"/>
    <w:rsid w:val="002B31AF"/>
    <w:rsid w:val="003328CA"/>
    <w:rsid w:val="007720D1"/>
    <w:rsid w:val="009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5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5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27B81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5422</Characters>
  <Application>Microsoft Office Word</Application>
  <DocSecurity>0</DocSecurity>
  <Lines>45</Lines>
  <Paragraphs>12</Paragraphs>
  <ScaleCrop>false</ScaleCrop>
  <Company>UralSOFT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2013-06-18T18:55:00Z</dcterms:created>
  <dcterms:modified xsi:type="dcterms:W3CDTF">2013-06-18T18:56:00Z</dcterms:modified>
</cp:coreProperties>
</file>