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7" w:rsidRPr="000D5324" w:rsidRDefault="009A5567" w:rsidP="009A5567">
      <w:pPr>
        <w:jc w:val="center"/>
        <w:rPr>
          <w:b/>
          <w:sz w:val="36"/>
          <w:szCs w:val="36"/>
        </w:rPr>
      </w:pPr>
      <w:r w:rsidRPr="000D5324">
        <w:rPr>
          <w:b/>
          <w:sz w:val="36"/>
          <w:szCs w:val="36"/>
        </w:rPr>
        <w:t>Уроки литературы с использованием новых информационных технологий</w:t>
      </w:r>
    </w:p>
    <w:p w:rsidR="009A5567" w:rsidRDefault="009A5567" w:rsidP="009A5567">
      <w:pPr>
        <w:jc w:val="center"/>
      </w:pPr>
    </w:p>
    <w:p w:rsidR="009A5567" w:rsidRDefault="009A5567" w:rsidP="009A5567">
      <w:pPr>
        <w:jc w:val="center"/>
      </w:pPr>
    </w:p>
    <w:p w:rsidR="009A5567" w:rsidRPr="00E15416" w:rsidRDefault="009A5567" w:rsidP="009A5567">
      <w:pPr>
        <w:jc w:val="both"/>
        <w:rPr>
          <w:sz w:val="28"/>
          <w:szCs w:val="28"/>
        </w:rPr>
      </w:pPr>
      <w:r>
        <w:tab/>
      </w:r>
      <w:r w:rsidRPr="00E15416">
        <w:rPr>
          <w:sz w:val="28"/>
          <w:szCs w:val="28"/>
        </w:rPr>
        <w:t>Современные педагогические  технологии такие,  как   обучение  и  сотрудничестве,  проектная методика,   технология портфолио,  обучением  с использованием  информационных  технологий  позволяют  реализовать  личностно -  ориентированный подход  в обучении,  обеспечивают  индивидуализацию и   дифференциацию  обучения с учетом  способностей  учащихся,  их уровня облученности  интересов.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>Главная задача  учителя состоит в том, чтобы   создать условия для практического овладения знаниям,  выбрать такие методы обучения,  которые позволили бы каждому  ученику  проявить свою активность,  свое творчество, а также активизировать  познавательную деятельность учащихся в  процессе обучения.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 xml:space="preserve">Видов деятельности  учителя и ученика на  уроках  литературы очень много. В своей практике применяю следующие методы: словесные </w:t>
      </w:r>
      <w:proofErr w:type="gramStart"/>
      <w:r w:rsidRPr="00E15416">
        <w:rPr>
          <w:sz w:val="28"/>
          <w:szCs w:val="28"/>
        </w:rPr>
        <w:t xml:space="preserve">( </w:t>
      </w:r>
      <w:proofErr w:type="gramEnd"/>
      <w:r w:rsidRPr="00E15416">
        <w:rPr>
          <w:sz w:val="28"/>
          <w:szCs w:val="28"/>
        </w:rPr>
        <w:t>слово учителя, сообщение),  практические (работы  с учеником),  наглядные ( заочные экскурсии), лекция, беседа, самостоятельная работа,  творческие чтения, исследовательский, репродуктивный.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наш выпускник</w:t>
      </w:r>
      <w:r w:rsidRPr="00E15416">
        <w:rPr>
          <w:sz w:val="28"/>
          <w:szCs w:val="28"/>
        </w:rPr>
        <w:t xml:space="preserve"> был конкурентоспособным необходимо развивать соответствующие качества личности,  способностях их реализовывать.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 xml:space="preserve">Активизация учебного процесса  и учебной деятельности учащихся – это  эффективное  различных примеров и методов обучения. 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>Активизация пути  проблемного  обучения состоит в том, чтобы понять уровень усвоения  понятности и обучить системе умственных действий для решения  не стереотипных задач.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>Эта активность  заключается в том, что  ученик,  анализирую, сравнивая, синтезируя и обобщая,  конкретизируя материал,  сам  получил из него  информацию.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>В связи  с этим в своей практике использую технологию проблемного обучения.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 xml:space="preserve">Приведу пример модели урока при  изучении рассказа  М. Горького «Старуха </w:t>
      </w:r>
      <w:proofErr w:type="spellStart"/>
      <w:r w:rsidRPr="00E15416">
        <w:rPr>
          <w:sz w:val="28"/>
          <w:szCs w:val="28"/>
        </w:rPr>
        <w:t>Изергиль</w:t>
      </w:r>
      <w:proofErr w:type="spellEnd"/>
      <w:r w:rsidRPr="00E15416">
        <w:rPr>
          <w:sz w:val="28"/>
          <w:szCs w:val="28"/>
        </w:rPr>
        <w:t>»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 xml:space="preserve">Содержание  урока  разбивается  на  части: </w:t>
      </w:r>
    </w:p>
    <w:p w:rsidR="009A5567" w:rsidRDefault="009A5567" w:rsidP="009A5567">
      <w:pPr>
        <w:numPr>
          <w:ilvl w:val="0"/>
          <w:numId w:val="1"/>
        </w:numPr>
        <w:jc w:val="both"/>
        <w:rPr>
          <w:sz w:val="28"/>
          <w:szCs w:val="28"/>
        </w:rPr>
      </w:pPr>
      <w:r w:rsidRPr="00E15416">
        <w:rPr>
          <w:sz w:val="28"/>
          <w:szCs w:val="28"/>
        </w:rPr>
        <w:t xml:space="preserve">Предлагается алгоритм  решения проблемных задач в виде таблицы </w:t>
      </w:r>
    </w:p>
    <w:p w:rsidR="009A5567" w:rsidRPr="00E15416" w:rsidRDefault="009A5567" w:rsidP="009A556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992"/>
        <w:gridCol w:w="1700"/>
        <w:gridCol w:w="2263"/>
        <w:gridCol w:w="3107"/>
      </w:tblGrid>
      <w:tr w:rsidR="009A5567" w:rsidRPr="00E15416" w:rsidTr="00E25CA5"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A5567" w:rsidRPr="00E15416" w:rsidRDefault="009A5567" w:rsidP="00E25CA5">
            <w:pPr>
              <w:jc w:val="center"/>
              <w:rPr>
                <w:b/>
                <w:sz w:val="28"/>
                <w:szCs w:val="28"/>
              </w:rPr>
            </w:pPr>
          </w:p>
          <w:p w:rsidR="009A5567" w:rsidRPr="00E15416" w:rsidRDefault="009A5567" w:rsidP="00E25CA5">
            <w:pPr>
              <w:jc w:val="center"/>
              <w:rPr>
                <w:b/>
                <w:sz w:val="28"/>
                <w:szCs w:val="28"/>
              </w:rPr>
            </w:pPr>
            <w:r w:rsidRPr="00E15416">
              <w:rPr>
                <w:b/>
                <w:sz w:val="28"/>
                <w:szCs w:val="28"/>
              </w:rPr>
              <w:t>Автор</w:t>
            </w:r>
          </w:p>
          <w:p w:rsidR="009A5567" w:rsidRPr="00E15416" w:rsidRDefault="009A5567" w:rsidP="00E25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9A5567" w:rsidRPr="00E15416" w:rsidRDefault="009A5567" w:rsidP="00E25CA5">
            <w:pPr>
              <w:jc w:val="center"/>
              <w:rPr>
                <w:b/>
                <w:sz w:val="28"/>
                <w:szCs w:val="28"/>
              </w:rPr>
            </w:pPr>
            <w:r w:rsidRPr="00E15416"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A5567" w:rsidRPr="00E15416" w:rsidRDefault="009A5567" w:rsidP="00E25CA5">
            <w:pPr>
              <w:jc w:val="center"/>
              <w:rPr>
                <w:b/>
                <w:sz w:val="28"/>
                <w:szCs w:val="28"/>
              </w:rPr>
            </w:pPr>
            <w:r w:rsidRPr="00E15416">
              <w:rPr>
                <w:b/>
                <w:sz w:val="28"/>
                <w:szCs w:val="28"/>
              </w:rPr>
              <w:t>Герои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9A5567" w:rsidRPr="00E15416" w:rsidRDefault="009A5567" w:rsidP="00E25CA5">
            <w:pPr>
              <w:jc w:val="center"/>
              <w:rPr>
                <w:b/>
                <w:sz w:val="28"/>
                <w:szCs w:val="28"/>
              </w:rPr>
            </w:pPr>
            <w:r w:rsidRPr="00E15416">
              <w:rPr>
                <w:b/>
                <w:sz w:val="28"/>
                <w:szCs w:val="28"/>
              </w:rPr>
              <w:t>Сюжет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9A5567" w:rsidRPr="00E15416" w:rsidRDefault="009A5567" w:rsidP="00E25CA5">
            <w:pPr>
              <w:jc w:val="center"/>
              <w:rPr>
                <w:b/>
                <w:sz w:val="28"/>
                <w:szCs w:val="28"/>
              </w:rPr>
            </w:pPr>
            <w:r w:rsidRPr="00E15416">
              <w:rPr>
                <w:b/>
                <w:sz w:val="28"/>
                <w:szCs w:val="28"/>
              </w:rPr>
              <w:t>Тема, идея, проблема</w:t>
            </w:r>
          </w:p>
        </w:tc>
      </w:tr>
      <w:tr w:rsidR="009A5567" w:rsidRPr="00E15416" w:rsidTr="00E25CA5">
        <w:tc>
          <w:tcPr>
            <w:tcW w:w="1191" w:type="dxa"/>
            <w:tcBorders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</w:tr>
      <w:tr w:rsidR="009A5567" w:rsidRPr="00E15416" w:rsidTr="00E25CA5">
        <w:tc>
          <w:tcPr>
            <w:tcW w:w="1191" w:type="dxa"/>
            <w:tcBorders>
              <w:top w:val="nil"/>
              <w:bottom w:val="nil"/>
            </w:tcBorders>
          </w:tcPr>
          <w:p w:rsidR="009A5567" w:rsidRDefault="009A5567" w:rsidP="00E25CA5">
            <w:pPr>
              <w:jc w:val="both"/>
              <w:rPr>
                <w:sz w:val="28"/>
                <w:szCs w:val="28"/>
              </w:rPr>
            </w:pPr>
          </w:p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nil"/>
              <w:bottom w:val="nil"/>
            </w:tcBorders>
          </w:tcPr>
          <w:p w:rsidR="009A5567" w:rsidRPr="00E15416" w:rsidRDefault="009A5567" w:rsidP="00E25CA5">
            <w:pPr>
              <w:jc w:val="both"/>
              <w:rPr>
                <w:sz w:val="28"/>
                <w:szCs w:val="28"/>
              </w:rPr>
            </w:pPr>
          </w:p>
        </w:tc>
      </w:tr>
    </w:tbl>
    <w:p w:rsidR="009A5567" w:rsidRDefault="009A5567" w:rsidP="009A5567">
      <w:pPr>
        <w:jc w:val="both"/>
        <w:rPr>
          <w:sz w:val="28"/>
          <w:szCs w:val="28"/>
        </w:rPr>
      </w:pPr>
    </w:p>
    <w:p w:rsidR="009A5567" w:rsidRPr="00E15416" w:rsidRDefault="009A5567" w:rsidP="009A5567">
      <w:pPr>
        <w:jc w:val="both"/>
        <w:rPr>
          <w:sz w:val="28"/>
          <w:szCs w:val="28"/>
        </w:rPr>
      </w:pPr>
      <w:r w:rsidRPr="00E15416">
        <w:rPr>
          <w:sz w:val="28"/>
          <w:szCs w:val="28"/>
        </w:rPr>
        <w:lastRenderedPageBreak/>
        <w:t>2. Получение учебной информации. Чтение отрывков из рассказа (Работа с художественным текстом)</w:t>
      </w:r>
    </w:p>
    <w:p w:rsidR="009A5567" w:rsidRPr="00E15416" w:rsidRDefault="009A5567" w:rsidP="009A5567">
      <w:pPr>
        <w:jc w:val="both"/>
        <w:rPr>
          <w:sz w:val="28"/>
          <w:szCs w:val="28"/>
        </w:rPr>
      </w:pPr>
      <w:r w:rsidRPr="00E15416">
        <w:rPr>
          <w:sz w:val="28"/>
          <w:szCs w:val="28"/>
        </w:rPr>
        <w:t>3.  Осмысление новой информации. Дискуссия  по вопросам,  которые задает  учитель.</w:t>
      </w:r>
    </w:p>
    <w:p w:rsidR="009A5567" w:rsidRPr="00E15416" w:rsidRDefault="009A5567" w:rsidP="009A5567">
      <w:pPr>
        <w:jc w:val="both"/>
        <w:rPr>
          <w:sz w:val="28"/>
          <w:szCs w:val="28"/>
        </w:rPr>
      </w:pPr>
      <w:r w:rsidRPr="00E15416">
        <w:rPr>
          <w:sz w:val="28"/>
          <w:szCs w:val="28"/>
        </w:rPr>
        <w:t>4. Закрепление:</w:t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>1. Учащиеся работают  с другим источником информации (статья учебника)</w:t>
      </w:r>
    </w:p>
    <w:p w:rsidR="009A5567" w:rsidRPr="00E15416" w:rsidRDefault="009A5567" w:rsidP="009A5567">
      <w:pPr>
        <w:ind w:left="708"/>
        <w:jc w:val="both"/>
        <w:rPr>
          <w:sz w:val="28"/>
          <w:szCs w:val="28"/>
        </w:rPr>
      </w:pPr>
      <w:r w:rsidRPr="00E15416">
        <w:rPr>
          <w:sz w:val="28"/>
          <w:szCs w:val="28"/>
        </w:rPr>
        <w:t xml:space="preserve">2. Уже известные проблемы учащихся  проговаривают устно, при этом  осваивая способ  </w:t>
      </w:r>
      <w:proofErr w:type="gramStart"/>
      <w:r w:rsidRPr="00E15416">
        <w:rPr>
          <w:sz w:val="28"/>
          <w:szCs w:val="28"/>
        </w:rPr>
        <w:t>решения проблемной ситуации</w:t>
      </w:r>
      <w:proofErr w:type="gramEnd"/>
      <w:r w:rsidRPr="00E15416">
        <w:rPr>
          <w:sz w:val="28"/>
          <w:szCs w:val="28"/>
        </w:rPr>
        <w:t xml:space="preserve">. </w:t>
      </w:r>
    </w:p>
    <w:p w:rsidR="009A5567" w:rsidRPr="00E15416" w:rsidRDefault="009A5567" w:rsidP="009A5567">
      <w:pPr>
        <w:jc w:val="both"/>
        <w:rPr>
          <w:sz w:val="28"/>
          <w:szCs w:val="28"/>
        </w:rPr>
      </w:pPr>
      <w:r w:rsidRPr="00E15416">
        <w:rPr>
          <w:sz w:val="28"/>
          <w:szCs w:val="28"/>
        </w:rPr>
        <w:t>5. Вывод. Учитель  вместе с  учащимися делает вывод, который записывает  вывод;  который записывается в тетради.</w:t>
      </w:r>
    </w:p>
    <w:p w:rsidR="009A5567" w:rsidRPr="00E15416" w:rsidRDefault="009A5567" w:rsidP="009A5567">
      <w:pPr>
        <w:jc w:val="both"/>
        <w:rPr>
          <w:sz w:val="28"/>
          <w:szCs w:val="28"/>
        </w:rPr>
      </w:pPr>
      <w:r w:rsidRPr="00E15416">
        <w:rPr>
          <w:sz w:val="28"/>
          <w:szCs w:val="28"/>
        </w:rPr>
        <w:tab/>
      </w:r>
      <w:proofErr w:type="gramStart"/>
      <w:r w:rsidRPr="00E15416">
        <w:rPr>
          <w:sz w:val="28"/>
          <w:szCs w:val="28"/>
        </w:rPr>
        <w:t>Технология проблемного обучения  предлагает  систему учебных  с основной целью создать условия, при  которых  учащиеся  открывают новые знания,  овладевают  новыми способами  информации,  развивают  проблемное обучение.</w:t>
      </w:r>
      <w:proofErr w:type="gramEnd"/>
    </w:p>
    <w:p w:rsidR="009A5567" w:rsidRPr="00E15416" w:rsidRDefault="009A5567" w:rsidP="009A5567">
      <w:pPr>
        <w:jc w:val="both"/>
        <w:rPr>
          <w:sz w:val="28"/>
          <w:szCs w:val="28"/>
        </w:rPr>
      </w:pPr>
      <w:r w:rsidRPr="00E15416">
        <w:rPr>
          <w:sz w:val="28"/>
          <w:szCs w:val="28"/>
        </w:rPr>
        <w:tab/>
      </w:r>
    </w:p>
    <w:p w:rsidR="009A5567" w:rsidRPr="00E15416" w:rsidRDefault="009A5567" w:rsidP="009A5567">
      <w:pPr>
        <w:ind w:firstLine="708"/>
        <w:jc w:val="both"/>
        <w:rPr>
          <w:sz w:val="28"/>
          <w:szCs w:val="28"/>
        </w:rPr>
      </w:pPr>
    </w:p>
    <w:p w:rsidR="0063730F" w:rsidRDefault="0063730F"/>
    <w:p w:rsidR="009A5567" w:rsidRDefault="009A5567"/>
    <w:p w:rsidR="009A5567" w:rsidRDefault="009A5567"/>
    <w:p w:rsidR="009A5567" w:rsidRPr="009A5567" w:rsidRDefault="009A5567" w:rsidP="009A5567">
      <w:pPr>
        <w:widowControl w:val="0"/>
        <w:tabs>
          <w:tab w:val="left" w:pos="709"/>
          <w:tab w:val="left" w:pos="7560"/>
        </w:tabs>
        <w:suppressAutoHyphens/>
        <w:spacing w:line="20" w:lineRule="atLeast"/>
        <w:jc w:val="both"/>
        <w:rPr>
          <w:rFonts w:eastAsia="Arial"/>
          <w:b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Автор: </w:t>
      </w:r>
      <w:proofErr w:type="spellStart"/>
      <w:r w:rsidRPr="009A5567">
        <w:rPr>
          <w:rFonts w:eastAsia="Arial"/>
          <w:b/>
          <w:kern w:val="2"/>
          <w:sz w:val="28"/>
          <w:szCs w:val="28"/>
          <w:lang w:eastAsia="en-US"/>
        </w:rPr>
        <w:t>Узлова</w:t>
      </w:r>
      <w:proofErr w:type="spellEnd"/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 Любовь Юрьевна</w:t>
      </w:r>
    </w:p>
    <w:p w:rsidR="009A5567" w:rsidRPr="009A5567" w:rsidRDefault="009A5567" w:rsidP="009A5567">
      <w:pPr>
        <w:widowControl w:val="0"/>
        <w:suppressAutoHyphens/>
        <w:spacing w:line="20" w:lineRule="atLeast"/>
        <w:jc w:val="both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Полное название образовательного учреждения</w:t>
      </w:r>
      <w:r w:rsidRPr="009A5567">
        <w:rPr>
          <w:rFonts w:eastAsia="Arial"/>
          <w:kern w:val="2"/>
          <w:sz w:val="28"/>
          <w:szCs w:val="28"/>
          <w:lang w:eastAsia="en-US"/>
        </w:rPr>
        <w:t>: ГУ «Средняя школа № 7 города Аксу» Павлодарской области, Республика Казахстан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Предмет</w:t>
      </w:r>
      <w:r w:rsidRPr="009A5567">
        <w:rPr>
          <w:rFonts w:eastAsia="Arial"/>
          <w:kern w:val="2"/>
          <w:sz w:val="28"/>
          <w:szCs w:val="28"/>
          <w:lang w:eastAsia="en-US"/>
        </w:rPr>
        <w:t>: Русский язык и литература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Класс</w:t>
      </w:r>
      <w:r w:rsidRPr="009A5567">
        <w:rPr>
          <w:rFonts w:eastAsia="Arial"/>
          <w:kern w:val="2"/>
          <w:sz w:val="28"/>
          <w:szCs w:val="28"/>
          <w:lang w:eastAsia="en-US"/>
        </w:rPr>
        <w:t>: 5 «А» класс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Тема урока</w:t>
      </w:r>
      <w:r w:rsidRPr="009A5567">
        <w:rPr>
          <w:rFonts w:eastAsia="Arial"/>
          <w:kern w:val="2"/>
          <w:sz w:val="28"/>
          <w:szCs w:val="28"/>
          <w:lang w:eastAsia="en-US"/>
        </w:rPr>
        <w:t xml:space="preserve">: </w:t>
      </w:r>
      <w:proofErr w:type="spellStart"/>
      <w:r w:rsidRPr="009A5567">
        <w:rPr>
          <w:rFonts w:eastAsia="Arial"/>
          <w:b/>
          <w:kern w:val="2"/>
          <w:sz w:val="28"/>
          <w:szCs w:val="28"/>
          <w:lang w:eastAsia="en-US"/>
        </w:rPr>
        <w:t>Джанни</w:t>
      </w:r>
      <w:proofErr w:type="spellEnd"/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b/>
          <w:kern w:val="2"/>
          <w:sz w:val="28"/>
          <w:szCs w:val="28"/>
          <w:lang w:eastAsia="en-US"/>
        </w:rPr>
        <w:t>Родари</w:t>
      </w:r>
      <w:proofErr w:type="spellEnd"/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 «Сказки по телефону»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shd w:val="clear" w:color="auto" w:fill="FFFFFF"/>
          <w:lang w:eastAsia="en-US"/>
        </w:rPr>
      </w:pPr>
      <w:r w:rsidRPr="009A5567">
        <w:rPr>
          <w:rFonts w:eastAsia="Arial"/>
          <w:b/>
          <w:bCs/>
          <w:kern w:val="2"/>
          <w:sz w:val="28"/>
          <w:szCs w:val="28"/>
          <w:lang w:eastAsia="en-US"/>
        </w:rPr>
        <w:t>Цель урока</w:t>
      </w:r>
      <w:r w:rsidRPr="009A5567">
        <w:rPr>
          <w:rFonts w:eastAsia="Arial"/>
          <w:kern w:val="2"/>
          <w:sz w:val="28"/>
          <w:szCs w:val="28"/>
          <w:lang w:eastAsia="en-US"/>
        </w:rPr>
        <w:t>:</w:t>
      </w:r>
      <w:r w:rsidRPr="009A5567">
        <w:rPr>
          <w:rFonts w:eastAsia="Arial"/>
          <w:i/>
          <w:kern w:val="2"/>
          <w:sz w:val="28"/>
          <w:szCs w:val="28"/>
          <w:lang w:eastAsia="en-US"/>
        </w:rPr>
        <w:t xml:space="preserve"> </w:t>
      </w: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 xml:space="preserve">познакомить учащихся с творчеством итальянского писателя    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 xml:space="preserve"> Д. </w:t>
      </w:r>
      <w:proofErr w:type="spellStart"/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>Родари</w:t>
      </w:r>
      <w:proofErr w:type="spellEnd"/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 «Сказки по телефону»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Задачи урока</w:t>
      </w:r>
      <w:r w:rsidRPr="009A5567">
        <w:rPr>
          <w:rFonts w:eastAsia="Arial"/>
          <w:kern w:val="2"/>
          <w:sz w:val="28"/>
          <w:szCs w:val="28"/>
          <w:lang w:eastAsia="en-US"/>
        </w:rPr>
        <w:t>: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i/>
          <w:kern w:val="2"/>
          <w:sz w:val="28"/>
          <w:szCs w:val="28"/>
          <w:lang w:eastAsia="en-US"/>
        </w:rPr>
      </w:pPr>
      <w:r w:rsidRPr="009A5567">
        <w:rPr>
          <w:rFonts w:eastAsia="Arial"/>
          <w:i/>
          <w:kern w:val="2"/>
          <w:sz w:val="28"/>
          <w:szCs w:val="28"/>
          <w:u w:val="single"/>
          <w:lang w:eastAsia="en-US"/>
        </w:rPr>
        <w:t>образовательные</w:t>
      </w:r>
      <w:r w:rsidRPr="009A5567">
        <w:rPr>
          <w:rFonts w:eastAsia="Arial"/>
          <w:i/>
          <w:kern w:val="2"/>
          <w:sz w:val="28"/>
          <w:szCs w:val="28"/>
          <w:lang w:eastAsia="en-US"/>
        </w:rPr>
        <w:t>: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учить внимательному отношению к слову;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учить правильно и полно отвечать на вопросы;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учить выразительному чтению текста по ролям;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i/>
          <w:kern w:val="2"/>
          <w:sz w:val="28"/>
          <w:szCs w:val="28"/>
          <w:u w:val="single"/>
          <w:lang w:eastAsia="en-US"/>
        </w:rPr>
        <w:t>развивающие</w:t>
      </w:r>
      <w:r w:rsidRPr="009A5567">
        <w:rPr>
          <w:rFonts w:eastAsia="Arial"/>
          <w:i/>
          <w:kern w:val="2"/>
          <w:sz w:val="28"/>
          <w:szCs w:val="28"/>
          <w:lang w:eastAsia="en-US"/>
        </w:rPr>
        <w:t>:</w:t>
      </w:r>
      <w:r w:rsidRPr="009A5567">
        <w:rPr>
          <w:rFonts w:eastAsia="Arial"/>
          <w:kern w:val="2"/>
          <w:sz w:val="28"/>
          <w:szCs w:val="28"/>
          <w:lang w:eastAsia="en-US"/>
        </w:rPr>
        <w:t xml:space="preserve"> 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развивать речь, логическое мышление, воображение, внимание;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развивать эмоциональную и интеллектуальную отзывчивость;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чувство сострадания к героям произведения;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i/>
          <w:kern w:val="2"/>
          <w:sz w:val="28"/>
          <w:szCs w:val="28"/>
          <w:lang w:eastAsia="en-US"/>
        </w:rPr>
      </w:pPr>
      <w:r w:rsidRPr="009A5567">
        <w:rPr>
          <w:rFonts w:eastAsia="Arial"/>
          <w:i/>
          <w:kern w:val="2"/>
          <w:sz w:val="28"/>
          <w:szCs w:val="28"/>
          <w:u w:val="single"/>
          <w:lang w:eastAsia="en-US"/>
        </w:rPr>
        <w:t>воспитательные</w:t>
      </w:r>
      <w:r w:rsidRPr="009A5567">
        <w:rPr>
          <w:rFonts w:eastAsia="Arial"/>
          <w:i/>
          <w:kern w:val="2"/>
          <w:sz w:val="28"/>
          <w:szCs w:val="28"/>
          <w:lang w:eastAsia="en-US"/>
        </w:rPr>
        <w:t>: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воспитывать любовь к литературе;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воспитывать грамотного читателя;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i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- воспитывать доброжелательное отношение к одноклассникам</w:t>
      </w:r>
      <w:r w:rsidRPr="009A5567">
        <w:rPr>
          <w:rFonts w:eastAsia="Arial"/>
          <w:i/>
          <w:kern w:val="2"/>
          <w:sz w:val="28"/>
          <w:szCs w:val="28"/>
          <w:lang w:eastAsia="en-US"/>
        </w:rPr>
        <w:t>.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Учебно-методическое обеспечение</w:t>
      </w:r>
      <w:r w:rsidRPr="009A5567">
        <w:rPr>
          <w:rFonts w:eastAsia="Arial"/>
          <w:kern w:val="2"/>
          <w:sz w:val="28"/>
          <w:szCs w:val="28"/>
          <w:lang w:eastAsia="en-US"/>
        </w:rPr>
        <w:t xml:space="preserve">: 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shd w:val="clear" w:color="auto" w:fill="FFFFFF"/>
          <w:lang w:val="kk-KZ" w:eastAsia="en-US"/>
        </w:rPr>
      </w:pPr>
      <w:r w:rsidRPr="009A5567">
        <w:rPr>
          <w:rFonts w:eastAsia="Arial"/>
          <w:kern w:val="2"/>
          <w:sz w:val="28"/>
          <w:szCs w:val="28"/>
          <w:shd w:val="clear" w:color="auto" w:fill="FFFFFF"/>
          <w:lang w:val="kk-KZ" w:eastAsia="en-US"/>
        </w:rPr>
        <w:t>Учебник Русская словесность</w:t>
      </w: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 xml:space="preserve">. 5 класс. </w:t>
      </w:r>
      <w:r w:rsidRPr="009A5567">
        <w:rPr>
          <w:rFonts w:eastAsia="Arial"/>
          <w:kern w:val="2"/>
          <w:sz w:val="28"/>
          <w:szCs w:val="28"/>
          <w:shd w:val="clear" w:color="auto" w:fill="FFFFFF"/>
          <w:lang w:val="kk-KZ" w:eastAsia="en-US"/>
        </w:rPr>
        <w:t xml:space="preserve"> Т.Чаплышкина, А.Садвакасова, Л.Сафронова, Н.Ставицкая, С.Ходова.</w:t>
      </w: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 xml:space="preserve">  </w:t>
      </w:r>
      <w:r w:rsidRPr="009A5567">
        <w:rPr>
          <w:rFonts w:eastAsia="Arial"/>
          <w:kern w:val="2"/>
          <w:sz w:val="28"/>
          <w:szCs w:val="28"/>
          <w:shd w:val="clear" w:color="auto" w:fill="FFFFFF"/>
          <w:lang w:val="kk-KZ" w:eastAsia="en-US"/>
        </w:rPr>
        <w:t>Атамұра,  2010.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Время реализации урока</w:t>
      </w:r>
      <w:r w:rsidRPr="009A5567">
        <w:rPr>
          <w:rFonts w:eastAsia="Arial"/>
          <w:kern w:val="2"/>
          <w:sz w:val="28"/>
          <w:szCs w:val="28"/>
          <w:lang w:eastAsia="en-US"/>
        </w:rPr>
        <w:t>: 45 мин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left="360"/>
        <w:rPr>
          <w:rFonts w:eastAsia="Arial"/>
          <w:b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Применяемые методики:</w:t>
      </w:r>
    </w:p>
    <w:p w:rsidR="009A5567" w:rsidRPr="009A5567" w:rsidRDefault="009A5567" w:rsidP="009A5567">
      <w:pPr>
        <w:widowControl w:val="0"/>
        <w:numPr>
          <w:ilvl w:val="1"/>
          <w:numId w:val="2"/>
        </w:numPr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Технология РКМ;</w:t>
      </w:r>
    </w:p>
    <w:p w:rsidR="009A5567" w:rsidRPr="009A5567" w:rsidRDefault="009A5567" w:rsidP="009A5567">
      <w:pPr>
        <w:widowControl w:val="0"/>
        <w:numPr>
          <w:ilvl w:val="1"/>
          <w:numId w:val="2"/>
        </w:numPr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Cs/>
          <w:kern w:val="2"/>
          <w:sz w:val="28"/>
          <w:szCs w:val="28"/>
          <w:lang w:eastAsia="en-US"/>
        </w:rPr>
        <w:t xml:space="preserve">ИКТ, программа 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Adobe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Flash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</w:t>
      </w:r>
      <w:r w:rsidRPr="009A5567">
        <w:rPr>
          <w:rFonts w:eastAsia="Arial"/>
          <w:kern w:val="2"/>
          <w:sz w:val="28"/>
          <w:szCs w:val="28"/>
          <w:lang w:val="en-US" w:eastAsia="en-US"/>
        </w:rPr>
        <w:t>CS</w:t>
      </w:r>
      <w:r w:rsidRPr="009A5567">
        <w:rPr>
          <w:rFonts w:eastAsia="Arial"/>
          <w:kern w:val="2"/>
          <w:sz w:val="28"/>
          <w:szCs w:val="28"/>
          <w:lang w:eastAsia="en-US"/>
        </w:rPr>
        <w:t>5</w:t>
      </w:r>
      <w:r w:rsidRPr="009A5567">
        <w:rPr>
          <w:rFonts w:eastAsia="Arial"/>
          <w:bCs/>
          <w:kern w:val="2"/>
          <w:sz w:val="28"/>
          <w:szCs w:val="28"/>
          <w:lang w:eastAsia="en-US"/>
        </w:rPr>
        <w:t>;</w:t>
      </w:r>
    </w:p>
    <w:p w:rsidR="009A5567" w:rsidRPr="009A5567" w:rsidRDefault="009A5567" w:rsidP="009A5567">
      <w:pPr>
        <w:widowControl w:val="0"/>
        <w:numPr>
          <w:ilvl w:val="1"/>
          <w:numId w:val="2"/>
        </w:numPr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Cs/>
          <w:kern w:val="2"/>
          <w:sz w:val="28"/>
          <w:szCs w:val="28"/>
          <w:lang w:eastAsia="en-US"/>
        </w:rPr>
        <w:t xml:space="preserve">технологии </w:t>
      </w:r>
      <w:proofErr w:type="spellStart"/>
      <w:r w:rsidRPr="009A5567">
        <w:rPr>
          <w:rFonts w:eastAsia="Arial"/>
          <w:bCs/>
          <w:kern w:val="2"/>
          <w:sz w:val="28"/>
          <w:szCs w:val="28"/>
          <w:lang w:eastAsia="en-US"/>
        </w:rPr>
        <w:t>компетентностного</w:t>
      </w:r>
      <w:proofErr w:type="spellEnd"/>
      <w:r w:rsidRPr="009A5567">
        <w:rPr>
          <w:rFonts w:eastAsia="Arial"/>
          <w:b/>
          <w:bCs/>
          <w:kern w:val="2"/>
          <w:sz w:val="28"/>
          <w:szCs w:val="28"/>
          <w:lang w:eastAsia="en-US"/>
        </w:rPr>
        <w:t xml:space="preserve"> </w:t>
      </w:r>
      <w:r w:rsidRPr="009A5567">
        <w:rPr>
          <w:rFonts w:eastAsia="Arial"/>
          <w:bCs/>
          <w:kern w:val="2"/>
          <w:sz w:val="28"/>
          <w:szCs w:val="28"/>
          <w:lang w:eastAsia="en-US"/>
        </w:rPr>
        <w:t>подхода</w:t>
      </w:r>
      <w:r w:rsidRPr="009A5567">
        <w:rPr>
          <w:rFonts w:eastAsia="Arial"/>
          <w:kern w:val="2"/>
          <w:sz w:val="28"/>
          <w:szCs w:val="28"/>
          <w:lang w:eastAsia="en-US"/>
        </w:rPr>
        <w:t xml:space="preserve">. 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left="1440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lastRenderedPageBreak/>
        <w:t xml:space="preserve"> 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left="432"/>
        <w:contextualSpacing/>
        <w:rPr>
          <w:rFonts w:eastAsia="Arial"/>
          <w:b/>
          <w:bCs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bCs/>
          <w:kern w:val="2"/>
          <w:sz w:val="28"/>
          <w:szCs w:val="28"/>
          <w:lang w:eastAsia="en-US"/>
        </w:rPr>
        <w:t xml:space="preserve">Описание  </w:t>
      </w:r>
      <w:proofErr w:type="spellStart"/>
      <w:r w:rsidRPr="009A5567">
        <w:rPr>
          <w:rFonts w:eastAsia="Arial"/>
          <w:b/>
          <w:bCs/>
          <w:kern w:val="2"/>
          <w:sz w:val="28"/>
          <w:szCs w:val="28"/>
          <w:lang w:eastAsia="en-US"/>
        </w:rPr>
        <w:t>медиапродукта</w:t>
      </w:r>
      <w:proofErr w:type="spellEnd"/>
      <w:r w:rsidRPr="009A5567">
        <w:rPr>
          <w:rFonts w:eastAsia="Arial"/>
          <w:b/>
          <w:bCs/>
          <w:kern w:val="2"/>
          <w:sz w:val="28"/>
          <w:szCs w:val="28"/>
          <w:lang w:eastAsia="en-US"/>
        </w:rPr>
        <w:t xml:space="preserve">: 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 xml:space="preserve">- среда разработки: 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Adobe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Flash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</w:t>
      </w:r>
      <w:r w:rsidRPr="009A5567">
        <w:rPr>
          <w:rFonts w:eastAsia="Arial"/>
          <w:kern w:val="2"/>
          <w:sz w:val="28"/>
          <w:szCs w:val="28"/>
          <w:lang w:val="en-US" w:eastAsia="en-US"/>
        </w:rPr>
        <w:t>CS</w:t>
      </w:r>
      <w:r w:rsidRPr="009A5567">
        <w:rPr>
          <w:rFonts w:eastAsia="Arial"/>
          <w:kern w:val="2"/>
          <w:sz w:val="28"/>
          <w:szCs w:val="28"/>
          <w:lang w:eastAsia="en-US"/>
        </w:rPr>
        <w:t>5;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 xml:space="preserve">-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Flash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- презентация учебного материала;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 xml:space="preserve">- схема взаимосвязи кадров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медиапродукта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>: цепочка кадров. Переход от кадра к кадру по щелчку на необходимую информацию. Информация на кадрах открывается по щелчку - в зависимости от обучающей потребности;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 xml:space="preserve">- структура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медиапродукта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(содержание кадров):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Кнопка «Биография»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Кнопка «Выставка»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Кнопка «Признание»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Кнопка «Текст»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Кнопка «Сказки» (при необходимости при проверке правильности ответа на вопросы викторины – щелчок по надписи внизу экрана «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Узлова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Л.Ю.»)</w:t>
      </w:r>
    </w:p>
    <w:p w:rsidR="009A5567" w:rsidRPr="009A5567" w:rsidRDefault="009A5567" w:rsidP="009A5567">
      <w:pPr>
        <w:widowControl w:val="0"/>
        <w:suppressAutoHyphens/>
        <w:autoSpaceDE w:val="0"/>
        <w:autoSpaceDN w:val="0"/>
        <w:adjustRightInd w:val="0"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>Кнопка «Проверь себя» (при необходимости при проверке правильности ответа на вопросы – щелчок по надписи внизу экрана «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Узлова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Л.Ю.»)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left="432"/>
        <w:contextualSpacing/>
        <w:rPr>
          <w:rFonts w:eastAsia="Arial"/>
          <w:kern w:val="2"/>
          <w:sz w:val="28"/>
          <w:szCs w:val="28"/>
          <w:lang w:eastAsia="en-US"/>
        </w:rPr>
      </w:pPr>
    </w:p>
    <w:p w:rsidR="009A5567" w:rsidRPr="009A5567" w:rsidRDefault="009A5567" w:rsidP="009A5567">
      <w:pPr>
        <w:widowControl w:val="0"/>
        <w:suppressAutoHyphens/>
        <w:spacing w:line="20" w:lineRule="atLeast"/>
        <w:jc w:val="both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План проведения урока </w:t>
      </w:r>
    </w:p>
    <w:tbl>
      <w:tblPr>
        <w:tblW w:w="9405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753"/>
        <w:gridCol w:w="5532"/>
        <w:gridCol w:w="3120"/>
      </w:tblGrid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67" w:rsidRPr="009A5567" w:rsidRDefault="009A5567" w:rsidP="009A5567">
            <w:pPr>
              <w:widowControl w:val="0"/>
              <w:suppressAutoHyphens/>
              <w:snapToGrid w:val="0"/>
              <w:spacing w:line="20" w:lineRule="atLeast"/>
              <w:jc w:val="both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napToGrid w:val="0"/>
              <w:spacing w:line="20" w:lineRule="atLeast"/>
              <w:jc w:val="both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napToGrid w:val="0"/>
              <w:spacing w:line="20" w:lineRule="atLeast"/>
              <w:jc w:val="both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Временная реализация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kern w:val="2"/>
                <w:sz w:val="28"/>
                <w:szCs w:val="28"/>
                <w:lang w:val="en-US"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1 мин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spacing w:line="20" w:lineRule="atLeast"/>
              <w:jc w:val="both"/>
              <w:rPr>
                <w:rFonts w:eastAsia="Arial"/>
                <w:sz w:val="28"/>
                <w:szCs w:val="28"/>
                <w:lang w:val="en-US" w:eastAsia="en-US" w:bidi="en-US"/>
              </w:rPr>
            </w:pPr>
            <w:r w:rsidRPr="009A5567">
              <w:rPr>
                <w:rFonts w:eastAsia="Arial"/>
                <w:sz w:val="28"/>
                <w:szCs w:val="28"/>
                <w:lang w:val="en-US" w:eastAsia="en-US" w:bidi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spacing w:line="20" w:lineRule="atLeast"/>
              <w:jc w:val="both"/>
              <w:rPr>
                <w:rFonts w:eastAsia="Arial"/>
                <w:sz w:val="28"/>
                <w:szCs w:val="28"/>
                <w:lang w:eastAsia="en-US" w:bidi="en-US"/>
              </w:rPr>
            </w:pPr>
            <w:r w:rsidRPr="009A5567">
              <w:rPr>
                <w:rFonts w:eastAsia="Arial"/>
                <w:sz w:val="28"/>
                <w:szCs w:val="28"/>
                <w:lang w:eastAsia="en-US" w:bidi="en-US"/>
              </w:rPr>
              <w:t>Мотивация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5 мин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shd w:val="clear" w:color="auto" w:fill="FFFFFF"/>
              <w:spacing w:line="20" w:lineRule="atLeast"/>
              <w:rPr>
                <w:sz w:val="28"/>
                <w:szCs w:val="28"/>
                <w:lang w:val="en-US" w:eastAsia="en-US"/>
              </w:rPr>
            </w:pPr>
            <w:r w:rsidRPr="009A5567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line="20" w:lineRule="atLeast"/>
              <w:rPr>
                <w:sz w:val="28"/>
                <w:szCs w:val="28"/>
                <w:lang w:eastAsia="en-US"/>
              </w:rPr>
            </w:pPr>
            <w:r w:rsidRPr="009A5567">
              <w:rPr>
                <w:sz w:val="28"/>
                <w:szCs w:val="28"/>
                <w:lang w:eastAsia="en-US"/>
              </w:rPr>
              <w:t xml:space="preserve">Презентация </w:t>
            </w:r>
            <w:r w:rsidRPr="009A5567">
              <w:rPr>
                <w:sz w:val="28"/>
                <w:szCs w:val="28"/>
                <w:shd w:val="clear" w:color="auto" w:fill="FFFFFF"/>
                <w:lang w:eastAsia="en-US"/>
              </w:rPr>
              <w:t>«Волшебник из страны детства»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10 мин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numPr>
                <w:ilvl w:val="0"/>
                <w:numId w:val="3"/>
              </w:numPr>
              <w:suppressAutoHyphens/>
              <w:spacing w:line="20" w:lineRule="atLeast"/>
              <w:contextualSpacing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«Чтение с остановками» сказки «</w:t>
            </w:r>
            <w:r w:rsidRPr="009A5567">
              <w:rPr>
                <w:bCs/>
                <w:kern w:val="2"/>
                <w:sz w:val="28"/>
                <w:szCs w:val="28"/>
              </w:rPr>
              <w:t>Вопросы наизнанку»</w:t>
            </w: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9 мин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iCs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numPr>
                <w:ilvl w:val="0"/>
                <w:numId w:val="3"/>
              </w:numPr>
              <w:suppressAutoHyphens/>
              <w:spacing w:line="20" w:lineRule="atLeast"/>
              <w:contextualSpacing/>
              <w:rPr>
                <w:rFonts w:eastAsia="Arial"/>
                <w:iCs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Физминутка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ind w:left="360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 xml:space="preserve">           1 мин 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iCs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numPr>
                <w:ilvl w:val="0"/>
                <w:numId w:val="3"/>
              </w:numPr>
              <w:suppressAutoHyphens/>
              <w:spacing w:line="20" w:lineRule="atLeast"/>
              <w:contextualSpacing/>
              <w:rPr>
                <w:rFonts w:eastAsia="Arial"/>
                <w:iCs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 w:rsidRPr="009A5567">
              <w:rPr>
                <w:rFonts w:eastAsia="Arial"/>
                <w:iCs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Чтение по ролям </w:t>
            </w:r>
          </w:p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iCs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 w:rsidRPr="009A5567">
              <w:rPr>
                <w:rFonts w:eastAsia="Arial"/>
                <w:iCs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Сказка </w:t>
            </w:r>
            <w:r w:rsidRPr="009A5567">
              <w:rPr>
                <w:rFonts w:eastAsia="Arial"/>
                <w:kern w:val="2"/>
                <w:sz w:val="28"/>
                <w:szCs w:val="28"/>
                <w:shd w:val="clear" w:color="auto" w:fill="FAFBFC"/>
                <w:lang w:eastAsia="en-US"/>
              </w:rPr>
              <w:t xml:space="preserve">  «Про мышь, которая ела кошек»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8 мин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67" w:rsidRPr="009A5567" w:rsidRDefault="009A5567" w:rsidP="009A5567">
            <w:pPr>
              <w:spacing w:line="20" w:lineRule="atLeast"/>
              <w:jc w:val="both"/>
              <w:rPr>
                <w:rFonts w:eastAsia="Arial"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numPr>
                <w:ilvl w:val="0"/>
                <w:numId w:val="3"/>
              </w:numPr>
              <w:suppressAutoHyphens/>
              <w:spacing w:line="20" w:lineRule="atLeast"/>
              <w:jc w:val="both"/>
              <w:rPr>
                <w:rFonts w:eastAsia="Arial"/>
                <w:sz w:val="28"/>
                <w:szCs w:val="28"/>
                <w:lang w:eastAsia="en-US" w:bidi="en-US"/>
              </w:rPr>
            </w:pPr>
            <w:r w:rsidRPr="009A5567">
              <w:rPr>
                <w:rFonts w:eastAsia="Arial"/>
                <w:sz w:val="28"/>
                <w:szCs w:val="28"/>
                <w:lang w:eastAsia="en-US" w:bidi="en-US"/>
              </w:rPr>
              <w:t>Викторина «Сказки»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4 мин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67" w:rsidRPr="009A5567" w:rsidRDefault="009A5567" w:rsidP="009A5567">
            <w:pPr>
              <w:spacing w:line="20" w:lineRule="atLeast"/>
              <w:jc w:val="both"/>
              <w:rPr>
                <w:rFonts w:eastAsia="Arial"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numPr>
                <w:ilvl w:val="0"/>
                <w:numId w:val="3"/>
              </w:numPr>
              <w:suppressAutoHyphens/>
              <w:spacing w:line="20" w:lineRule="atLeast"/>
              <w:jc w:val="both"/>
              <w:rPr>
                <w:rFonts w:eastAsia="Arial"/>
                <w:sz w:val="28"/>
                <w:szCs w:val="28"/>
                <w:lang w:eastAsia="en-US" w:bidi="en-US"/>
              </w:rPr>
            </w:pPr>
            <w:r w:rsidRPr="009A5567">
              <w:rPr>
                <w:rFonts w:eastAsia="Arial"/>
                <w:sz w:val="28"/>
                <w:szCs w:val="28"/>
                <w:lang w:eastAsia="en-US" w:bidi="en-US"/>
              </w:rPr>
              <w:t>Проверь себя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>4 мин</w:t>
            </w:r>
          </w:p>
        </w:tc>
      </w:tr>
      <w:tr w:rsidR="009A5567" w:rsidRPr="009A5567" w:rsidTr="00E25CA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kern w:val="2"/>
                <w:sz w:val="28"/>
                <w:szCs w:val="28"/>
                <w:lang w:val="en-US"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iCs/>
                <w:kern w:val="2"/>
                <w:sz w:val="28"/>
                <w:szCs w:val="28"/>
                <w:lang w:val="en-US" w:eastAsia="en-US"/>
              </w:rPr>
            </w:pPr>
            <w:r w:rsidRPr="009A5567">
              <w:rPr>
                <w:rFonts w:eastAsia="Arial"/>
                <w:iCs/>
                <w:kern w:val="2"/>
                <w:sz w:val="28"/>
                <w:szCs w:val="28"/>
                <w:lang w:eastAsia="en-US"/>
              </w:rPr>
              <w:t>Рефлексия</w:t>
            </w:r>
          </w:p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rPr>
                <w:rFonts w:eastAsia="Arial"/>
                <w:iCs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 xml:space="preserve"> Инструктаж домашнего задания.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67" w:rsidRPr="009A5567" w:rsidRDefault="009A5567" w:rsidP="009A5567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 w:rsidRPr="009A5567">
              <w:rPr>
                <w:rFonts w:eastAsia="Arial"/>
                <w:kern w:val="2"/>
                <w:sz w:val="28"/>
                <w:szCs w:val="28"/>
                <w:lang w:val="en-US" w:eastAsia="en-US"/>
              </w:rPr>
              <w:t>3</w:t>
            </w:r>
            <w:r w:rsidRPr="009A5567">
              <w:rPr>
                <w:rFonts w:eastAsia="Arial"/>
                <w:kern w:val="2"/>
                <w:sz w:val="28"/>
                <w:szCs w:val="28"/>
                <w:lang w:eastAsia="en-US"/>
              </w:rPr>
              <w:t xml:space="preserve"> мин</w:t>
            </w:r>
          </w:p>
        </w:tc>
      </w:tr>
    </w:tbl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bCs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bCs/>
          <w:kern w:val="2"/>
          <w:sz w:val="28"/>
          <w:szCs w:val="28"/>
          <w:lang w:eastAsia="en-US"/>
        </w:rPr>
        <w:t>Ход урока: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bCs/>
          <w:kern w:val="2"/>
          <w:sz w:val="28"/>
          <w:szCs w:val="28"/>
          <w:lang w:eastAsia="en-US"/>
        </w:rPr>
      </w:pPr>
    </w:p>
    <w:p w:rsidR="009A5567" w:rsidRPr="009A5567" w:rsidRDefault="009A5567" w:rsidP="009A5567">
      <w:pPr>
        <w:widowControl w:val="0"/>
        <w:numPr>
          <w:ilvl w:val="0"/>
          <w:numId w:val="4"/>
        </w:numPr>
        <w:shd w:val="clear" w:color="auto" w:fill="FFFFFF"/>
        <w:suppressAutoHyphens/>
        <w:spacing w:line="20" w:lineRule="atLeast"/>
        <w:rPr>
          <w:sz w:val="28"/>
          <w:szCs w:val="28"/>
        </w:rPr>
      </w:pPr>
      <w:r w:rsidRPr="009A5567">
        <w:rPr>
          <w:b/>
          <w:sz w:val="28"/>
          <w:szCs w:val="28"/>
        </w:rPr>
        <w:t>Организационный момент: приветствие, установка на успешную работу</w:t>
      </w:r>
      <w:r w:rsidRPr="009A5567">
        <w:rPr>
          <w:sz w:val="28"/>
          <w:szCs w:val="28"/>
        </w:rPr>
        <w:t xml:space="preserve"> </w:t>
      </w:r>
    </w:p>
    <w:p w:rsidR="009A5567" w:rsidRPr="009A5567" w:rsidRDefault="009A5567" w:rsidP="009A5567">
      <w:pPr>
        <w:shd w:val="clear" w:color="auto" w:fill="FFFFFF"/>
        <w:spacing w:line="20" w:lineRule="atLeast"/>
        <w:ind w:left="1440"/>
        <w:rPr>
          <w:sz w:val="28"/>
          <w:szCs w:val="28"/>
        </w:rPr>
      </w:pPr>
    </w:p>
    <w:p w:rsidR="009A5567" w:rsidRPr="009A5567" w:rsidRDefault="009A5567" w:rsidP="009A5567">
      <w:pPr>
        <w:shd w:val="clear" w:color="auto" w:fill="FFFFFF"/>
        <w:spacing w:line="20" w:lineRule="atLeast"/>
        <w:rPr>
          <w:sz w:val="28"/>
          <w:szCs w:val="28"/>
          <w:shd w:val="clear" w:color="auto" w:fill="FFFFFF"/>
        </w:rPr>
      </w:pPr>
      <w:r w:rsidRPr="009A5567">
        <w:rPr>
          <w:sz w:val="28"/>
          <w:szCs w:val="28"/>
          <w:shd w:val="clear" w:color="auto" w:fill="FFFFFF"/>
        </w:rPr>
        <w:t xml:space="preserve">Ребята, сегодня мы познакомимся с очень интересными литературными сказками. А о том, кто является их автором, думаю, вы сразу догадаетесь, как только я вам прочту стихотворение-загадку. </w:t>
      </w:r>
    </w:p>
    <w:p w:rsidR="009A5567" w:rsidRPr="009A5567" w:rsidRDefault="009A5567" w:rsidP="009A5567">
      <w:pPr>
        <w:shd w:val="clear" w:color="auto" w:fill="FFFFFF"/>
        <w:spacing w:line="20" w:lineRule="atLeast"/>
      </w:pPr>
      <w:r w:rsidRPr="009A5567">
        <w:rPr>
          <w:sz w:val="28"/>
          <w:szCs w:val="28"/>
          <w:shd w:val="clear" w:color="auto" w:fill="FFFFFF"/>
        </w:rPr>
        <w:t>Итак, слушайте: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i/>
          <w:iCs/>
          <w:kern w:val="2"/>
          <w:shd w:val="clear" w:color="auto" w:fill="FFFFFF"/>
          <w:lang w:eastAsia="en-US"/>
        </w:rPr>
      </w:pP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>Фруктово-огородная страна – </w:t>
      </w:r>
      <w:r w:rsidRPr="009A5567">
        <w:rPr>
          <w:rFonts w:eastAsia="Arial"/>
          <w:kern w:val="2"/>
          <w:sz w:val="28"/>
          <w:szCs w:val="28"/>
          <w:lang w:eastAsia="en-US"/>
        </w:rPr>
        <w:br/>
      </w: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>В одной из книжек-сказок есть она,</w:t>
      </w:r>
      <w:r w:rsidRPr="009A5567">
        <w:rPr>
          <w:rFonts w:eastAsia="Arial"/>
          <w:kern w:val="2"/>
          <w:sz w:val="28"/>
          <w:szCs w:val="28"/>
          <w:lang w:eastAsia="en-US"/>
        </w:rPr>
        <w:br/>
      </w: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>А в ней – мальчишка овощной,</w:t>
      </w:r>
      <w:r w:rsidRPr="009A5567">
        <w:rPr>
          <w:rFonts w:eastAsia="Arial"/>
          <w:kern w:val="2"/>
          <w:sz w:val="28"/>
          <w:szCs w:val="28"/>
          <w:lang w:eastAsia="en-US"/>
        </w:rPr>
        <w:br/>
      </w:r>
      <w:r w:rsidRPr="009A5567">
        <w:rPr>
          <w:rFonts w:eastAsia="Arial"/>
          <w:kern w:val="2"/>
          <w:sz w:val="28"/>
          <w:szCs w:val="28"/>
          <w:shd w:val="clear" w:color="auto" w:fill="FFFFFF"/>
          <w:lang w:eastAsia="en-US"/>
        </w:rPr>
        <w:t>Он храбрый, справедливый, озорной! </w:t>
      </w:r>
      <w:r w:rsidRPr="009A5567">
        <w:rPr>
          <w:rFonts w:eastAsia="Arial"/>
          <w:i/>
          <w:iCs/>
          <w:kern w:val="2"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9A5567">
        <w:rPr>
          <w:rFonts w:eastAsia="Arial"/>
          <w:i/>
          <w:iCs/>
          <w:kern w:val="2"/>
          <w:sz w:val="28"/>
          <w:szCs w:val="28"/>
          <w:shd w:val="clear" w:color="auto" w:fill="FFFFFF"/>
          <w:lang w:eastAsia="en-US"/>
        </w:rPr>
        <w:t>Чиполлино</w:t>
      </w:r>
      <w:proofErr w:type="spellEnd"/>
      <w:r w:rsidRPr="009A5567">
        <w:rPr>
          <w:rFonts w:eastAsia="Arial"/>
          <w:i/>
          <w:iCs/>
          <w:kern w:val="2"/>
          <w:sz w:val="28"/>
          <w:szCs w:val="28"/>
          <w:shd w:val="clear" w:color="auto" w:fill="FFFFFF"/>
          <w:lang w:eastAsia="en-US"/>
        </w:rPr>
        <w:t>)</w:t>
      </w:r>
    </w:p>
    <w:p w:rsidR="009A5567" w:rsidRPr="009A5567" w:rsidRDefault="009A5567" w:rsidP="009A5567">
      <w:pPr>
        <w:shd w:val="clear" w:color="auto" w:fill="FFFFFF"/>
        <w:spacing w:line="20" w:lineRule="atLeast"/>
      </w:pPr>
      <w:r w:rsidRPr="009A5567">
        <w:rPr>
          <w:sz w:val="28"/>
          <w:szCs w:val="28"/>
        </w:rPr>
        <w:lastRenderedPageBreak/>
        <w:t xml:space="preserve">Историю про удивительного лукового мальчишку — веселого, озорного и смелого, сочинил итальянский писатель </w:t>
      </w:r>
      <w:proofErr w:type="spellStart"/>
      <w:r w:rsidRPr="009A5567">
        <w:rPr>
          <w:sz w:val="28"/>
          <w:szCs w:val="28"/>
        </w:rPr>
        <w:t>Джанни</w:t>
      </w:r>
      <w:proofErr w:type="spellEnd"/>
      <w:r w:rsidRPr="009A5567">
        <w:rPr>
          <w:sz w:val="28"/>
          <w:szCs w:val="28"/>
        </w:rPr>
        <w:t xml:space="preserve"> </w:t>
      </w:r>
      <w:proofErr w:type="spellStart"/>
      <w:r w:rsidRPr="009A5567">
        <w:rPr>
          <w:sz w:val="28"/>
          <w:szCs w:val="28"/>
        </w:rPr>
        <w:t>Родари</w:t>
      </w:r>
      <w:proofErr w:type="spellEnd"/>
      <w:r w:rsidRPr="009A5567">
        <w:rPr>
          <w:sz w:val="28"/>
          <w:szCs w:val="28"/>
        </w:rPr>
        <w:t xml:space="preserve">. Эту книгу читали ваши мамы и папы, бабушки и дедушки, а она не стареет! А еще </w:t>
      </w:r>
      <w:proofErr w:type="spellStart"/>
      <w:r w:rsidRPr="009A5567">
        <w:rPr>
          <w:sz w:val="28"/>
          <w:szCs w:val="28"/>
        </w:rPr>
        <w:t>Джанни</w:t>
      </w:r>
      <w:proofErr w:type="spellEnd"/>
      <w:r w:rsidRPr="009A5567">
        <w:rPr>
          <w:sz w:val="28"/>
          <w:szCs w:val="28"/>
        </w:rPr>
        <w:t xml:space="preserve"> </w:t>
      </w:r>
      <w:proofErr w:type="spellStart"/>
      <w:r w:rsidRPr="009A5567">
        <w:rPr>
          <w:sz w:val="28"/>
          <w:szCs w:val="28"/>
        </w:rPr>
        <w:t>Родари</w:t>
      </w:r>
      <w:proofErr w:type="spellEnd"/>
      <w:r w:rsidRPr="009A5567">
        <w:rPr>
          <w:sz w:val="28"/>
          <w:szCs w:val="28"/>
        </w:rPr>
        <w:t xml:space="preserve"> написал много других сказок, прекрасных историй и замечательных стихов. </w:t>
      </w:r>
    </w:p>
    <w:p w:rsidR="009A5567" w:rsidRPr="009A5567" w:rsidRDefault="009A5567" w:rsidP="009A5567">
      <w:pPr>
        <w:spacing w:line="20" w:lineRule="atLeast"/>
        <w:ind w:firstLine="708"/>
        <w:rPr>
          <w:sz w:val="20"/>
          <w:szCs w:val="20"/>
        </w:rPr>
      </w:pPr>
    </w:p>
    <w:p w:rsidR="009A5567" w:rsidRPr="009A5567" w:rsidRDefault="009A5567" w:rsidP="009A5567">
      <w:pPr>
        <w:widowControl w:val="0"/>
        <w:numPr>
          <w:ilvl w:val="0"/>
          <w:numId w:val="4"/>
        </w:numPr>
        <w:suppressAutoHyphens/>
        <w:spacing w:line="20" w:lineRule="atLeast"/>
        <w:rPr>
          <w:b/>
          <w:sz w:val="28"/>
          <w:szCs w:val="28"/>
        </w:rPr>
      </w:pPr>
      <w:r w:rsidRPr="009A5567">
        <w:rPr>
          <w:b/>
          <w:sz w:val="28"/>
          <w:szCs w:val="28"/>
        </w:rPr>
        <w:t>Введение в тему урока. Подготовка к формулированию задачи на урок. Формулировка задачи детьми.</w:t>
      </w:r>
    </w:p>
    <w:p w:rsidR="009A5567" w:rsidRPr="009A5567" w:rsidRDefault="009A5567" w:rsidP="009A5567">
      <w:pPr>
        <w:widowControl w:val="0"/>
        <w:numPr>
          <w:ilvl w:val="0"/>
          <w:numId w:val="4"/>
        </w:numPr>
        <w:suppressAutoHyphens/>
        <w:spacing w:line="20" w:lineRule="atLeast"/>
        <w:rPr>
          <w:b/>
          <w:sz w:val="28"/>
          <w:szCs w:val="28"/>
        </w:rPr>
      </w:pPr>
      <w:r w:rsidRPr="009A5567">
        <w:rPr>
          <w:b/>
          <w:sz w:val="28"/>
          <w:szCs w:val="28"/>
        </w:rPr>
        <w:t>Операционный этап</w:t>
      </w:r>
    </w:p>
    <w:p w:rsidR="009A5567" w:rsidRPr="009A5567" w:rsidRDefault="009A5567" w:rsidP="009A5567">
      <w:pPr>
        <w:spacing w:line="20" w:lineRule="atLeast"/>
        <w:ind w:left="1440"/>
        <w:rPr>
          <w:b/>
          <w:sz w:val="28"/>
          <w:szCs w:val="28"/>
        </w:rPr>
      </w:pPr>
    </w:p>
    <w:p w:rsidR="009A5567" w:rsidRPr="009A5567" w:rsidRDefault="009A5567" w:rsidP="009A5567">
      <w:pPr>
        <w:widowControl w:val="0"/>
        <w:numPr>
          <w:ilvl w:val="0"/>
          <w:numId w:val="5"/>
        </w:numPr>
        <w:shd w:val="clear" w:color="auto" w:fill="FFFFFF"/>
        <w:suppressAutoHyphens/>
        <w:spacing w:line="20" w:lineRule="atLeast"/>
        <w:rPr>
          <w:b/>
          <w:sz w:val="28"/>
          <w:szCs w:val="28"/>
        </w:rPr>
      </w:pPr>
      <w:r w:rsidRPr="009A5567">
        <w:rPr>
          <w:b/>
          <w:sz w:val="28"/>
          <w:szCs w:val="28"/>
          <w:shd w:val="clear" w:color="auto" w:fill="FFFFFF"/>
        </w:rPr>
        <w:t>Презентация «Волшебник из страны детства»</w:t>
      </w:r>
    </w:p>
    <w:p w:rsidR="009A5567" w:rsidRPr="009A5567" w:rsidRDefault="009A5567" w:rsidP="009A5567">
      <w:pPr>
        <w:shd w:val="clear" w:color="auto" w:fill="FFFFFF"/>
        <w:spacing w:line="20" w:lineRule="atLeast"/>
        <w:ind w:left="720"/>
        <w:rPr>
          <w:color w:val="000000"/>
          <w:sz w:val="28"/>
          <w:szCs w:val="28"/>
          <w:highlight w:val="yellow"/>
        </w:rPr>
      </w:pP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000000"/>
          <w:sz w:val="28"/>
          <w:szCs w:val="28"/>
          <w:shd w:val="clear" w:color="auto" w:fill="FFFFFF"/>
        </w:rPr>
      </w:pPr>
      <w:r w:rsidRPr="009A5567">
        <w:rPr>
          <w:b/>
          <w:color w:val="000000"/>
          <w:sz w:val="28"/>
          <w:szCs w:val="28"/>
        </w:rPr>
        <w:t>1 кадр</w:t>
      </w:r>
      <w:r w:rsidRPr="009A5567">
        <w:rPr>
          <w:b/>
          <w:color w:val="000000"/>
          <w:sz w:val="28"/>
          <w:szCs w:val="28"/>
          <w:shd w:val="clear" w:color="auto" w:fill="FFFFFF"/>
        </w:rPr>
        <w:t xml:space="preserve">  Биография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9A5567" w:rsidRPr="009A5567" w:rsidRDefault="009A5567" w:rsidP="009A5567">
      <w:pPr>
        <w:shd w:val="clear" w:color="auto" w:fill="FFFFFF"/>
        <w:spacing w:line="20" w:lineRule="atLeast"/>
        <w:ind w:firstLine="708"/>
        <w:rPr>
          <w:color w:val="000000"/>
          <w:sz w:val="28"/>
          <w:szCs w:val="28"/>
          <w:shd w:val="clear" w:color="auto" w:fill="FFFFFF"/>
        </w:rPr>
      </w:pPr>
      <w:r w:rsidRPr="009A5567">
        <w:rPr>
          <w:color w:val="000000"/>
          <w:sz w:val="28"/>
          <w:szCs w:val="28"/>
          <w:shd w:val="clear" w:color="auto" w:fill="FFFFFF"/>
        </w:rPr>
        <w:t xml:space="preserve">На севере Италии, у самого подножия Альп есть озеро </w:t>
      </w:r>
      <w:proofErr w:type="spellStart"/>
      <w:r w:rsidRPr="009A5567">
        <w:rPr>
          <w:color w:val="000000"/>
          <w:sz w:val="28"/>
          <w:szCs w:val="28"/>
          <w:shd w:val="clear" w:color="auto" w:fill="FFFFFF"/>
        </w:rPr>
        <w:t>д’Орта</w:t>
      </w:r>
      <w:proofErr w:type="spellEnd"/>
      <w:r w:rsidRPr="009A5567">
        <w:rPr>
          <w:color w:val="000000"/>
          <w:sz w:val="28"/>
          <w:szCs w:val="28"/>
          <w:shd w:val="clear" w:color="auto" w:fill="FFFFFF"/>
        </w:rPr>
        <w:t xml:space="preserve"> с такой синей и прозрачной водой, что кажется, будто кусочек неба, пролившись однажды дождём, так и остался навсегда в каменистых берегах. Около этого озера очень удобно расположился небольшой городок </w:t>
      </w:r>
      <w:proofErr w:type="spellStart"/>
      <w:r w:rsidRPr="009A5567">
        <w:rPr>
          <w:color w:val="000000"/>
          <w:sz w:val="28"/>
          <w:szCs w:val="28"/>
          <w:shd w:val="clear" w:color="auto" w:fill="FFFFFF"/>
        </w:rPr>
        <w:t>Оменья</w:t>
      </w:r>
      <w:proofErr w:type="spellEnd"/>
      <w:r w:rsidRPr="009A5567">
        <w:rPr>
          <w:color w:val="000000"/>
          <w:sz w:val="28"/>
          <w:szCs w:val="28"/>
          <w:shd w:val="clear" w:color="auto" w:fill="FFFFFF"/>
        </w:rPr>
        <w:t xml:space="preserve">, узкие улочки и низкие дома которого утопают в зелени и цветах. Именно там 23 октября 1920 года и родился </w:t>
      </w:r>
      <w:proofErr w:type="spellStart"/>
      <w:r w:rsidRPr="009A5567">
        <w:rPr>
          <w:color w:val="000000"/>
          <w:sz w:val="28"/>
          <w:szCs w:val="28"/>
          <w:shd w:val="clear" w:color="auto" w:fill="FFFFFF"/>
        </w:rPr>
        <w:t>Джанни</w:t>
      </w:r>
      <w:proofErr w:type="spellEnd"/>
      <w:r w:rsidRPr="009A55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5567">
        <w:rPr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Pr="009A5567">
        <w:rPr>
          <w:color w:val="000000"/>
          <w:sz w:val="28"/>
          <w:szCs w:val="28"/>
          <w:shd w:val="clear" w:color="auto" w:fill="FFFFFF"/>
        </w:rPr>
        <w:t>.</w:t>
      </w:r>
    </w:p>
    <w:p w:rsidR="009A5567" w:rsidRPr="009A5567" w:rsidRDefault="009A5567" w:rsidP="009A5567">
      <w:pPr>
        <w:widowControl w:val="0"/>
        <w:shd w:val="clear" w:color="auto" w:fill="FFFFFF"/>
        <w:suppressAutoHyphens/>
        <w:spacing w:line="20" w:lineRule="atLeast"/>
        <w:ind w:firstLine="708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 xml:space="preserve">Отец мальчика, Джузеппе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>, был булочником — владельцем небольшой пекарни и магазинчика "Хлебобулочные изделия и продовольственные товары".</w:t>
      </w:r>
    </w:p>
    <w:p w:rsidR="009A5567" w:rsidRPr="009A5567" w:rsidRDefault="009A5567" w:rsidP="009A5567">
      <w:pPr>
        <w:shd w:val="clear" w:color="auto" w:fill="FFFFFF"/>
        <w:spacing w:line="20" w:lineRule="atLeast"/>
        <w:ind w:firstLine="708"/>
        <w:rPr>
          <w:color w:val="000000"/>
          <w:sz w:val="28"/>
          <w:szCs w:val="28"/>
        </w:rPr>
      </w:pPr>
      <w:r w:rsidRPr="009A5567">
        <w:rPr>
          <w:color w:val="000000"/>
          <w:sz w:val="28"/>
          <w:szCs w:val="28"/>
        </w:rPr>
        <w:t xml:space="preserve">В детстве </w:t>
      </w:r>
      <w:proofErr w:type="spellStart"/>
      <w:r w:rsidRPr="009A5567">
        <w:rPr>
          <w:color w:val="000000"/>
          <w:sz w:val="28"/>
          <w:szCs w:val="28"/>
        </w:rPr>
        <w:t>Джанни</w:t>
      </w:r>
      <w:proofErr w:type="spellEnd"/>
      <w:r w:rsidRPr="009A5567">
        <w:rPr>
          <w:color w:val="000000"/>
          <w:sz w:val="28"/>
          <w:szCs w:val="28"/>
        </w:rPr>
        <w:t xml:space="preserve"> </w:t>
      </w:r>
      <w:proofErr w:type="spellStart"/>
      <w:r w:rsidRPr="009A5567">
        <w:rPr>
          <w:color w:val="000000"/>
          <w:sz w:val="28"/>
          <w:szCs w:val="28"/>
        </w:rPr>
        <w:t>Родари</w:t>
      </w:r>
      <w:proofErr w:type="spellEnd"/>
      <w:r w:rsidRPr="009A5567">
        <w:rPr>
          <w:color w:val="000000"/>
          <w:sz w:val="28"/>
          <w:szCs w:val="28"/>
        </w:rPr>
        <w:t xml:space="preserve"> много болел, был очень слабым ребенком. Несмотря на это учился играть на скрипке, сочинял стихи, с удовольствием рисовал и мечтал стать знаменитым художником. Когда мальчику исполнилось 9 лет, умер отец. В семье настали трудные дни. Чтобы прокормить семью (у </w:t>
      </w:r>
      <w:proofErr w:type="spellStart"/>
      <w:r w:rsidRPr="009A5567">
        <w:rPr>
          <w:color w:val="000000"/>
          <w:sz w:val="28"/>
          <w:szCs w:val="28"/>
        </w:rPr>
        <w:t>Джанни</w:t>
      </w:r>
      <w:proofErr w:type="spellEnd"/>
      <w:r w:rsidRPr="009A5567">
        <w:rPr>
          <w:color w:val="000000"/>
          <w:sz w:val="28"/>
          <w:szCs w:val="28"/>
        </w:rPr>
        <w:t xml:space="preserve"> было еще два брата - </w:t>
      </w:r>
      <w:proofErr w:type="spellStart"/>
      <w:r w:rsidRPr="009A5567">
        <w:rPr>
          <w:color w:val="000000"/>
          <w:sz w:val="28"/>
          <w:szCs w:val="28"/>
        </w:rPr>
        <w:t>Чезаре</w:t>
      </w:r>
      <w:proofErr w:type="spellEnd"/>
      <w:r w:rsidRPr="009A5567">
        <w:rPr>
          <w:color w:val="000000"/>
          <w:sz w:val="28"/>
          <w:szCs w:val="28"/>
        </w:rPr>
        <w:t xml:space="preserve"> и Марио), мать устроилась работать служанкой в богатый дом.</w:t>
      </w:r>
    </w:p>
    <w:p w:rsidR="009A5567" w:rsidRPr="009A5567" w:rsidRDefault="009A5567" w:rsidP="009A5567">
      <w:pPr>
        <w:widowControl w:val="0"/>
        <w:shd w:val="clear" w:color="auto" w:fill="FFFFFF"/>
        <w:suppressAutoHyphens/>
        <w:spacing w:line="20" w:lineRule="atLeast"/>
        <w:ind w:firstLine="708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 xml:space="preserve">Учиться </w:t>
      </w:r>
      <w:proofErr w:type="spellStart"/>
      <w:r w:rsidRPr="009A5567">
        <w:rPr>
          <w:color w:val="000000"/>
          <w:kern w:val="2"/>
          <w:sz w:val="28"/>
          <w:szCs w:val="28"/>
        </w:rPr>
        <w:t>Джанни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пришлось в духовной семинарии — там не только учили детей бедняков, но еще и бесплатно кормили и одевали. Окончив семинарию в 1937 году, он был вынужден идти работать, чтобы помогать семье.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стал учителем в начальной школе и одновременно посещал лекции на филологическом факультете Миланского университета.</w:t>
      </w:r>
    </w:p>
    <w:p w:rsidR="009A5567" w:rsidRPr="009A5567" w:rsidRDefault="009A5567" w:rsidP="009A5567">
      <w:pPr>
        <w:widowControl w:val="0"/>
        <w:shd w:val="clear" w:color="auto" w:fill="FFFFFF"/>
        <w:suppressAutoHyphens/>
        <w:spacing w:line="20" w:lineRule="atLeast"/>
        <w:ind w:firstLine="708"/>
        <w:rPr>
          <w:color w:val="000000"/>
          <w:kern w:val="2"/>
          <w:sz w:val="28"/>
          <w:szCs w:val="28"/>
        </w:rPr>
      </w:pPr>
      <w:proofErr w:type="spellStart"/>
      <w:r w:rsidRPr="009A5567">
        <w:rPr>
          <w:color w:val="000000"/>
          <w:kern w:val="2"/>
          <w:sz w:val="28"/>
          <w:szCs w:val="28"/>
        </w:rPr>
        <w:t>Джанни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нравилось работать с детьми, он придумывал для своих учеников забавные и поучительные истории. Его воспитанники строили домики из букв, вместе с учителем сочиняли сказки.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firstLine="708"/>
        <w:rPr>
          <w:rFonts w:eastAsia="Arial"/>
          <w:i/>
          <w:iCs/>
          <w:color w:val="000000"/>
          <w:kern w:val="2"/>
          <w:sz w:val="28"/>
          <w:szCs w:val="28"/>
          <w:shd w:val="clear" w:color="auto" w:fill="FFFFFF"/>
          <w:lang w:eastAsia="en-US"/>
        </w:rPr>
      </w:pPr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Может быть, он не был очень хорошим учителем: он был слишком молод. Специального образования у него не было, и, возможно, «учёным» учителем он не был, но был весёлым учителем. Он говорил: «Я рассказывал в классе — и потому, что любил детей, и потому, что сам был не прочь позабавиться, — истории, не имевшие ни малейшего отношения к реальной действительности и к здравому смыслу, — истории, которые я придумывал...» И ребятам учиться было ужасно интересно, потому что «в действительность можно войти с главного входа, а можно влезть в неё — и это детям куда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>забавнее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— через форточку». Многие его сказки рождались прямо на школьных уроках: </w:t>
      </w: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«Путешествие Голубой стрелы», «Джип в телевизоре», </w:t>
      </w: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>Джельсомино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в стране лгунов», </w:t>
      </w: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>«Сказки по телефону». </w:t>
      </w: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br/>
      </w:r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       А потом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>Родари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решил записать эти истории и продолжал их записывать и тогда, когда перешел на другую работу, в газету. Когда о стихах и сказках узнали </w:t>
      </w:r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lastRenderedPageBreak/>
        <w:t>издатели, они с удовольствием стали печатать их в газетах, детских журналах, издавать отдельными книгами.</w:t>
      </w:r>
    </w:p>
    <w:p w:rsidR="009A5567" w:rsidRPr="009A5567" w:rsidRDefault="009A5567" w:rsidP="009A5567">
      <w:pPr>
        <w:widowControl w:val="0"/>
        <w:shd w:val="clear" w:color="auto" w:fill="FFFFFF"/>
        <w:suppressAutoHyphens/>
        <w:spacing w:line="20" w:lineRule="atLeast"/>
        <w:ind w:firstLine="708"/>
        <w:rPr>
          <w:color w:val="000000"/>
          <w:kern w:val="2"/>
          <w:sz w:val="28"/>
          <w:szCs w:val="28"/>
        </w:rPr>
      </w:pPr>
    </w:p>
    <w:p w:rsidR="009A5567" w:rsidRPr="009A5567" w:rsidRDefault="009A5567" w:rsidP="009A5567">
      <w:pPr>
        <w:widowControl w:val="0"/>
        <w:shd w:val="clear" w:color="auto" w:fill="FFFFFF"/>
        <w:suppressAutoHyphens/>
        <w:spacing w:line="20" w:lineRule="atLeast"/>
        <w:rPr>
          <w:rFonts w:eastAsia="Arial"/>
          <w:b/>
          <w:kern w:val="2"/>
          <w:lang w:eastAsia="en-US"/>
        </w:rPr>
      </w:pPr>
      <w:r w:rsidRPr="009A5567">
        <w:rPr>
          <w:rFonts w:eastAsia="Arial"/>
          <w:b/>
          <w:color w:val="000000"/>
          <w:kern w:val="2"/>
          <w:sz w:val="28"/>
          <w:szCs w:val="28"/>
          <w:lang w:eastAsia="en-US"/>
        </w:rPr>
        <w:t>2 кадр</w:t>
      </w:r>
      <w:r w:rsidRPr="009A5567">
        <w:rPr>
          <w:rFonts w:eastAsia="Arial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 </w:t>
      </w:r>
      <w:r w:rsidRPr="009A5567">
        <w:rPr>
          <w:rFonts w:eastAsia="Arial"/>
          <w:b/>
          <w:color w:val="000000"/>
          <w:kern w:val="2"/>
          <w:sz w:val="28"/>
          <w:szCs w:val="28"/>
          <w:lang w:eastAsia="en-US"/>
        </w:rPr>
        <w:t>Выставка</w:t>
      </w:r>
    </w:p>
    <w:p w:rsidR="009A5567" w:rsidRPr="009A5567" w:rsidRDefault="009A5567" w:rsidP="009A5567">
      <w:pPr>
        <w:widowControl w:val="0"/>
        <w:shd w:val="clear" w:color="auto" w:fill="FFFFFF"/>
        <w:suppressAutoHyphens/>
        <w:spacing w:line="20" w:lineRule="atLeast"/>
        <w:rPr>
          <w:rFonts w:eastAsia="Arial"/>
          <w:b/>
          <w:color w:val="000000"/>
          <w:kern w:val="2"/>
          <w:sz w:val="28"/>
          <w:szCs w:val="28"/>
          <w:lang w:eastAsia="en-US"/>
        </w:rPr>
      </w:pPr>
    </w:p>
    <w:p w:rsidR="009A5567" w:rsidRPr="009A5567" w:rsidRDefault="009A5567" w:rsidP="009A5567">
      <w:pPr>
        <w:widowControl w:val="0"/>
        <w:shd w:val="clear" w:color="auto" w:fill="FFFFFF"/>
        <w:suppressAutoHyphens/>
        <w:spacing w:line="20" w:lineRule="atLeast"/>
        <w:ind w:firstLine="708"/>
        <w:contextualSpacing/>
        <w:rPr>
          <w:kern w:val="2"/>
        </w:rPr>
      </w:pPr>
      <w:r w:rsidRPr="009A5567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9A5567">
        <w:rPr>
          <w:color w:val="000000"/>
          <w:kern w:val="2"/>
          <w:sz w:val="28"/>
          <w:szCs w:val="28"/>
        </w:rPr>
        <w:t xml:space="preserve">Очень интересны и содержательны сказки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>. Самая известная из них — сказк</w:t>
      </w:r>
      <w:proofErr w:type="gramStart"/>
      <w:r w:rsidRPr="009A5567">
        <w:rPr>
          <w:color w:val="000000"/>
          <w:kern w:val="2"/>
          <w:sz w:val="28"/>
          <w:szCs w:val="28"/>
        </w:rPr>
        <w:t>а-</w:t>
      </w:r>
      <w:proofErr w:type="gramEnd"/>
      <w:r w:rsidRPr="009A5567">
        <w:rPr>
          <w:color w:val="000000"/>
          <w:kern w:val="2"/>
          <w:sz w:val="28"/>
          <w:szCs w:val="28"/>
        </w:rPr>
        <w:t xml:space="preserve"> повесть "Приключения </w:t>
      </w:r>
      <w:proofErr w:type="spellStart"/>
      <w:r w:rsidRPr="009A5567">
        <w:rPr>
          <w:color w:val="000000"/>
          <w:kern w:val="2"/>
          <w:sz w:val="28"/>
          <w:szCs w:val="28"/>
        </w:rPr>
        <w:t>Чиполлино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" (1951, русский перевод Маршака увидел свет в 1953 году) о мальчике-луковке и его друзьях. Герои этой сказки живут в фантастической стране, населенной человечками-овощами, человечками-фруктами. В сказке постоянно сочетаются реальность и вымысел. Автор взял за правило: развлекая, говорить и о </w:t>
      </w:r>
      <w:proofErr w:type="gramStart"/>
      <w:r w:rsidRPr="009A5567">
        <w:rPr>
          <w:color w:val="000000"/>
          <w:kern w:val="2"/>
          <w:sz w:val="28"/>
          <w:szCs w:val="28"/>
        </w:rPr>
        <w:t>серьезном</w:t>
      </w:r>
      <w:proofErr w:type="gramEnd"/>
      <w:r w:rsidRPr="009A5567">
        <w:rPr>
          <w:color w:val="000000"/>
          <w:kern w:val="2"/>
          <w:sz w:val="28"/>
          <w:szCs w:val="28"/>
        </w:rPr>
        <w:t xml:space="preserve">. </w:t>
      </w:r>
      <w:proofErr w:type="gramStart"/>
      <w:r w:rsidRPr="009A5567">
        <w:rPr>
          <w:color w:val="000000"/>
          <w:kern w:val="2"/>
          <w:sz w:val="28"/>
          <w:szCs w:val="28"/>
        </w:rPr>
        <w:t>Бодрый</w:t>
      </w:r>
      <w:proofErr w:type="gramEnd"/>
      <w:r w:rsidRPr="009A5567">
        <w:rPr>
          <w:color w:val="000000"/>
          <w:kern w:val="2"/>
          <w:sz w:val="28"/>
          <w:szCs w:val="28"/>
        </w:rPr>
        <w:t xml:space="preserve">, никогда не унывающий </w:t>
      </w:r>
      <w:proofErr w:type="spellStart"/>
      <w:r w:rsidRPr="009A5567">
        <w:rPr>
          <w:color w:val="000000"/>
          <w:kern w:val="2"/>
          <w:sz w:val="28"/>
          <w:szCs w:val="28"/>
        </w:rPr>
        <w:t>Чиполлино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защищает бедных, борется за справедливость, выступает против жестокости и зла. Произведение получило особенно широкую популярность в СССР, где по нему были сняты мультфильм (1961), а затем и фильм сказка "</w:t>
      </w:r>
      <w:proofErr w:type="spellStart"/>
      <w:r w:rsidRPr="009A5567">
        <w:rPr>
          <w:color w:val="000000"/>
          <w:kern w:val="2"/>
          <w:sz w:val="28"/>
          <w:szCs w:val="28"/>
        </w:rPr>
        <w:t>Чиполлино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" (1973), где </w:t>
      </w:r>
      <w:proofErr w:type="spellStart"/>
      <w:r w:rsidRPr="009A5567">
        <w:rPr>
          <w:color w:val="000000"/>
          <w:kern w:val="2"/>
          <w:sz w:val="28"/>
          <w:szCs w:val="28"/>
        </w:rPr>
        <w:t>Джанни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снялся в эпизодической роли.</w:t>
      </w:r>
    </w:p>
    <w:p w:rsidR="009A5567" w:rsidRPr="009A5567" w:rsidRDefault="009A5567" w:rsidP="009A5567">
      <w:pPr>
        <w:shd w:val="clear" w:color="auto" w:fill="FFFFFF"/>
        <w:spacing w:line="20" w:lineRule="atLeast"/>
        <w:ind w:firstLine="708"/>
        <w:rPr>
          <w:color w:val="000000"/>
          <w:sz w:val="28"/>
          <w:szCs w:val="28"/>
        </w:rPr>
      </w:pPr>
      <w:r w:rsidRPr="009A5567">
        <w:rPr>
          <w:color w:val="000000"/>
          <w:sz w:val="28"/>
          <w:szCs w:val="28"/>
        </w:rPr>
        <w:t xml:space="preserve">Говорят, когда </w:t>
      </w:r>
      <w:proofErr w:type="spellStart"/>
      <w:r w:rsidRPr="009A5567">
        <w:rPr>
          <w:color w:val="000000"/>
          <w:sz w:val="28"/>
          <w:szCs w:val="28"/>
        </w:rPr>
        <w:t>Джанни</w:t>
      </w:r>
      <w:proofErr w:type="spellEnd"/>
      <w:r w:rsidRPr="009A5567">
        <w:rPr>
          <w:color w:val="000000"/>
          <w:sz w:val="28"/>
          <w:szCs w:val="28"/>
        </w:rPr>
        <w:t xml:space="preserve"> </w:t>
      </w:r>
      <w:proofErr w:type="spellStart"/>
      <w:r w:rsidRPr="009A5567">
        <w:rPr>
          <w:color w:val="000000"/>
          <w:sz w:val="28"/>
          <w:szCs w:val="28"/>
        </w:rPr>
        <w:t>Родари</w:t>
      </w:r>
      <w:proofErr w:type="spellEnd"/>
      <w:r w:rsidRPr="009A5567">
        <w:rPr>
          <w:color w:val="000000"/>
          <w:sz w:val="28"/>
          <w:szCs w:val="28"/>
        </w:rPr>
        <w:t xml:space="preserve"> приехал с дочкой </w:t>
      </w:r>
      <w:proofErr w:type="spellStart"/>
      <w:r w:rsidRPr="009A5567">
        <w:rPr>
          <w:color w:val="000000"/>
          <w:sz w:val="28"/>
          <w:szCs w:val="28"/>
        </w:rPr>
        <w:t>Паолиной</w:t>
      </w:r>
      <w:proofErr w:type="spellEnd"/>
      <w:r w:rsidRPr="009A5567">
        <w:rPr>
          <w:color w:val="000000"/>
          <w:sz w:val="28"/>
          <w:szCs w:val="28"/>
        </w:rPr>
        <w:t xml:space="preserve"> в Москву, девочка неожиданно увидела в витрине игрушечного магазина знакомых персонажей — </w:t>
      </w:r>
      <w:proofErr w:type="spellStart"/>
      <w:r w:rsidRPr="009A5567">
        <w:rPr>
          <w:color w:val="000000"/>
          <w:sz w:val="28"/>
          <w:szCs w:val="28"/>
        </w:rPr>
        <w:t>Чипполино</w:t>
      </w:r>
      <w:proofErr w:type="spellEnd"/>
      <w:r w:rsidRPr="009A5567">
        <w:rPr>
          <w:color w:val="000000"/>
          <w:sz w:val="28"/>
          <w:szCs w:val="28"/>
        </w:rPr>
        <w:t xml:space="preserve">, Синьора Помидора, Принца Лимона. Писателю было очень приятно: сбылась его детская мечта — герои книги превратились в игрушки! И случилось это в стране, которую </w:t>
      </w:r>
      <w:proofErr w:type="spellStart"/>
      <w:r w:rsidRPr="009A5567">
        <w:rPr>
          <w:color w:val="000000"/>
          <w:sz w:val="28"/>
          <w:szCs w:val="28"/>
        </w:rPr>
        <w:t>Родари</w:t>
      </w:r>
      <w:proofErr w:type="spellEnd"/>
      <w:r w:rsidRPr="009A5567">
        <w:rPr>
          <w:color w:val="000000"/>
          <w:sz w:val="28"/>
          <w:szCs w:val="28"/>
        </w:rPr>
        <w:t xml:space="preserve"> очень любил. Разве это не сказка!</w:t>
      </w:r>
    </w:p>
    <w:p w:rsidR="009A5567" w:rsidRPr="009A5567" w:rsidRDefault="009A5567" w:rsidP="009A5567">
      <w:pPr>
        <w:shd w:val="clear" w:color="auto" w:fill="FFFFFF"/>
        <w:spacing w:line="20" w:lineRule="atLeast"/>
        <w:ind w:firstLine="708"/>
        <w:rPr>
          <w:color w:val="000000"/>
          <w:sz w:val="28"/>
          <w:szCs w:val="28"/>
        </w:rPr>
      </w:pPr>
    </w:p>
    <w:p w:rsidR="009A5567" w:rsidRPr="009A5567" w:rsidRDefault="009A5567" w:rsidP="009A5567">
      <w:pPr>
        <w:widowControl w:val="0"/>
        <w:shd w:val="clear" w:color="auto" w:fill="FDFCF9"/>
        <w:suppressAutoHyphens/>
        <w:spacing w:line="20" w:lineRule="atLeast"/>
        <w:ind w:left="720"/>
        <w:rPr>
          <w:color w:val="222222"/>
          <w:kern w:val="2"/>
          <w:sz w:val="28"/>
          <w:szCs w:val="28"/>
        </w:rPr>
      </w:pPr>
    </w:p>
    <w:p w:rsidR="009A5567" w:rsidRPr="009A5567" w:rsidRDefault="009A5567" w:rsidP="009A5567">
      <w:pPr>
        <w:shd w:val="clear" w:color="auto" w:fill="FFFFFF"/>
        <w:spacing w:line="20" w:lineRule="atLeast"/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9A5567">
        <w:rPr>
          <w:b/>
          <w:color w:val="000000"/>
          <w:sz w:val="28"/>
          <w:szCs w:val="28"/>
        </w:rPr>
        <w:t>3 кадр</w:t>
      </w:r>
      <w:r w:rsidRPr="009A5567">
        <w:rPr>
          <w:b/>
          <w:color w:val="000000"/>
          <w:sz w:val="28"/>
          <w:szCs w:val="28"/>
          <w:shd w:val="clear" w:color="auto" w:fill="FFFFFF"/>
        </w:rPr>
        <w:t xml:space="preserve">  Признание</w:t>
      </w:r>
    </w:p>
    <w:p w:rsidR="009A5567" w:rsidRPr="009A5567" w:rsidRDefault="009A5567" w:rsidP="009A5567">
      <w:pPr>
        <w:shd w:val="clear" w:color="auto" w:fill="FFFFFF"/>
        <w:spacing w:line="20" w:lineRule="atLeast"/>
        <w:ind w:left="360"/>
        <w:rPr>
          <w:b/>
          <w:color w:val="000000"/>
          <w:sz w:val="28"/>
          <w:szCs w:val="28"/>
          <w:shd w:val="clear" w:color="auto" w:fill="FFFFFF"/>
        </w:rPr>
      </w:pPr>
    </w:p>
    <w:p w:rsidR="009A5567" w:rsidRPr="009A5567" w:rsidRDefault="009A5567" w:rsidP="009A5567">
      <w:pPr>
        <w:widowControl w:val="0"/>
        <w:suppressAutoHyphens/>
        <w:spacing w:line="20" w:lineRule="atLeast"/>
        <w:ind w:firstLine="360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 xml:space="preserve">В Италии </w:t>
      </w:r>
      <w:proofErr w:type="spellStart"/>
      <w:r w:rsidRPr="009A5567">
        <w:rPr>
          <w:color w:val="000000"/>
          <w:kern w:val="2"/>
          <w:sz w:val="28"/>
          <w:szCs w:val="28"/>
        </w:rPr>
        <w:t>Джанни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долгое время оставался неизвестен как писатель, да и сам себя он воспринимал только как журналиста. Его имя стало </w:t>
      </w:r>
      <w:proofErr w:type="gramStart"/>
      <w:r w:rsidRPr="009A5567">
        <w:rPr>
          <w:color w:val="000000"/>
          <w:kern w:val="2"/>
          <w:sz w:val="28"/>
          <w:szCs w:val="28"/>
        </w:rPr>
        <w:t>популярным</w:t>
      </w:r>
      <w:proofErr w:type="gramEnd"/>
      <w:r w:rsidRPr="009A5567">
        <w:rPr>
          <w:color w:val="000000"/>
          <w:kern w:val="2"/>
          <w:sz w:val="28"/>
          <w:szCs w:val="28"/>
        </w:rPr>
        <w:t xml:space="preserve"> прежде всего благодаря многочисленным переводам на русский язык. Лучшие переводы стихов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принадлежат Самуилу Маршаку. Только после того, как в 1953 году "Приключения </w:t>
      </w:r>
      <w:proofErr w:type="spellStart"/>
      <w:r w:rsidRPr="009A5567">
        <w:rPr>
          <w:color w:val="000000"/>
          <w:kern w:val="2"/>
          <w:sz w:val="28"/>
          <w:szCs w:val="28"/>
        </w:rPr>
        <w:t>Чиполлино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" были переведены на русский язык, началось триумфальное шествие произведений </w:t>
      </w:r>
      <w:proofErr w:type="spellStart"/>
      <w:r w:rsidRPr="009A5567">
        <w:rPr>
          <w:color w:val="000000"/>
          <w:kern w:val="2"/>
          <w:sz w:val="28"/>
          <w:szCs w:val="28"/>
        </w:rPr>
        <w:t>Джанни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по всему миру. Со временем и на родине писателя — в Италии стихи и сказки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стали включать в школьные учебники.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firstLine="360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 xml:space="preserve">За три десятилетия литературной работы </w:t>
      </w:r>
      <w:proofErr w:type="spellStart"/>
      <w:r w:rsidRPr="009A5567">
        <w:rPr>
          <w:color w:val="000000"/>
          <w:kern w:val="2"/>
          <w:sz w:val="28"/>
          <w:szCs w:val="28"/>
        </w:rPr>
        <w:t>Джанни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9A5567">
        <w:rPr>
          <w:color w:val="000000"/>
          <w:kern w:val="2"/>
          <w:sz w:val="28"/>
          <w:szCs w:val="28"/>
        </w:rPr>
        <w:t>Родари</w:t>
      </w:r>
      <w:proofErr w:type="spellEnd"/>
      <w:r w:rsidRPr="009A5567">
        <w:rPr>
          <w:color w:val="000000"/>
          <w:kern w:val="2"/>
          <w:sz w:val="28"/>
          <w:szCs w:val="28"/>
        </w:rPr>
        <w:t xml:space="preserve"> выпустил в свет более дюжины книжек для детей — в стихах и прозе.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color w:val="000000"/>
          <w:kern w:val="2"/>
          <w:sz w:val="28"/>
          <w:szCs w:val="28"/>
          <w:lang w:eastAsia="en-US"/>
        </w:rPr>
      </w:pP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      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Джанни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Родари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ненавидел ложь и лицемерие, тому же он учил и своих читателей: "Мне кажется, что самые опасные враги человечества — это лжецы. На свете есть сотни лжецов…Лжец — это тот, кто говорит мир, а на деле стоит за войну… Я очень </w:t>
      </w:r>
      <w:proofErr w:type="gram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верю</w:t>
      </w:r>
      <w:proofErr w:type="gram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в силу правды… Правда похожа на голос певца — тот голос, от которого дрожат оконные стекла." Именно таким голосом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Родари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наделил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Джельсомино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, и этот волшебный дар позволил мальчику противостоять королевству Лжецов. В борьбе за правду оружие писателя слово. И этим оружием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Джанни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Родари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владел в совершенстве. </w:t>
      </w:r>
      <w:r w:rsidRPr="009A5567">
        <w:rPr>
          <w:color w:val="000000"/>
          <w:kern w:val="2"/>
          <w:sz w:val="28"/>
          <w:szCs w:val="28"/>
        </w:rPr>
        <w:br/>
      </w: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Книги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Джанни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Родари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переведены на десятки языков и известны во всем мире. 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firstLine="708"/>
        <w:rPr>
          <w:rFonts w:eastAsia="Arial"/>
          <w:b/>
          <w:bCs/>
          <w:color w:val="660000"/>
          <w:kern w:val="2"/>
          <w:lang w:eastAsia="en-US"/>
        </w:rPr>
      </w:pP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В 1970 году писатель был удостоен самой почетной международной премии в области детской литературы — Медали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Ханса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Кристиана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Андерсена. Получая награду, писатель сказал</w:t>
      </w:r>
      <w:r w:rsidRPr="009A5567">
        <w:rPr>
          <w:rFonts w:eastAsia="Arial"/>
          <w:kern w:val="2"/>
          <w:sz w:val="28"/>
          <w:szCs w:val="28"/>
          <w:lang w:eastAsia="en-US"/>
        </w:rPr>
        <w:t>: </w:t>
      </w:r>
      <w:r w:rsidRPr="009A5567">
        <w:rPr>
          <w:rFonts w:eastAsia="Arial"/>
          <w:bCs/>
          <w:kern w:val="2"/>
          <w:sz w:val="28"/>
          <w:szCs w:val="28"/>
          <w:lang w:eastAsia="en-US"/>
        </w:rPr>
        <w:t xml:space="preserve">"Думаю, что сказки — старые и современные — помогают развивать ум. В сказках хранятся тысячи гипотез. Сказки могут дать нам </w:t>
      </w:r>
      <w:r w:rsidRPr="009A5567">
        <w:rPr>
          <w:rFonts w:eastAsia="Arial"/>
          <w:bCs/>
          <w:kern w:val="2"/>
          <w:sz w:val="28"/>
          <w:szCs w:val="28"/>
          <w:lang w:eastAsia="en-US"/>
        </w:rPr>
        <w:lastRenderedPageBreak/>
        <w:t>ключи, чтобы войти в действительность новыми путями. Они открывают ребенку мир и учат, как преобразовывать его…"</w:t>
      </w:r>
      <w:r w:rsidRPr="009A5567">
        <w:rPr>
          <w:rFonts w:eastAsia="Arial"/>
          <w:b/>
          <w:bCs/>
          <w:color w:val="660000"/>
          <w:kern w:val="2"/>
          <w:sz w:val="28"/>
          <w:szCs w:val="28"/>
          <w:lang w:eastAsia="en-US"/>
        </w:rPr>
        <w:t xml:space="preserve">  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firstLine="708"/>
        <w:rPr>
          <w:rFonts w:eastAsia="Arial"/>
          <w:kern w:val="2"/>
          <w:lang w:eastAsia="en-US"/>
        </w:rPr>
      </w:pPr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Давайте, хорошенько запомним этот мудрый урок веселого учителя —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Джанни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Родари</w:t>
      </w:r>
      <w:proofErr w:type="spellEnd"/>
      <w:r w:rsidRPr="009A5567">
        <w:rPr>
          <w:rFonts w:eastAsia="Arial"/>
          <w:color w:val="000000"/>
          <w:kern w:val="2"/>
          <w:sz w:val="28"/>
          <w:szCs w:val="28"/>
          <w:lang w:eastAsia="en-US"/>
        </w:rPr>
        <w:t>. 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000000"/>
          <w:sz w:val="28"/>
          <w:szCs w:val="28"/>
          <w:shd w:val="clear" w:color="auto" w:fill="FFFFFF"/>
        </w:rPr>
      </w:pPr>
      <w:r w:rsidRPr="009A5567">
        <w:rPr>
          <w:b/>
          <w:color w:val="000000"/>
          <w:sz w:val="28"/>
          <w:szCs w:val="28"/>
        </w:rPr>
        <w:t>4 кадр</w:t>
      </w:r>
      <w:r w:rsidRPr="009A5567">
        <w:rPr>
          <w:b/>
          <w:color w:val="000000"/>
          <w:sz w:val="28"/>
          <w:szCs w:val="28"/>
          <w:shd w:val="clear" w:color="auto" w:fill="FFFFFF"/>
        </w:rPr>
        <w:t xml:space="preserve">  Текст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000000"/>
          <w:sz w:val="28"/>
          <w:szCs w:val="28"/>
          <w:shd w:val="clear" w:color="auto" w:fill="FFFFFF"/>
        </w:rPr>
      </w:pPr>
      <w:r w:rsidRPr="009A5567">
        <w:rPr>
          <w:b/>
          <w:color w:val="000000"/>
          <w:sz w:val="28"/>
          <w:szCs w:val="28"/>
          <w:shd w:val="clear" w:color="auto" w:fill="FFFFFF"/>
        </w:rPr>
        <w:t>Работа со сборником «Сказки по телефону»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9A5567" w:rsidRPr="009A5567" w:rsidRDefault="009A5567" w:rsidP="009A5567">
      <w:pPr>
        <w:widowControl w:val="0"/>
        <w:suppressAutoHyphens/>
        <w:spacing w:line="20" w:lineRule="atLeast"/>
        <w:ind w:firstLine="708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kern w:val="2"/>
          <w:sz w:val="28"/>
          <w:szCs w:val="28"/>
          <w:lang w:eastAsia="en-US"/>
        </w:rPr>
        <w:t xml:space="preserve">У сеньора </w:t>
      </w:r>
      <w:proofErr w:type="spellStart"/>
      <w:r w:rsidRPr="009A5567">
        <w:rPr>
          <w:rFonts w:eastAsia="Arial"/>
          <w:kern w:val="2"/>
          <w:sz w:val="28"/>
          <w:szCs w:val="28"/>
          <w:lang w:eastAsia="en-US"/>
        </w:rPr>
        <w:t>Бьянки</w:t>
      </w:r>
      <w:proofErr w:type="spellEnd"/>
      <w:r w:rsidRPr="009A5567">
        <w:rPr>
          <w:rFonts w:eastAsia="Arial"/>
          <w:kern w:val="2"/>
          <w:sz w:val="28"/>
          <w:szCs w:val="28"/>
          <w:lang w:eastAsia="en-US"/>
        </w:rPr>
        <w:t xml:space="preserve"> очень беспокойная работа. Он колесит по всей стране — продает людям лекарства. Но каждый вечер он звонит домой и рассказывает дочери сказку. По телефону. Вот они — перед вами!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000000"/>
          <w:sz w:val="28"/>
          <w:szCs w:val="28"/>
        </w:rPr>
      </w:pPr>
      <w:r w:rsidRPr="009A5567">
        <w:rPr>
          <w:b/>
          <w:color w:val="000000"/>
          <w:sz w:val="28"/>
          <w:szCs w:val="28"/>
          <w:shd w:val="clear" w:color="auto" w:fill="FFFFFF"/>
        </w:rPr>
        <w:t>- Как вы думаете, почему автор дал сборнику такое название?</w:t>
      </w:r>
      <w:r w:rsidRPr="009A5567">
        <w:rPr>
          <w:b/>
          <w:bCs/>
          <w:color w:val="073763"/>
          <w:sz w:val="28"/>
          <w:szCs w:val="28"/>
          <w:shd w:val="clear" w:color="auto" w:fill="FFFFFF"/>
        </w:rPr>
        <w:t> </w:t>
      </w:r>
      <w:r w:rsidRPr="009A5567">
        <w:rPr>
          <w:b/>
          <w:color w:val="000000"/>
          <w:sz w:val="28"/>
          <w:szCs w:val="28"/>
          <w:shd w:val="clear" w:color="auto" w:fill="FFFFFF"/>
        </w:rPr>
        <w:t xml:space="preserve">Что это, по - </w:t>
      </w:r>
      <w:proofErr w:type="gramStart"/>
      <w:r w:rsidRPr="009A5567">
        <w:rPr>
          <w:b/>
          <w:color w:val="000000"/>
          <w:sz w:val="28"/>
          <w:szCs w:val="28"/>
          <w:shd w:val="clear" w:color="auto" w:fill="FFFFFF"/>
        </w:rPr>
        <w:t>вашему</w:t>
      </w:r>
      <w:proofErr w:type="gramEnd"/>
      <w:r w:rsidRPr="009A5567">
        <w:rPr>
          <w:b/>
          <w:color w:val="000000"/>
          <w:sz w:val="28"/>
          <w:szCs w:val="28"/>
          <w:shd w:val="clear" w:color="auto" w:fill="FFFFFF"/>
        </w:rPr>
        <w:t>, значит?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- Как автор объясняет появление «Сказок по телефону»?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- Почему эти сказки были очень короткими?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kern w:val="2"/>
          <w:sz w:val="28"/>
          <w:szCs w:val="28"/>
          <w:lang w:eastAsia="en-US"/>
        </w:rPr>
      </w:pPr>
    </w:p>
    <w:p w:rsidR="009A5567" w:rsidRPr="009A5567" w:rsidRDefault="009A5567" w:rsidP="009A5567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0" w:lineRule="atLeast"/>
        <w:rPr>
          <w:b/>
          <w:bCs/>
          <w:sz w:val="28"/>
          <w:szCs w:val="28"/>
        </w:rPr>
      </w:pPr>
      <w:r w:rsidRPr="009A5567">
        <w:rPr>
          <w:b/>
          <w:sz w:val="28"/>
          <w:szCs w:val="28"/>
        </w:rPr>
        <w:t xml:space="preserve">Прием «Чтение с остановками» </w:t>
      </w:r>
    </w:p>
    <w:p w:rsidR="009A5567" w:rsidRPr="009A5567" w:rsidRDefault="009A5567" w:rsidP="009A5567">
      <w:pPr>
        <w:spacing w:before="100" w:beforeAutospacing="1" w:after="100" w:afterAutospacing="1" w:line="20" w:lineRule="atLeast"/>
        <w:rPr>
          <w:b/>
          <w:bCs/>
          <w:sz w:val="28"/>
          <w:szCs w:val="28"/>
        </w:rPr>
      </w:pPr>
      <w:r w:rsidRPr="009A5567">
        <w:rPr>
          <w:b/>
          <w:sz w:val="28"/>
          <w:szCs w:val="28"/>
        </w:rPr>
        <w:t>Сказка  «</w:t>
      </w:r>
      <w:r w:rsidRPr="009A5567">
        <w:rPr>
          <w:b/>
          <w:bCs/>
          <w:sz w:val="28"/>
          <w:szCs w:val="28"/>
        </w:rPr>
        <w:t>Вопросы наизнанку»</w:t>
      </w:r>
    </w:p>
    <w:p w:rsidR="009A5567" w:rsidRPr="009A5567" w:rsidRDefault="009A5567" w:rsidP="009A5567">
      <w:pPr>
        <w:spacing w:before="100" w:beforeAutospacing="1" w:after="100" w:afterAutospacing="1" w:line="20" w:lineRule="atLeast"/>
        <w:rPr>
          <w:sz w:val="28"/>
          <w:szCs w:val="28"/>
        </w:rPr>
      </w:pPr>
    </w:p>
    <w:p w:rsidR="009A5567" w:rsidRPr="009A5567" w:rsidRDefault="009A5567" w:rsidP="009A5567">
      <w:pPr>
        <w:spacing w:before="100" w:beforeAutospacing="1" w:after="100" w:afterAutospacing="1" w:line="20" w:lineRule="atLeast"/>
        <w:contextualSpacing/>
        <w:rPr>
          <w:b/>
          <w:iCs/>
          <w:color w:val="000000"/>
          <w:sz w:val="28"/>
          <w:szCs w:val="28"/>
          <w:shd w:val="clear" w:color="auto" w:fill="FFFFFF"/>
        </w:rPr>
      </w:pPr>
      <w:r w:rsidRPr="009A5567">
        <w:rPr>
          <w:b/>
          <w:iCs/>
          <w:color w:val="000000"/>
          <w:sz w:val="28"/>
          <w:szCs w:val="28"/>
          <w:shd w:val="clear" w:color="auto" w:fill="FFFFFF"/>
        </w:rPr>
        <w:t>- Как вы думаете, о чем могла бы быть эта сказка?</w:t>
      </w:r>
    </w:p>
    <w:p w:rsidR="009A5567" w:rsidRPr="009A5567" w:rsidRDefault="009A5567" w:rsidP="009A5567">
      <w:pPr>
        <w:spacing w:before="100" w:beforeAutospacing="1" w:after="100" w:afterAutospacing="1" w:line="20" w:lineRule="atLeast"/>
        <w:contextualSpacing/>
        <w:rPr>
          <w:b/>
          <w:iCs/>
          <w:color w:val="000000"/>
          <w:sz w:val="28"/>
          <w:szCs w:val="28"/>
          <w:shd w:val="clear" w:color="auto" w:fill="FFFFFF"/>
        </w:rPr>
      </w:pPr>
      <w:r w:rsidRPr="009A5567">
        <w:rPr>
          <w:b/>
          <w:iCs/>
          <w:color w:val="000000"/>
          <w:sz w:val="28"/>
          <w:szCs w:val="28"/>
          <w:shd w:val="clear" w:color="auto" w:fill="FFFFFF"/>
        </w:rPr>
        <w:t>- Что значит – наизнанку? В перен. – в новом, переиначенном виде, но с сохранением прежних основ, черт (чаще ирон.)</w:t>
      </w:r>
    </w:p>
    <w:p w:rsidR="009A5567" w:rsidRPr="009A5567" w:rsidRDefault="009A5567" w:rsidP="009A5567">
      <w:pPr>
        <w:spacing w:before="100" w:beforeAutospacing="1" w:after="100" w:afterAutospacing="1" w:line="20" w:lineRule="atLeast"/>
        <w:contextualSpacing/>
        <w:rPr>
          <w:b/>
          <w:iCs/>
          <w:color w:val="000000"/>
          <w:sz w:val="28"/>
          <w:szCs w:val="28"/>
          <w:shd w:val="clear" w:color="auto" w:fill="FFFFFF"/>
        </w:rPr>
      </w:pP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>1.  Жил  однажды  мальчик,  который  очень  любил  задавать  вопросы.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sz w:val="28"/>
          <w:szCs w:val="28"/>
          <w:shd w:val="clear" w:color="auto" w:fill="F4F4F4"/>
        </w:rPr>
      </w:pPr>
      <w:r w:rsidRPr="009A5567">
        <w:rPr>
          <w:b/>
          <w:color w:val="444444"/>
          <w:sz w:val="28"/>
          <w:szCs w:val="28"/>
          <w:shd w:val="clear" w:color="auto" w:fill="F4F4F4"/>
        </w:rPr>
        <w:t xml:space="preserve">- </w:t>
      </w:r>
      <w:r w:rsidRPr="009A5567">
        <w:rPr>
          <w:b/>
          <w:sz w:val="28"/>
          <w:szCs w:val="28"/>
          <w:shd w:val="clear" w:color="auto" w:fill="F4F4F4"/>
        </w:rPr>
        <w:t>Приходилось ли вам отвечать на вопросы маленьких «почемучек»?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 xml:space="preserve"> 2. Это, конечно, совсем неплохо, наоборот, даже очень хорошо, когда человек чем-то интересуется…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b/>
          <w:color w:val="000000"/>
          <w:kern w:val="2"/>
          <w:sz w:val="28"/>
          <w:szCs w:val="28"/>
        </w:rPr>
      </w:pPr>
      <w:r w:rsidRPr="009A5567">
        <w:rPr>
          <w:b/>
          <w:color w:val="000000"/>
          <w:kern w:val="2"/>
          <w:sz w:val="28"/>
          <w:szCs w:val="28"/>
        </w:rPr>
        <w:t xml:space="preserve">- Что вы теперь думаете о герое сказки? 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rFonts w:eastAsia="Arial"/>
          <w:b/>
          <w:kern w:val="2"/>
          <w:sz w:val="28"/>
          <w:szCs w:val="28"/>
          <w:shd w:val="clear" w:color="auto" w:fill="F4F4F4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shd w:val="clear" w:color="auto" w:fill="F4F4F4"/>
          <w:lang w:eastAsia="en-US"/>
        </w:rPr>
        <w:t xml:space="preserve">- Почему никто не мог ответить на вопросы героя? 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color w:val="000000"/>
          <w:kern w:val="2"/>
          <w:sz w:val="28"/>
          <w:szCs w:val="28"/>
        </w:rPr>
      </w:pPr>
      <w:r w:rsidRPr="009A5567">
        <w:rPr>
          <w:rFonts w:eastAsia="Arial"/>
          <w:b/>
          <w:kern w:val="2"/>
          <w:sz w:val="28"/>
          <w:szCs w:val="28"/>
          <w:shd w:val="clear" w:color="auto" w:fill="F4F4F4"/>
          <w:lang w:eastAsia="en-US"/>
        </w:rPr>
        <w:t xml:space="preserve">- </w:t>
      </w:r>
      <w:r w:rsidRPr="009A5567">
        <w:rPr>
          <w:b/>
          <w:color w:val="000000"/>
          <w:kern w:val="2"/>
          <w:sz w:val="28"/>
          <w:szCs w:val="28"/>
        </w:rPr>
        <w:t>Как, вы думаете, будут дальше развиваться события?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>Посмотрим, как развернутся события дальше.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color w:val="000000"/>
          <w:kern w:val="2"/>
          <w:sz w:val="28"/>
          <w:szCs w:val="28"/>
        </w:rPr>
      </w:pPr>
      <w:r w:rsidRPr="009A5567">
        <w:rPr>
          <w:color w:val="000000"/>
          <w:kern w:val="2"/>
          <w:sz w:val="28"/>
          <w:szCs w:val="28"/>
        </w:rPr>
        <w:t xml:space="preserve">  3.  Так мальчик и рос -  что  ни  день,  то  несколько  десятков  вопросов…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rFonts w:eastAsia="Arial"/>
          <w:b/>
          <w:kern w:val="2"/>
          <w:sz w:val="28"/>
          <w:szCs w:val="28"/>
          <w:shd w:val="clear" w:color="auto" w:fill="F4F4F4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shd w:val="clear" w:color="auto" w:fill="F4F4F4"/>
          <w:lang w:eastAsia="en-US"/>
        </w:rPr>
        <w:t>- Как объяснил автор сказки причину неудачных вопросов героя?</w:t>
      </w:r>
      <w:r w:rsidRPr="009A5567">
        <w:rPr>
          <w:rFonts w:eastAsia="Arial"/>
          <w:b/>
          <w:kern w:val="2"/>
          <w:sz w:val="28"/>
          <w:szCs w:val="28"/>
          <w:lang w:eastAsia="en-US"/>
        </w:rPr>
        <w:br/>
      </w:r>
      <w:r w:rsidRPr="009A5567">
        <w:rPr>
          <w:rFonts w:eastAsia="Arial"/>
          <w:b/>
          <w:kern w:val="2"/>
          <w:sz w:val="28"/>
          <w:szCs w:val="28"/>
          <w:shd w:val="clear" w:color="auto" w:fill="F4F4F4"/>
          <w:lang w:eastAsia="en-US"/>
        </w:rPr>
        <w:t>- Почему судьба «почемучки наизнанку» была горестной и лишённой смысла?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color w:val="000000"/>
          <w:kern w:val="2"/>
          <w:sz w:val="28"/>
          <w:szCs w:val="28"/>
        </w:rPr>
      </w:pP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iCs/>
          <w:color w:val="000000"/>
          <w:kern w:val="2"/>
          <w:sz w:val="28"/>
          <w:szCs w:val="28"/>
          <w:shd w:val="clear" w:color="auto" w:fill="FFFFFF"/>
          <w:lang w:eastAsia="en-US"/>
        </w:rPr>
      </w:pPr>
      <w:r w:rsidRPr="009A5567">
        <w:rPr>
          <w:rFonts w:eastAsia="Arial"/>
          <w:iCs/>
          <w:color w:val="000000"/>
          <w:kern w:val="2"/>
          <w:sz w:val="28"/>
          <w:szCs w:val="28"/>
          <w:shd w:val="clear" w:color="auto" w:fill="FFFFFF"/>
          <w:lang w:eastAsia="en-US"/>
        </w:rPr>
        <w:t>- По образцу  вопроса "Почему у усов есть кошка?» попробуйте придумать несколько подобных вопросов.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iCs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:rsidR="009A5567" w:rsidRPr="009A5567" w:rsidRDefault="009A5567" w:rsidP="009A5567">
      <w:pPr>
        <w:spacing w:line="20" w:lineRule="atLeast"/>
        <w:rPr>
          <w:b/>
          <w:sz w:val="28"/>
          <w:szCs w:val="28"/>
        </w:rPr>
      </w:pPr>
      <w:r w:rsidRPr="009A5567">
        <w:rPr>
          <w:b/>
          <w:sz w:val="28"/>
          <w:szCs w:val="28"/>
        </w:rPr>
        <w:t xml:space="preserve">3. </w:t>
      </w:r>
      <w:proofErr w:type="spellStart"/>
      <w:r w:rsidRPr="009A5567">
        <w:rPr>
          <w:b/>
          <w:sz w:val="28"/>
          <w:szCs w:val="28"/>
        </w:rPr>
        <w:t>Физминутка</w:t>
      </w:r>
      <w:proofErr w:type="spellEnd"/>
      <w:r w:rsidRPr="009A5567">
        <w:rPr>
          <w:b/>
          <w:sz w:val="28"/>
          <w:szCs w:val="28"/>
        </w:rPr>
        <w:t>.</w:t>
      </w:r>
    </w:p>
    <w:p w:rsidR="009A5567" w:rsidRPr="009A5567" w:rsidRDefault="009A5567" w:rsidP="009A556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b/>
          <w:color w:val="000000"/>
          <w:kern w:val="2"/>
          <w:sz w:val="28"/>
          <w:szCs w:val="28"/>
        </w:rPr>
      </w:pP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iCs/>
          <w:color w:val="000000"/>
          <w:kern w:val="2"/>
          <w:sz w:val="28"/>
          <w:szCs w:val="28"/>
          <w:shd w:val="clear" w:color="auto" w:fill="FFFFFF"/>
          <w:lang w:eastAsia="en-US"/>
        </w:rPr>
      </w:pPr>
      <w:r w:rsidRPr="009A5567">
        <w:rPr>
          <w:rFonts w:eastAsia="Arial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4.  </w:t>
      </w:r>
      <w:r w:rsidRPr="009A5567">
        <w:rPr>
          <w:rFonts w:eastAsia="Arial"/>
          <w:b/>
          <w:iCs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Чтение по ролям 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color w:val="1C2837"/>
          <w:sz w:val="28"/>
          <w:szCs w:val="28"/>
          <w:shd w:val="clear" w:color="auto" w:fill="FAFBFC"/>
        </w:rPr>
      </w:pPr>
      <w:r w:rsidRPr="009A5567">
        <w:rPr>
          <w:b/>
          <w:iCs/>
          <w:color w:val="000000"/>
          <w:sz w:val="28"/>
          <w:szCs w:val="28"/>
          <w:shd w:val="clear" w:color="auto" w:fill="FFFFFF"/>
        </w:rPr>
        <w:t xml:space="preserve">Сказка </w:t>
      </w:r>
      <w:r w:rsidRPr="009A5567">
        <w:rPr>
          <w:color w:val="1C2837"/>
          <w:sz w:val="28"/>
          <w:szCs w:val="28"/>
          <w:shd w:val="clear" w:color="auto" w:fill="FAFBFC"/>
        </w:rPr>
        <w:t xml:space="preserve">  «Про мышь, которая ела кошек»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color w:val="1C2837"/>
          <w:sz w:val="28"/>
          <w:szCs w:val="28"/>
          <w:shd w:val="clear" w:color="auto" w:fill="FAFBFC"/>
        </w:rPr>
      </w:pPr>
      <w:r w:rsidRPr="009A5567">
        <w:rPr>
          <w:b/>
          <w:color w:val="1C2837"/>
          <w:sz w:val="28"/>
          <w:szCs w:val="28"/>
          <w:shd w:val="clear" w:color="auto" w:fill="FAFBFC"/>
        </w:rPr>
        <w:lastRenderedPageBreak/>
        <w:t>Эвристическая беседа</w:t>
      </w:r>
    </w:p>
    <w:p w:rsidR="009A5567" w:rsidRPr="009A5567" w:rsidRDefault="009A5567" w:rsidP="009A5567">
      <w:pPr>
        <w:shd w:val="clear" w:color="auto" w:fill="FFFFFF"/>
        <w:spacing w:line="20" w:lineRule="atLeast"/>
        <w:rPr>
          <w:color w:val="1C2837"/>
          <w:sz w:val="28"/>
          <w:szCs w:val="28"/>
          <w:shd w:val="clear" w:color="auto" w:fill="FAFBFC"/>
        </w:rPr>
      </w:pPr>
    </w:p>
    <w:p w:rsidR="009A5567" w:rsidRPr="009A5567" w:rsidRDefault="009A5567" w:rsidP="009A5567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9A5567">
        <w:rPr>
          <w:b/>
          <w:color w:val="1C2837"/>
          <w:sz w:val="28"/>
          <w:szCs w:val="28"/>
          <w:shd w:val="clear" w:color="auto" w:fill="FAFBFC"/>
        </w:rPr>
        <w:t xml:space="preserve">5.  </w:t>
      </w:r>
      <w:r w:rsidRPr="009A5567">
        <w:rPr>
          <w:b/>
          <w:sz w:val="28"/>
          <w:szCs w:val="28"/>
        </w:rPr>
        <w:t>Викторина «Сказки»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1C2837"/>
          <w:sz w:val="28"/>
          <w:szCs w:val="28"/>
          <w:shd w:val="clear" w:color="auto" w:fill="FAFBFC"/>
        </w:rPr>
        <w:t>В какой стране живут самые воспитанные люди? («Страна без углов»). Объясните, почему они самые воспитанные? (Нет углов – нет столкновений, конфликтов).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1C2837"/>
          <w:sz w:val="28"/>
          <w:szCs w:val="28"/>
          <w:shd w:val="clear" w:color="auto" w:fill="FAFBFC"/>
        </w:rPr>
        <w:t>Что терял главный герой сказки «Рассеянный мальчик»? (Части своего тела).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1C2837"/>
          <w:sz w:val="28"/>
          <w:szCs w:val="28"/>
          <w:shd w:val="clear" w:color="auto" w:fill="FAFBFC"/>
        </w:rPr>
        <w:t>В какой сказке стол упал на голову мальчика, когда тот решил облизать его ножки? («Дом из мороженого»).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1C2837"/>
          <w:sz w:val="28"/>
          <w:szCs w:val="28"/>
          <w:shd w:val="clear" w:color="auto" w:fill="FAFBFC"/>
        </w:rPr>
        <w:t>Из какой сказки диалог?</w:t>
      </w:r>
      <w:r w:rsidRPr="009A5567">
        <w:rPr>
          <w:color w:val="1C2837"/>
          <w:sz w:val="28"/>
          <w:szCs w:val="28"/>
        </w:rPr>
        <w:br/>
      </w:r>
      <w:r w:rsidRPr="009A5567">
        <w:rPr>
          <w:color w:val="1C2837"/>
          <w:sz w:val="28"/>
          <w:szCs w:val="28"/>
          <w:shd w:val="clear" w:color="auto" w:fill="FAFBFC"/>
        </w:rPr>
        <w:t>«- Сколько весит слезинка?</w:t>
      </w:r>
      <w:r w:rsidRPr="009A5567">
        <w:rPr>
          <w:color w:val="1C2837"/>
          <w:sz w:val="28"/>
          <w:szCs w:val="28"/>
        </w:rPr>
        <w:br/>
      </w:r>
      <w:r w:rsidRPr="009A5567">
        <w:rPr>
          <w:color w:val="1C2837"/>
          <w:sz w:val="28"/>
          <w:szCs w:val="28"/>
          <w:shd w:val="clear" w:color="auto" w:fill="FAFBFC"/>
        </w:rPr>
        <w:t>- Смотря чья. У капризули она легче самого легкого ветерка, а у голодного ребенка – тяжелее всей земли…» (Сказка «Давай придумывать числа»).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1C2837"/>
          <w:sz w:val="28"/>
          <w:szCs w:val="28"/>
          <w:shd w:val="clear" w:color="auto" w:fill="FAFBFC"/>
        </w:rPr>
        <w:t xml:space="preserve"> Каким был дождь в сказке «Небывалый дождь»? Из чего? (Дождь из леденцов).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000000"/>
          <w:sz w:val="28"/>
          <w:szCs w:val="28"/>
        </w:rPr>
        <w:t xml:space="preserve">Кем был отец </w:t>
      </w:r>
      <w:proofErr w:type="spellStart"/>
      <w:r w:rsidRPr="009A5567">
        <w:rPr>
          <w:color w:val="000000"/>
          <w:sz w:val="28"/>
          <w:szCs w:val="28"/>
        </w:rPr>
        <w:t>Дж</w:t>
      </w:r>
      <w:proofErr w:type="gramStart"/>
      <w:r w:rsidRPr="009A5567">
        <w:rPr>
          <w:color w:val="000000"/>
          <w:sz w:val="28"/>
          <w:szCs w:val="28"/>
        </w:rPr>
        <w:t>.Р</w:t>
      </w:r>
      <w:proofErr w:type="gramEnd"/>
      <w:r w:rsidRPr="009A5567">
        <w:rPr>
          <w:color w:val="000000"/>
          <w:sz w:val="28"/>
          <w:szCs w:val="28"/>
        </w:rPr>
        <w:t>одари</w:t>
      </w:r>
      <w:proofErr w:type="spellEnd"/>
      <w:r w:rsidRPr="009A5567">
        <w:rPr>
          <w:color w:val="000000"/>
          <w:sz w:val="28"/>
          <w:szCs w:val="28"/>
        </w:rPr>
        <w:t>?  (Пекарем, булочником)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000000"/>
          <w:sz w:val="28"/>
          <w:szCs w:val="28"/>
        </w:rPr>
        <w:t>Какой город обманщик продал парикмахеру? (Стокгольм)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000000"/>
          <w:sz w:val="28"/>
          <w:szCs w:val="28"/>
        </w:rPr>
        <w:t>Как назывался полицейский из страны без углов?  (Блюститель порядка)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000000"/>
          <w:sz w:val="28"/>
          <w:szCs w:val="28"/>
        </w:rPr>
        <w:t xml:space="preserve">Кто переводил с итальянского на русский сказки Дж. </w:t>
      </w:r>
      <w:proofErr w:type="spellStart"/>
      <w:r w:rsidRPr="009A5567">
        <w:rPr>
          <w:color w:val="000000"/>
          <w:sz w:val="28"/>
          <w:szCs w:val="28"/>
        </w:rPr>
        <w:t>Родари</w:t>
      </w:r>
      <w:proofErr w:type="spellEnd"/>
      <w:r w:rsidRPr="009A5567">
        <w:rPr>
          <w:color w:val="000000"/>
          <w:sz w:val="28"/>
          <w:szCs w:val="28"/>
        </w:rPr>
        <w:t>?  (С.Я. Маршак)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000000"/>
          <w:sz w:val="28"/>
          <w:szCs w:val="28"/>
        </w:rPr>
        <w:t xml:space="preserve"> Кто помог библиотечной старой мыши спрятаться от кота? (паучок)</w:t>
      </w:r>
    </w:p>
    <w:p w:rsidR="009A5567" w:rsidRPr="009A5567" w:rsidRDefault="009A5567" w:rsidP="009A5567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0" w:lineRule="atLeast"/>
        <w:contextualSpacing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000000"/>
          <w:sz w:val="28"/>
          <w:szCs w:val="28"/>
        </w:rPr>
        <w:t xml:space="preserve"> Если в </w:t>
      </w:r>
      <w:proofErr w:type="spellStart"/>
      <w:r w:rsidRPr="009A5567">
        <w:rPr>
          <w:color w:val="000000"/>
          <w:sz w:val="28"/>
          <w:szCs w:val="28"/>
        </w:rPr>
        <w:t>Модене</w:t>
      </w:r>
      <w:proofErr w:type="spellEnd"/>
      <w:r w:rsidRPr="009A5567">
        <w:rPr>
          <w:color w:val="000000"/>
          <w:sz w:val="28"/>
          <w:szCs w:val="28"/>
        </w:rPr>
        <w:t xml:space="preserve"> считали: «разки, </w:t>
      </w:r>
      <w:proofErr w:type="spellStart"/>
      <w:r w:rsidRPr="009A5567">
        <w:rPr>
          <w:color w:val="000000"/>
          <w:sz w:val="28"/>
          <w:szCs w:val="28"/>
        </w:rPr>
        <w:t>двазки</w:t>
      </w:r>
      <w:proofErr w:type="spellEnd"/>
      <w:r w:rsidRPr="009A5567">
        <w:rPr>
          <w:color w:val="000000"/>
          <w:sz w:val="28"/>
          <w:szCs w:val="28"/>
        </w:rPr>
        <w:t xml:space="preserve">, </w:t>
      </w:r>
      <w:proofErr w:type="spellStart"/>
      <w:r w:rsidRPr="009A5567">
        <w:rPr>
          <w:color w:val="000000"/>
          <w:sz w:val="28"/>
          <w:szCs w:val="28"/>
        </w:rPr>
        <w:t>триск</w:t>
      </w:r>
      <w:proofErr w:type="gramStart"/>
      <w:r w:rsidRPr="009A5567">
        <w:rPr>
          <w:color w:val="000000"/>
          <w:sz w:val="28"/>
          <w:szCs w:val="28"/>
        </w:rPr>
        <w:t>и</w:t>
      </w:r>
      <w:proofErr w:type="spellEnd"/>
      <w:r w:rsidRPr="009A5567">
        <w:rPr>
          <w:color w:val="000000"/>
          <w:sz w:val="28"/>
          <w:szCs w:val="28"/>
        </w:rPr>
        <w:t>-</w:t>
      </w:r>
      <w:proofErr w:type="gramEnd"/>
      <w:r w:rsidRPr="009A5567">
        <w:rPr>
          <w:color w:val="000000"/>
          <w:sz w:val="28"/>
          <w:szCs w:val="28"/>
        </w:rPr>
        <w:t xml:space="preserve"> четыре киски», то как считали в Риме? (ранцы, </w:t>
      </w:r>
      <w:proofErr w:type="spellStart"/>
      <w:r w:rsidRPr="009A5567">
        <w:rPr>
          <w:color w:val="000000"/>
          <w:sz w:val="28"/>
          <w:szCs w:val="28"/>
        </w:rPr>
        <w:t>дванцы</w:t>
      </w:r>
      <w:proofErr w:type="spellEnd"/>
      <w:r w:rsidRPr="009A5567">
        <w:rPr>
          <w:color w:val="000000"/>
          <w:sz w:val="28"/>
          <w:szCs w:val="28"/>
        </w:rPr>
        <w:t xml:space="preserve">, </w:t>
      </w:r>
      <w:proofErr w:type="spellStart"/>
      <w:r w:rsidRPr="009A5567">
        <w:rPr>
          <w:color w:val="000000"/>
          <w:sz w:val="28"/>
          <w:szCs w:val="28"/>
        </w:rPr>
        <w:t>дранцы</w:t>
      </w:r>
      <w:proofErr w:type="spellEnd"/>
      <w:r w:rsidRPr="009A5567">
        <w:rPr>
          <w:color w:val="000000"/>
          <w:sz w:val="28"/>
          <w:szCs w:val="28"/>
        </w:rPr>
        <w:t xml:space="preserve"> – </w:t>
      </w:r>
      <w:proofErr w:type="spellStart"/>
      <w:r w:rsidRPr="009A5567">
        <w:rPr>
          <w:color w:val="000000"/>
          <w:sz w:val="28"/>
          <w:szCs w:val="28"/>
        </w:rPr>
        <w:t>поринцы</w:t>
      </w:r>
      <w:proofErr w:type="spellEnd"/>
      <w:r w:rsidRPr="009A5567">
        <w:rPr>
          <w:color w:val="000000"/>
          <w:sz w:val="28"/>
          <w:szCs w:val="28"/>
        </w:rPr>
        <w:t>)</w:t>
      </w:r>
    </w:p>
    <w:p w:rsidR="009A5567" w:rsidRPr="009A5567" w:rsidRDefault="009A5567" w:rsidP="009A5567">
      <w:pPr>
        <w:spacing w:before="100" w:beforeAutospacing="1" w:after="100" w:afterAutospacing="1" w:line="20" w:lineRule="atLeast"/>
        <w:ind w:left="1080"/>
        <w:contextualSpacing/>
        <w:rPr>
          <w:color w:val="1C2837"/>
          <w:sz w:val="28"/>
          <w:szCs w:val="28"/>
          <w:shd w:val="clear" w:color="auto" w:fill="FAFBFC"/>
        </w:rPr>
      </w:pPr>
    </w:p>
    <w:p w:rsidR="009A5567" w:rsidRPr="009A5567" w:rsidRDefault="009A5567" w:rsidP="009A5567">
      <w:pPr>
        <w:spacing w:before="100" w:beforeAutospacing="1" w:after="100" w:afterAutospacing="1" w:line="20" w:lineRule="atLeast"/>
        <w:ind w:left="1080"/>
        <w:contextualSpacing/>
        <w:rPr>
          <w:b/>
          <w:color w:val="000000"/>
          <w:sz w:val="28"/>
          <w:szCs w:val="28"/>
        </w:rPr>
      </w:pPr>
      <w:r w:rsidRPr="009A5567">
        <w:rPr>
          <w:b/>
          <w:color w:val="000000"/>
          <w:sz w:val="28"/>
          <w:szCs w:val="28"/>
        </w:rPr>
        <w:t>6.  5 кадр    «Проверь себя»</w:t>
      </w:r>
    </w:p>
    <w:p w:rsidR="009A5567" w:rsidRPr="009A5567" w:rsidRDefault="009A5567" w:rsidP="009A5567">
      <w:pPr>
        <w:spacing w:before="100" w:beforeAutospacing="1" w:after="100" w:afterAutospacing="1" w:line="20" w:lineRule="atLeast"/>
        <w:ind w:left="1080"/>
        <w:contextualSpacing/>
        <w:rPr>
          <w:b/>
          <w:color w:val="000000"/>
          <w:sz w:val="28"/>
          <w:szCs w:val="28"/>
        </w:rPr>
      </w:pPr>
    </w:p>
    <w:p w:rsidR="009A5567" w:rsidRPr="009A5567" w:rsidRDefault="009A5567" w:rsidP="009A5567">
      <w:pPr>
        <w:spacing w:before="100" w:beforeAutospacing="1" w:after="100" w:afterAutospacing="1" w:line="20" w:lineRule="atLeast"/>
        <w:rPr>
          <w:color w:val="1C2837"/>
          <w:sz w:val="28"/>
          <w:szCs w:val="28"/>
          <w:shd w:val="clear" w:color="auto" w:fill="FAFBFC"/>
        </w:rPr>
      </w:pPr>
      <w:r w:rsidRPr="009A5567">
        <w:rPr>
          <w:color w:val="1C2837"/>
          <w:sz w:val="28"/>
          <w:szCs w:val="28"/>
          <w:shd w:val="clear" w:color="auto" w:fill="FAFBFC"/>
        </w:rPr>
        <w:t>Проверим себя</w:t>
      </w:r>
    </w:p>
    <w:p w:rsidR="009A5567" w:rsidRPr="009A5567" w:rsidRDefault="009A5567" w:rsidP="009A5567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A5567">
        <w:rPr>
          <w:color w:val="1C2837"/>
          <w:sz w:val="28"/>
          <w:szCs w:val="28"/>
          <w:shd w:val="clear" w:color="auto" w:fill="FAFBFC"/>
        </w:rPr>
        <w:t xml:space="preserve">Почему от героя сказки «Сбежавший нос» убежал нос?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>(Причину в финале объясняет сам сбежавший орган:</w:t>
      </w:r>
      <w:proofErr w:type="gramEnd"/>
      <w:r w:rsidRPr="009A5567">
        <w:rPr>
          <w:color w:val="1C2837"/>
          <w:sz w:val="28"/>
          <w:szCs w:val="28"/>
          <w:shd w:val="clear" w:color="auto" w:fill="FAFBFC"/>
        </w:rPr>
        <w:t xml:space="preserve"> «Слушай, не ковыряй ты больше в носу.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>Или хотя бы отрезай ногти»).</w:t>
      </w:r>
      <w:proofErr w:type="gramEnd"/>
    </w:p>
    <w:p w:rsidR="009A5567" w:rsidRPr="009A5567" w:rsidRDefault="009A5567" w:rsidP="009A5567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A5567">
        <w:rPr>
          <w:color w:val="1C2837"/>
          <w:sz w:val="28"/>
          <w:szCs w:val="28"/>
          <w:shd w:val="clear" w:color="auto" w:fill="FAFBFC"/>
        </w:rPr>
        <w:t xml:space="preserve">Послушайте отрывок из сказки. «Когда она умерла, люди нашли ее записную книжку. Открыли…, а в ней видимо-невидимо крестиков. – …Это она, должно быть, свои добрые дела отмечала. Сколько же их у нее, батюшки!» Что на самом деле отмечала героиня и как называется сказка? Постарайтесь объяснить смысл названия.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>(Сказка «Пигалица».</w:t>
      </w:r>
      <w:proofErr w:type="gramEnd"/>
      <w:r w:rsidRPr="009A5567">
        <w:rPr>
          <w:color w:val="1C2837"/>
          <w:sz w:val="28"/>
          <w:szCs w:val="28"/>
          <w:shd w:val="clear" w:color="auto" w:fill="FAFBFC"/>
        </w:rPr>
        <w:t xml:space="preserve"> Героиня – маленькая женщина, которая отмечала чихи сограждан.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>Она маленькая не только по росту, но и в делах своих).</w:t>
      </w:r>
      <w:proofErr w:type="gramEnd"/>
    </w:p>
    <w:p w:rsidR="009A5567" w:rsidRPr="009A5567" w:rsidRDefault="009A5567" w:rsidP="009A5567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A5567">
        <w:rPr>
          <w:color w:val="1C2837"/>
          <w:sz w:val="28"/>
          <w:szCs w:val="28"/>
          <w:shd w:val="clear" w:color="auto" w:fill="FAFBFC"/>
        </w:rPr>
        <w:t xml:space="preserve">Что придумал рачишка в сказке «Про рака»? Прав ли он, на ваш взгляд? (Рачок решил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>ходить</w:t>
      </w:r>
      <w:proofErr w:type="gramEnd"/>
      <w:r w:rsidRPr="009A5567">
        <w:rPr>
          <w:color w:val="1C2837"/>
          <w:sz w:val="28"/>
          <w:szCs w:val="28"/>
          <w:shd w:val="clear" w:color="auto" w:fill="FAFBFC"/>
        </w:rPr>
        <w:t xml:space="preserve"> не пятясь задом, как его сородичи, а прямо. Отец, мать и окружающие убеждали его быть как все, но «и по сей день наш рачишка все еще мужественно идет вперед и так же верит в свою правоту, как верил в первый день. А нам остается только от всего сердца пожелать ему: – Доброго тебе пути!»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>Автор явно одобряет выбор рачком жизненной позиции).</w:t>
      </w:r>
      <w:proofErr w:type="gramEnd"/>
    </w:p>
    <w:p w:rsidR="009A5567" w:rsidRPr="009A5567" w:rsidRDefault="009A5567" w:rsidP="009A5567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A5567">
        <w:rPr>
          <w:color w:val="1C2837"/>
          <w:sz w:val="28"/>
          <w:szCs w:val="28"/>
          <w:shd w:val="clear" w:color="auto" w:fill="FAFBFC"/>
        </w:rPr>
        <w:t xml:space="preserve"> Возможно ли, чтобы мышь кошек ела?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 xml:space="preserve">(Возможно, если эта мышь </w:t>
      </w:r>
      <w:r w:rsidRPr="009A5567">
        <w:rPr>
          <w:color w:val="1C2837"/>
          <w:sz w:val="28"/>
          <w:szCs w:val="28"/>
          <w:shd w:val="clear" w:color="auto" w:fill="FAFBFC"/>
        </w:rPr>
        <w:lastRenderedPageBreak/>
        <w:t>библиотечная и ест картинки в книжках.</w:t>
      </w:r>
      <w:proofErr w:type="gramEnd"/>
      <w:r w:rsidRPr="009A5567">
        <w:rPr>
          <w:color w:val="1C2837"/>
          <w:sz w:val="28"/>
          <w:szCs w:val="28"/>
          <w:shd w:val="clear" w:color="auto" w:fill="FAFBFC"/>
        </w:rPr>
        <w:t xml:space="preserve"> </w:t>
      </w:r>
      <w:proofErr w:type="gramStart"/>
      <w:r w:rsidRPr="009A5567">
        <w:rPr>
          <w:color w:val="1C2837"/>
          <w:sz w:val="28"/>
          <w:szCs w:val="28"/>
          <w:shd w:val="clear" w:color="auto" w:fill="FAFBFC"/>
        </w:rPr>
        <w:t>Сказка «Про мышь, которая ела кошек»).</w:t>
      </w:r>
      <w:proofErr w:type="gramEnd"/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iCs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:rsidR="009A5567" w:rsidRPr="009A5567" w:rsidRDefault="009A5567" w:rsidP="009A5567">
      <w:pPr>
        <w:widowControl w:val="0"/>
        <w:suppressAutoHyphens/>
        <w:spacing w:line="20" w:lineRule="atLeast"/>
        <w:jc w:val="both"/>
        <w:rPr>
          <w:rFonts w:eastAsia="Arial"/>
          <w:b/>
          <w:color w:val="1C2837"/>
          <w:kern w:val="2"/>
          <w:sz w:val="28"/>
          <w:szCs w:val="28"/>
          <w:shd w:val="clear" w:color="auto" w:fill="FAFBFC"/>
          <w:lang w:eastAsia="en-US"/>
        </w:rPr>
      </w:pPr>
      <w:proofErr w:type="gramStart"/>
      <w:r w:rsidRPr="009A5567">
        <w:rPr>
          <w:rFonts w:eastAsia="Arial"/>
          <w:b/>
          <w:kern w:val="2"/>
          <w:sz w:val="28"/>
          <w:szCs w:val="28"/>
          <w:lang w:val="en-US" w:eastAsia="en-US"/>
        </w:rPr>
        <w:t>IV</w:t>
      </w:r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 Рефлексия.</w:t>
      </w:r>
      <w:proofErr w:type="gramEnd"/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  Инструктаж домашнего задания. 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b/>
          <w:color w:val="1C2837"/>
          <w:kern w:val="2"/>
          <w:sz w:val="28"/>
          <w:szCs w:val="28"/>
          <w:lang w:eastAsia="en-US"/>
        </w:rPr>
      </w:pPr>
      <w:r w:rsidRPr="009A5567">
        <w:rPr>
          <w:rFonts w:eastAsia="Arial"/>
          <w:color w:val="1C2837"/>
          <w:kern w:val="2"/>
          <w:sz w:val="28"/>
          <w:szCs w:val="28"/>
          <w:shd w:val="clear" w:color="auto" w:fill="FAFBFC"/>
          <w:lang w:eastAsia="en-US"/>
        </w:rPr>
        <w:t xml:space="preserve">Читая книгу Дж. </w:t>
      </w:r>
      <w:proofErr w:type="spellStart"/>
      <w:r w:rsidRPr="009A5567">
        <w:rPr>
          <w:rFonts w:eastAsia="Arial"/>
          <w:color w:val="1C2837"/>
          <w:kern w:val="2"/>
          <w:sz w:val="28"/>
          <w:szCs w:val="28"/>
          <w:shd w:val="clear" w:color="auto" w:fill="FAFBFC"/>
          <w:lang w:eastAsia="en-US"/>
        </w:rPr>
        <w:t>Родари</w:t>
      </w:r>
      <w:proofErr w:type="spellEnd"/>
      <w:r w:rsidRPr="009A5567">
        <w:rPr>
          <w:rFonts w:eastAsia="Arial"/>
          <w:color w:val="1C2837"/>
          <w:kern w:val="2"/>
          <w:sz w:val="28"/>
          <w:szCs w:val="28"/>
          <w:shd w:val="clear" w:color="auto" w:fill="FAFBFC"/>
          <w:lang w:eastAsia="en-US"/>
        </w:rPr>
        <w:t xml:space="preserve">, мы поняли, что это писатель с очень богатой фантазией: что ни сказка, то новая идея. Предлагаю вам в качестве домашнего задания упражнения на развитие воображения. </w:t>
      </w:r>
      <w:r w:rsidRPr="009A5567">
        <w:rPr>
          <w:rFonts w:eastAsia="Arial"/>
          <w:color w:val="1C2837"/>
          <w:kern w:val="2"/>
          <w:sz w:val="28"/>
          <w:szCs w:val="28"/>
          <w:lang w:eastAsia="en-US"/>
        </w:rPr>
        <w:t xml:space="preserve">Прочтите названия нескольких сказок </w:t>
      </w:r>
      <w:proofErr w:type="spellStart"/>
      <w:r w:rsidRPr="009A5567">
        <w:rPr>
          <w:rFonts w:eastAsia="Arial"/>
          <w:color w:val="1C2837"/>
          <w:kern w:val="2"/>
          <w:sz w:val="28"/>
          <w:szCs w:val="28"/>
          <w:lang w:eastAsia="en-US"/>
        </w:rPr>
        <w:t>Дж</w:t>
      </w:r>
      <w:proofErr w:type="gramStart"/>
      <w:r w:rsidRPr="009A5567">
        <w:rPr>
          <w:rFonts w:eastAsia="Arial"/>
          <w:color w:val="1C2837"/>
          <w:kern w:val="2"/>
          <w:sz w:val="28"/>
          <w:szCs w:val="28"/>
          <w:lang w:eastAsia="en-US"/>
        </w:rPr>
        <w:t>.Р</w:t>
      </w:r>
      <w:proofErr w:type="gramEnd"/>
      <w:r w:rsidRPr="009A5567">
        <w:rPr>
          <w:rFonts w:eastAsia="Arial"/>
          <w:color w:val="1C2837"/>
          <w:kern w:val="2"/>
          <w:sz w:val="28"/>
          <w:szCs w:val="28"/>
          <w:lang w:eastAsia="en-US"/>
        </w:rPr>
        <w:t>одари</w:t>
      </w:r>
      <w:proofErr w:type="spellEnd"/>
      <w:r w:rsidRPr="009A5567">
        <w:rPr>
          <w:rFonts w:eastAsia="Arial"/>
          <w:color w:val="1C2837"/>
          <w:kern w:val="2"/>
          <w:sz w:val="28"/>
          <w:szCs w:val="28"/>
          <w:lang w:eastAsia="en-US"/>
        </w:rPr>
        <w:t xml:space="preserve"> и </w:t>
      </w:r>
      <w:r w:rsidRPr="009A5567">
        <w:rPr>
          <w:rFonts w:eastAsia="Arial"/>
          <w:b/>
          <w:color w:val="1C2837"/>
          <w:kern w:val="2"/>
          <w:sz w:val="28"/>
          <w:szCs w:val="28"/>
          <w:lang w:eastAsia="en-US"/>
        </w:rPr>
        <w:t xml:space="preserve">попробуйте сочинить свои сказки по таким названиям: </w:t>
      </w:r>
    </w:p>
    <w:p w:rsidR="009A5567" w:rsidRPr="009A5567" w:rsidRDefault="009A5567" w:rsidP="009A5567">
      <w:pPr>
        <w:widowControl w:val="0"/>
        <w:suppressAutoHyphens/>
        <w:spacing w:line="20" w:lineRule="atLeast"/>
        <w:ind w:left="720"/>
        <w:contextualSpacing/>
        <w:rPr>
          <w:rFonts w:eastAsia="Arial"/>
          <w:b/>
          <w:color w:val="1C2837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color w:val="1C2837"/>
          <w:kern w:val="2"/>
          <w:sz w:val="28"/>
          <w:szCs w:val="28"/>
          <w:lang w:eastAsia="en-US"/>
        </w:rPr>
        <w:t xml:space="preserve">     "Ли</w:t>
      </w:r>
      <w:proofErr w:type="gramStart"/>
      <w:r w:rsidRPr="009A5567">
        <w:rPr>
          <w:rFonts w:eastAsia="Arial"/>
          <w:b/>
          <w:color w:val="1C2837"/>
          <w:kern w:val="2"/>
          <w:sz w:val="28"/>
          <w:szCs w:val="28"/>
          <w:lang w:eastAsia="en-US"/>
        </w:rPr>
        <w:t>фт к зв</w:t>
      </w:r>
      <w:proofErr w:type="gramEnd"/>
      <w:r w:rsidRPr="009A5567">
        <w:rPr>
          <w:rFonts w:eastAsia="Arial"/>
          <w:b/>
          <w:color w:val="1C2837"/>
          <w:kern w:val="2"/>
          <w:sz w:val="28"/>
          <w:szCs w:val="28"/>
          <w:lang w:eastAsia="en-US"/>
        </w:rPr>
        <w:t>ездам", "Маленький космонавт", "Продавец комет", "Фиалка на полюсе».</w:t>
      </w:r>
    </w:p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Default="009A5567"/>
    <w:p w:rsidR="009A5567" w:rsidRPr="009A5567" w:rsidRDefault="009A5567" w:rsidP="009A5567">
      <w:pPr>
        <w:widowControl w:val="0"/>
        <w:tabs>
          <w:tab w:val="left" w:pos="709"/>
          <w:tab w:val="left" w:pos="7560"/>
        </w:tabs>
        <w:suppressAutoHyphens/>
        <w:spacing w:line="20" w:lineRule="atLeast"/>
        <w:jc w:val="both"/>
        <w:rPr>
          <w:rFonts w:eastAsia="Arial"/>
          <w:b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lastRenderedPageBreak/>
        <w:t xml:space="preserve">Автор: </w:t>
      </w:r>
      <w:proofErr w:type="spellStart"/>
      <w:r w:rsidRPr="009A5567">
        <w:rPr>
          <w:rFonts w:eastAsia="Arial"/>
          <w:b/>
          <w:kern w:val="2"/>
          <w:sz w:val="28"/>
          <w:szCs w:val="28"/>
          <w:lang w:eastAsia="en-US"/>
        </w:rPr>
        <w:t>Узлова</w:t>
      </w:r>
      <w:proofErr w:type="spellEnd"/>
      <w:r w:rsidRPr="009A5567">
        <w:rPr>
          <w:rFonts w:eastAsia="Arial"/>
          <w:b/>
          <w:kern w:val="2"/>
          <w:sz w:val="28"/>
          <w:szCs w:val="28"/>
          <w:lang w:eastAsia="en-US"/>
        </w:rPr>
        <w:t xml:space="preserve"> Любовь Юрьевна</w:t>
      </w:r>
    </w:p>
    <w:p w:rsidR="009A5567" w:rsidRPr="009A5567" w:rsidRDefault="009A5567" w:rsidP="009A5567">
      <w:pPr>
        <w:widowControl w:val="0"/>
        <w:suppressAutoHyphens/>
        <w:spacing w:line="20" w:lineRule="atLeast"/>
        <w:jc w:val="both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Полное название образовательного учреждения</w:t>
      </w:r>
      <w:r w:rsidRPr="009A5567">
        <w:rPr>
          <w:rFonts w:eastAsia="Arial"/>
          <w:kern w:val="2"/>
          <w:sz w:val="28"/>
          <w:szCs w:val="28"/>
          <w:lang w:eastAsia="en-US"/>
        </w:rPr>
        <w:t>: ГУ «Средняя школа № 7 города Аксу» Павлодарской области, Республика Казахстан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Предмет</w:t>
      </w:r>
      <w:r w:rsidRPr="009A5567">
        <w:rPr>
          <w:rFonts w:eastAsia="Arial"/>
          <w:kern w:val="2"/>
          <w:sz w:val="28"/>
          <w:szCs w:val="28"/>
          <w:lang w:eastAsia="en-US"/>
        </w:rPr>
        <w:t>: Русский язык и литература</w:t>
      </w:r>
    </w:p>
    <w:p w:rsidR="009A5567" w:rsidRPr="009A5567" w:rsidRDefault="009A5567" w:rsidP="009A5567">
      <w:pPr>
        <w:widowControl w:val="0"/>
        <w:suppressAutoHyphens/>
        <w:spacing w:line="20" w:lineRule="atLeast"/>
        <w:rPr>
          <w:rFonts w:eastAsia="Arial"/>
          <w:kern w:val="2"/>
          <w:sz w:val="28"/>
          <w:szCs w:val="28"/>
          <w:lang w:eastAsia="en-US"/>
        </w:rPr>
      </w:pPr>
      <w:r w:rsidRPr="009A5567">
        <w:rPr>
          <w:rFonts w:eastAsia="Arial"/>
          <w:b/>
          <w:kern w:val="2"/>
          <w:sz w:val="28"/>
          <w:szCs w:val="28"/>
          <w:lang w:eastAsia="en-US"/>
        </w:rPr>
        <w:t>Класс</w:t>
      </w:r>
      <w:r>
        <w:rPr>
          <w:rFonts w:eastAsia="Arial"/>
          <w:kern w:val="2"/>
          <w:sz w:val="28"/>
          <w:szCs w:val="28"/>
          <w:lang w:eastAsia="en-US"/>
        </w:rPr>
        <w:t>: 7</w:t>
      </w:r>
      <w:r w:rsidRPr="009A5567">
        <w:rPr>
          <w:rFonts w:eastAsia="Arial"/>
          <w:kern w:val="2"/>
          <w:sz w:val="28"/>
          <w:szCs w:val="28"/>
          <w:lang w:eastAsia="en-US"/>
        </w:rPr>
        <w:t xml:space="preserve"> </w:t>
      </w:r>
      <w:r>
        <w:rPr>
          <w:rFonts w:eastAsia="Arial"/>
          <w:kern w:val="2"/>
          <w:sz w:val="28"/>
          <w:szCs w:val="28"/>
          <w:lang w:eastAsia="en-US"/>
        </w:rPr>
        <w:t>«Б</w:t>
      </w:r>
      <w:r w:rsidRPr="009A5567">
        <w:rPr>
          <w:rFonts w:eastAsia="Arial"/>
          <w:kern w:val="2"/>
          <w:sz w:val="28"/>
          <w:szCs w:val="28"/>
          <w:lang w:eastAsia="en-US"/>
        </w:rPr>
        <w:t>» класс</w:t>
      </w:r>
    </w:p>
    <w:p w:rsidR="009A5567" w:rsidRDefault="009A5567"/>
    <w:p w:rsidR="009A5567" w:rsidRDefault="009A5567">
      <w:r>
        <w:t>Тема урока:</w:t>
      </w:r>
    </w:p>
    <w:p w:rsidR="009A5567" w:rsidRDefault="009A5567"/>
    <w:p w:rsidR="009A5567" w:rsidRPr="009A5567" w:rsidRDefault="009A5567" w:rsidP="009A5567">
      <w:pPr>
        <w:rPr>
          <w:b/>
          <w:i/>
        </w:rPr>
      </w:pPr>
      <w:r w:rsidRPr="009A5567">
        <w:rPr>
          <w:b/>
          <w:sz w:val="28"/>
          <w:szCs w:val="28"/>
        </w:rPr>
        <w:t>Способы образования деепричастий несовершенного и совершенного вида</w:t>
      </w:r>
      <w:r w:rsidRPr="009A5567">
        <w:rPr>
          <w:sz w:val="28"/>
          <w:szCs w:val="28"/>
        </w:rPr>
        <w:t xml:space="preserve"> </w:t>
      </w:r>
    </w:p>
    <w:p w:rsidR="009A5567" w:rsidRPr="009A5567" w:rsidRDefault="009A5567" w:rsidP="009A5567">
      <w:pPr>
        <w:rPr>
          <w:sz w:val="22"/>
          <w:szCs w:val="22"/>
        </w:rPr>
      </w:pPr>
    </w:p>
    <w:p w:rsidR="009A5567" w:rsidRPr="009A5567" w:rsidRDefault="009A5567" w:rsidP="009A5567">
      <w:pPr>
        <w:rPr>
          <w:b/>
          <w:sz w:val="22"/>
          <w:szCs w:val="22"/>
        </w:rPr>
      </w:pPr>
    </w:p>
    <w:p w:rsidR="009A5567" w:rsidRPr="009A5567" w:rsidRDefault="009A5567" w:rsidP="009A5567">
      <w:pPr>
        <w:rPr>
          <w:b/>
          <w:sz w:val="22"/>
          <w:szCs w:val="22"/>
        </w:rPr>
      </w:pPr>
      <w:r w:rsidRPr="009A5567">
        <w:rPr>
          <w:sz w:val="22"/>
          <w:szCs w:val="22"/>
        </w:rPr>
        <w:t xml:space="preserve">                 </w:t>
      </w:r>
      <w:r w:rsidRPr="009A5567">
        <w:rPr>
          <w:b/>
          <w:sz w:val="22"/>
          <w:szCs w:val="22"/>
        </w:rPr>
        <w:t>Цели: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Создать условия для знакомства </w:t>
      </w:r>
      <w:proofErr w:type="gramStart"/>
      <w:r w:rsidRPr="009A5567">
        <w:rPr>
          <w:sz w:val="22"/>
          <w:szCs w:val="22"/>
        </w:rPr>
        <w:t>обучающихся</w:t>
      </w:r>
      <w:proofErr w:type="gramEnd"/>
      <w:r w:rsidRPr="009A5567">
        <w:rPr>
          <w:sz w:val="22"/>
          <w:szCs w:val="22"/>
        </w:rPr>
        <w:t xml:space="preserve"> со способами образования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>деепричастий совершенного и несовершенного видов;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>формировать умения образовывать деепричастия от глаголов, сохраняя вид;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продолжать формирование высоких нравственных качеств, в </w:t>
      </w:r>
      <w:proofErr w:type="spellStart"/>
      <w:r w:rsidRPr="009A5567">
        <w:rPr>
          <w:sz w:val="22"/>
          <w:szCs w:val="22"/>
        </w:rPr>
        <w:t>т.ч</w:t>
      </w:r>
      <w:proofErr w:type="spellEnd"/>
      <w:r w:rsidRPr="009A5567">
        <w:rPr>
          <w:sz w:val="22"/>
          <w:szCs w:val="22"/>
        </w:rPr>
        <w:t>. совокупность норм поведения;</w:t>
      </w:r>
    </w:p>
    <w:p w:rsidR="009A5567" w:rsidRPr="009A5567" w:rsidRDefault="009A5567" w:rsidP="009A5567">
      <w:pPr>
        <w:rPr>
          <w:noProof/>
        </w:rPr>
      </w:pPr>
      <w:r w:rsidRPr="009A5567">
        <w:rPr>
          <w:sz w:val="22"/>
          <w:szCs w:val="22"/>
        </w:rPr>
        <w:t>совершенствовать навыки работы со словарём.</w:t>
      </w:r>
    </w:p>
    <w:p w:rsidR="009A5567" w:rsidRPr="009A5567" w:rsidRDefault="009A5567" w:rsidP="009A5567">
      <w:pPr>
        <w:rPr>
          <w:b/>
          <w:noProof/>
        </w:rPr>
      </w:pPr>
      <w:r w:rsidRPr="009A5567">
        <w:rPr>
          <w:b/>
          <w:noProof/>
        </w:rPr>
        <w:t>Коррекционные цели: развитие интеллектуальных способностей</w:t>
      </w:r>
    </w:p>
    <w:p w:rsidR="009A5567" w:rsidRPr="009A5567" w:rsidRDefault="009A5567" w:rsidP="009A5567">
      <w:pPr>
        <w:rPr>
          <w:sz w:val="22"/>
          <w:szCs w:val="22"/>
        </w:rPr>
      </w:pPr>
    </w:p>
    <w:p w:rsidR="009A5567" w:rsidRPr="009A5567" w:rsidRDefault="009A5567" w:rsidP="009A5567">
      <w:pPr>
        <w:rPr>
          <w:sz w:val="22"/>
          <w:szCs w:val="22"/>
        </w:rPr>
      </w:pP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   Записи на доске: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   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   Этикет, поведение, мораль, комплимент.</w:t>
      </w:r>
    </w:p>
    <w:p w:rsidR="009A5567" w:rsidRPr="009A5567" w:rsidRDefault="009A5567" w:rsidP="009A5567">
      <w:pPr>
        <w:rPr>
          <w:sz w:val="22"/>
          <w:szCs w:val="22"/>
        </w:rPr>
      </w:pP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                                                                   Эпиграф урока: «Поступай с другими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                                                                    так, как ты хотел, чтобы  поступали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                                                                     с тобой».      </w:t>
      </w:r>
    </w:p>
    <w:p w:rsidR="009A5567" w:rsidRPr="009A5567" w:rsidRDefault="009A5567" w:rsidP="009A5567">
      <w:pPr>
        <w:rPr>
          <w:sz w:val="22"/>
          <w:szCs w:val="22"/>
        </w:rPr>
      </w:pPr>
      <w:r w:rsidRPr="009A5567">
        <w:rPr>
          <w:sz w:val="22"/>
          <w:szCs w:val="22"/>
        </w:rPr>
        <w:t xml:space="preserve">                                                                            (Золотое правило этики.)</w:t>
      </w:r>
    </w:p>
    <w:p w:rsidR="009A5567" w:rsidRPr="009A5567" w:rsidRDefault="009A5567" w:rsidP="009A5567">
      <w:pPr>
        <w:rPr>
          <w:b/>
          <w:sz w:val="22"/>
          <w:szCs w:val="22"/>
        </w:rPr>
      </w:pPr>
      <w:r w:rsidRPr="009A5567">
        <w:rPr>
          <w:sz w:val="22"/>
          <w:szCs w:val="22"/>
        </w:rPr>
        <w:t xml:space="preserve">    </w:t>
      </w:r>
      <w:r w:rsidRPr="009A5567">
        <w:rPr>
          <w:b/>
          <w:sz w:val="22"/>
          <w:szCs w:val="22"/>
        </w:rPr>
        <w:t>Ход урока.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1.- Сначала поговорим о том, что такое этикет.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Всё очень просто – это правила поведения. Конечно, совсем забывать о них не стоит. Надо ли дарить бабушке старый футбольный мяч? Можно ли нарисовать чертика кетчупом на скатерти7</w:t>
      </w:r>
      <w:proofErr w:type="gramStart"/>
      <w:r w:rsidRPr="009A5567">
        <w:rPr>
          <w:sz w:val="22"/>
          <w:szCs w:val="22"/>
        </w:rPr>
        <w:t xml:space="preserve">  П</w:t>
      </w:r>
      <w:proofErr w:type="gramEnd"/>
      <w:r w:rsidRPr="009A5567">
        <w:rPr>
          <w:sz w:val="22"/>
          <w:szCs w:val="22"/>
        </w:rPr>
        <w:t>ризнайтесь, вам частенько приходится отвечать на подобны вопросы. Вот как раз для того, чтобы не ошибаться  и не выглядеть глупо, существуют правила хорошего тона. В качестве эпиграфа  к сегодняшнему уроку я предлагаю вам золотое правило этики: «Поступай с другими так, как ты хотел, чтобы поступали с тобой».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Всё, о чём будем говорить сегодня на уроке, будем опираться на материал об этике. Мы продолжаем изучать тему «Деепричастие». Задача сегодняшнего урока: мы должны научиться образовывать и различать   деепричастия совершенного и несовершенного вида.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b/>
          <w:sz w:val="22"/>
          <w:szCs w:val="22"/>
        </w:rPr>
        <w:t>словарный диктант с комментированием</w:t>
      </w:r>
      <w:r w:rsidRPr="009A5567">
        <w:rPr>
          <w:sz w:val="22"/>
          <w:szCs w:val="22"/>
        </w:rPr>
        <w:t>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Не опаздывая в гимназию, не отказываясь от поручений, ненавидя ложь, не подсказывая на уроке, не отставая  от товарищей, негодуя на грубость, не откладывая на завтра</w:t>
      </w:r>
      <w:proofErr w:type="gramStart"/>
      <w:r w:rsidRPr="009A5567">
        <w:rPr>
          <w:sz w:val="22"/>
          <w:szCs w:val="22"/>
        </w:rPr>
        <w:t>.</w:t>
      </w:r>
      <w:proofErr w:type="gramEnd"/>
      <w:r w:rsidRPr="009A5567">
        <w:rPr>
          <w:sz w:val="22"/>
          <w:szCs w:val="22"/>
        </w:rPr>
        <w:t xml:space="preserve"> </w:t>
      </w:r>
      <w:proofErr w:type="gramStart"/>
      <w:r w:rsidRPr="009A5567">
        <w:rPr>
          <w:sz w:val="22"/>
          <w:szCs w:val="22"/>
        </w:rPr>
        <w:t>н</w:t>
      </w:r>
      <w:proofErr w:type="gramEnd"/>
      <w:r w:rsidRPr="009A5567">
        <w:rPr>
          <w:sz w:val="22"/>
          <w:szCs w:val="22"/>
        </w:rPr>
        <w:t>е обидев отказом, недомогая от усталости.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Проведём взаимопроверку по готовым записям и поставим  оценку  друг другу. (Учитель вывешивает правильный вариант словарного диктанта.)</w:t>
      </w:r>
    </w:p>
    <w:p w:rsidR="009A5567" w:rsidRPr="009A5567" w:rsidRDefault="009A5567" w:rsidP="009A5567">
      <w:pPr>
        <w:jc w:val="both"/>
        <w:rPr>
          <w:b/>
          <w:sz w:val="22"/>
          <w:szCs w:val="22"/>
        </w:rPr>
      </w:pPr>
      <w:r w:rsidRPr="009A5567">
        <w:rPr>
          <w:sz w:val="22"/>
          <w:szCs w:val="22"/>
        </w:rPr>
        <w:t xml:space="preserve">   </w:t>
      </w:r>
      <w:r w:rsidRPr="009A5567">
        <w:rPr>
          <w:b/>
          <w:sz w:val="22"/>
          <w:szCs w:val="22"/>
        </w:rPr>
        <w:t xml:space="preserve">Изучение новой темы. </w:t>
      </w:r>
    </w:p>
    <w:p w:rsidR="009A5567" w:rsidRPr="009A5567" w:rsidRDefault="009A5567" w:rsidP="009A5567">
      <w:pPr>
        <w:ind w:left="51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51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>Итак, тема нашего урока – «Деепричастия совершенного и несовершенного вида».</w:t>
      </w:r>
    </w:p>
    <w:p w:rsidR="009A5567" w:rsidRPr="009A5567" w:rsidRDefault="009A5567" w:rsidP="009A5567">
      <w:pPr>
        <w:ind w:left="51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51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Перед вами таблица по теме урока. 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Деепричастие.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A5567" w:rsidRPr="009A5567" w:rsidTr="00E25CA5">
        <w:tc>
          <w:tcPr>
            <w:tcW w:w="4785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Несовершенный вид</w:t>
            </w:r>
          </w:p>
        </w:tc>
        <w:tc>
          <w:tcPr>
            <w:tcW w:w="4786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Совершенный вид</w:t>
            </w:r>
          </w:p>
        </w:tc>
      </w:tr>
      <w:tr w:rsidR="009A5567" w:rsidRPr="009A5567" w:rsidTr="00E25CA5">
        <w:tc>
          <w:tcPr>
            <w:tcW w:w="4785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Что делая?</w:t>
            </w:r>
          </w:p>
        </w:tc>
        <w:tc>
          <w:tcPr>
            <w:tcW w:w="4786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Что сделав?</w:t>
            </w:r>
          </w:p>
        </w:tc>
      </w:tr>
      <w:tr w:rsidR="009A5567" w:rsidRPr="009A5567" w:rsidTr="00E25CA5">
        <w:tc>
          <w:tcPr>
            <w:tcW w:w="4785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lastRenderedPageBreak/>
              <w:t xml:space="preserve">-а (я),   </w:t>
            </w:r>
            <w:proofErr w:type="gramStart"/>
            <w:r w:rsidRPr="009A5567">
              <w:rPr>
                <w:sz w:val="22"/>
                <w:szCs w:val="22"/>
              </w:rPr>
              <w:t>-у</w:t>
            </w:r>
            <w:proofErr w:type="gramEnd"/>
            <w:r w:rsidRPr="009A5567">
              <w:rPr>
                <w:sz w:val="22"/>
                <w:szCs w:val="22"/>
              </w:rPr>
              <w:t>чи</w:t>
            </w:r>
          </w:p>
        </w:tc>
        <w:tc>
          <w:tcPr>
            <w:tcW w:w="4786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 xml:space="preserve">-в. </w:t>
            </w:r>
            <w:proofErr w:type="gramStart"/>
            <w:r w:rsidRPr="009A5567">
              <w:rPr>
                <w:sz w:val="22"/>
                <w:szCs w:val="22"/>
              </w:rPr>
              <w:t>–в</w:t>
            </w:r>
            <w:proofErr w:type="gramEnd"/>
            <w:r w:rsidRPr="009A5567">
              <w:rPr>
                <w:sz w:val="22"/>
                <w:szCs w:val="22"/>
              </w:rPr>
              <w:t>ши, -ши, -а (я)</w:t>
            </w:r>
          </w:p>
        </w:tc>
      </w:tr>
      <w:tr w:rsidR="009A5567" w:rsidRPr="009A5567" w:rsidTr="00E25CA5">
        <w:tc>
          <w:tcPr>
            <w:tcW w:w="4785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глядят - глядя</w:t>
            </w:r>
          </w:p>
        </w:tc>
        <w:tc>
          <w:tcPr>
            <w:tcW w:w="4786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выскочить - выскочив</w:t>
            </w:r>
          </w:p>
        </w:tc>
      </w:tr>
      <w:tr w:rsidR="009A5567" w:rsidRPr="009A5567" w:rsidTr="00E25CA5">
        <w:tc>
          <w:tcPr>
            <w:tcW w:w="4785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кричат - крича</w:t>
            </w:r>
          </w:p>
        </w:tc>
        <w:tc>
          <w:tcPr>
            <w:tcW w:w="4786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услышать – услышав</w:t>
            </w:r>
          </w:p>
        </w:tc>
      </w:tr>
      <w:tr w:rsidR="009A5567" w:rsidRPr="009A5567" w:rsidTr="00E25CA5">
        <w:tc>
          <w:tcPr>
            <w:tcW w:w="4785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улыбаются - улыбаясь</w:t>
            </w:r>
          </w:p>
        </w:tc>
        <w:tc>
          <w:tcPr>
            <w:tcW w:w="4786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расцвести – расцветши</w:t>
            </w:r>
          </w:p>
        </w:tc>
      </w:tr>
      <w:tr w:rsidR="009A5567" w:rsidRPr="009A5567" w:rsidTr="00E25CA5">
        <w:tc>
          <w:tcPr>
            <w:tcW w:w="4785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быть – будут - будучи</w:t>
            </w:r>
          </w:p>
        </w:tc>
        <w:tc>
          <w:tcPr>
            <w:tcW w:w="4786" w:type="dxa"/>
          </w:tcPr>
          <w:p w:rsidR="009A5567" w:rsidRPr="009A5567" w:rsidRDefault="009A5567" w:rsidP="009A5567">
            <w:pPr>
              <w:jc w:val="both"/>
              <w:rPr>
                <w:sz w:val="22"/>
                <w:szCs w:val="22"/>
              </w:rPr>
            </w:pPr>
            <w:r w:rsidRPr="009A5567">
              <w:rPr>
                <w:sz w:val="22"/>
                <w:szCs w:val="22"/>
              </w:rPr>
              <w:t>прочитать - прочтя</w:t>
            </w:r>
          </w:p>
        </w:tc>
      </w:tr>
    </w:tbl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(Объясняю новую тему по таблице с помощью учеников.)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Делаем выводы.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Обратимся к учебнику и прочитаем материал параграфа.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Наши выводы совпадают с материалом учебника?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Молодцы!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9A5567">
        <w:rPr>
          <w:b/>
          <w:sz w:val="22"/>
          <w:szCs w:val="22"/>
        </w:rPr>
        <w:t>Закрепление.</w:t>
      </w:r>
    </w:p>
    <w:p w:rsidR="009A5567" w:rsidRPr="009A5567" w:rsidRDefault="009A5567" w:rsidP="009A5567">
      <w:pPr>
        <w:ind w:left="150"/>
        <w:jc w:val="both"/>
        <w:rPr>
          <w:b/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b/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b/>
          <w:sz w:val="22"/>
          <w:szCs w:val="22"/>
        </w:rPr>
        <w:t xml:space="preserve">- </w:t>
      </w:r>
      <w:r w:rsidRPr="009A5567">
        <w:rPr>
          <w:sz w:val="22"/>
          <w:szCs w:val="22"/>
        </w:rPr>
        <w:t>Выполнение упражнения. Образуйте от глаголов  деепричастия совершенного и несовершенного вида. (Упражнение выполняется устно.)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Образец: замирать – замирает </w:t>
      </w:r>
      <w:proofErr w:type="gramStart"/>
      <w:r w:rsidRPr="009A5567">
        <w:rPr>
          <w:sz w:val="22"/>
          <w:szCs w:val="22"/>
        </w:rPr>
        <w:t>–з</w:t>
      </w:r>
      <w:proofErr w:type="gramEnd"/>
      <w:r w:rsidRPr="009A5567">
        <w:rPr>
          <w:sz w:val="22"/>
          <w:szCs w:val="22"/>
        </w:rPr>
        <w:t xml:space="preserve">амирая, чувствовать – чувствует – чувствуя, </w:t>
      </w:r>
      <w:proofErr w:type="spellStart"/>
      <w:r w:rsidRPr="009A5567">
        <w:rPr>
          <w:sz w:val="22"/>
          <w:szCs w:val="22"/>
        </w:rPr>
        <w:t>безмолствовать</w:t>
      </w:r>
      <w:proofErr w:type="spellEnd"/>
      <w:r w:rsidRPr="009A5567">
        <w:rPr>
          <w:sz w:val="22"/>
          <w:szCs w:val="22"/>
        </w:rPr>
        <w:t xml:space="preserve"> – </w:t>
      </w:r>
      <w:proofErr w:type="spellStart"/>
      <w:r w:rsidRPr="009A5567">
        <w:rPr>
          <w:sz w:val="22"/>
          <w:szCs w:val="22"/>
        </w:rPr>
        <w:t>безмолствует</w:t>
      </w:r>
      <w:proofErr w:type="spellEnd"/>
      <w:r w:rsidRPr="009A5567">
        <w:rPr>
          <w:sz w:val="22"/>
          <w:szCs w:val="22"/>
        </w:rPr>
        <w:t xml:space="preserve"> – </w:t>
      </w:r>
      <w:proofErr w:type="spellStart"/>
      <w:r w:rsidRPr="009A5567">
        <w:rPr>
          <w:sz w:val="22"/>
          <w:szCs w:val="22"/>
        </w:rPr>
        <w:t>безмолствуя</w:t>
      </w:r>
      <w:proofErr w:type="spellEnd"/>
      <w:r w:rsidRPr="009A5567">
        <w:rPr>
          <w:sz w:val="22"/>
          <w:szCs w:val="22"/>
        </w:rPr>
        <w:t>, наслаждаться – наслаждается – наслаждаясь.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Образуйте деепричастия совершенного вида.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Образец: построить – построив – построивши, услышать - услышав – услышавши, растаять – растаяв – растаявши.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С двумя деепричастиями устно составьте предложения.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Обратимся к тексту «Осторожно: слово!» Прочитайте текст и скажите, почему он так называется, Какую задачу поставил перед собой автор?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                           Осторожно: слово!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Люди почему-то не любят, когда им ни за что ни про что делают выговоры. Или учат жить.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«Не видишь что ли!», «Сколько раз повторять!», «Русского языка не понимаешь!», «Чего стали?» или «Чего сели?», «А тебе чего надо?» и т.д.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А ведь можно сказать: </w:t>
      </w:r>
      <w:proofErr w:type="gramStart"/>
      <w:r w:rsidRPr="009A5567">
        <w:rPr>
          <w:sz w:val="22"/>
          <w:szCs w:val="22"/>
        </w:rPr>
        <w:t>«Доброе утро», «Пожалуйста, входите», «Пожалуйста, садитесь», «Будьте любезны, передайте, пожалуйста», «Спасибо большое», «Благодарю вас»…</w:t>
      </w:r>
      <w:proofErr w:type="gramEnd"/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Я шёл и думал, какие приятные слова ещё можно придумать, обращаясь к постороннему человеку. Вдруг возле меня остановилась машина. Хозяин, не здороваясь, небрежно поманил меня пальцем и крикнул: «Эй! Как на площадь? Оглох? – осведомился  он. - Ну и народ! Язык у тебя отсохнет, что ли ответить?!»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Я бы ответил, но от неожиданного окрика не смог сразу сообразить, как туда ехать. Впрочем, отвечать расхотелось. Я не умею разговаривать на таком языке и не хочу учиться.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                                                              ( С. Львов)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Подумайте, какие ещё слова и приятные слова можно употреблять, обращаясь к постороннему человеку.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Как, по-вашему, правильно ли сделал герой рассказа, не ответив на обращение к нему? Как бы вы поступили в такой ситуации? С какими словами  вместо  «Эй!» можно обратиться к незнакомому человеку?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Скажите, как вы понимаете выражение </w:t>
      </w:r>
      <w:r w:rsidRPr="009A5567">
        <w:rPr>
          <w:b/>
          <w:sz w:val="22"/>
          <w:szCs w:val="22"/>
        </w:rPr>
        <w:t xml:space="preserve">ни за что ни про что, </w:t>
      </w:r>
      <w:r w:rsidRPr="009A5567">
        <w:rPr>
          <w:sz w:val="22"/>
          <w:szCs w:val="22"/>
        </w:rPr>
        <w:t>подберите к нему синоним.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(Ученики отвечают на все вопросы, поставленные к тексту.)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>Задание: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1-я карточка.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Спишите, заменяя глаголы в скобках деепричастиями. Вставьте пропущенные буквы. (На каждого по одной карточке.)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lastRenderedPageBreak/>
        <w:t xml:space="preserve">   (Встречаться</w:t>
      </w:r>
      <w:proofErr w:type="gramStart"/>
      <w:r w:rsidRPr="009A5567">
        <w:rPr>
          <w:sz w:val="22"/>
          <w:szCs w:val="22"/>
        </w:rPr>
        <w:t xml:space="preserve"> )</w:t>
      </w:r>
      <w:proofErr w:type="gramEnd"/>
      <w:r w:rsidRPr="009A5567">
        <w:rPr>
          <w:sz w:val="22"/>
          <w:szCs w:val="22"/>
        </w:rPr>
        <w:t xml:space="preserve"> со взросл…ми или (входить) в помещение, здоровайся первым. (Здороваться) со </w:t>
      </w:r>
      <w:proofErr w:type="spellStart"/>
      <w:r w:rsidRPr="009A5567">
        <w:rPr>
          <w:sz w:val="22"/>
          <w:szCs w:val="22"/>
        </w:rPr>
        <w:t>старш</w:t>
      </w:r>
      <w:proofErr w:type="spellEnd"/>
      <w:r w:rsidRPr="009A5567">
        <w:rPr>
          <w:sz w:val="22"/>
          <w:szCs w:val="22"/>
        </w:rPr>
        <w:t xml:space="preserve">…ми, руки не протягивай, подожди, пока они сами этого не </w:t>
      </w:r>
      <w:proofErr w:type="spellStart"/>
      <w:r w:rsidRPr="009A5567">
        <w:rPr>
          <w:sz w:val="22"/>
          <w:szCs w:val="22"/>
        </w:rPr>
        <w:t>сдела</w:t>
      </w:r>
      <w:proofErr w:type="spellEnd"/>
      <w:r w:rsidRPr="009A5567">
        <w:rPr>
          <w:sz w:val="22"/>
          <w:szCs w:val="22"/>
        </w:rPr>
        <w:t xml:space="preserve">…т.  (Снять) при этом фура…ку или </w:t>
      </w:r>
      <w:proofErr w:type="spellStart"/>
      <w:proofErr w:type="gramStart"/>
      <w:r w:rsidRPr="009A5567">
        <w:rPr>
          <w:sz w:val="22"/>
          <w:szCs w:val="22"/>
        </w:rPr>
        <w:t>ша</w:t>
      </w:r>
      <w:proofErr w:type="spellEnd"/>
      <w:proofErr w:type="gramEnd"/>
      <w:r w:rsidRPr="009A5567">
        <w:rPr>
          <w:sz w:val="22"/>
          <w:szCs w:val="22"/>
        </w:rPr>
        <w:t xml:space="preserve">…ку, не надевай пока не </w:t>
      </w:r>
      <w:proofErr w:type="spellStart"/>
      <w:r w:rsidRPr="009A5567">
        <w:rPr>
          <w:sz w:val="22"/>
          <w:szCs w:val="22"/>
        </w:rPr>
        <w:t>пожмёш</w:t>
      </w:r>
      <w:proofErr w:type="spellEnd"/>
      <w:r w:rsidRPr="009A5567">
        <w:rPr>
          <w:sz w:val="22"/>
          <w:szCs w:val="22"/>
        </w:rPr>
        <w:t>… руку.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(Подавать) руку, сними с неё перчатку, немного </w:t>
      </w:r>
      <w:proofErr w:type="spellStart"/>
      <w:proofErr w:type="gramStart"/>
      <w:r w:rsidRPr="009A5567">
        <w:rPr>
          <w:sz w:val="22"/>
          <w:szCs w:val="22"/>
        </w:rPr>
        <w:t>накл</w:t>
      </w:r>
      <w:proofErr w:type="spellEnd"/>
      <w:proofErr w:type="gramEnd"/>
      <w:r w:rsidRPr="009A5567">
        <w:rPr>
          <w:sz w:val="22"/>
          <w:szCs w:val="22"/>
        </w:rPr>
        <w:t>…</w:t>
      </w:r>
      <w:proofErr w:type="spellStart"/>
      <w:r w:rsidRPr="009A5567">
        <w:rPr>
          <w:sz w:val="22"/>
          <w:szCs w:val="22"/>
        </w:rPr>
        <w:t>нись</w:t>
      </w:r>
      <w:proofErr w:type="spellEnd"/>
      <w:r w:rsidRPr="009A5567">
        <w:rPr>
          <w:sz w:val="22"/>
          <w:szCs w:val="22"/>
        </w:rPr>
        <w:t xml:space="preserve"> </w:t>
      </w:r>
      <w:proofErr w:type="spellStart"/>
      <w:r w:rsidRPr="009A5567">
        <w:rPr>
          <w:sz w:val="22"/>
          <w:szCs w:val="22"/>
        </w:rPr>
        <w:t>вперё</w:t>
      </w:r>
      <w:proofErr w:type="spellEnd"/>
      <w:r w:rsidRPr="009A5567">
        <w:rPr>
          <w:sz w:val="22"/>
          <w:szCs w:val="22"/>
        </w:rPr>
        <w:t xml:space="preserve">… . (Кланяться), нагни только голову, а не </w:t>
      </w:r>
      <w:proofErr w:type="spellStart"/>
      <w:r w:rsidRPr="009A5567">
        <w:rPr>
          <w:sz w:val="22"/>
          <w:szCs w:val="22"/>
        </w:rPr>
        <w:t>сг</w:t>
      </w:r>
      <w:proofErr w:type="spellEnd"/>
      <w:r w:rsidRPr="009A5567">
        <w:rPr>
          <w:sz w:val="22"/>
          <w:szCs w:val="22"/>
        </w:rPr>
        <w:t>…</w:t>
      </w:r>
      <w:proofErr w:type="spellStart"/>
      <w:r w:rsidRPr="009A5567">
        <w:rPr>
          <w:sz w:val="22"/>
          <w:szCs w:val="22"/>
        </w:rPr>
        <w:t>байся</w:t>
      </w:r>
      <w:proofErr w:type="spellEnd"/>
      <w:r w:rsidRPr="009A5567">
        <w:rPr>
          <w:sz w:val="22"/>
          <w:szCs w:val="22"/>
        </w:rPr>
        <w:t xml:space="preserve"> пополам и не размахивай  рукам… . (Садиться) в трамвай или автобус, </w:t>
      </w:r>
      <w:proofErr w:type="spellStart"/>
      <w:r w:rsidRPr="009A5567">
        <w:rPr>
          <w:sz w:val="22"/>
          <w:szCs w:val="22"/>
        </w:rPr>
        <w:t>пр</w:t>
      </w:r>
      <w:proofErr w:type="spellEnd"/>
      <w:r w:rsidRPr="009A5567">
        <w:rPr>
          <w:sz w:val="22"/>
          <w:szCs w:val="22"/>
        </w:rPr>
        <w:t>…пусти первой в двери свою спутницу.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Проверяется выполненное упражнение 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Ребята, вы работаете очень хорошо. Молодцы! Сейчас немного отдохнём, проведём физкультминутку.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Как живёшь?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так! (Поднимают большой палец, произносят слова задорно, весело.)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Как идёшь?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 так! (По ладони два пальца.)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 Как бежишь?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так!  ( Локти, прижатые к бокам, задвигались, изображая бег, быстро, чуть задыхаясь.)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Ночью спишь?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так! (Две ладони укладываются под щеку, голос сладок, чуть растянут, медлителен.)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Как даёшь?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так! (Широкий жест рук от себя, гордость.)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Как берёшь?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так! (Широкий жест рук к себе, голос чуть игрив, шаловлив.)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Как шалишь?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так! (Молча надуть щеки и похлопать.)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Как грозишь?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Вот так! (Грозят указательным пальцем, сопровождая жест словами с дразнящей интонацией.)</w:t>
      </w: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15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</w:t>
      </w:r>
    </w:p>
    <w:p w:rsidR="009A5567" w:rsidRPr="009A5567" w:rsidRDefault="009A5567" w:rsidP="009A5567">
      <w:pPr>
        <w:ind w:left="150"/>
        <w:jc w:val="both"/>
        <w:rPr>
          <w:b/>
          <w:sz w:val="22"/>
          <w:szCs w:val="22"/>
        </w:rPr>
      </w:pPr>
      <w:r w:rsidRPr="009A5567">
        <w:rPr>
          <w:sz w:val="22"/>
          <w:szCs w:val="22"/>
        </w:rPr>
        <w:t xml:space="preserve">   - Друзья мои, сейчас поиграем. </w:t>
      </w:r>
      <w:proofErr w:type="gramStart"/>
      <w:r w:rsidRPr="009A5567">
        <w:rPr>
          <w:sz w:val="22"/>
          <w:szCs w:val="22"/>
        </w:rPr>
        <w:t xml:space="preserve">Я буду спрашивать, а вы поднимете карточки с ответами (ответы заранее готовятся дома: </w:t>
      </w:r>
      <w:r w:rsidRPr="009A5567">
        <w:rPr>
          <w:b/>
          <w:sz w:val="22"/>
          <w:szCs w:val="22"/>
        </w:rPr>
        <w:t>время, вид, лицо.</w:t>
      </w:r>
      <w:proofErr w:type="gramEnd"/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Умеем ли мы говорить?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Как мы говорим?</w:t>
      </w:r>
    </w:p>
    <w:p w:rsidR="009A5567" w:rsidRPr="009A5567" w:rsidRDefault="009A5567" w:rsidP="009A5567">
      <w:pPr>
        <w:jc w:val="both"/>
        <w:rPr>
          <w:sz w:val="22"/>
          <w:szCs w:val="22"/>
        </w:rPr>
      </w:pPr>
      <w:r w:rsidRPr="009A5567">
        <w:rPr>
          <w:sz w:val="22"/>
          <w:szCs w:val="22"/>
        </w:rPr>
        <w:t xml:space="preserve">   - Перед вами заповеди речевого поведения, прочитаем их</w:t>
      </w:r>
      <w:proofErr w:type="gramStart"/>
      <w:r w:rsidRPr="009A5567">
        <w:rPr>
          <w:sz w:val="22"/>
          <w:szCs w:val="22"/>
        </w:rPr>
        <w:t>.(</w:t>
      </w:r>
      <w:proofErr w:type="gramEnd"/>
      <w:r w:rsidRPr="009A5567">
        <w:rPr>
          <w:sz w:val="22"/>
          <w:szCs w:val="22"/>
        </w:rPr>
        <w:t xml:space="preserve">Один ученик выразительно читает заповеди, представленные на экране) </w:t>
      </w:r>
    </w:p>
    <w:p w:rsidR="009A5567" w:rsidRPr="009A5567" w:rsidRDefault="009A5567" w:rsidP="009A5567">
      <w:pPr>
        <w:jc w:val="both"/>
        <w:rPr>
          <w:b/>
          <w:sz w:val="22"/>
          <w:szCs w:val="22"/>
        </w:rPr>
      </w:pPr>
    </w:p>
    <w:p w:rsidR="009A5567" w:rsidRPr="009A5567" w:rsidRDefault="009A5567" w:rsidP="009A5567">
      <w:pPr>
        <w:jc w:val="both"/>
        <w:rPr>
          <w:b/>
          <w:sz w:val="22"/>
          <w:szCs w:val="22"/>
        </w:rPr>
      </w:pPr>
      <w:r w:rsidRPr="009A5567">
        <w:rPr>
          <w:b/>
          <w:sz w:val="22"/>
          <w:szCs w:val="22"/>
        </w:rPr>
        <w:t xml:space="preserve">            Заповеди речевого поведения.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Всегда знай, с какой целью и для чего  ты говоришь.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Умей находить общий язык с любым собеседником.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Помни, что вежливость – основа любого поведения.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Избегай многословия.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Говори просто, понятно, чётко.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Избегай речевого однообразия.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Владей культурой языка.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Следуй высоким образцам. Ищи свой идеал образца.</w:t>
      </w:r>
    </w:p>
    <w:p w:rsidR="009A5567" w:rsidRPr="009A5567" w:rsidRDefault="009A5567" w:rsidP="009A5567">
      <w:pPr>
        <w:numPr>
          <w:ilvl w:val="0"/>
          <w:numId w:val="9"/>
        </w:numPr>
        <w:jc w:val="both"/>
        <w:rPr>
          <w:sz w:val="22"/>
          <w:szCs w:val="22"/>
        </w:rPr>
      </w:pPr>
      <w:r w:rsidRPr="009A5567">
        <w:rPr>
          <w:sz w:val="22"/>
          <w:szCs w:val="22"/>
        </w:rPr>
        <w:t>Умей не только говорить, но и слушать.</w:t>
      </w:r>
    </w:p>
    <w:p w:rsidR="009A5567" w:rsidRPr="009A5567" w:rsidRDefault="009A5567" w:rsidP="009A5567">
      <w:pPr>
        <w:ind w:left="36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720"/>
        <w:jc w:val="both"/>
        <w:rPr>
          <w:b/>
          <w:sz w:val="22"/>
          <w:szCs w:val="22"/>
        </w:rPr>
      </w:pPr>
      <w:r w:rsidRPr="009A5567">
        <w:rPr>
          <w:b/>
          <w:sz w:val="22"/>
          <w:szCs w:val="22"/>
        </w:rPr>
        <w:t>Творческий диктант.</w:t>
      </w:r>
    </w:p>
    <w:p w:rsidR="009A5567" w:rsidRPr="009A5567" w:rsidRDefault="009A5567" w:rsidP="009A5567">
      <w:pPr>
        <w:ind w:left="720"/>
        <w:jc w:val="both"/>
        <w:rPr>
          <w:b/>
          <w:sz w:val="22"/>
          <w:szCs w:val="22"/>
        </w:rPr>
      </w:pP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  <w:r w:rsidRPr="009A5567">
        <w:rPr>
          <w:b/>
          <w:sz w:val="22"/>
          <w:szCs w:val="22"/>
        </w:rPr>
        <w:t xml:space="preserve">- </w:t>
      </w:r>
      <w:r w:rsidRPr="009A5567">
        <w:rPr>
          <w:sz w:val="22"/>
          <w:szCs w:val="22"/>
        </w:rPr>
        <w:t>Проведём творческий диктант. Вы должны дополнить заповедь, сначала заменив глагол-сказуемое деепричастием.</w:t>
      </w: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  <w:r w:rsidRPr="009A5567">
        <w:rPr>
          <w:b/>
          <w:sz w:val="22"/>
          <w:szCs w:val="22"/>
        </w:rPr>
        <w:t>Образец</w:t>
      </w:r>
      <w:r w:rsidRPr="009A5567">
        <w:rPr>
          <w:sz w:val="22"/>
          <w:szCs w:val="22"/>
        </w:rPr>
        <w:t>: Всегда знай, с какой целью и для чего ты говоришь. Всегда зная, с какой целью и для чего ты говоришь, добьёшься уважения окружающих</w:t>
      </w:r>
      <w:proofErr w:type="gramStart"/>
      <w:r w:rsidRPr="009A5567">
        <w:rPr>
          <w:sz w:val="22"/>
          <w:szCs w:val="22"/>
        </w:rPr>
        <w:t>.(</w:t>
      </w:r>
      <w:proofErr w:type="gramEnd"/>
      <w:r w:rsidRPr="009A5567">
        <w:rPr>
          <w:sz w:val="22"/>
          <w:szCs w:val="22"/>
        </w:rPr>
        <w:t>Это упражнение выполняется устно.)</w:t>
      </w:r>
    </w:p>
    <w:p w:rsidR="009A5567" w:rsidRPr="009A5567" w:rsidRDefault="009A5567" w:rsidP="009A5567">
      <w:pPr>
        <w:ind w:left="720"/>
        <w:jc w:val="both"/>
        <w:rPr>
          <w:b/>
          <w:sz w:val="22"/>
          <w:szCs w:val="22"/>
        </w:rPr>
      </w:pPr>
    </w:p>
    <w:p w:rsidR="009A5567" w:rsidRPr="009A5567" w:rsidRDefault="009A5567" w:rsidP="009A5567">
      <w:pPr>
        <w:ind w:left="720"/>
        <w:jc w:val="both"/>
        <w:rPr>
          <w:b/>
          <w:sz w:val="22"/>
          <w:szCs w:val="22"/>
        </w:rPr>
      </w:pPr>
      <w:r w:rsidRPr="009A5567">
        <w:rPr>
          <w:b/>
          <w:sz w:val="22"/>
          <w:szCs w:val="22"/>
        </w:rPr>
        <w:t>Итоги.</w:t>
      </w: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  <w:r w:rsidRPr="009A5567">
        <w:rPr>
          <w:sz w:val="22"/>
          <w:szCs w:val="22"/>
        </w:rPr>
        <w:lastRenderedPageBreak/>
        <w:t>- Итак, ребята, подведём итоги.</w:t>
      </w: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>- Как образуются деепричастия несовершенного вида?</w:t>
      </w: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>- Как образуются деепричастия совершенного вида?</w:t>
      </w: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>( Учитель подводит итоги урока: оценивает ответы учеников.)</w:t>
      </w: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</w:p>
    <w:p w:rsidR="009A5567" w:rsidRPr="009A5567" w:rsidRDefault="009A5567" w:rsidP="009A5567">
      <w:pPr>
        <w:ind w:left="720"/>
        <w:jc w:val="both"/>
        <w:rPr>
          <w:b/>
          <w:sz w:val="22"/>
          <w:szCs w:val="22"/>
        </w:rPr>
      </w:pPr>
      <w:r w:rsidRPr="009A5567">
        <w:rPr>
          <w:b/>
          <w:sz w:val="22"/>
          <w:szCs w:val="22"/>
        </w:rPr>
        <w:t>Домашнее задание. Упр.196 или творческое задание:</w:t>
      </w:r>
    </w:p>
    <w:p w:rsidR="009A5567" w:rsidRPr="009A5567" w:rsidRDefault="009A5567" w:rsidP="009A5567">
      <w:pPr>
        <w:ind w:left="720"/>
        <w:jc w:val="both"/>
        <w:rPr>
          <w:sz w:val="22"/>
          <w:szCs w:val="22"/>
        </w:rPr>
      </w:pPr>
      <w:r w:rsidRPr="009A5567">
        <w:rPr>
          <w:sz w:val="22"/>
          <w:szCs w:val="22"/>
        </w:rPr>
        <w:t>- Напишите сочинение-миниатюру по теме нашего эпиграфа: «Поступай с другими так, как ты хотел бы, чтобы поступали с тобой», используя деепричастия несовершенного и совершенного вида.</w:t>
      </w:r>
    </w:p>
    <w:p w:rsidR="009A5567" w:rsidRDefault="009A5567">
      <w:r>
        <w:t xml:space="preserve"> </w:t>
      </w:r>
    </w:p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Default="006E689C"/>
    <w:p w:rsidR="006E689C" w:rsidRPr="006E689C" w:rsidRDefault="006E689C" w:rsidP="006E689C">
      <w:pPr>
        <w:spacing w:after="200" w:line="276" w:lineRule="auto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E689C">
        <w:rPr>
          <w:rFonts w:ascii="Arial" w:eastAsiaTheme="minorHAnsi" w:hAnsi="Arial" w:cs="Arial"/>
          <w:b/>
          <w:bCs/>
          <w:sz w:val="32"/>
          <w:szCs w:val="32"/>
          <w:lang w:eastAsia="en-US"/>
        </w:rPr>
        <w:lastRenderedPageBreak/>
        <w:t>Отражение славянских мифов в стихотворениях М. Ю. Лермонтова «Морская царевна» и К. Бальмонта «Русалка»</w:t>
      </w:r>
    </w:p>
    <w:p w:rsidR="006E689C" w:rsidRPr="006E689C" w:rsidRDefault="006E689C" w:rsidP="006E689C">
      <w:pPr>
        <w:spacing w:after="200" w:line="276" w:lineRule="auto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6E689C" w:rsidRPr="006E689C" w:rsidRDefault="006E689C" w:rsidP="006E689C">
      <w:pPr>
        <w:spacing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>Цели</w:t>
      </w:r>
      <w:r w:rsidRPr="006E689C">
        <w:rPr>
          <w:rFonts w:ascii="Arial" w:hAnsi="Arial" w:cs="Arial"/>
          <w:color w:val="535353"/>
          <w:sz w:val="20"/>
          <w:szCs w:val="20"/>
        </w:rPr>
        <w:t>: создать условия для знакомства с произведениями М. Ю. Лермонтова и </w:t>
      </w:r>
      <w:proofErr w:type="spellStart"/>
      <w:r w:rsidRPr="006E689C">
        <w:rPr>
          <w:rFonts w:ascii="Arial" w:hAnsi="Arial" w:cs="Arial"/>
          <w:color w:val="535353"/>
          <w:sz w:val="20"/>
          <w:szCs w:val="20"/>
        </w:rPr>
        <w:t>К.Бальмонта</w:t>
      </w:r>
      <w:proofErr w:type="spellEnd"/>
      <w:r w:rsidRPr="006E689C">
        <w:rPr>
          <w:rFonts w:ascii="Arial" w:hAnsi="Arial" w:cs="Arial"/>
          <w:color w:val="535353"/>
          <w:sz w:val="20"/>
          <w:szCs w:val="20"/>
        </w:rPr>
        <w:t>, формировать умение анализировать стихотворные тексты, соотносить их с мифами; развивать творческие способности, речь учащихся; содействовать эмоциональному восприятию мира художественной литературы.</w:t>
      </w:r>
    </w:p>
    <w:p w:rsidR="006E689C" w:rsidRPr="006E689C" w:rsidRDefault="006E689C" w:rsidP="006E689C">
      <w:pPr>
        <w:spacing w:before="150" w:after="150" w:line="300" w:lineRule="auto"/>
        <w:outlineLvl w:val="1"/>
        <w:rPr>
          <w:rFonts w:ascii="Arial" w:hAnsi="Arial" w:cs="Arial"/>
          <w:b/>
          <w:bCs/>
          <w:color w:val="2F71A2"/>
          <w:sz w:val="25"/>
          <w:szCs w:val="25"/>
        </w:rPr>
      </w:pPr>
      <w:r w:rsidRPr="006E689C">
        <w:rPr>
          <w:rFonts w:ascii="Arial" w:hAnsi="Arial" w:cs="Arial"/>
          <w:b/>
          <w:bCs/>
          <w:color w:val="2F71A2"/>
          <w:sz w:val="25"/>
          <w:szCs w:val="25"/>
        </w:rPr>
        <w:t>Ход урока</w:t>
      </w:r>
    </w:p>
    <w:p w:rsidR="006E689C" w:rsidRPr="006E689C" w:rsidRDefault="006E689C" w:rsidP="006E689C">
      <w:pPr>
        <w:spacing w:before="225" w:line="300" w:lineRule="auto"/>
        <w:outlineLvl w:val="2"/>
        <w:rPr>
          <w:rFonts w:ascii="Arial" w:hAnsi="Arial" w:cs="Arial"/>
          <w:b/>
          <w:bCs/>
          <w:color w:val="2F71A2"/>
          <w:sz w:val="22"/>
          <w:szCs w:val="22"/>
        </w:rPr>
      </w:pPr>
      <w:r w:rsidRPr="006E689C">
        <w:rPr>
          <w:rFonts w:ascii="Arial" w:hAnsi="Arial" w:cs="Arial"/>
          <w:b/>
          <w:bCs/>
          <w:color w:val="2F71A2"/>
          <w:sz w:val="22"/>
          <w:szCs w:val="22"/>
        </w:rPr>
        <w:t>1. Мотивационно-ориентировочный этап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 xml:space="preserve">Цель этапа: </w:t>
      </w:r>
      <w:r w:rsidRPr="006E689C">
        <w:rPr>
          <w:rFonts w:ascii="Arial" w:hAnsi="Arial" w:cs="Arial"/>
          <w:color w:val="535353"/>
          <w:sz w:val="20"/>
          <w:szCs w:val="20"/>
        </w:rPr>
        <w:t>побудить учащихся к анализу собственного знания, вовлечь в деятельность на уроке.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Сегодня на уроке мы будем работать над двумя произведениями, в которых отражены славянские миф о русалках.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 Зачем нам нужно знать о русалках? Разве кто-нибудь верит, что они существуют? (система взглядов древних славян на мир)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Что вы знаете о русалках? К какому миру они относятся?</w:t>
      </w:r>
    </w:p>
    <w:p w:rsidR="006E689C" w:rsidRPr="006E689C" w:rsidRDefault="006E689C" w:rsidP="006E689C">
      <w:pPr>
        <w:spacing w:before="225" w:line="300" w:lineRule="auto"/>
        <w:outlineLvl w:val="2"/>
        <w:rPr>
          <w:rFonts w:ascii="Arial" w:hAnsi="Arial" w:cs="Arial"/>
          <w:b/>
          <w:bCs/>
          <w:color w:val="2F71A2"/>
          <w:sz w:val="22"/>
          <w:szCs w:val="22"/>
        </w:rPr>
      </w:pPr>
      <w:r w:rsidRPr="006E689C">
        <w:rPr>
          <w:rFonts w:ascii="Arial" w:hAnsi="Arial" w:cs="Arial"/>
          <w:b/>
          <w:bCs/>
          <w:color w:val="2F71A2"/>
          <w:sz w:val="22"/>
          <w:szCs w:val="22"/>
        </w:rPr>
        <w:t>2. Операционно-исполнительский этап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Работа со словарями. Посмотрим, что говорится о русалках в словарях.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  <w:u w:val="single"/>
        </w:rPr>
        <w:t>Словарь Ожегова</w:t>
      </w:r>
      <w:r w:rsidRPr="006E689C">
        <w:rPr>
          <w:rFonts w:ascii="Arial" w:hAnsi="Arial" w:cs="Arial"/>
          <w:color w:val="535353"/>
          <w:sz w:val="20"/>
          <w:szCs w:val="20"/>
        </w:rPr>
        <w:t>: Русалка — существо, живущее в воде, с длинными волосами, рыбьим хвостом. Глаза зеленоватые, взгляд холодный, манящий, кровь холодная.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  <w:u w:val="single"/>
        </w:rPr>
        <w:t>Действия</w:t>
      </w:r>
      <w:r w:rsidRPr="006E689C">
        <w:rPr>
          <w:rFonts w:ascii="Arial" w:hAnsi="Arial" w:cs="Arial"/>
          <w:color w:val="535353"/>
          <w:sz w:val="20"/>
          <w:szCs w:val="20"/>
        </w:rPr>
        <w:t>: манят на дно, могут защекотать.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  <w:u w:val="single"/>
        </w:rPr>
        <w:t>Мифологический словарь:</w:t>
      </w:r>
      <w:r w:rsidRPr="006E689C">
        <w:rPr>
          <w:rFonts w:ascii="Arial" w:hAnsi="Arial" w:cs="Arial"/>
          <w:color w:val="535353"/>
          <w:sz w:val="20"/>
          <w:szCs w:val="20"/>
        </w:rPr>
        <w:t xml:space="preserve"> Русалки — вредоносные существа, в которых превращаются умершие утопленницы.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Чтение стихотворения М. Лермонтова «Морская царевна». Стратегия направленного чтения. Текст разбивается на три части.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>Чтение и анализ первой части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Где царевич купает коня? (Очевидно, что на начало стихотворения он находится на мелководье, где до него доносится голос из воды).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Почему фыркает конь и ушами прядёт?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Кто такая морская царевна? Как она выглядит? Совпадает ли её образ с тем, который создан в славянских мифах?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Можно ли сказать, что темой стихотворения является любовная тема?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Как вы думаете, что произойдёт дальше?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>Чтение и анализ второй части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 xml:space="preserve">— </w:t>
      </w: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Каким</w:t>
      </w:r>
      <w:proofErr w:type="gramEnd"/>
      <w:r w:rsidRPr="006E689C">
        <w:rPr>
          <w:rFonts w:ascii="Arial" w:hAnsi="Arial" w:cs="Arial"/>
          <w:color w:val="535353"/>
          <w:sz w:val="20"/>
          <w:szCs w:val="20"/>
        </w:rPr>
        <w:t xml:space="preserve"> предстаёт перед нами царевич? </w:t>
      </w: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(Герой не поддаётся обману, он знает, чем грозит ему зов царевны.</w:t>
      </w:r>
      <w:proofErr w:type="gramEnd"/>
      <w:r w:rsidRPr="006E689C">
        <w:rPr>
          <w:rFonts w:ascii="Arial" w:hAnsi="Arial" w:cs="Arial"/>
          <w:color w:val="535353"/>
          <w:sz w:val="20"/>
          <w:szCs w:val="20"/>
        </w:rPr>
        <w:t xml:space="preserve"> Ловкий, отважный. </w:t>
      </w: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Обратим внимание на изначальное равенство героев: царевич — царевна).</w:t>
      </w:r>
      <w:proofErr w:type="gramEnd"/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lastRenderedPageBreak/>
        <w:t>— Почему плачет морская царевна?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Как бы вы поступили на месте царевича?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>Чтение и анализ третьей части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Зачем царевич вытаскивает русалку на берег? (В море морскую царевну ему не победить, в своей стихии она сильнее его).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 xml:space="preserve">— С какой целью царевич товарищей громко зовёт? (хочет </w:t>
      </w: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похвалиться</w:t>
      </w:r>
      <w:proofErr w:type="gramEnd"/>
      <w:r w:rsidRPr="006E689C">
        <w:rPr>
          <w:rFonts w:ascii="Arial" w:hAnsi="Arial" w:cs="Arial"/>
          <w:color w:val="535353"/>
          <w:sz w:val="20"/>
          <w:szCs w:val="20"/>
        </w:rPr>
        <w:t xml:space="preserve"> добычей).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Почему друзья царевича не радуются его победе и стоят смущённой толпой? (погубил русалку без причины)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Что увидел царевич, обернувшись назад?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Какой непонятный упрёк шепчут уста чудища? (Это укор царевичу, вытащившему русалку на сушу и обрекшему её на погибель).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Почему царевич едет задумчиво прочь, о чём он думает?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Как он будет помнить царскую дочь: как результат победы или увиденный ужас?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Можно ли оправдать поступок царевича?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>Словарная работа, предшествующая чтению стихотворения К. Бальмонта «Русалка»</w:t>
      </w:r>
    </w:p>
    <w:p w:rsidR="006E689C" w:rsidRPr="006E689C" w:rsidRDefault="006E689C" w:rsidP="006E689C">
      <w:pPr>
        <w:spacing w:before="120" w:after="216" w:line="300" w:lineRule="auto"/>
        <w:ind w:left="600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Опал — минерал, бледный стекловидный камень.</w:t>
      </w:r>
      <w:r w:rsidRPr="006E689C">
        <w:rPr>
          <w:rFonts w:ascii="Arial" w:hAnsi="Arial" w:cs="Arial"/>
          <w:color w:val="535353"/>
          <w:sz w:val="20"/>
          <w:szCs w:val="20"/>
        </w:rPr>
        <w:br/>
        <w:t>Жемчуг — твёрдое вещество, которое образуется в раковинах моллюсков в виде зёрен.</w:t>
      </w:r>
      <w:r w:rsidRPr="006E689C">
        <w:rPr>
          <w:rFonts w:ascii="Arial" w:hAnsi="Arial" w:cs="Arial"/>
          <w:color w:val="535353"/>
          <w:sz w:val="20"/>
          <w:szCs w:val="20"/>
        </w:rPr>
        <w:br/>
        <w:t>Малахит — непрозрачный минерал ярко-зелёного цвета.</w:t>
      </w:r>
      <w:r w:rsidRPr="006E689C">
        <w:rPr>
          <w:rFonts w:ascii="Arial" w:hAnsi="Arial" w:cs="Arial"/>
          <w:color w:val="535353"/>
          <w:sz w:val="20"/>
          <w:szCs w:val="20"/>
        </w:rPr>
        <w:br/>
        <w:t>Лазоревый (лазурный) — светло-синий.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>Чтение и анализ стихотворения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Какая разница между словами «морская царевна» и «русалка»?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Какое отражение нашёл миф о русалках в стихотворении К. Бальмонта? (русалки в мифологии — это умершие девушки, преимущественно утопленницы)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Совпадает ли образ русалки с тем, что создан в народных поверьях? (изумрудный наряд, нежен цвет очей зелёных, лучистый взгляд).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Какой взгляд может быть назван лучистым?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— В какое время суток и в каком мире происходит действие? (на границе дня и ночи и на границе миров: "</w:t>
      </w:r>
      <w:proofErr w:type="gramEnd"/>
      <w:r w:rsidRPr="006E689C">
        <w:rPr>
          <w:rFonts w:ascii="Arial" w:hAnsi="Arial" w:cs="Arial"/>
          <w:color w:val="535353"/>
          <w:sz w:val="20"/>
          <w:szCs w:val="20"/>
        </w:rPr>
        <w:t xml:space="preserve"> </w:t>
      </w: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Над нею догорал оранжевый закат») Русалка — существо потустороннего мира, а время действия потусторонних сил — ночь.</w:t>
      </w:r>
      <w:proofErr w:type="gramEnd"/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 xml:space="preserve">— Почему она такая грустная, печальная? Куда направлен её взгляд? </w:t>
      </w: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(«Над нею догорал оранжевый закат.</w:t>
      </w:r>
      <w:proofErr w:type="gramEnd"/>
      <w:r w:rsidRPr="006E689C">
        <w:rPr>
          <w:rFonts w:ascii="Arial" w:hAnsi="Arial" w:cs="Arial"/>
          <w:color w:val="535353"/>
          <w:sz w:val="20"/>
          <w:szCs w:val="20"/>
        </w:rPr>
        <w:t xml:space="preserve"> Уже зажглась луна опалом. </w:t>
      </w:r>
      <w:proofErr w:type="gramStart"/>
      <w:r w:rsidRPr="006E689C">
        <w:rPr>
          <w:rFonts w:ascii="Arial" w:hAnsi="Arial" w:cs="Arial"/>
          <w:color w:val="535353"/>
          <w:sz w:val="20"/>
          <w:szCs w:val="20"/>
        </w:rPr>
        <w:t>Но устремляла вдаль она лучистый взгляд, плывя в течении усталом».)</w:t>
      </w:r>
      <w:proofErr w:type="gramEnd"/>
      <w:r w:rsidRPr="006E689C">
        <w:rPr>
          <w:rFonts w:ascii="Arial" w:hAnsi="Arial" w:cs="Arial"/>
          <w:color w:val="535353"/>
          <w:sz w:val="20"/>
          <w:szCs w:val="20"/>
        </w:rPr>
        <w:t xml:space="preserve"> Раньше она была человеком, и мы можем предположить, что там, на земле, остались люди, которых она любит. Это и есть та звезда, за которую она готова отдать все «роскошества жемчужных берегов»</w:t>
      </w:r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color w:val="535353"/>
          <w:sz w:val="20"/>
          <w:szCs w:val="20"/>
        </w:rPr>
        <w:t>— В чём, на ваш взгляд, заключена основная мысль стихотворения? (Любовь сильнее смерти)</w:t>
      </w:r>
      <w:bookmarkStart w:id="0" w:name="_GoBack"/>
      <w:bookmarkEnd w:id="0"/>
    </w:p>
    <w:p w:rsidR="006E689C" w:rsidRPr="006E689C" w:rsidRDefault="006E689C" w:rsidP="006E689C">
      <w:pPr>
        <w:spacing w:before="120" w:after="216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t>Рефлексия:</w:t>
      </w:r>
      <w:r w:rsidRPr="006E689C">
        <w:rPr>
          <w:rFonts w:ascii="Arial" w:hAnsi="Arial" w:cs="Arial"/>
          <w:color w:val="535353"/>
          <w:sz w:val="20"/>
          <w:szCs w:val="20"/>
        </w:rPr>
        <w:t xml:space="preserve"> Какие мысли и чувства вызвало у вас чтение стихотворений?</w:t>
      </w:r>
    </w:p>
    <w:p w:rsidR="006E689C" w:rsidRPr="006E689C" w:rsidRDefault="006E689C" w:rsidP="006E689C">
      <w:pPr>
        <w:spacing w:before="120" w:after="200" w:line="300" w:lineRule="auto"/>
        <w:rPr>
          <w:rFonts w:ascii="Arial" w:hAnsi="Arial" w:cs="Arial"/>
          <w:color w:val="535353"/>
          <w:sz w:val="20"/>
          <w:szCs w:val="20"/>
        </w:rPr>
      </w:pPr>
      <w:r w:rsidRPr="006E689C">
        <w:rPr>
          <w:rFonts w:ascii="Arial" w:hAnsi="Arial" w:cs="Arial"/>
          <w:b/>
          <w:bCs/>
          <w:color w:val="535353"/>
          <w:sz w:val="20"/>
          <w:szCs w:val="20"/>
        </w:rPr>
        <w:lastRenderedPageBreak/>
        <w:t>Домашнее задание</w:t>
      </w:r>
      <w:r w:rsidRPr="006E689C">
        <w:rPr>
          <w:rFonts w:ascii="Arial" w:hAnsi="Arial" w:cs="Arial"/>
          <w:color w:val="535353"/>
          <w:sz w:val="20"/>
          <w:szCs w:val="20"/>
        </w:rPr>
        <w:t>: нарисовать иллюстрацию к одному из стихотворений или выучить стихотворение наизусть.</w:t>
      </w:r>
    </w:p>
    <w:p w:rsidR="006E689C" w:rsidRDefault="006E689C"/>
    <w:sectPr w:rsidR="006E689C" w:rsidSect="002D4F60">
      <w:pgSz w:w="11906" w:h="16838"/>
      <w:pgMar w:top="851" w:right="45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6F3"/>
    <w:multiLevelType w:val="hybridMultilevel"/>
    <w:tmpl w:val="C328684E"/>
    <w:lvl w:ilvl="0" w:tplc="BCFEE8F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99D5083"/>
    <w:multiLevelType w:val="hybridMultilevel"/>
    <w:tmpl w:val="AD784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61C13"/>
    <w:multiLevelType w:val="hybridMultilevel"/>
    <w:tmpl w:val="82021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F3CF2"/>
    <w:multiLevelType w:val="hybridMultilevel"/>
    <w:tmpl w:val="C45EE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031FF"/>
    <w:multiLevelType w:val="hybridMultilevel"/>
    <w:tmpl w:val="440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D2265"/>
    <w:multiLevelType w:val="hybridMultilevel"/>
    <w:tmpl w:val="CDA6EA0C"/>
    <w:lvl w:ilvl="0" w:tplc="2EC24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8279C"/>
    <w:multiLevelType w:val="hybridMultilevel"/>
    <w:tmpl w:val="836438E2"/>
    <w:lvl w:ilvl="0" w:tplc="AC7230AC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65580"/>
    <w:multiLevelType w:val="hybridMultilevel"/>
    <w:tmpl w:val="DEC6FD24"/>
    <w:lvl w:ilvl="0" w:tplc="423A202E">
      <w:start w:val="1"/>
      <w:numFmt w:val="decimal"/>
      <w:lvlText w:val="%1."/>
      <w:lvlJc w:val="left"/>
      <w:pPr>
        <w:ind w:left="720" w:hanging="360"/>
      </w:pPr>
      <w:rPr>
        <w:i w:val="0"/>
        <w:color w:val="1C283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91CBD"/>
    <w:multiLevelType w:val="hybridMultilevel"/>
    <w:tmpl w:val="5BC64A76"/>
    <w:lvl w:ilvl="0" w:tplc="8B022E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2"/>
    <w:rsid w:val="0063730F"/>
    <w:rsid w:val="006E689C"/>
    <w:rsid w:val="009A5567"/>
    <w:rsid w:val="00C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4154</Words>
  <Characters>23684</Characters>
  <Application>Microsoft Office Word</Application>
  <DocSecurity>0</DocSecurity>
  <Lines>197</Lines>
  <Paragraphs>55</Paragraphs>
  <ScaleCrop>false</ScaleCrop>
  <Company/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Galaxy</cp:lastModifiedBy>
  <cp:revision>5</cp:revision>
  <dcterms:created xsi:type="dcterms:W3CDTF">2014-01-17T16:10:00Z</dcterms:created>
  <dcterms:modified xsi:type="dcterms:W3CDTF">2014-01-17T18:34:00Z</dcterms:modified>
</cp:coreProperties>
</file>