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DF" w:rsidRPr="00695EDB" w:rsidRDefault="00E14ADF" w:rsidP="00AF096B">
      <w:pPr>
        <w:spacing w:before="1200" w:after="600"/>
        <w:jc w:val="center"/>
        <w:rPr>
          <w:rFonts w:ascii="Arial" w:hAnsi="Arial" w:cs="Arial"/>
          <w:b/>
          <w:sz w:val="40"/>
          <w:szCs w:val="40"/>
        </w:rPr>
      </w:pPr>
      <w:r w:rsidRPr="00695EDB">
        <w:rPr>
          <w:rFonts w:ascii="Arial" w:hAnsi="Arial" w:cs="Arial"/>
          <w:b/>
          <w:sz w:val="40"/>
          <w:szCs w:val="40"/>
        </w:rPr>
        <w:t>Рабочая программа</w:t>
      </w:r>
    </w:p>
    <w:p w:rsidR="00E14ADF" w:rsidRDefault="00E14ADF" w:rsidP="00AF096B">
      <w:pPr>
        <w:tabs>
          <w:tab w:val="left" w:pos="1265"/>
          <w:tab w:val="center" w:pos="4677"/>
        </w:tabs>
        <w:spacing w:before="600" w:after="600" w:line="36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учебного предмета</w:t>
      </w:r>
    </w:p>
    <w:p w:rsidR="00E14ADF" w:rsidRDefault="00E14ADF" w:rsidP="00AF096B">
      <w:pPr>
        <w:spacing w:before="600" w:after="480"/>
        <w:jc w:val="center"/>
        <w:rPr>
          <w:rFonts w:ascii="Arial" w:hAnsi="Arial" w:cs="Arial"/>
          <w:b/>
          <w:sz w:val="40"/>
          <w:szCs w:val="40"/>
        </w:rPr>
      </w:pPr>
      <w:r w:rsidRPr="002E29B9">
        <w:rPr>
          <w:rFonts w:ascii="Arial" w:hAnsi="Arial" w:cs="Arial"/>
          <w:b/>
          <w:sz w:val="40"/>
          <w:szCs w:val="40"/>
        </w:rPr>
        <w:t>«Физика»</w:t>
      </w:r>
    </w:p>
    <w:p w:rsidR="00E14ADF" w:rsidRPr="00656DEF" w:rsidRDefault="00E14ADF" w:rsidP="00AF096B">
      <w:pPr>
        <w:spacing w:before="360" w:after="360" w:line="360" w:lineRule="auto"/>
        <w:jc w:val="center"/>
        <w:rPr>
          <w:rFonts w:ascii="Arial" w:hAnsi="Arial" w:cs="Arial"/>
          <w:sz w:val="40"/>
          <w:szCs w:val="40"/>
        </w:rPr>
      </w:pPr>
      <w:r w:rsidRPr="00656DEF">
        <w:rPr>
          <w:rFonts w:ascii="Arial" w:hAnsi="Arial" w:cs="Arial"/>
          <w:sz w:val="40"/>
          <w:szCs w:val="40"/>
        </w:rPr>
        <w:t>(68 часов)</w:t>
      </w:r>
    </w:p>
    <w:p w:rsidR="00E14ADF" w:rsidRPr="00656DEF" w:rsidRDefault="00E14ADF" w:rsidP="00E14ADF">
      <w:pPr>
        <w:spacing w:before="360" w:after="360" w:line="36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11</w:t>
      </w:r>
      <w:bookmarkStart w:id="0" w:name="_GoBack"/>
      <w:bookmarkEnd w:id="0"/>
      <w:r w:rsidRPr="00656DEF">
        <w:rPr>
          <w:rFonts w:ascii="Arial" w:hAnsi="Arial" w:cs="Arial"/>
          <w:sz w:val="40"/>
          <w:szCs w:val="40"/>
        </w:rPr>
        <w:t xml:space="preserve"> класс</w:t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7C78F3" w:rsidRPr="004F447C" w:rsidTr="007C78F3">
        <w:tc>
          <w:tcPr>
            <w:tcW w:w="4360" w:type="dxa"/>
          </w:tcPr>
          <w:p w:rsidR="007C78F3" w:rsidRPr="00695EDB" w:rsidRDefault="007C78F3" w:rsidP="007C78F3">
            <w:pPr>
              <w:tabs>
                <w:tab w:val="left" w:pos="5103"/>
              </w:tabs>
              <w:spacing w:before="100" w:beforeAutospacing="1" w:after="100" w:afterAutospacing="1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95EDB">
              <w:rPr>
                <w:rFonts w:asciiTheme="minorHAnsi" w:eastAsiaTheme="minorHAnsi" w:hAnsiTheme="minorHAnsi" w:cstheme="minorBidi"/>
                <w:sz w:val="28"/>
                <w:szCs w:val="28"/>
              </w:rPr>
              <w:t>Составитель:</w:t>
            </w:r>
          </w:p>
        </w:tc>
      </w:tr>
      <w:tr w:rsidR="007C78F3" w:rsidRPr="004F447C" w:rsidTr="007C78F3">
        <w:tc>
          <w:tcPr>
            <w:tcW w:w="4360" w:type="dxa"/>
            <w:vAlign w:val="center"/>
          </w:tcPr>
          <w:p w:rsidR="007C78F3" w:rsidRPr="00695EDB" w:rsidRDefault="007C78F3" w:rsidP="007C78F3">
            <w:pPr>
              <w:tabs>
                <w:tab w:val="left" w:pos="5103"/>
              </w:tabs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95EDB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Долгуев С.Г. учитель физики 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>и и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>н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форматики </w:t>
            </w:r>
            <w:r w:rsidRPr="00695EDB">
              <w:rPr>
                <w:rFonts w:asciiTheme="minorHAnsi" w:eastAsiaTheme="minorHAnsi" w:hAnsiTheme="minorHAnsi" w:cstheme="minorBidi"/>
                <w:sz w:val="28"/>
                <w:szCs w:val="28"/>
                <w:lang w:val="en-US"/>
              </w:rPr>
              <w:t>I</w:t>
            </w:r>
            <w:r w:rsidRPr="00695EDB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категории</w:t>
            </w:r>
          </w:p>
        </w:tc>
      </w:tr>
    </w:tbl>
    <w:p w:rsidR="0034522F" w:rsidRDefault="003414B3" w:rsidP="0034522F">
      <w:pPr>
        <w:pStyle w:val="1"/>
        <w:jc w:val="center"/>
      </w:pPr>
      <w:r>
        <w:rPr>
          <w:rFonts w:ascii="Times New Roman" w:hAnsi="Times New Roman"/>
          <w:b w:val="0"/>
        </w:rPr>
        <w:br w:type="column"/>
      </w:r>
      <w:r w:rsidR="0034522F">
        <w:lastRenderedPageBreak/>
        <w:t>Пояснительная записка</w:t>
      </w:r>
    </w:p>
    <w:p w:rsidR="0034522F" w:rsidRDefault="0034522F" w:rsidP="0034522F">
      <w:pPr>
        <w:pStyle w:val="2"/>
      </w:pPr>
      <w:r w:rsidRPr="007F6CA7">
        <w:t>I</w:t>
      </w:r>
      <w:r>
        <w:t xml:space="preserve"> Общие положения</w:t>
      </w:r>
    </w:p>
    <w:p w:rsidR="001A4CB7" w:rsidRPr="00991EA9" w:rsidRDefault="001A4CB7" w:rsidP="001A4CB7">
      <w:pPr>
        <w:spacing w:before="100" w:beforeAutospacing="1" w:after="100" w:afterAutospacing="1"/>
        <w:ind w:firstLine="709"/>
        <w:contextualSpacing/>
      </w:pPr>
      <w:r w:rsidRPr="00991EA9">
        <w:t>Физика – фундаментальная наука, имеющая своей предметной областью общие з</w:t>
      </w:r>
      <w:r w:rsidRPr="00991EA9">
        <w:t>а</w:t>
      </w:r>
      <w:r w:rsidRPr="00991EA9">
        <w:t>кономерности природы во всем многообразии явлений окружающего нас мира. Физика – наука о природе, изучающая наиболее общие и простейшие свойства материального мира. Она включает в себя как процесс познания, так и результат – сумму знаний, накопленных на протяжении исторического развития общества. Этим и определяется значение физики в школьном образовании. Физика имеет большое значение в жизни современного общества и влияет на темпы развития научно-технического прогресса.</w:t>
      </w:r>
    </w:p>
    <w:p w:rsidR="001A4CB7" w:rsidRPr="00991EA9" w:rsidRDefault="001A4CB7" w:rsidP="001A4CB7">
      <w:pPr>
        <w:spacing w:before="100" w:beforeAutospacing="1" w:after="100" w:afterAutospacing="1"/>
        <w:ind w:firstLine="709"/>
        <w:contextualSpacing/>
      </w:pPr>
      <w:r w:rsidRPr="00991EA9">
        <w:t>В задачи обучения физике входят:</w:t>
      </w:r>
    </w:p>
    <w:p w:rsidR="001A4CB7" w:rsidRPr="00991EA9" w:rsidRDefault="001A4CB7" w:rsidP="001A4CB7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991EA9">
        <w:t>развитие мышления учащихся, формирование у них самостоятельно приобр</w:t>
      </w:r>
      <w:r w:rsidRPr="00991EA9">
        <w:t>е</w:t>
      </w:r>
      <w:r w:rsidRPr="00991EA9">
        <w:t>тать и применять знания, наблюдать и объяснять физические явления;</w:t>
      </w:r>
    </w:p>
    <w:p w:rsidR="001A4CB7" w:rsidRPr="00991EA9" w:rsidRDefault="001A4CB7" w:rsidP="001A4CB7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991EA9">
        <w:t>овладение школьными знаниями об экспериментальных фактах, понятиях, з</w:t>
      </w:r>
      <w:r w:rsidRPr="00991EA9">
        <w:t>а</w:t>
      </w:r>
      <w:r w:rsidRPr="00991EA9">
        <w:t>конах, теориях, методах физической науки; о современной научной картине мира; о ш</w:t>
      </w:r>
      <w:r w:rsidRPr="00991EA9">
        <w:t>и</w:t>
      </w:r>
      <w:r w:rsidRPr="00991EA9">
        <w:t>роких возможностях применения физических законов в технике и технологии;</w:t>
      </w:r>
    </w:p>
    <w:p w:rsidR="001A4CB7" w:rsidRPr="00991EA9" w:rsidRDefault="001A4CB7" w:rsidP="001A4CB7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991EA9">
        <w:t>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</w:t>
      </w:r>
      <w:r w:rsidRPr="00991EA9">
        <w:t>о</w:t>
      </w:r>
      <w:r w:rsidRPr="00991EA9">
        <w:t>нов;</w:t>
      </w:r>
    </w:p>
    <w:p w:rsidR="001A4CB7" w:rsidRPr="00991EA9" w:rsidRDefault="001A4CB7" w:rsidP="001A4CB7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991EA9">
        <w:t>формирование познавательного интереса к физике и технике, развитие творч</w:t>
      </w:r>
      <w:r w:rsidRPr="00991EA9">
        <w:t>е</w:t>
      </w:r>
      <w:r w:rsidRPr="00991EA9">
        <w:t>ских способностей, осознанных мотивов учения; подготовка к продолжению образования и сознательному выбору профессии.</w:t>
      </w:r>
    </w:p>
    <w:p w:rsidR="0034522F" w:rsidRDefault="0034522F" w:rsidP="0034522F">
      <w:pPr>
        <w:ind w:firstLine="709"/>
        <w:jc w:val="both"/>
      </w:pPr>
      <w:r>
        <w:t>Изучение физики в 1</w:t>
      </w:r>
      <w:r w:rsidR="00907A7E" w:rsidRPr="00907A7E">
        <w:t>1</w:t>
      </w:r>
      <w:r>
        <w:t xml:space="preserve"> классе направлено на достижение следующих целей:</w:t>
      </w:r>
    </w:p>
    <w:p w:rsidR="0034522F" w:rsidRDefault="0034522F" w:rsidP="001A4CB7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формирование научных знаний – экспериментальных фактов, понятий, зак</w:t>
      </w:r>
      <w:r>
        <w:t>о</w:t>
      </w:r>
      <w:r>
        <w:t>нов, теорий, методов физической науки, современной научной картины мира;</w:t>
      </w:r>
    </w:p>
    <w:p w:rsidR="0034522F" w:rsidRDefault="0034522F" w:rsidP="001A4CB7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раскрытие структурной неисчерпаемости и единства в строении материи; ун</w:t>
      </w:r>
      <w:r>
        <w:t>и</w:t>
      </w:r>
      <w:r>
        <w:t>версальности важнейших законов сохранения в физике; преемственности физических те</w:t>
      </w:r>
      <w:r>
        <w:t>о</w:t>
      </w:r>
      <w:r>
        <w:t>рий, соотношения роли теории и опыта в развитии физики; роли практики в познании;</w:t>
      </w:r>
    </w:p>
    <w:p w:rsidR="0034522F" w:rsidRDefault="0034522F" w:rsidP="001A4CB7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формирование умений самостоятельно приобретать и применять знания, наблюдать и объяснять физические явления, а также умений пользоваться учебником, справочной и хрестоматийной литературой;</w:t>
      </w:r>
    </w:p>
    <w:p w:rsidR="0034522F" w:rsidRDefault="0034522F" w:rsidP="001A4CB7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формирование некоторых экспериментальных умений: пользоваться прибор</w:t>
      </w:r>
      <w:r>
        <w:t>а</w:t>
      </w:r>
      <w:r>
        <w:t>ми  и инструментами, обрабатывать результаты измерений и делать выводы на основе экспериментальных данных, соблюдать правила техники безопасности;</w:t>
      </w:r>
    </w:p>
    <w:p w:rsidR="0034522F" w:rsidRDefault="0034522F" w:rsidP="001A4CB7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развитие познавательного интереса к физике и технике, творческих способн</w:t>
      </w:r>
      <w:r>
        <w:t>о</w:t>
      </w:r>
      <w:r>
        <w:t>стей; формирование осознанных мотивов учения;</w:t>
      </w:r>
    </w:p>
    <w:p w:rsidR="0034522F" w:rsidRDefault="0034522F" w:rsidP="001A4CB7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патриотическое и интернациональное воспитание учащихся на основе разъя</w:t>
      </w:r>
      <w:r>
        <w:t>с</w:t>
      </w:r>
      <w:r>
        <w:t>нения роли физики в ускорении научно-технического прогресса, раскрытия достижений науки и техники и перспектив их развития, вклада отечественных и зарубежных учёных в развитие физики и техники;</w:t>
      </w:r>
    </w:p>
    <w:p w:rsidR="0034522F" w:rsidRPr="001A4CB7" w:rsidRDefault="0034522F" w:rsidP="001A4CB7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ознакомление с главными направлениями научно-технического прогресса, с применениями физических законов в технике и технологии производства.</w:t>
      </w:r>
    </w:p>
    <w:p w:rsidR="00443409" w:rsidRDefault="00443409" w:rsidP="00443409">
      <w:pPr>
        <w:spacing w:before="100" w:beforeAutospacing="1" w:after="100" w:afterAutospacing="1"/>
        <w:ind w:firstLine="709"/>
        <w:contextualSpacing/>
      </w:pPr>
      <w:proofErr w:type="gramStart"/>
      <w:r w:rsidRPr="000346F3">
        <w:t xml:space="preserve">Рабочая программа разработана </w:t>
      </w:r>
      <w:r>
        <w:t>на основе Федерального компонента госуда</w:t>
      </w:r>
      <w:r>
        <w:t>р</w:t>
      </w:r>
      <w:r>
        <w:t>ственного образовательного стандарта общего образования, учебного плана школы, ра</w:t>
      </w:r>
      <w:r>
        <w:t>з</w:t>
      </w:r>
      <w:r>
        <w:t xml:space="preserve">работанного в соответствии с Федеральным базисным учебным планом, образовательной линией школы, Устава школы, на основе </w:t>
      </w:r>
      <w:r w:rsidRPr="000346F3">
        <w:t xml:space="preserve">Примерной программы </w:t>
      </w:r>
      <w:r>
        <w:t>среднего (полного) о</w:t>
      </w:r>
      <w:r>
        <w:t>б</w:t>
      </w:r>
      <w:r>
        <w:t>щего</w:t>
      </w:r>
      <w:r w:rsidRPr="000346F3">
        <w:t xml:space="preserve"> образования:</w:t>
      </w:r>
      <w:proofErr w:type="gramEnd"/>
      <w:r w:rsidRPr="000346F3">
        <w:t xml:space="preserve"> «Физика </w:t>
      </w:r>
      <w:r>
        <w:t>10 – 11</w:t>
      </w:r>
      <w:r w:rsidRPr="000346F3">
        <w:t xml:space="preserve"> классы» (</w:t>
      </w:r>
      <w:r>
        <w:t>базовый</w:t>
      </w:r>
      <w:r w:rsidRPr="000346F3">
        <w:t xml:space="preserve"> уровень) и авторской программы </w:t>
      </w:r>
      <w:r>
        <w:t xml:space="preserve">В. С. </w:t>
      </w:r>
      <w:proofErr w:type="spellStart"/>
      <w:r>
        <w:t>Данюшенкова</w:t>
      </w:r>
      <w:proofErr w:type="spellEnd"/>
      <w:r>
        <w:t>, О. В. Коршуновой по</w:t>
      </w:r>
      <w:r w:rsidRPr="00991EA9">
        <w:t xml:space="preserve"> </w:t>
      </w:r>
      <w:r>
        <w:t>физике для 10 – 11 классов общеобразовател</w:t>
      </w:r>
      <w:r>
        <w:t>ь</w:t>
      </w:r>
      <w:r>
        <w:t>ных учреждений (базовый и профильный уровни), 2009</w:t>
      </w:r>
      <w:r w:rsidRPr="000346F3">
        <w:t>.</w:t>
      </w:r>
    </w:p>
    <w:p w:rsidR="001A4CB7" w:rsidRPr="000346F3" w:rsidRDefault="001A4CB7" w:rsidP="001A4CB7">
      <w:pPr>
        <w:spacing w:before="100" w:beforeAutospacing="1" w:after="100" w:afterAutospacing="1"/>
        <w:ind w:firstLine="709"/>
        <w:contextualSpacing/>
      </w:pPr>
      <w:r w:rsidRPr="000346F3">
        <w:t>Количество учебных часов, на которые рассчитана программа</w:t>
      </w:r>
      <w:r>
        <w:t xml:space="preserve"> – </w:t>
      </w:r>
      <w:r w:rsidRPr="000346F3">
        <w:t>68 часов (по 2 часа в неделю)</w:t>
      </w:r>
      <w:r>
        <w:t>.</w:t>
      </w:r>
    </w:p>
    <w:p w:rsidR="001A4CB7" w:rsidRDefault="001A4CB7" w:rsidP="001A4CB7">
      <w:pPr>
        <w:spacing w:before="100" w:beforeAutospacing="1" w:after="100" w:afterAutospacing="1"/>
        <w:ind w:firstLine="709"/>
        <w:contextualSpacing/>
      </w:pPr>
      <w:r w:rsidRPr="000346F3">
        <w:lastRenderedPageBreak/>
        <w:t>Количество лабораторных и практических работ</w:t>
      </w:r>
      <w:r w:rsidR="00AE0BE8">
        <w:t xml:space="preserve"> – </w:t>
      </w:r>
      <w:r w:rsidR="00826885">
        <w:t>9</w:t>
      </w:r>
      <w:r w:rsidRPr="005A0E55">
        <w:t>.</w:t>
      </w:r>
    </w:p>
    <w:p w:rsidR="00370248" w:rsidRPr="000346F3" w:rsidRDefault="00370248" w:rsidP="00370248">
      <w:pPr>
        <w:spacing w:before="100" w:beforeAutospacing="1" w:after="100" w:afterAutospacing="1"/>
        <w:ind w:firstLine="709"/>
        <w:contextualSpacing/>
      </w:pPr>
      <w:r w:rsidRPr="000346F3">
        <w:t xml:space="preserve">Форма промежуточной и итоговой аттестации </w:t>
      </w:r>
      <w:r>
        <w:t>–</w:t>
      </w:r>
      <w:r w:rsidRPr="000346F3">
        <w:t xml:space="preserve"> контрольные работы</w:t>
      </w:r>
      <w:r>
        <w:t xml:space="preserve"> – </w:t>
      </w:r>
      <w:r w:rsidRPr="005A0E55">
        <w:t>4</w:t>
      </w:r>
    </w:p>
    <w:p w:rsidR="0034522F" w:rsidRDefault="0034522F" w:rsidP="0034522F">
      <w:pPr>
        <w:pStyle w:val="2"/>
      </w:pPr>
      <w:r w:rsidRPr="00FD7A1A">
        <w:t>II</w:t>
      </w:r>
      <w:r>
        <w:t xml:space="preserve"> Обязательный минимум содержания</w:t>
      </w:r>
    </w:p>
    <w:p w:rsidR="006640D9" w:rsidRDefault="0034522F" w:rsidP="0034522F">
      <w:pPr>
        <w:ind w:firstLine="709"/>
        <w:jc w:val="both"/>
      </w:pPr>
      <w:r>
        <w:t>Образовательная программа 1</w:t>
      </w:r>
      <w:r w:rsidR="00907A7E" w:rsidRPr="00907A7E">
        <w:t>1</w:t>
      </w:r>
      <w:r>
        <w:t xml:space="preserve"> класса состоит из </w:t>
      </w:r>
      <w:r w:rsidR="00E639C6">
        <w:t>6</w:t>
      </w:r>
      <w:r>
        <w:t xml:space="preserve"> крупных разделов, </w:t>
      </w:r>
      <w:r w:rsidR="00E639C6">
        <w:t>некоторые</w:t>
      </w:r>
      <w:r>
        <w:t xml:space="preserve"> из которых содержит несколько подразделов. Первый раздел «</w:t>
      </w:r>
      <w:r w:rsidR="00E639C6">
        <w:t>Э</w:t>
      </w:r>
      <w:r w:rsidR="00907A7E">
        <w:t>лектродинам</w:t>
      </w:r>
      <w:r w:rsidR="00E639C6">
        <w:t>ика</w:t>
      </w:r>
      <w:r>
        <w:t>»</w:t>
      </w:r>
      <w:r w:rsidR="00907A7E">
        <w:t xml:space="preserve"> (пр</w:t>
      </w:r>
      <w:r w:rsidR="00907A7E">
        <w:t>о</w:t>
      </w:r>
      <w:r w:rsidR="00907A7E">
        <w:t>должение)</w:t>
      </w:r>
      <w:r>
        <w:t xml:space="preserve"> включает в себя </w:t>
      </w:r>
      <w:r w:rsidR="005103D5">
        <w:t>2</w:t>
      </w:r>
      <w:r>
        <w:t xml:space="preserve"> тем</w:t>
      </w:r>
      <w:r w:rsidR="00907A7E">
        <w:t>ы</w:t>
      </w:r>
      <w:r>
        <w:t>: «</w:t>
      </w:r>
      <w:r w:rsidR="00907A7E">
        <w:t>Магн</w:t>
      </w:r>
      <w:r w:rsidR="005103D5">
        <w:t>и</w:t>
      </w:r>
      <w:r w:rsidR="00907A7E">
        <w:t>т</w:t>
      </w:r>
      <w:r w:rsidR="005103D5">
        <w:t>ное поле</w:t>
      </w:r>
      <w:r>
        <w:t>»</w:t>
      </w:r>
      <w:r w:rsidR="005103D5">
        <w:t xml:space="preserve"> и</w:t>
      </w:r>
      <w:r>
        <w:t xml:space="preserve"> «</w:t>
      </w:r>
      <w:r w:rsidR="00907A7E">
        <w:t>Электромагн</w:t>
      </w:r>
      <w:r w:rsidR="005103D5">
        <w:t>и</w:t>
      </w:r>
      <w:r w:rsidR="00907A7E">
        <w:t>т</w:t>
      </w:r>
      <w:r w:rsidR="005103D5">
        <w:t>ная индукция</w:t>
      </w:r>
      <w:r>
        <w:t>». Второй раздел «</w:t>
      </w:r>
      <w:r w:rsidR="005103D5">
        <w:t>Колебания и волны</w:t>
      </w:r>
      <w:r>
        <w:t xml:space="preserve">» включает </w:t>
      </w:r>
      <w:r w:rsidR="005103D5">
        <w:t>5</w:t>
      </w:r>
      <w:r>
        <w:t xml:space="preserve"> тем: «</w:t>
      </w:r>
      <w:r w:rsidR="005103D5">
        <w:t>Механические колебания</w:t>
      </w:r>
      <w:r>
        <w:t>», «</w:t>
      </w:r>
      <w:r w:rsidR="005103D5">
        <w:t>Эле</w:t>
      </w:r>
      <w:r w:rsidR="005103D5">
        <w:t>к</w:t>
      </w:r>
      <w:r w:rsidR="005103D5">
        <w:t>тр</w:t>
      </w:r>
      <w:r w:rsidR="00E639C6">
        <w:t>ически</w:t>
      </w:r>
      <w:r w:rsidR="005103D5">
        <w:t>е колебания</w:t>
      </w:r>
      <w:r>
        <w:t>», «</w:t>
      </w:r>
      <w:r w:rsidR="005103D5">
        <w:t xml:space="preserve">Производство, передача и </w:t>
      </w:r>
      <w:r w:rsidR="00E639C6">
        <w:t>потреблени</w:t>
      </w:r>
      <w:r w:rsidR="005103D5">
        <w:t>е электр</w:t>
      </w:r>
      <w:r w:rsidR="00E639C6">
        <w:t>ическ</w:t>
      </w:r>
      <w:r w:rsidR="005103D5">
        <w:t>о</w:t>
      </w:r>
      <w:r w:rsidR="00E639C6">
        <w:t xml:space="preserve">й </w:t>
      </w:r>
      <w:r w:rsidR="005103D5">
        <w:t>энергии</w:t>
      </w:r>
      <w:r>
        <w:t xml:space="preserve">» </w:t>
      </w:r>
      <w:r w:rsidR="005103D5">
        <w:t xml:space="preserve">«Механические волны» </w:t>
      </w:r>
      <w:r>
        <w:t>и «</w:t>
      </w:r>
      <w:r w:rsidR="005103D5">
        <w:t>Электромагнитные волны</w:t>
      </w:r>
      <w:r>
        <w:t xml:space="preserve">». </w:t>
      </w:r>
      <w:r w:rsidR="006640D9">
        <w:t xml:space="preserve">Раздел «Оптика» </w:t>
      </w:r>
      <w:r w:rsidR="00E639C6">
        <w:t>и раздел «Основы специальной теории относительности»</w:t>
      </w:r>
      <w:r w:rsidR="006640D9">
        <w:t>.</w:t>
      </w:r>
      <w:r w:rsidR="00E639C6">
        <w:t xml:space="preserve"> Раздел</w:t>
      </w:r>
      <w:r w:rsidR="006640D9">
        <w:t xml:space="preserve"> </w:t>
      </w:r>
      <w:r>
        <w:t>«</w:t>
      </w:r>
      <w:r w:rsidR="006640D9">
        <w:t>Квантовая ф</w:t>
      </w:r>
      <w:r w:rsidR="004B2428">
        <w:t xml:space="preserve">изика» содержит </w:t>
      </w:r>
      <w:r w:rsidR="00E639C6">
        <w:t>3</w:t>
      </w:r>
      <w:r>
        <w:t xml:space="preserve"> тем</w:t>
      </w:r>
      <w:r w:rsidR="004B2428">
        <w:t>ы</w:t>
      </w:r>
      <w:r>
        <w:t xml:space="preserve"> </w:t>
      </w:r>
      <w:r w:rsidR="00E639C6">
        <w:t>«</w:t>
      </w:r>
      <w:r w:rsidR="006640D9">
        <w:t xml:space="preserve">Световые кванты», «Атомная физика», </w:t>
      </w:r>
      <w:r>
        <w:t>«</w:t>
      </w:r>
      <w:r w:rsidR="004B2428">
        <w:t>Физика атомного ядра</w:t>
      </w:r>
      <w:r>
        <w:t>».</w:t>
      </w:r>
      <w:r w:rsidR="00E639C6" w:rsidRPr="00E639C6">
        <w:t xml:space="preserve"> </w:t>
      </w:r>
      <w:r w:rsidR="00E639C6">
        <w:t>Последний раздел «Строение и эволюция Вселенной».</w:t>
      </w:r>
    </w:p>
    <w:p w:rsidR="0034522F" w:rsidRPr="00A5675F" w:rsidRDefault="0034522F" w:rsidP="0034522F">
      <w:pPr>
        <w:ind w:firstLine="709"/>
        <w:jc w:val="both"/>
      </w:pPr>
      <w:r>
        <w:t>В 1</w:t>
      </w:r>
      <w:r w:rsidR="005F6D23">
        <w:t>1</w:t>
      </w:r>
      <w:r>
        <w:t xml:space="preserve"> классе </w:t>
      </w:r>
      <w:r w:rsidR="005F6D23">
        <w:t xml:space="preserve">продолжают </w:t>
      </w:r>
      <w:r>
        <w:t>углублят</w:t>
      </w:r>
      <w:r w:rsidR="005F6D23">
        <w:t>ь</w:t>
      </w:r>
      <w:r>
        <w:t>ся и расширят</w:t>
      </w:r>
      <w:r w:rsidR="005F6D23">
        <w:t>ь</w:t>
      </w:r>
      <w:r>
        <w:t xml:space="preserve">ся знания и умения, полученные учащимися при изучении курса физики </w:t>
      </w:r>
      <w:r>
        <w:rPr>
          <w:lang w:val="en-US"/>
        </w:rPr>
        <w:t>I</w:t>
      </w:r>
      <w:r>
        <w:t xml:space="preserve"> ступени.</w:t>
      </w:r>
    </w:p>
    <w:p w:rsidR="0034522F" w:rsidRDefault="0034522F" w:rsidP="0034522F">
      <w:pPr>
        <w:pStyle w:val="2"/>
      </w:pPr>
      <w:r w:rsidRPr="00FD7A1A">
        <w:t xml:space="preserve">III </w:t>
      </w:r>
      <w:r>
        <w:t>Требования к уровню подготовки ученика 1</w:t>
      </w:r>
      <w:r w:rsidR="005F6D23">
        <w:t>1</w:t>
      </w:r>
      <w:r>
        <w:t xml:space="preserve"> класса</w:t>
      </w:r>
    </w:p>
    <w:p w:rsidR="0034522F" w:rsidRPr="00173C94" w:rsidRDefault="0034522F" w:rsidP="00D04D1C">
      <w:pPr>
        <w:pStyle w:val="3"/>
        <w:rPr>
          <w:rStyle w:val="ab"/>
          <w:b w:val="0"/>
        </w:rPr>
      </w:pPr>
      <w:r>
        <w:rPr>
          <w:rStyle w:val="ab"/>
          <w:b w:val="0"/>
        </w:rPr>
        <w:t>Электродинамика</w:t>
      </w:r>
    </w:p>
    <w:p w:rsidR="0034522F" w:rsidRPr="00173C94" w:rsidRDefault="0034522F" w:rsidP="0034522F">
      <w:pPr>
        <w:pStyle w:val="ac"/>
        <w:ind w:firstLine="709"/>
        <w:jc w:val="left"/>
        <w:rPr>
          <w:rStyle w:val="ab"/>
          <w:b/>
        </w:rPr>
      </w:pPr>
      <w:r w:rsidRPr="00173C94">
        <w:rPr>
          <w:rStyle w:val="ab"/>
          <w:b/>
        </w:rPr>
        <w:t>Основные знания</w:t>
      </w:r>
    </w:p>
    <w:p w:rsidR="0034522F" w:rsidRDefault="0034522F" w:rsidP="0034522F">
      <w:pPr>
        <w:ind w:firstLine="709"/>
        <w:jc w:val="both"/>
      </w:pPr>
      <w:proofErr w:type="gramStart"/>
      <w:r>
        <w:t>Понятия:</w:t>
      </w:r>
      <w:r w:rsidR="00504B36" w:rsidRPr="00504B36">
        <w:t xml:space="preserve"> </w:t>
      </w:r>
      <w:r w:rsidR="00504B36">
        <w:t xml:space="preserve">магнитная индукция, магнитный поток, </w:t>
      </w:r>
      <w:r w:rsidR="003F454B">
        <w:t>электромагнитная индукция, и</w:t>
      </w:r>
      <w:r w:rsidR="003F454B">
        <w:t>н</w:t>
      </w:r>
      <w:r w:rsidR="008A66F2">
        <w:t>дуктивность, самоиндукция, электромагнитное поле</w:t>
      </w:r>
      <w:r w:rsidR="003F454B">
        <w:t>.</w:t>
      </w:r>
      <w:proofErr w:type="gramEnd"/>
    </w:p>
    <w:p w:rsidR="0034522F" w:rsidRDefault="0034522F" w:rsidP="0034522F">
      <w:pPr>
        <w:ind w:firstLine="709"/>
        <w:jc w:val="both"/>
      </w:pPr>
      <w:r>
        <w:t>Законы:</w:t>
      </w:r>
      <w:r w:rsidR="003F454B">
        <w:t xml:space="preserve"> электромагнитной индукции, правило Ленца.</w:t>
      </w:r>
    </w:p>
    <w:p w:rsidR="00AE0BE8" w:rsidRDefault="003F454B" w:rsidP="00AE0BE8">
      <w:pPr>
        <w:ind w:firstLine="709"/>
        <w:jc w:val="both"/>
      </w:pPr>
      <w:r>
        <w:t>Практическое применение: электроизмерительные приборы</w:t>
      </w:r>
      <w:r w:rsidR="001473CA">
        <w:t>.</w:t>
      </w:r>
    </w:p>
    <w:p w:rsidR="0034522F" w:rsidRDefault="0034522F" w:rsidP="00AE0BE8">
      <w:pPr>
        <w:ind w:firstLine="709"/>
        <w:jc w:val="both"/>
        <w:rPr>
          <w:rStyle w:val="ab"/>
          <w:b/>
        </w:rPr>
      </w:pPr>
      <w:r w:rsidRPr="00B51060">
        <w:rPr>
          <w:rStyle w:val="ab"/>
          <w:b/>
        </w:rPr>
        <w:t>Основные умения</w:t>
      </w:r>
    </w:p>
    <w:p w:rsidR="0034522F" w:rsidRDefault="0034522F" w:rsidP="0034522F">
      <w:pPr>
        <w:ind w:firstLine="709"/>
        <w:jc w:val="both"/>
      </w:pPr>
      <w:r>
        <w:t>Решать</w:t>
      </w:r>
      <w:r w:rsidRPr="00292C86">
        <w:t xml:space="preserve"> </w:t>
      </w:r>
      <w:r>
        <w:t xml:space="preserve">задачи: на движение и равновесие заряженных частиц в </w:t>
      </w:r>
      <w:r w:rsidR="001473CA">
        <w:t>магнитн</w:t>
      </w:r>
      <w:r>
        <w:t xml:space="preserve">ом поле, </w:t>
      </w:r>
      <w:r w:rsidR="001473CA">
        <w:t>силы Лоренца, силы Ампера.</w:t>
      </w:r>
    </w:p>
    <w:p w:rsidR="00E76AEA" w:rsidRPr="00E76AEA" w:rsidRDefault="008A66F2" w:rsidP="00D04D1C">
      <w:pPr>
        <w:pStyle w:val="3"/>
        <w:rPr>
          <w:rStyle w:val="ab"/>
          <w:b w:val="0"/>
        </w:rPr>
      </w:pPr>
      <w:r>
        <w:rPr>
          <w:rStyle w:val="ab"/>
          <w:b w:val="0"/>
        </w:rPr>
        <w:t>Колебания и волны</w:t>
      </w:r>
    </w:p>
    <w:p w:rsidR="00E76AEA" w:rsidRPr="00173C94" w:rsidRDefault="00E76AEA" w:rsidP="00E76AEA">
      <w:pPr>
        <w:pStyle w:val="ac"/>
        <w:ind w:firstLine="709"/>
        <w:jc w:val="left"/>
        <w:rPr>
          <w:rStyle w:val="ab"/>
          <w:b/>
        </w:rPr>
      </w:pPr>
      <w:r w:rsidRPr="00173C94">
        <w:rPr>
          <w:rStyle w:val="ab"/>
          <w:b/>
        </w:rPr>
        <w:t>Основные знания</w:t>
      </w:r>
    </w:p>
    <w:p w:rsidR="00E76AEA" w:rsidRDefault="00E76AEA" w:rsidP="0034522F">
      <w:pPr>
        <w:ind w:firstLine="709"/>
        <w:jc w:val="both"/>
      </w:pPr>
      <w:r>
        <w:t xml:space="preserve">Понятия: </w:t>
      </w:r>
      <w:r w:rsidR="00826885">
        <w:t xml:space="preserve">маятник, </w:t>
      </w:r>
      <w:r w:rsidR="008A66F2">
        <w:t xml:space="preserve">колебательный контур, переменный ток, </w:t>
      </w:r>
      <w:r>
        <w:t>электромагнит</w:t>
      </w:r>
      <w:r w:rsidR="008A66F2">
        <w:t>ные во</w:t>
      </w:r>
      <w:r w:rsidR="008A66F2">
        <w:t>л</w:t>
      </w:r>
      <w:r w:rsidR="008A66F2">
        <w:t>ны</w:t>
      </w:r>
      <w:r w:rsidR="00C17D2A">
        <w:t>.</w:t>
      </w:r>
    </w:p>
    <w:p w:rsidR="00E639C6" w:rsidRDefault="00E639C6" w:rsidP="0034522F">
      <w:pPr>
        <w:ind w:firstLine="709"/>
        <w:jc w:val="both"/>
      </w:pPr>
      <w:r>
        <w:t>Принцип Гюйгенса.</w:t>
      </w:r>
    </w:p>
    <w:p w:rsidR="00C17D2A" w:rsidRDefault="00C17D2A" w:rsidP="0034522F">
      <w:pPr>
        <w:ind w:firstLine="709"/>
        <w:jc w:val="both"/>
      </w:pPr>
      <w:r>
        <w:t>Практическое применение:</w:t>
      </w:r>
      <w:r w:rsidR="008A66F2">
        <w:t xml:space="preserve"> генератор переменного тока, </w:t>
      </w:r>
      <w:r w:rsidR="001C668D">
        <w:t xml:space="preserve">передача электроэнергии, </w:t>
      </w:r>
      <w:r w:rsidR="008A66F2">
        <w:t>радиотелефонная связь</w:t>
      </w:r>
      <w:r>
        <w:t>, радиолока</w:t>
      </w:r>
      <w:r w:rsidR="001C668D">
        <w:t>ция</w:t>
      </w:r>
      <w:r>
        <w:t>.</w:t>
      </w:r>
    </w:p>
    <w:p w:rsidR="00C17D2A" w:rsidRDefault="00C17D2A" w:rsidP="00C17D2A">
      <w:pPr>
        <w:pStyle w:val="ac"/>
        <w:ind w:firstLine="709"/>
        <w:jc w:val="left"/>
        <w:rPr>
          <w:rStyle w:val="ab"/>
          <w:b/>
        </w:rPr>
      </w:pPr>
      <w:r w:rsidRPr="00B51060">
        <w:rPr>
          <w:rStyle w:val="ab"/>
          <w:b/>
        </w:rPr>
        <w:t>Основные умения</w:t>
      </w:r>
    </w:p>
    <w:p w:rsidR="00C17D2A" w:rsidRDefault="00866623" w:rsidP="0034522F">
      <w:pPr>
        <w:ind w:firstLine="709"/>
        <w:jc w:val="both"/>
      </w:pPr>
      <w:r>
        <w:t>Определять ускорение свободного падения при помощи маятника</w:t>
      </w:r>
      <w:r w:rsidR="00C17D2A">
        <w:t>.</w:t>
      </w:r>
    </w:p>
    <w:p w:rsidR="00C17D2A" w:rsidRDefault="00D04D1C" w:rsidP="0034522F">
      <w:pPr>
        <w:ind w:firstLine="709"/>
        <w:jc w:val="both"/>
      </w:pPr>
      <w:r>
        <w:t>Решать задачи на применение формул</w:t>
      </w:r>
      <w:r w:rsidR="00866623">
        <w:t xml:space="preserve"> периода колебаний</w:t>
      </w:r>
      <w:r>
        <w:t xml:space="preserve">, </w:t>
      </w:r>
      <w:r w:rsidR="00866623">
        <w:t xml:space="preserve">формул, </w:t>
      </w:r>
      <w:r>
        <w:t>связывающих дли</w:t>
      </w:r>
      <w:r w:rsidR="00311FA1">
        <w:t>ну волны с часто</w:t>
      </w:r>
      <w:r w:rsidR="00866623">
        <w:t>той и скоростью</w:t>
      </w:r>
      <w:r w:rsidR="00311FA1">
        <w:t>.</w:t>
      </w:r>
    </w:p>
    <w:p w:rsidR="008A66F2" w:rsidRDefault="008A66F2" w:rsidP="008A66F2">
      <w:pPr>
        <w:pStyle w:val="3"/>
        <w:rPr>
          <w:rStyle w:val="ab"/>
          <w:b w:val="0"/>
        </w:rPr>
      </w:pPr>
      <w:r w:rsidRPr="008A66F2">
        <w:rPr>
          <w:rStyle w:val="ab"/>
          <w:b w:val="0"/>
        </w:rPr>
        <w:t>Оптика</w:t>
      </w:r>
    </w:p>
    <w:p w:rsidR="008A66F2" w:rsidRPr="00173C94" w:rsidRDefault="008A66F2" w:rsidP="008A66F2">
      <w:pPr>
        <w:pStyle w:val="ac"/>
        <w:keepNext/>
        <w:ind w:firstLine="709"/>
        <w:jc w:val="left"/>
        <w:rPr>
          <w:rStyle w:val="ab"/>
          <w:b/>
        </w:rPr>
      </w:pPr>
      <w:r w:rsidRPr="00173C94">
        <w:rPr>
          <w:rStyle w:val="ab"/>
          <w:b/>
        </w:rPr>
        <w:t>Основные знания</w:t>
      </w:r>
    </w:p>
    <w:p w:rsidR="008A66F2" w:rsidRDefault="008A66F2" w:rsidP="008A66F2">
      <w:pPr>
        <w:ind w:firstLine="709"/>
        <w:jc w:val="both"/>
      </w:pPr>
      <w:r>
        <w:t>Понятия: интерференция, дифракц</w:t>
      </w:r>
      <w:r w:rsidR="00866623">
        <w:t>ия, дисперсия, поляризация волн и света.</w:t>
      </w:r>
    </w:p>
    <w:p w:rsidR="008A66F2" w:rsidRDefault="008A66F2" w:rsidP="008A66F2">
      <w:pPr>
        <w:ind w:firstLine="709"/>
        <w:jc w:val="both"/>
      </w:pPr>
      <w:r>
        <w:t>Зако</w:t>
      </w:r>
      <w:r w:rsidR="00866623">
        <w:t>ны: отражения и преломления света.</w:t>
      </w:r>
    </w:p>
    <w:p w:rsidR="001C668D" w:rsidRDefault="001C668D" w:rsidP="008A66F2">
      <w:pPr>
        <w:ind w:firstLine="709"/>
        <w:jc w:val="both"/>
      </w:pPr>
      <w:r>
        <w:t>Практическое применение:</w:t>
      </w:r>
      <w:r w:rsidR="00866623">
        <w:t xml:space="preserve"> </w:t>
      </w:r>
      <w:r w:rsidR="00A64DBF">
        <w:t>линзы</w:t>
      </w:r>
      <w:r>
        <w:t>, спектральный анализ</w:t>
      </w:r>
      <w:r w:rsidR="00866623">
        <w:t>.</w:t>
      </w:r>
    </w:p>
    <w:p w:rsidR="008A66F2" w:rsidRDefault="008A66F2" w:rsidP="008A66F2">
      <w:pPr>
        <w:pStyle w:val="ac"/>
        <w:ind w:firstLine="709"/>
        <w:jc w:val="left"/>
        <w:rPr>
          <w:rStyle w:val="ab"/>
          <w:b/>
        </w:rPr>
      </w:pPr>
      <w:r w:rsidRPr="00B51060">
        <w:rPr>
          <w:rStyle w:val="ab"/>
          <w:b/>
        </w:rPr>
        <w:t>Основные умения</w:t>
      </w:r>
    </w:p>
    <w:p w:rsidR="008A66F2" w:rsidRDefault="00866623" w:rsidP="00EF7D92">
      <w:pPr>
        <w:ind w:firstLine="709"/>
        <w:jc w:val="both"/>
      </w:pPr>
      <w:r>
        <w:t>Измерять: показатель преломления, фокусное расстояние собирающей линзы, дл</w:t>
      </w:r>
      <w:r>
        <w:t>и</w:t>
      </w:r>
      <w:r>
        <w:t>ну световой волны.</w:t>
      </w:r>
    </w:p>
    <w:p w:rsidR="00EF7D92" w:rsidRPr="008A66F2" w:rsidRDefault="00EF7D92" w:rsidP="00EF7D92">
      <w:pPr>
        <w:ind w:firstLine="709"/>
        <w:jc w:val="both"/>
      </w:pPr>
      <w:r>
        <w:t xml:space="preserve">Решать задачи: на законы отражения и преломления света, </w:t>
      </w:r>
      <w:r w:rsidR="0045012A">
        <w:t>формулу дифракцио</w:t>
      </w:r>
      <w:r w:rsidR="0045012A">
        <w:t>н</w:t>
      </w:r>
      <w:r w:rsidR="0045012A">
        <w:t>ной решетки.</w:t>
      </w:r>
    </w:p>
    <w:p w:rsidR="00A64DBF" w:rsidRDefault="00A64DBF" w:rsidP="00D04D1C">
      <w:pPr>
        <w:pStyle w:val="3"/>
        <w:rPr>
          <w:rStyle w:val="ab"/>
          <w:b w:val="0"/>
        </w:rPr>
      </w:pPr>
      <w:r w:rsidRPr="00A64DBF">
        <w:rPr>
          <w:rStyle w:val="ab"/>
          <w:b w:val="0"/>
        </w:rPr>
        <w:lastRenderedPageBreak/>
        <w:t>Основы специальной теории относительности</w:t>
      </w:r>
    </w:p>
    <w:p w:rsidR="00A64DBF" w:rsidRPr="00173C94" w:rsidRDefault="00A64DBF" w:rsidP="00A64DBF">
      <w:pPr>
        <w:pStyle w:val="ac"/>
        <w:keepNext/>
        <w:ind w:firstLine="709"/>
        <w:jc w:val="left"/>
        <w:rPr>
          <w:rStyle w:val="ab"/>
          <w:b/>
        </w:rPr>
      </w:pPr>
      <w:r w:rsidRPr="00173C94">
        <w:rPr>
          <w:rStyle w:val="ab"/>
          <w:b/>
        </w:rPr>
        <w:t>Основные знания</w:t>
      </w:r>
    </w:p>
    <w:p w:rsidR="00A64DBF" w:rsidRPr="00A64DBF" w:rsidRDefault="00A64DBF" w:rsidP="00A64DBF">
      <w:pPr>
        <w:ind w:firstLine="709"/>
        <w:jc w:val="both"/>
      </w:pPr>
      <w:r>
        <w:t>Постулаты теории относительности, постоянство скорости света.</w:t>
      </w:r>
    </w:p>
    <w:p w:rsidR="00D04D1C" w:rsidRPr="00D04D1C" w:rsidRDefault="008A66F2" w:rsidP="00D04D1C">
      <w:pPr>
        <w:pStyle w:val="3"/>
        <w:rPr>
          <w:rStyle w:val="ab"/>
          <w:b w:val="0"/>
        </w:rPr>
      </w:pPr>
      <w:r>
        <w:rPr>
          <w:rStyle w:val="ab"/>
          <w:b w:val="0"/>
        </w:rPr>
        <w:t>Квантовая физика</w:t>
      </w:r>
    </w:p>
    <w:p w:rsidR="00D04D1C" w:rsidRPr="00173C94" w:rsidRDefault="00D04D1C" w:rsidP="00AE0BE8">
      <w:pPr>
        <w:pStyle w:val="ac"/>
        <w:keepNext/>
        <w:ind w:firstLine="709"/>
        <w:jc w:val="left"/>
        <w:rPr>
          <w:rStyle w:val="ab"/>
          <w:b/>
        </w:rPr>
      </w:pPr>
      <w:r w:rsidRPr="00173C94">
        <w:rPr>
          <w:rStyle w:val="ab"/>
          <w:b/>
        </w:rPr>
        <w:t>Основные знания</w:t>
      </w:r>
    </w:p>
    <w:p w:rsidR="00D04D1C" w:rsidRDefault="00311FA1" w:rsidP="0034522F">
      <w:pPr>
        <w:ind w:firstLine="709"/>
        <w:jc w:val="both"/>
      </w:pPr>
      <w:proofErr w:type="gramStart"/>
      <w:r>
        <w:t xml:space="preserve">Понятия: </w:t>
      </w:r>
      <w:r w:rsidR="008A66F2">
        <w:t>фотон, фотоэффект</w:t>
      </w:r>
      <w:r w:rsidR="0045012A">
        <w:t>,</w:t>
      </w:r>
      <w:r w:rsidR="008A66F2">
        <w:t xml:space="preserve"> </w:t>
      </w:r>
      <w:r>
        <w:t>ядерная модель атома, ядерные силы, ядерные реа</w:t>
      </w:r>
      <w:r>
        <w:t>к</w:t>
      </w:r>
      <w:r>
        <w:t>ции, энергия связи, радиоактивный распад, цепные реакции деления, термоядерная реа</w:t>
      </w:r>
      <w:r>
        <w:t>к</w:t>
      </w:r>
      <w:r>
        <w:t>ция, атомное ядро, элементарная частица.</w:t>
      </w:r>
      <w:proofErr w:type="gramEnd"/>
    </w:p>
    <w:p w:rsidR="00311FA1" w:rsidRDefault="00311FA1" w:rsidP="0034522F">
      <w:pPr>
        <w:ind w:firstLine="709"/>
        <w:jc w:val="both"/>
      </w:pPr>
      <w:r>
        <w:t xml:space="preserve">Законы: </w:t>
      </w:r>
      <w:r w:rsidR="001C668D">
        <w:t>фотоэффекта</w:t>
      </w:r>
      <w:r w:rsidR="00F9131C">
        <w:t>,</w:t>
      </w:r>
      <w:r w:rsidR="001C668D">
        <w:t xml:space="preserve"> </w:t>
      </w:r>
      <w:r>
        <w:t>постулаты Бора, радиоактивного распада.</w:t>
      </w:r>
    </w:p>
    <w:p w:rsidR="00311FA1" w:rsidRDefault="00311FA1" w:rsidP="0034522F">
      <w:pPr>
        <w:ind w:firstLine="709"/>
        <w:jc w:val="both"/>
      </w:pPr>
      <w:r>
        <w:t xml:space="preserve">Практическое применение: </w:t>
      </w:r>
      <w:r w:rsidR="00866623">
        <w:t xml:space="preserve">фотоэлементы, </w:t>
      </w:r>
      <w:r>
        <w:t>способы управления цепной реакцией деления, принцип действия ядерного реактора.</w:t>
      </w:r>
    </w:p>
    <w:p w:rsidR="00311FA1" w:rsidRDefault="00311FA1" w:rsidP="00311FA1">
      <w:pPr>
        <w:pStyle w:val="ac"/>
        <w:ind w:firstLine="709"/>
        <w:jc w:val="left"/>
        <w:rPr>
          <w:rStyle w:val="ab"/>
          <w:b/>
        </w:rPr>
      </w:pPr>
      <w:r w:rsidRPr="00B51060">
        <w:rPr>
          <w:rStyle w:val="ab"/>
          <w:b/>
        </w:rPr>
        <w:t>Основные умения</w:t>
      </w:r>
    </w:p>
    <w:p w:rsidR="00866623" w:rsidRDefault="00866623" w:rsidP="0034522F">
      <w:pPr>
        <w:ind w:firstLine="709"/>
        <w:jc w:val="both"/>
      </w:pPr>
      <w:r>
        <w:t>Находить красную границу фотоэффекта и энергию фотоэлектронов на основе уравнения Эйнштейна.</w:t>
      </w:r>
    </w:p>
    <w:p w:rsidR="00311FA1" w:rsidRDefault="00311FA1" w:rsidP="0034522F">
      <w:pPr>
        <w:ind w:firstLine="709"/>
        <w:jc w:val="both"/>
      </w:pPr>
      <w:r>
        <w:t>Определять продукты ядерных реакций на основе законов сохранения электрич</w:t>
      </w:r>
      <w:r>
        <w:t>е</w:t>
      </w:r>
      <w:r>
        <w:t>ского заряда и массового числа.</w:t>
      </w:r>
    </w:p>
    <w:p w:rsidR="00311FA1" w:rsidRDefault="00AA653E" w:rsidP="0034522F">
      <w:pPr>
        <w:ind w:firstLine="709"/>
        <w:jc w:val="both"/>
      </w:pPr>
      <w:r>
        <w:t>Рассчитывать энергетический выход ядерной реакции.</w:t>
      </w:r>
    </w:p>
    <w:p w:rsidR="00866623" w:rsidRDefault="00866623" w:rsidP="0034522F">
      <w:pPr>
        <w:ind w:firstLine="709"/>
        <w:jc w:val="both"/>
      </w:pPr>
      <w:r>
        <w:t>Решать задачи на применение формул связывающих энергию, импульс и массу ф</w:t>
      </w:r>
      <w:r>
        <w:t>о</w:t>
      </w:r>
      <w:r>
        <w:t>тона с частотой соответствующей световой волны</w:t>
      </w:r>
    </w:p>
    <w:p w:rsidR="00AA653E" w:rsidRDefault="00AA653E" w:rsidP="0034522F">
      <w:pPr>
        <w:ind w:firstLine="709"/>
        <w:jc w:val="both"/>
      </w:pPr>
      <w:r>
        <w:t>Определять знак заряда или направление движения элементарных частиц по их трекам на фотографиях.</w:t>
      </w:r>
    </w:p>
    <w:p w:rsidR="00794C04" w:rsidRDefault="00794C04" w:rsidP="00794C04">
      <w:pPr>
        <w:pStyle w:val="3"/>
        <w:rPr>
          <w:rStyle w:val="ab"/>
          <w:b w:val="0"/>
        </w:rPr>
      </w:pPr>
      <w:r w:rsidRPr="00794C04">
        <w:rPr>
          <w:rStyle w:val="ab"/>
          <w:b w:val="0"/>
        </w:rPr>
        <w:t>Строение и эволюция Вселенной</w:t>
      </w:r>
    </w:p>
    <w:p w:rsidR="00794C04" w:rsidRPr="00173C94" w:rsidRDefault="00794C04" w:rsidP="00794C04">
      <w:pPr>
        <w:pStyle w:val="ac"/>
        <w:keepNext/>
        <w:ind w:firstLine="709"/>
        <w:jc w:val="left"/>
        <w:rPr>
          <w:rStyle w:val="ab"/>
          <w:b/>
        </w:rPr>
      </w:pPr>
      <w:r w:rsidRPr="00173C94">
        <w:rPr>
          <w:rStyle w:val="ab"/>
          <w:b/>
        </w:rPr>
        <w:t>Основные знания</w:t>
      </w:r>
    </w:p>
    <w:p w:rsidR="00794C04" w:rsidRDefault="00794C04" w:rsidP="00794C04">
      <w:pPr>
        <w:ind w:firstLine="709"/>
        <w:jc w:val="both"/>
      </w:pPr>
      <w:r>
        <w:t>Понятия: Солнечная система, система Земля-Луна, звёзды, галактики.</w:t>
      </w:r>
    </w:p>
    <w:p w:rsidR="00794C04" w:rsidRDefault="00794C04" w:rsidP="00794C04">
      <w:pPr>
        <w:ind w:firstLine="709"/>
        <w:jc w:val="both"/>
      </w:pPr>
      <w:r>
        <w:t>Законы: Кеплера, Хаббла.</w:t>
      </w:r>
    </w:p>
    <w:p w:rsidR="00794C04" w:rsidRDefault="001D13D7" w:rsidP="00794C04">
      <w:pPr>
        <w:ind w:firstLine="709"/>
        <w:jc w:val="both"/>
      </w:pPr>
      <w:r>
        <w:t>Практическое применение: объяснение природы космических объектов.</w:t>
      </w:r>
    </w:p>
    <w:p w:rsidR="004757EF" w:rsidRDefault="004757EF" w:rsidP="004757EF">
      <w:pPr>
        <w:pStyle w:val="2"/>
      </w:pPr>
      <w:r w:rsidRPr="00FD7A1A">
        <w:t>IV</w:t>
      </w:r>
      <w:r w:rsidRPr="00194D73">
        <w:t xml:space="preserve"> </w:t>
      </w:r>
      <w:r>
        <w:t>Примерные нормы оценки знаний и умений учащихся</w:t>
      </w:r>
    </w:p>
    <w:p w:rsidR="004757EF" w:rsidRPr="00194D73" w:rsidRDefault="004757EF" w:rsidP="004757EF">
      <w:pPr>
        <w:pStyle w:val="ac"/>
        <w:ind w:firstLine="709"/>
        <w:jc w:val="left"/>
        <w:rPr>
          <w:rStyle w:val="ab"/>
          <w:b/>
        </w:rPr>
      </w:pPr>
      <w:r w:rsidRPr="00194D73">
        <w:rPr>
          <w:rStyle w:val="ab"/>
          <w:b/>
        </w:rPr>
        <w:t>Оценка ответов учащихся</w:t>
      </w:r>
    </w:p>
    <w:p w:rsidR="004757EF" w:rsidRDefault="004757EF" w:rsidP="004757EF">
      <w:pPr>
        <w:spacing w:before="100" w:beforeAutospacing="1" w:after="100" w:afterAutospacing="1"/>
        <w:ind w:firstLine="709"/>
        <w:contextualSpacing/>
      </w:pPr>
      <w:r w:rsidRPr="00840C45">
        <w:rPr>
          <w:b/>
        </w:rPr>
        <w:t>Оценка «5»</w:t>
      </w:r>
      <w:r>
        <w:t xml:space="preserve"> ставится в том случае, если учащийся:</w:t>
      </w:r>
    </w:p>
    <w:p w:rsidR="004757EF" w:rsidRDefault="004757EF" w:rsidP="004757EF">
      <w:pPr>
        <w:spacing w:before="100" w:beforeAutospacing="1" w:after="100" w:afterAutospacing="1"/>
        <w:ind w:firstLine="709"/>
        <w:contextualSpacing/>
      </w:pPr>
      <w:r>
        <w:t>— обнаруживает верное понимание физической сущности рассматриваемых явл</w:t>
      </w:r>
      <w:r>
        <w:t>е</w:t>
      </w:r>
      <w:r>
        <w:t>ний и закономерностей, законов и теорий, даёт точное определение и истолкование о</w:t>
      </w:r>
      <w:r>
        <w:t>с</w:t>
      </w:r>
      <w:r>
        <w:t>новных понятий, законов и теорий, а также правильное определение физических величин, их единиц и способов измерения;</w:t>
      </w:r>
    </w:p>
    <w:p w:rsidR="004757EF" w:rsidRDefault="004757EF" w:rsidP="004757EF">
      <w:pPr>
        <w:spacing w:before="100" w:beforeAutospacing="1" w:after="100" w:afterAutospacing="1"/>
        <w:ind w:firstLine="709"/>
        <w:contextualSpacing/>
      </w:pPr>
      <w:r>
        <w:t>— правильно выполняет чертежи, схемы и графики, сопутствующие ответу;</w:t>
      </w:r>
    </w:p>
    <w:p w:rsidR="004757EF" w:rsidRDefault="004757EF" w:rsidP="004757EF">
      <w:pPr>
        <w:spacing w:before="100" w:beforeAutospacing="1" w:after="100" w:afterAutospacing="1"/>
        <w:ind w:firstLine="709"/>
        <w:contextualSpacing/>
      </w:pPr>
      <w:r>
        <w:t>—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</w:t>
      </w:r>
    </w:p>
    <w:p w:rsidR="004757EF" w:rsidRDefault="004757EF" w:rsidP="004757EF">
      <w:pPr>
        <w:spacing w:before="100" w:beforeAutospacing="1" w:after="100" w:afterAutospacing="1"/>
        <w:ind w:firstLine="709"/>
        <w:contextualSpacing/>
      </w:pPr>
      <w:r>
        <w:t>—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4757EF" w:rsidRDefault="004757EF" w:rsidP="004757EF">
      <w:pPr>
        <w:spacing w:before="100" w:beforeAutospacing="1" w:after="100" w:afterAutospacing="1"/>
        <w:ind w:firstLine="709"/>
        <w:contextualSpacing/>
      </w:pPr>
      <w:proofErr w:type="gramStart"/>
      <w:r w:rsidRPr="00840C45">
        <w:rPr>
          <w:b/>
        </w:rPr>
        <w:t>Оценка «4»</w:t>
      </w:r>
      <w:r>
        <w:t xml:space="preserve"> — ответ удовлетворяет основным требованиям к ответу на оценку «5», но без использования собственного плана ответа, новых примеров,</w:t>
      </w:r>
      <w:r w:rsidRPr="00840C45">
        <w:t xml:space="preserve"> </w:t>
      </w:r>
      <w:r>
        <w:t>без применения знаний в новой ситуации, без использования связей с ранее изученным материалом и материалом, усвоенном при изучении других предметов.</w:t>
      </w:r>
      <w:proofErr w:type="gramEnd"/>
    </w:p>
    <w:p w:rsidR="004757EF" w:rsidRDefault="004757EF" w:rsidP="004757EF">
      <w:pPr>
        <w:spacing w:before="100" w:beforeAutospacing="1" w:after="100" w:afterAutospacing="1"/>
        <w:ind w:firstLine="709"/>
        <w:contextualSpacing/>
      </w:pPr>
      <w:r>
        <w:rPr>
          <w:b/>
        </w:rPr>
        <w:t>Оценка «3</w:t>
      </w:r>
      <w:r w:rsidRPr="00840C45">
        <w:rPr>
          <w:b/>
        </w:rPr>
        <w:t>»</w:t>
      </w:r>
      <w:r>
        <w:t xml:space="preserve"> — большая часть ответа удовлетворяет требованиям к ответу на оце</w:t>
      </w:r>
      <w:r>
        <w:t>н</w:t>
      </w:r>
      <w:r>
        <w:t>ку «4», но в ответе обнаруживаются отдельные пробелы, не препятствующие дальнейш</w:t>
      </w:r>
      <w:r>
        <w:t>е</w:t>
      </w:r>
      <w:r>
        <w:t>му усвоению программного материала; учащийся умеет применять полученные знания при решении простых задач с использованием готовых формул, но затрудняется при р</w:t>
      </w:r>
      <w:r>
        <w:t>е</w:t>
      </w:r>
      <w:r>
        <w:t>шении задач, требующих преобразования формул.</w:t>
      </w:r>
    </w:p>
    <w:p w:rsidR="004757EF" w:rsidRDefault="004757EF" w:rsidP="004757EF">
      <w:pPr>
        <w:spacing w:before="100" w:beforeAutospacing="1" w:after="100" w:afterAutospacing="1"/>
        <w:ind w:firstLine="709"/>
        <w:contextualSpacing/>
      </w:pPr>
      <w:r>
        <w:rPr>
          <w:b/>
        </w:rPr>
        <w:lastRenderedPageBreak/>
        <w:t>Оценка «2</w:t>
      </w:r>
      <w:r w:rsidRPr="00840C45">
        <w:rPr>
          <w:b/>
        </w:rPr>
        <w:t>»</w:t>
      </w:r>
      <w:r>
        <w:t xml:space="preserve"> — учащийся не овладел основными знаниями и умениями в соотве</w:t>
      </w:r>
      <w:r>
        <w:t>т</w:t>
      </w:r>
      <w:r>
        <w:t>ствии с требованиями программы.</w:t>
      </w:r>
    </w:p>
    <w:p w:rsidR="004757EF" w:rsidRDefault="004757EF" w:rsidP="004757EF">
      <w:pPr>
        <w:spacing w:before="100" w:beforeAutospacing="1" w:after="100" w:afterAutospacing="1"/>
        <w:ind w:firstLine="709"/>
        <w:contextualSpacing/>
      </w:pPr>
      <w:r>
        <w:rPr>
          <w:b/>
        </w:rPr>
        <w:t>Оценка «1</w:t>
      </w:r>
      <w:r w:rsidRPr="00840C45">
        <w:rPr>
          <w:b/>
        </w:rPr>
        <w:t>»</w:t>
      </w:r>
      <w:r>
        <w:t xml:space="preserve"> — ученик не может ответить ни на один из поставленных вопросов.</w:t>
      </w:r>
    </w:p>
    <w:p w:rsidR="004757EF" w:rsidRDefault="004757EF" w:rsidP="004757EF">
      <w:pPr>
        <w:spacing w:before="100" w:beforeAutospacing="1" w:after="100" w:afterAutospacing="1"/>
        <w:ind w:firstLine="709"/>
        <w:contextualSpacing/>
      </w:pPr>
      <w:r>
        <w:t>В письменных контрольных работах</w:t>
      </w:r>
      <w:r w:rsidRPr="00E75108">
        <w:t xml:space="preserve"> </w:t>
      </w:r>
      <w:r>
        <w:t>учитывается также, какую часть работы в</w:t>
      </w:r>
      <w:r>
        <w:t>ы</w:t>
      </w:r>
      <w:r>
        <w:t>полнил ученик.</w:t>
      </w:r>
    </w:p>
    <w:p w:rsidR="004757EF" w:rsidRPr="00941191" w:rsidRDefault="004757EF" w:rsidP="004757EF">
      <w:pPr>
        <w:pStyle w:val="ac"/>
        <w:ind w:firstLine="709"/>
        <w:jc w:val="left"/>
        <w:rPr>
          <w:rStyle w:val="ab"/>
          <w:b/>
        </w:rPr>
      </w:pPr>
      <w:r w:rsidRPr="00941191">
        <w:rPr>
          <w:rStyle w:val="ab"/>
          <w:b/>
        </w:rPr>
        <w:t>Оценка лабораторных работ</w:t>
      </w:r>
    </w:p>
    <w:p w:rsidR="004757EF" w:rsidRDefault="004757EF" w:rsidP="004757EF">
      <w:pPr>
        <w:spacing w:before="100" w:beforeAutospacing="1" w:after="100" w:afterAutospacing="1"/>
        <w:ind w:firstLine="709"/>
        <w:contextualSpacing/>
      </w:pPr>
      <w:r w:rsidRPr="00840C45">
        <w:rPr>
          <w:b/>
        </w:rPr>
        <w:t>Оценка «5»</w:t>
      </w:r>
      <w:r>
        <w:t xml:space="preserve"> ставится в том случае, если учащийся:</w:t>
      </w:r>
    </w:p>
    <w:p w:rsidR="004757EF" w:rsidRDefault="004757EF" w:rsidP="004757EF">
      <w:pPr>
        <w:spacing w:before="100" w:beforeAutospacing="1" w:after="100" w:afterAutospacing="1"/>
        <w:ind w:firstLine="709"/>
        <w:contextualSpacing/>
      </w:pPr>
      <w:r>
        <w:t>— выполняет работу в полном объёме с соблюдением необходимой последов</w:t>
      </w:r>
      <w:r>
        <w:t>а</w:t>
      </w:r>
      <w:r>
        <w:t>тельности проведения опытов и измерений;</w:t>
      </w:r>
    </w:p>
    <w:p w:rsidR="004757EF" w:rsidRDefault="004757EF" w:rsidP="004757EF">
      <w:pPr>
        <w:spacing w:before="100" w:beforeAutospacing="1" w:after="100" w:afterAutospacing="1"/>
        <w:ind w:firstLine="709"/>
        <w:contextualSpacing/>
      </w:pPr>
      <w:r>
        <w:t>— самостоятельно и рационально монтирует необходимое оборудование, все оп</w:t>
      </w:r>
      <w:r>
        <w:t>ы</w:t>
      </w:r>
      <w:r>
        <w:t>ты проводит в условиях и режимах, обеспечивающих получение правильных результатов и выводов; соблюдает требования безопасности труда;</w:t>
      </w:r>
    </w:p>
    <w:p w:rsidR="004757EF" w:rsidRDefault="004757EF" w:rsidP="004757EF">
      <w:pPr>
        <w:spacing w:before="100" w:beforeAutospacing="1" w:after="100" w:afterAutospacing="1"/>
        <w:ind w:firstLine="709"/>
        <w:contextualSpacing/>
      </w:pPr>
      <w:r>
        <w:t>— в отчёте правильно и аккуратно выполняет все записи, таблицы, рисунки, че</w:t>
      </w:r>
      <w:r>
        <w:t>р</w:t>
      </w:r>
      <w:r>
        <w:t>тежи, графики, вычисления;</w:t>
      </w:r>
    </w:p>
    <w:p w:rsidR="004757EF" w:rsidRDefault="004757EF" w:rsidP="004757EF">
      <w:pPr>
        <w:spacing w:before="100" w:beforeAutospacing="1" w:after="100" w:afterAutospacing="1"/>
        <w:ind w:firstLine="709"/>
        <w:contextualSpacing/>
      </w:pPr>
      <w:r>
        <w:t>— правильно выполнил анализ погрешностей.</w:t>
      </w:r>
    </w:p>
    <w:p w:rsidR="004757EF" w:rsidRDefault="004757EF" w:rsidP="004757EF">
      <w:pPr>
        <w:spacing w:before="100" w:beforeAutospacing="1" w:after="100" w:afterAutospacing="1"/>
        <w:ind w:firstLine="709"/>
        <w:contextualSpacing/>
      </w:pPr>
      <w:r w:rsidRPr="00840C45">
        <w:rPr>
          <w:b/>
        </w:rPr>
        <w:t>Оценка «4»</w:t>
      </w:r>
      <w:r>
        <w:t xml:space="preserve"> — выполнены требования к оценке «5», но допускаются недочёты или негрубые ошибки.</w:t>
      </w:r>
    </w:p>
    <w:p w:rsidR="004757EF" w:rsidRDefault="004757EF" w:rsidP="004757EF">
      <w:pPr>
        <w:spacing w:before="100" w:beforeAutospacing="1" w:after="100" w:afterAutospacing="1"/>
        <w:ind w:firstLine="709"/>
        <w:contextualSpacing/>
      </w:pPr>
      <w:r>
        <w:rPr>
          <w:b/>
        </w:rPr>
        <w:t>Оценка «3</w:t>
      </w:r>
      <w:r w:rsidRPr="00840C45">
        <w:rPr>
          <w:b/>
        </w:rPr>
        <w:t>»</w:t>
      </w:r>
      <w:r>
        <w:t xml:space="preserve"> — результат выполненной части таков, что позволяет получить пр</w:t>
      </w:r>
      <w:r>
        <w:t>а</w:t>
      </w:r>
      <w:r>
        <w:t>вильные выводы, но в ходе проведения опыта и измерений были допущены ошибки.</w:t>
      </w:r>
    </w:p>
    <w:p w:rsidR="004757EF" w:rsidRDefault="004757EF" w:rsidP="004757EF">
      <w:pPr>
        <w:spacing w:before="100" w:beforeAutospacing="1" w:after="100" w:afterAutospacing="1"/>
        <w:ind w:firstLine="709"/>
        <w:contextualSpacing/>
      </w:pPr>
      <w:r>
        <w:rPr>
          <w:b/>
        </w:rPr>
        <w:t>Оценка «2</w:t>
      </w:r>
      <w:r w:rsidRPr="00840C45">
        <w:rPr>
          <w:b/>
        </w:rPr>
        <w:t>»</w:t>
      </w:r>
      <w:r>
        <w:t xml:space="preserve"> — результаты не позволяют сделать правильных выводов, если опыты, измерения, вычисления, наблюдения проводились неправильно.</w:t>
      </w:r>
    </w:p>
    <w:p w:rsidR="004757EF" w:rsidRDefault="004757EF" w:rsidP="004757EF">
      <w:pPr>
        <w:spacing w:before="100" w:beforeAutospacing="1" w:after="100" w:afterAutospacing="1"/>
        <w:ind w:firstLine="709"/>
        <w:contextualSpacing/>
      </w:pPr>
      <w:r>
        <w:rPr>
          <w:b/>
        </w:rPr>
        <w:t>Оценка «1</w:t>
      </w:r>
      <w:r w:rsidRPr="00840C45">
        <w:rPr>
          <w:b/>
        </w:rPr>
        <w:t>»</w:t>
      </w:r>
      <w:r>
        <w:t xml:space="preserve"> — учащийся совсем не выполнил работу.</w:t>
      </w:r>
    </w:p>
    <w:p w:rsidR="004757EF" w:rsidRPr="00794C04" w:rsidRDefault="004757EF" w:rsidP="004757EF">
      <w:pPr>
        <w:spacing w:before="100" w:beforeAutospacing="1" w:after="100" w:afterAutospacing="1"/>
        <w:ind w:firstLine="709"/>
        <w:contextualSpacing/>
      </w:pPr>
      <w:r>
        <w:t>Во всех случаях оценка снижается, если ученик не соблюдает правила требования безопасности труда. В тех случаях, когда учащийся показал оригинальный подход к в</w:t>
      </w:r>
      <w:r>
        <w:t>ы</w:t>
      </w:r>
      <w:r>
        <w:t>полнению работы, но в отчёте содержаться недостатки, оценка за выполнения работы по усмотрению учителя может быть повышена по сравнению с указанными нормами.</w:t>
      </w:r>
    </w:p>
    <w:p w:rsidR="0034522F" w:rsidRDefault="0034522F" w:rsidP="0034522F">
      <w:pPr>
        <w:pStyle w:val="2"/>
      </w:pPr>
      <w:r w:rsidRPr="00FD7A1A">
        <w:t xml:space="preserve">V </w:t>
      </w:r>
      <w:r>
        <w:t>Порядок реализации образовательного компонента</w:t>
      </w:r>
    </w:p>
    <w:p w:rsidR="001D13D7" w:rsidRDefault="001D13D7" w:rsidP="001D13D7">
      <w:pPr>
        <w:numPr>
          <w:ilvl w:val="0"/>
          <w:numId w:val="5"/>
        </w:numPr>
        <w:jc w:val="both"/>
      </w:pPr>
      <w:r>
        <w:t>Данюшенков В. С., Коршунова О. В.</w:t>
      </w:r>
      <w:r w:rsidRPr="00FA4EAB">
        <w:t xml:space="preserve"> </w:t>
      </w:r>
      <w:r w:rsidRPr="00991EA9">
        <w:t>Программа</w:t>
      </w:r>
      <w:r>
        <w:t xml:space="preserve"> по</w:t>
      </w:r>
      <w:r w:rsidRPr="00991EA9">
        <w:t xml:space="preserve"> </w:t>
      </w:r>
      <w:r>
        <w:t>физике для 10 – 11 кла</w:t>
      </w:r>
      <w:r>
        <w:t>с</w:t>
      </w:r>
      <w:r>
        <w:t>сов общеобразовательных учреждений (базовый и профильный уровни)</w:t>
      </w:r>
      <w:r w:rsidRPr="00FA4EAB">
        <w:t xml:space="preserve"> / Программы общеобразовательных учреждений. </w:t>
      </w:r>
      <w:r>
        <w:t>Физика. 10 – 11 классы</w:t>
      </w:r>
      <w:r w:rsidRPr="00FA4EAB">
        <w:t xml:space="preserve">. – </w:t>
      </w:r>
      <w:r>
        <w:br/>
      </w:r>
      <w:r w:rsidRPr="00FA4EAB">
        <w:t>2-е изд</w:t>
      </w:r>
      <w:r>
        <w:t xml:space="preserve">ание, </w:t>
      </w:r>
      <w:r w:rsidRPr="00FA4EAB">
        <w:t xml:space="preserve">– </w:t>
      </w:r>
      <w:r>
        <w:t>М.: Просвещение, 2009</w:t>
      </w:r>
      <w:r w:rsidRPr="00991EA9">
        <w:t>;</w:t>
      </w:r>
    </w:p>
    <w:p w:rsidR="0034522F" w:rsidRDefault="00B263D0" w:rsidP="0034522F">
      <w:pPr>
        <w:numPr>
          <w:ilvl w:val="0"/>
          <w:numId w:val="5"/>
        </w:numPr>
        <w:jc w:val="both"/>
      </w:pPr>
      <w:r>
        <w:t xml:space="preserve">учебник: Г. Я. Мякишев, Б. Б. Буховцев, В. М. </w:t>
      </w:r>
      <w:proofErr w:type="spellStart"/>
      <w:r>
        <w:t>Чагура</w:t>
      </w:r>
      <w:proofErr w:type="spellEnd"/>
      <w:r>
        <w:t>. Физика. 11 класс: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общеобразовательных учреждений: базовый и </w:t>
      </w:r>
      <w:proofErr w:type="spellStart"/>
      <w:r>
        <w:t>профил</w:t>
      </w:r>
      <w:proofErr w:type="spellEnd"/>
      <w:r>
        <w:t>. уровни. – 19 изд. М.: Просвещение, 2010</w:t>
      </w:r>
      <w:r w:rsidR="0034522F">
        <w:t>;</w:t>
      </w:r>
    </w:p>
    <w:p w:rsidR="00DC7B17" w:rsidRDefault="00DC7B17" w:rsidP="0034522F">
      <w:pPr>
        <w:numPr>
          <w:ilvl w:val="0"/>
          <w:numId w:val="5"/>
        </w:numPr>
        <w:jc w:val="both"/>
      </w:pPr>
      <w:r>
        <w:t>Рымкевич А. П. Физика</w:t>
      </w:r>
      <w:r w:rsidRPr="00991EA9">
        <w:t>.</w:t>
      </w:r>
      <w:r>
        <w:t xml:space="preserve"> Задачник. 10 – 11кл.</w:t>
      </w:r>
      <w:proofErr w:type="gramStart"/>
      <w:r>
        <w:t>:п</w:t>
      </w:r>
      <w:proofErr w:type="gramEnd"/>
      <w:r>
        <w:t>особие для</w:t>
      </w:r>
      <w:r w:rsidR="00651C2F">
        <w:t xml:space="preserve"> </w:t>
      </w:r>
      <w:proofErr w:type="spellStart"/>
      <w:r w:rsidR="00651C2F">
        <w:t>общеобразоват</w:t>
      </w:r>
      <w:proofErr w:type="spellEnd"/>
      <w:r w:rsidR="00651C2F">
        <w:t>. у</w:t>
      </w:r>
      <w:r>
        <w:t>чреждений.</w:t>
      </w:r>
      <w:r w:rsidRPr="00991EA9">
        <w:t xml:space="preserve"> –</w:t>
      </w:r>
      <w:r>
        <w:t xml:space="preserve"> 1</w:t>
      </w:r>
      <w:r w:rsidRPr="00991EA9">
        <w:t>4-е изд.</w:t>
      </w:r>
      <w:r>
        <w:t>, стереотип.</w:t>
      </w:r>
      <w:r w:rsidRPr="00991EA9">
        <w:t xml:space="preserve"> – М.: </w:t>
      </w:r>
      <w:r>
        <w:t>«Дрофа»</w:t>
      </w:r>
      <w:r w:rsidRPr="00991EA9">
        <w:t>, 2010;</w:t>
      </w:r>
    </w:p>
    <w:p w:rsidR="00DF63D9" w:rsidRDefault="00DF63D9" w:rsidP="00DF63D9">
      <w:pPr>
        <w:numPr>
          <w:ilvl w:val="0"/>
          <w:numId w:val="5"/>
        </w:numPr>
        <w:jc w:val="both"/>
      </w:pPr>
      <w:proofErr w:type="spellStart"/>
      <w:r>
        <w:t>Громцева</w:t>
      </w:r>
      <w:proofErr w:type="spellEnd"/>
      <w:r>
        <w:t xml:space="preserve"> О.И. Тематические контрольные и самостоятельные работы по физике. 11 класс – М.: Издательство «Экзамен», 2012;</w:t>
      </w:r>
    </w:p>
    <w:p w:rsidR="00DF63D9" w:rsidRDefault="00DF63D9" w:rsidP="00DF63D9">
      <w:pPr>
        <w:numPr>
          <w:ilvl w:val="0"/>
          <w:numId w:val="5"/>
        </w:numPr>
        <w:jc w:val="both"/>
      </w:pPr>
      <w:r w:rsidRPr="008C5153">
        <w:t>Павленко Ю. Г. Тест-физика – 350 задач. Ответы, указания, решения. Уче</w:t>
      </w:r>
      <w:r w:rsidRPr="008C5153">
        <w:t>б</w:t>
      </w:r>
      <w:r w:rsidRPr="008C5153">
        <w:t xml:space="preserve">ное пособие. – 3-е изд. </w:t>
      </w:r>
      <w:proofErr w:type="spellStart"/>
      <w:r w:rsidRPr="008C5153">
        <w:t>перераб</w:t>
      </w:r>
      <w:proofErr w:type="spellEnd"/>
      <w:r w:rsidRPr="008C5153">
        <w:t>. и доп. / Ю. Г. Павленко. – М.: Издательство «Экзамен», 2004</w:t>
      </w:r>
      <w:r>
        <w:t>;</w:t>
      </w:r>
    </w:p>
    <w:p w:rsidR="0034522F" w:rsidRDefault="0034522F" w:rsidP="0034522F">
      <w:pPr>
        <w:numPr>
          <w:ilvl w:val="0"/>
          <w:numId w:val="5"/>
        </w:numPr>
        <w:jc w:val="both"/>
      </w:pPr>
      <w:r>
        <w:t>методическая литература;</w:t>
      </w:r>
    </w:p>
    <w:p w:rsidR="0034522F" w:rsidRDefault="0034522F" w:rsidP="0034522F">
      <w:pPr>
        <w:numPr>
          <w:ilvl w:val="0"/>
          <w:numId w:val="5"/>
        </w:numPr>
        <w:jc w:val="both"/>
      </w:pPr>
      <w:r>
        <w:t>электронные образовательные ресурсы;</w:t>
      </w:r>
    </w:p>
    <w:p w:rsidR="0034522F" w:rsidRDefault="0034522F" w:rsidP="0034522F">
      <w:pPr>
        <w:numPr>
          <w:ilvl w:val="0"/>
          <w:numId w:val="5"/>
        </w:numPr>
        <w:jc w:val="both"/>
      </w:pPr>
      <w:r>
        <w:t>рабочая тетрадь, тетради для контрольных и лабораторных работ;</w:t>
      </w:r>
    </w:p>
    <w:p w:rsidR="004757EF" w:rsidRDefault="0034522F" w:rsidP="00AA653E">
      <w:pPr>
        <w:numPr>
          <w:ilvl w:val="0"/>
          <w:numId w:val="5"/>
        </w:numPr>
        <w:jc w:val="both"/>
      </w:pPr>
      <w:r>
        <w:t>контрольно-измерительные материалы.</w:t>
      </w:r>
    </w:p>
    <w:p w:rsidR="004757EF" w:rsidRDefault="004757EF">
      <w:r>
        <w:br w:type="page"/>
      </w:r>
    </w:p>
    <w:p w:rsidR="00446F85" w:rsidRDefault="00446F85" w:rsidP="00446F85">
      <w:pPr>
        <w:pStyle w:val="2"/>
      </w:pPr>
      <w:r>
        <w:rPr>
          <w:lang w:val="en-US"/>
        </w:rPr>
        <w:lastRenderedPageBreak/>
        <w:t>V</w:t>
      </w:r>
      <w:r w:rsidR="004757EF">
        <w:rPr>
          <w:lang w:val="en-US"/>
        </w:rPr>
        <w:t>I</w:t>
      </w:r>
      <w:r>
        <w:t xml:space="preserve"> Материально-технические ресурсы</w:t>
      </w:r>
    </w:p>
    <w:p w:rsidR="00446F85" w:rsidRDefault="00446F85" w:rsidP="00446F85">
      <w:pPr>
        <w:numPr>
          <w:ilvl w:val="0"/>
          <w:numId w:val="16"/>
        </w:numPr>
        <w:ind w:left="1418" w:hanging="284"/>
        <w:jc w:val="both"/>
      </w:pPr>
      <w:r>
        <w:t>персональный компьютер;</w:t>
      </w:r>
    </w:p>
    <w:p w:rsidR="00446F85" w:rsidRDefault="00446F85" w:rsidP="00446F85">
      <w:pPr>
        <w:numPr>
          <w:ilvl w:val="0"/>
          <w:numId w:val="16"/>
        </w:numPr>
        <w:ind w:left="1418" w:hanging="284"/>
        <w:jc w:val="both"/>
      </w:pPr>
      <w:r>
        <w:t>мультимедийный проектор;</w:t>
      </w:r>
    </w:p>
    <w:p w:rsidR="00446F85" w:rsidRDefault="00446F85" w:rsidP="00446F85">
      <w:pPr>
        <w:numPr>
          <w:ilvl w:val="0"/>
          <w:numId w:val="16"/>
        </w:numPr>
        <w:ind w:left="1418" w:hanging="284"/>
        <w:jc w:val="both"/>
      </w:pPr>
      <w:r>
        <w:t>документ-камера;</w:t>
      </w:r>
    </w:p>
    <w:p w:rsidR="00446F85" w:rsidRDefault="00446F85" w:rsidP="00446F85">
      <w:pPr>
        <w:numPr>
          <w:ilvl w:val="0"/>
          <w:numId w:val="16"/>
        </w:numPr>
        <w:ind w:left="1418" w:hanging="284"/>
        <w:jc w:val="both"/>
      </w:pPr>
      <w:r>
        <w:t xml:space="preserve">набор оборудования </w:t>
      </w:r>
      <w:r>
        <w:rPr>
          <w:lang w:val="en-US"/>
        </w:rPr>
        <w:t>L-micro</w:t>
      </w:r>
      <w:r>
        <w:t>;</w:t>
      </w:r>
    </w:p>
    <w:p w:rsidR="00446F85" w:rsidRDefault="00446F85" w:rsidP="00446F85">
      <w:pPr>
        <w:numPr>
          <w:ilvl w:val="0"/>
          <w:numId w:val="16"/>
        </w:numPr>
        <w:ind w:left="1418" w:hanging="284"/>
        <w:jc w:val="both"/>
      </w:pPr>
      <w:r>
        <w:t>программно-педагогические средства (ППС) по физике;</w:t>
      </w:r>
    </w:p>
    <w:p w:rsidR="00446F85" w:rsidRDefault="00446F85" w:rsidP="00446F85">
      <w:pPr>
        <w:numPr>
          <w:ilvl w:val="0"/>
          <w:numId w:val="16"/>
        </w:numPr>
        <w:ind w:left="1418" w:hanging="284"/>
        <w:jc w:val="both"/>
      </w:pPr>
      <w:r>
        <w:t>демонстрационное оборудование;</w:t>
      </w:r>
    </w:p>
    <w:p w:rsidR="00AD54F1" w:rsidRDefault="00446F85" w:rsidP="00446F85">
      <w:pPr>
        <w:numPr>
          <w:ilvl w:val="0"/>
          <w:numId w:val="16"/>
        </w:numPr>
        <w:ind w:left="1418" w:hanging="284"/>
        <w:jc w:val="both"/>
      </w:pPr>
      <w:r>
        <w:t>лабораторно-практическое оборудование.</w:t>
      </w:r>
    </w:p>
    <w:p w:rsidR="00AD54F1" w:rsidRPr="00AD54F1" w:rsidRDefault="00AD54F1" w:rsidP="00AD54F1">
      <w:pPr>
        <w:rPr>
          <w:lang w:val="en-US"/>
        </w:rPr>
      </w:pPr>
      <w:r>
        <w:br w:type="page"/>
      </w:r>
    </w:p>
    <w:p w:rsidR="00DC7B17" w:rsidRDefault="00DC7B17" w:rsidP="00DC7B17">
      <w:pPr>
        <w:pStyle w:val="1"/>
        <w:ind w:left="0"/>
        <w:jc w:val="center"/>
      </w:pPr>
      <w:r>
        <w:lastRenderedPageBreak/>
        <w:t>С</w:t>
      </w:r>
      <w:r w:rsidRPr="00B81FC2">
        <w:rPr>
          <w:rFonts w:cs="Arial"/>
        </w:rPr>
        <w:t>одержание образования</w:t>
      </w:r>
    </w:p>
    <w:p w:rsidR="00DC7B17" w:rsidRPr="00CF40BF" w:rsidRDefault="00DC7B17" w:rsidP="00DC7B17">
      <w:pPr>
        <w:pStyle w:val="1"/>
        <w:ind w:left="0"/>
        <w:jc w:val="center"/>
        <w:rPr>
          <w:rFonts w:ascii="Times New Roman" w:hAnsi="Times New Roman"/>
          <w:sz w:val="24"/>
          <w:lang w:eastAsia="ar-SA"/>
        </w:rPr>
      </w:pPr>
      <w:r w:rsidRPr="00CF40BF">
        <w:rPr>
          <w:rFonts w:ascii="Times New Roman" w:hAnsi="Times New Roman"/>
          <w:sz w:val="24"/>
          <w:lang w:eastAsia="ar-SA"/>
        </w:rPr>
        <w:t>(68 часов, 2 часа в неделю)</w:t>
      </w:r>
    </w:p>
    <w:p w:rsidR="00BC3A63" w:rsidRPr="00804A71" w:rsidRDefault="00BC3A63" w:rsidP="000C7178">
      <w:pPr>
        <w:pStyle w:val="1"/>
        <w:numPr>
          <w:ilvl w:val="0"/>
          <w:numId w:val="14"/>
        </w:numPr>
        <w:spacing w:before="240"/>
      </w:pPr>
      <w:r>
        <w:t>Электродинамика (продолжение)</w:t>
      </w:r>
      <w:r w:rsidR="00650AF0">
        <w:t xml:space="preserve"> (1</w:t>
      </w:r>
      <w:r w:rsidR="00DA4DF2">
        <w:t>0</w:t>
      </w:r>
      <w:r w:rsidR="009A0D27">
        <w:t xml:space="preserve"> часов)</w:t>
      </w:r>
    </w:p>
    <w:p w:rsidR="00DC7B17" w:rsidRDefault="00804A71" w:rsidP="00E44F4C">
      <w:pPr>
        <w:pStyle w:val="Style3"/>
        <w:spacing w:before="100" w:beforeAutospacing="1" w:after="100" w:afterAutospacing="1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F257D6">
        <w:rPr>
          <w:rStyle w:val="FontStyle13"/>
          <w:rFonts w:ascii="Times New Roman" w:hAnsi="Times New Roman" w:cs="Times New Roman"/>
          <w:b/>
          <w:sz w:val="24"/>
          <w:szCs w:val="24"/>
        </w:rPr>
        <w:t>Магнитное поле.</w:t>
      </w:r>
      <w:r w:rsidRPr="00E44F4C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E44F4C" w:rsidRPr="00E44F4C">
        <w:rPr>
          <w:rStyle w:val="FontStyle13"/>
          <w:rFonts w:ascii="Times New Roman" w:hAnsi="Times New Roman" w:cs="Times New Roman"/>
          <w:sz w:val="24"/>
          <w:szCs w:val="24"/>
        </w:rPr>
        <w:t>Взаимодействие токов. Магнитное поле. Индукция магнитного поля. Сила Ампера. Сила Лоренца. Магнитные свойства вещества.</w:t>
      </w:r>
    </w:p>
    <w:p w:rsidR="009A0D27" w:rsidRDefault="009A0D27" w:rsidP="009A0D27">
      <w:pPr>
        <w:pStyle w:val="Style3"/>
        <w:spacing w:before="100" w:beforeAutospacing="1" w:after="100" w:afterAutospacing="1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F257D6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Электромагнитная индукция. </w:t>
      </w:r>
      <w:r w:rsidRPr="009A0D27">
        <w:rPr>
          <w:rStyle w:val="FontStyle13"/>
          <w:rFonts w:ascii="Times New Roman" w:hAnsi="Times New Roman" w:cs="Times New Roman"/>
          <w:sz w:val="24"/>
          <w:szCs w:val="24"/>
        </w:rPr>
        <w:t>Открытие электромагнитной индукции. Правило Ленца. Магнитный поток. Закон электромагнитной индукции. В</w:t>
      </w:r>
      <w:r>
        <w:rPr>
          <w:rStyle w:val="FontStyle13"/>
          <w:rFonts w:ascii="Times New Roman" w:hAnsi="Times New Roman" w:cs="Times New Roman"/>
          <w:sz w:val="24"/>
          <w:szCs w:val="24"/>
        </w:rPr>
        <w:t>и</w:t>
      </w:r>
      <w:r w:rsidRPr="009A0D27">
        <w:rPr>
          <w:rStyle w:val="FontStyle13"/>
          <w:rFonts w:ascii="Times New Roman" w:hAnsi="Times New Roman" w:cs="Times New Roman"/>
          <w:sz w:val="24"/>
          <w:szCs w:val="24"/>
        </w:rPr>
        <w:t>хревое электрическое поле. Самоиндукция. Индуктивность. Энергия магнитного поля. Электромагнитное поле.</w:t>
      </w:r>
    </w:p>
    <w:p w:rsidR="00E44F4C" w:rsidRPr="004A4286" w:rsidRDefault="00E44F4C" w:rsidP="00E44F4C">
      <w:pPr>
        <w:pStyle w:val="Style4"/>
        <w:widowControl/>
        <w:spacing w:before="240"/>
        <w:jc w:val="both"/>
        <w:rPr>
          <w:rStyle w:val="FontStyle19"/>
          <w:rFonts w:ascii="Times New Roman" w:hAnsi="Times New Roman" w:cs="Times New Roman"/>
        </w:rPr>
      </w:pPr>
      <w:r w:rsidRPr="004A4286">
        <w:rPr>
          <w:rStyle w:val="FontStyle19"/>
          <w:rFonts w:ascii="Times New Roman" w:hAnsi="Times New Roman" w:cs="Times New Roman"/>
        </w:rPr>
        <w:t>Фронтальные лабораторные работы</w:t>
      </w:r>
    </w:p>
    <w:p w:rsidR="00E44F4C" w:rsidRDefault="00E44F4C" w:rsidP="00E44F4C">
      <w:pPr>
        <w:pStyle w:val="Style5"/>
        <w:widowControl/>
        <w:numPr>
          <w:ilvl w:val="0"/>
          <w:numId w:val="10"/>
        </w:numPr>
        <w:tabs>
          <w:tab w:val="left" w:pos="1134"/>
        </w:tabs>
        <w:ind w:left="709" w:firstLine="0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E44F4C">
        <w:rPr>
          <w:rStyle w:val="FontStyle13"/>
          <w:rFonts w:ascii="Times New Roman" w:hAnsi="Times New Roman" w:cs="Times New Roman"/>
          <w:sz w:val="24"/>
          <w:szCs w:val="24"/>
        </w:rPr>
        <w:t>Наблюдение действия магнитного поля на ток.</w:t>
      </w:r>
    </w:p>
    <w:p w:rsidR="00E44F4C" w:rsidRPr="009A0D27" w:rsidRDefault="009A0D27" w:rsidP="009A0D27">
      <w:pPr>
        <w:pStyle w:val="Style5"/>
        <w:widowControl/>
        <w:numPr>
          <w:ilvl w:val="0"/>
          <w:numId w:val="10"/>
        </w:numPr>
        <w:tabs>
          <w:tab w:val="left" w:pos="1134"/>
        </w:tabs>
        <w:ind w:left="709" w:firstLine="0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9A0D27">
        <w:rPr>
          <w:rStyle w:val="FontStyle13"/>
          <w:rFonts w:ascii="Times New Roman" w:hAnsi="Times New Roman" w:cs="Times New Roman"/>
          <w:sz w:val="24"/>
          <w:szCs w:val="24"/>
        </w:rPr>
        <w:t>Изучение электромагнитной индукции.</w:t>
      </w:r>
    </w:p>
    <w:p w:rsidR="00C508A9" w:rsidRDefault="009A0D27" w:rsidP="000C7178">
      <w:pPr>
        <w:pStyle w:val="1"/>
        <w:numPr>
          <w:ilvl w:val="0"/>
          <w:numId w:val="14"/>
        </w:numPr>
        <w:spacing w:before="240"/>
      </w:pPr>
      <w:r>
        <w:t>Колебания и волны</w:t>
      </w:r>
      <w:r w:rsidR="00C508A9">
        <w:t xml:space="preserve"> (</w:t>
      </w:r>
      <w:r w:rsidR="001F6CE3">
        <w:t>1</w:t>
      </w:r>
      <w:r w:rsidR="00DA4DF2">
        <w:t>4</w:t>
      </w:r>
      <w:r w:rsidR="00C508A9">
        <w:t xml:space="preserve"> час</w:t>
      </w:r>
      <w:r w:rsidR="005A64FD">
        <w:t>ов</w:t>
      </w:r>
      <w:r w:rsidR="00C508A9">
        <w:t>)</w:t>
      </w:r>
    </w:p>
    <w:p w:rsidR="00917BF9" w:rsidRDefault="00917BF9" w:rsidP="00917BF9">
      <w:pPr>
        <w:pStyle w:val="Style3"/>
        <w:spacing w:before="100" w:beforeAutospacing="1" w:after="100" w:afterAutospacing="1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F257D6">
        <w:rPr>
          <w:rStyle w:val="FontStyle13"/>
          <w:rFonts w:ascii="Times New Roman" w:hAnsi="Times New Roman" w:cs="Times New Roman"/>
          <w:b/>
          <w:sz w:val="24"/>
          <w:szCs w:val="24"/>
        </w:rPr>
        <w:t>Механические колебания</w:t>
      </w:r>
      <w:r w:rsidR="000E1202">
        <w:rPr>
          <w:rStyle w:val="FontStyle13"/>
          <w:rFonts w:ascii="Times New Roman" w:hAnsi="Times New Roman" w:cs="Times New Roman"/>
          <w:b/>
          <w:sz w:val="24"/>
          <w:szCs w:val="24"/>
        </w:rPr>
        <w:t>.</w:t>
      </w:r>
    </w:p>
    <w:p w:rsidR="00791E47" w:rsidRPr="008649BF" w:rsidRDefault="00791E47" w:rsidP="00917BF9">
      <w:pPr>
        <w:pStyle w:val="Style3"/>
        <w:spacing w:before="100" w:beforeAutospacing="1" w:after="100" w:afterAutospacing="1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F257D6">
        <w:rPr>
          <w:rStyle w:val="FontStyle13"/>
          <w:rFonts w:ascii="Times New Roman" w:hAnsi="Times New Roman" w:cs="Times New Roman"/>
          <w:b/>
          <w:sz w:val="24"/>
          <w:szCs w:val="24"/>
        </w:rPr>
        <w:t>Электрические колебания.</w:t>
      </w:r>
      <w:r>
        <w:rPr>
          <w:sz w:val="22"/>
          <w:szCs w:val="22"/>
        </w:rPr>
        <w:t xml:space="preserve"> </w:t>
      </w:r>
      <w:r w:rsidRPr="008649BF">
        <w:rPr>
          <w:rStyle w:val="FontStyle13"/>
          <w:rFonts w:ascii="Times New Roman" w:hAnsi="Times New Roman" w:cs="Times New Roman"/>
          <w:sz w:val="24"/>
          <w:szCs w:val="24"/>
        </w:rPr>
        <w:t>Свободные колебания в колебательном контуре. П</w:t>
      </w:r>
      <w:r w:rsidRPr="008649BF">
        <w:rPr>
          <w:rStyle w:val="FontStyle13"/>
          <w:rFonts w:ascii="Times New Roman" w:hAnsi="Times New Roman" w:cs="Times New Roman"/>
          <w:sz w:val="24"/>
          <w:szCs w:val="24"/>
        </w:rPr>
        <w:t>е</w:t>
      </w:r>
      <w:r w:rsidRPr="008649BF">
        <w:rPr>
          <w:rStyle w:val="FontStyle13"/>
          <w:rFonts w:ascii="Times New Roman" w:hAnsi="Times New Roman" w:cs="Times New Roman"/>
          <w:sz w:val="24"/>
          <w:szCs w:val="24"/>
        </w:rPr>
        <w:t>риод свободных электрических колебаний. Вынужденные колебания</w:t>
      </w:r>
      <w:r w:rsidR="000E1202" w:rsidRPr="008649BF">
        <w:rPr>
          <w:rStyle w:val="FontStyle13"/>
          <w:rFonts w:ascii="Times New Roman" w:hAnsi="Times New Roman" w:cs="Times New Roman"/>
          <w:sz w:val="24"/>
          <w:szCs w:val="24"/>
        </w:rPr>
        <w:t>. Переменный эле</w:t>
      </w:r>
      <w:r w:rsidR="000E1202" w:rsidRPr="008649BF">
        <w:rPr>
          <w:rStyle w:val="FontStyle13"/>
          <w:rFonts w:ascii="Times New Roman" w:hAnsi="Times New Roman" w:cs="Times New Roman"/>
          <w:sz w:val="24"/>
          <w:szCs w:val="24"/>
        </w:rPr>
        <w:t>к</w:t>
      </w:r>
      <w:r w:rsidR="000E1202" w:rsidRPr="008649BF">
        <w:rPr>
          <w:rStyle w:val="FontStyle13"/>
          <w:rFonts w:ascii="Times New Roman" w:hAnsi="Times New Roman" w:cs="Times New Roman"/>
          <w:sz w:val="24"/>
          <w:szCs w:val="24"/>
        </w:rPr>
        <w:t>трический ток.</w:t>
      </w:r>
    </w:p>
    <w:p w:rsidR="005E6B72" w:rsidRPr="008649BF" w:rsidRDefault="005E6B72" w:rsidP="00917BF9">
      <w:pPr>
        <w:pStyle w:val="Style3"/>
        <w:spacing w:before="100" w:beforeAutospacing="1" w:after="100" w:afterAutospacing="1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0E1202">
        <w:rPr>
          <w:rStyle w:val="FontStyle13"/>
          <w:rFonts w:ascii="Times New Roman" w:hAnsi="Times New Roman" w:cs="Times New Roman"/>
          <w:b/>
          <w:sz w:val="24"/>
          <w:szCs w:val="24"/>
        </w:rPr>
        <w:t>Производство, передача и потребление электрической энергии.</w:t>
      </w:r>
      <w:r>
        <w:rPr>
          <w:sz w:val="22"/>
          <w:szCs w:val="22"/>
        </w:rPr>
        <w:t xml:space="preserve"> </w:t>
      </w:r>
      <w:r w:rsidRPr="008649BF">
        <w:rPr>
          <w:rStyle w:val="FontStyle13"/>
          <w:rFonts w:ascii="Times New Roman" w:hAnsi="Times New Roman" w:cs="Times New Roman"/>
          <w:sz w:val="24"/>
          <w:szCs w:val="24"/>
        </w:rPr>
        <w:t>Генерирование электрической энергии. Трансформатор. Передача электрической энергии.</w:t>
      </w:r>
    </w:p>
    <w:p w:rsidR="00E04697" w:rsidRPr="00917BF9" w:rsidRDefault="00E04697" w:rsidP="00917BF9">
      <w:pPr>
        <w:pStyle w:val="Style3"/>
        <w:spacing w:before="100" w:beforeAutospacing="1" w:after="100" w:afterAutospacing="1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0E1202">
        <w:rPr>
          <w:rStyle w:val="FontStyle13"/>
          <w:rFonts w:ascii="Times New Roman" w:hAnsi="Times New Roman" w:cs="Times New Roman"/>
          <w:b/>
          <w:sz w:val="24"/>
          <w:szCs w:val="24"/>
        </w:rPr>
        <w:t>Механические волны.</w:t>
      </w:r>
      <w:r>
        <w:rPr>
          <w:sz w:val="22"/>
          <w:szCs w:val="22"/>
        </w:rPr>
        <w:t xml:space="preserve"> </w:t>
      </w:r>
      <w:r w:rsidR="000E1202" w:rsidRPr="008649BF">
        <w:rPr>
          <w:rStyle w:val="FontStyle13"/>
          <w:rFonts w:ascii="Times New Roman" w:hAnsi="Times New Roman" w:cs="Times New Roman"/>
          <w:sz w:val="24"/>
          <w:szCs w:val="24"/>
        </w:rPr>
        <w:t>Интерференция волн</w:t>
      </w:r>
      <w:r w:rsidRPr="008649BF">
        <w:rPr>
          <w:rStyle w:val="FontStyle13"/>
          <w:rFonts w:ascii="Times New Roman" w:hAnsi="Times New Roman" w:cs="Times New Roman"/>
          <w:sz w:val="24"/>
          <w:szCs w:val="24"/>
        </w:rPr>
        <w:t>.</w:t>
      </w:r>
      <w:r w:rsidR="000E1202" w:rsidRPr="008649BF">
        <w:rPr>
          <w:rStyle w:val="FontStyle13"/>
          <w:rFonts w:ascii="Times New Roman" w:hAnsi="Times New Roman" w:cs="Times New Roman"/>
          <w:sz w:val="24"/>
          <w:szCs w:val="24"/>
        </w:rPr>
        <w:t xml:space="preserve"> Принцип Гюйгенса. Дифракция волн.</w:t>
      </w:r>
    </w:p>
    <w:p w:rsidR="00DC7B17" w:rsidRPr="008649BF" w:rsidRDefault="006042A5" w:rsidP="008649BF">
      <w:pPr>
        <w:pStyle w:val="Style3"/>
        <w:widowControl/>
        <w:spacing w:before="100" w:beforeAutospacing="1" w:after="100" w:afterAutospacing="1" w:line="240" w:lineRule="auto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0E1202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Электромагнитные волны. </w:t>
      </w:r>
      <w:r w:rsidRPr="008649BF">
        <w:rPr>
          <w:rStyle w:val="FontStyle13"/>
          <w:rFonts w:ascii="Times New Roman" w:hAnsi="Times New Roman" w:cs="Times New Roman"/>
          <w:sz w:val="24"/>
          <w:szCs w:val="24"/>
        </w:rPr>
        <w:t>Излучение электромагнитных волн. Свойства эле</w:t>
      </w:r>
      <w:r w:rsidRPr="008649BF">
        <w:rPr>
          <w:rStyle w:val="FontStyle13"/>
          <w:rFonts w:ascii="Times New Roman" w:hAnsi="Times New Roman" w:cs="Times New Roman"/>
          <w:sz w:val="24"/>
          <w:szCs w:val="24"/>
        </w:rPr>
        <w:t>к</w:t>
      </w:r>
      <w:r w:rsidRPr="008649BF">
        <w:rPr>
          <w:rStyle w:val="FontStyle13"/>
          <w:rFonts w:ascii="Times New Roman" w:hAnsi="Times New Roman" w:cs="Times New Roman"/>
          <w:sz w:val="24"/>
          <w:szCs w:val="24"/>
        </w:rPr>
        <w:t>тромагнитных волн. Принципы радиосвязи. Телевидение.</w:t>
      </w:r>
    </w:p>
    <w:p w:rsidR="006042A5" w:rsidRPr="004A4286" w:rsidRDefault="006042A5" w:rsidP="006042A5">
      <w:pPr>
        <w:pStyle w:val="Style4"/>
        <w:widowControl/>
        <w:spacing w:before="240"/>
        <w:jc w:val="both"/>
        <w:rPr>
          <w:rStyle w:val="FontStyle19"/>
          <w:rFonts w:ascii="Times New Roman" w:hAnsi="Times New Roman" w:cs="Times New Roman"/>
        </w:rPr>
      </w:pPr>
      <w:r w:rsidRPr="004A4286">
        <w:rPr>
          <w:rStyle w:val="FontStyle19"/>
          <w:rFonts w:ascii="Times New Roman" w:hAnsi="Times New Roman" w:cs="Times New Roman"/>
        </w:rPr>
        <w:t>Фронтальные лабораторные работы</w:t>
      </w:r>
    </w:p>
    <w:p w:rsidR="006042A5" w:rsidRPr="00BC3A63" w:rsidRDefault="000E1202" w:rsidP="006042A5">
      <w:pPr>
        <w:pStyle w:val="Style5"/>
        <w:widowControl/>
        <w:numPr>
          <w:ilvl w:val="0"/>
          <w:numId w:val="10"/>
        </w:numPr>
        <w:tabs>
          <w:tab w:val="left" w:pos="1134"/>
        </w:tabs>
        <w:ind w:left="709" w:firstLine="0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Опред</w:t>
      </w:r>
      <w:r w:rsidR="006042A5" w:rsidRPr="006042A5">
        <w:rPr>
          <w:rStyle w:val="FontStyle13"/>
          <w:rFonts w:ascii="Times New Roman" w:hAnsi="Times New Roman" w:cs="Times New Roman"/>
          <w:sz w:val="24"/>
          <w:szCs w:val="24"/>
        </w:rPr>
        <w:t>е</w:t>
      </w:r>
      <w:r w:rsidR="005D0128">
        <w:rPr>
          <w:rStyle w:val="FontStyle13"/>
          <w:rFonts w:ascii="Times New Roman" w:hAnsi="Times New Roman" w:cs="Times New Roman"/>
          <w:sz w:val="24"/>
          <w:szCs w:val="24"/>
        </w:rPr>
        <w:t>ле</w:t>
      </w:r>
      <w:r w:rsidR="006042A5" w:rsidRPr="006042A5">
        <w:rPr>
          <w:rStyle w:val="FontStyle13"/>
          <w:rFonts w:ascii="Times New Roman" w:hAnsi="Times New Roman" w:cs="Times New Roman"/>
          <w:sz w:val="24"/>
          <w:szCs w:val="24"/>
        </w:rPr>
        <w:t>ние ускорения свободного падения с помощью маятника.</w:t>
      </w:r>
    </w:p>
    <w:p w:rsidR="00561FEC" w:rsidRPr="00F661C7" w:rsidRDefault="00F661C7" w:rsidP="000C7178">
      <w:pPr>
        <w:pStyle w:val="1"/>
        <w:numPr>
          <w:ilvl w:val="0"/>
          <w:numId w:val="14"/>
        </w:numPr>
        <w:spacing w:before="240"/>
      </w:pPr>
      <w:r w:rsidRPr="00F661C7">
        <w:t>О</w:t>
      </w:r>
      <w:r w:rsidR="00561FEC" w:rsidRPr="00F661C7">
        <w:t>птика (</w:t>
      </w:r>
      <w:r w:rsidR="005D0128">
        <w:t>1</w:t>
      </w:r>
      <w:r w:rsidR="00B13595">
        <w:t>1</w:t>
      </w:r>
      <w:r w:rsidR="00561FEC" w:rsidRPr="00F661C7">
        <w:t xml:space="preserve"> час</w:t>
      </w:r>
      <w:r w:rsidR="00D92FBA">
        <w:t>ов</w:t>
      </w:r>
      <w:r w:rsidR="00561FEC" w:rsidRPr="00F661C7">
        <w:t>)</w:t>
      </w:r>
    </w:p>
    <w:p w:rsidR="0085588C" w:rsidRPr="008649BF" w:rsidRDefault="0085588C" w:rsidP="008649BF">
      <w:pPr>
        <w:pStyle w:val="Style3"/>
        <w:widowControl/>
        <w:spacing w:before="100" w:beforeAutospacing="1" w:line="240" w:lineRule="auto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8649BF">
        <w:rPr>
          <w:rStyle w:val="FontStyle13"/>
          <w:rFonts w:ascii="Times New Roman" w:hAnsi="Times New Roman" w:cs="Times New Roman"/>
          <w:sz w:val="24"/>
          <w:szCs w:val="24"/>
        </w:rPr>
        <w:t xml:space="preserve">Световые </w:t>
      </w:r>
      <w:r w:rsidR="008649BF" w:rsidRPr="008649BF">
        <w:rPr>
          <w:rStyle w:val="FontStyle13"/>
          <w:rFonts w:ascii="Times New Roman" w:hAnsi="Times New Roman" w:cs="Times New Roman"/>
          <w:sz w:val="24"/>
          <w:szCs w:val="24"/>
        </w:rPr>
        <w:t>лучи</w:t>
      </w:r>
      <w:r w:rsidRPr="008649BF">
        <w:rPr>
          <w:rStyle w:val="FontStyle13"/>
          <w:rFonts w:ascii="Times New Roman" w:hAnsi="Times New Roman" w:cs="Times New Roman"/>
          <w:sz w:val="24"/>
          <w:szCs w:val="24"/>
        </w:rPr>
        <w:t xml:space="preserve">. Закон преломления света. </w:t>
      </w:r>
      <w:r w:rsidR="008649BF">
        <w:rPr>
          <w:rStyle w:val="FontStyle13"/>
          <w:rFonts w:ascii="Times New Roman" w:hAnsi="Times New Roman" w:cs="Times New Roman"/>
          <w:sz w:val="24"/>
          <w:szCs w:val="24"/>
        </w:rPr>
        <w:t>Призма</w:t>
      </w:r>
      <w:r w:rsidRPr="008649BF">
        <w:rPr>
          <w:rStyle w:val="FontStyle13"/>
          <w:rFonts w:ascii="Times New Roman" w:hAnsi="Times New Roman" w:cs="Times New Roman"/>
          <w:sz w:val="24"/>
          <w:szCs w:val="24"/>
        </w:rPr>
        <w:t>. Формула тонкой линзы. Пол</w:t>
      </w:r>
      <w:r w:rsidRPr="008649BF">
        <w:rPr>
          <w:rStyle w:val="FontStyle13"/>
          <w:rFonts w:ascii="Times New Roman" w:hAnsi="Times New Roman" w:cs="Times New Roman"/>
          <w:sz w:val="24"/>
          <w:szCs w:val="24"/>
        </w:rPr>
        <w:t>у</w:t>
      </w:r>
      <w:r w:rsidRPr="008649BF">
        <w:rPr>
          <w:rStyle w:val="FontStyle13"/>
          <w:rFonts w:ascii="Times New Roman" w:hAnsi="Times New Roman" w:cs="Times New Roman"/>
          <w:sz w:val="24"/>
          <w:szCs w:val="24"/>
        </w:rPr>
        <w:t xml:space="preserve">чение изображения с помощью линзы. </w:t>
      </w:r>
      <w:proofErr w:type="spellStart"/>
      <w:r w:rsidR="008649BF">
        <w:rPr>
          <w:rStyle w:val="FontStyle13"/>
          <w:rFonts w:ascii="Times New Roman" w:hAnsi="Times New Roman" w:cs="Times New Roman"/>
          <w:sz w:val="24"/>
          <w:szCs w:val="24"/>
        </w:rPr>
        <w:t>Светоэлектромагнитные</w:t>
      </w:r>
      <w:proofErr w:type="spellEnd"/>
      <w:r w:rsidR="008649BF">
        <w:rPr>
          <w:rStyle w:val="FontStyle13"/>
          <w:rFonts w:ascii="Times New Roman" w:hAnsi="Times New Roman" w:cs="Times New Roman"/>
          <w:sz w:val="24"/>
          <w:szCs w:val="24"/>
        </w:rPr>
        <w:t xml:space="preserve"> волны. Скорость света и методы её измерения. </w:t>
      </w:r>
      <w:r w:rsidRPr="008649BF">
        <w:rPr>
          <w:rStyle w:val="FontStyle13"/>
          <w:rFonts w:ascii="Times New Roman" w:hAnsi="Times New Roman" w:cs="Times New Roman"/>
          <w:sz w:val="24"/>
          <w:szCs w:val="24"/>
        </w:rPr>
        <w:t>Дисперсия света. Интерференция света. Когерентность. Дифракция света. Дифракционная решетка. Поперечность световых волн. Поляризация света.</w:t>
      </w:r>
      <w:r w:rsidR="008649BF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F22601" w:rsidRPr="008649BF">
        <w:rPr>
          <w:rStyle w:val="FontStyle13"/>
          <w:rFonts w:ascii="Times New Roman" w:hAnsi="Times New Roman" w:cs="Times New Roman"/>
          <w:sz w:val="24"/>
          <w:szCs w:val="24"/>
        </w:rPr>
        <w:t>Изл</w:t>
      </w:r>
      <w:r w:rsidR="00F22601" w:rsidRPr="008649BF">
        <w:rPr>
          <w:rStyle w:val="FontStyle13"/>
          <w:rFonts w:ascii="Times New Roman" w:hAnsi="Times New Roman" w:cs="Times New Roman"/>
          <w:sz w:val="24"/>
          <w:szCs w:val="24"/>
        </w:rPr>
        <w:t>у</w:t>
      </w:r>
      <w:r w:rsidR="00F22601" w:rsidRPr="008649BF">
        <w:rPr>
          <w:rStyle w:val="FontStyle13"/>
          <w:rFonts w:ascii="Times New Roman" w:hAnsi="Times New Roman" w:cs="Times New Roman"/>
          <w:sz w:val="24"/>
          <w:szCs w:val="24"/>
        </w:rPr>
        <w:t>чение и спектры. Шкала электромагнитных волн.</w:t>
      </w:r>
    </w:p>
    <w:p w:rsidR="00561FEC" w:rsidRPr="004A4286" w:rsidRDefault="00561FEC" w:rsidP="00561FEC">
      <w:pPr>
        <w:pStyle w:val="Style4"/>
        <w:widowControl/>
        <w:spacing w:before="240"/>
        <w:jc w:val="both"/>
        <w:rPr>
          <w:rStyle w:val="FontStyle19"/>
          <w:rFonts w:ascii="Times New Roman" w:hAnsi="Times New Roman" w:cs="Times New Roman"/>
        </w:rPr>
      </w:pPr>
      <w:r w:rsidRPr="004A4286">
        <w:rPr>
          <w:rStyle w:val="FontStyle19"/>
          <w:rFonts w:ascii="Times New Roman" w:hAnsi="Times New Roman" w:cs="Times New Roman"/>
        </w:rPr>
        <w:t>Фронтальные лабораторные работы</w:t>
      </w:r>
    </w:p>
    <w:p w:rsidR="00DC7B17" w:rsidRDefault="00561FEC" w:rsidP="0046174E">
      <w:pPr>
        <w:pStyle w:val="Style5"/>
        <w:widowControl/>
        <w:numPr>
          <w:ilvl w:val="0"/>
          <w:numId w:val="10"/>
        </w:numPr>
        <w:tabs>
          <w:tab w:val="left" w:pos="1134"/>
        </w:tabs>
        <w:ind w:left="709" w:firstLine="0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561FEC">
        <w:rPr>
          <w:rStyle w:val="FontStyle13"/>
          <w:rFonts w:ascii="Times New Roman" w:hAnsi="Times New Roman" w:cs="Times New Roman"/>
          <w:sz w:val="24"/>
          <w:szCs w:val="24"/>
        </w:rPr>
        <w:t>Измерение показателя преломления стекла.</w:t>
      </w:r>
    </w:p>
    <w:p w:rsidR="00F22601" w:rsidRPr="00F22601" w:rsidRDefault="00F22601" w:rsidP="0046174E">
      <w:pPr>
        <w:pStyle w:val="Style5"/>
        <w:widowControl/>
        <w:numPr>
          <w:ilvl w:val="0"/>
          <w:numId w:val="10"/>
        </w:numPr>
        <w:tabs>
          <w:tab w:val="left" w:pos="1134"/>
        </w:tabs>
        <w:ind w:left="709" w:firstLine="0"/>
        <w:jc w:val="left"/>
        <w:rPr>
          <w:rFonts w:ascii="Times New Roman" w:hAnsi="Times New Roman" w:cs="Times New Roman"/>
        </w:rPr>
      </w:pPr>
      <w:r>
        <w:rPr>
          <w:sz w:val="22"/>
          <w:szCs w:val="22"/>
        </w:rPr>
        <w:t>Определение оптической силы и фокусного расстояния собирающей линзы.</w:t>
      </w:r>
    </w:p>
    <w:p w:rsidR="00F22601" w:rsidRPr="008649BF" w:rsidRDefault="00F22601" w:rsidP="0046174E">
      <w:pPr>
        <w:pStyle w:val="Style5"/>
        <w:widowControl/>
        <w:numPr>
          <w:ilvl w:val="0"/>
          <w:numId w:val="10"/>
        </w:numPr>
        <w:tabs>
          <w:tab w:val="left" w:pos="1134"/>
        </w:tabs>
        <w:ind w:left="709" w:firstLine="0"/>
        <w:jc w:val="left"/>
        <w:rPr>
          <w:rFonts w:ascii="Times New Roman" w:hAnsi="Times New Roman" w:cs="Times New Roman"/>
        </w:rPr>
      </w:pPr>
      <w:r>
        <w:rPr>
          <w:sz w:val="22"/>
          <w:szCs w:val="22"/>
        </w:rPr>
        <w:t>Измерение длины световой волны.</w:t>
      </w:r>
    </w:p>
    <w:p w:rsidR="008649BF" w:rsidRPr="00F22601" w:rsidRDefault="008649BF" w:rsidP="0046174E">
      <w:pPr>
        <w:pStyle w:val="Style5"/>
        <w:widowControl/>
        <w:numPr>
          <w:ilvl w:val="0"/>
          <w:numId w:val="10"/>
        </w:numPr>
        <w:tabs>
          <w:tab w:val="left" w:pos="1134"/>
        </w:tabs>
        <w:ind w:left="709" w:firstLine="0"/>
        <w:jc w:val="left"/>
        <w:rPr>
          <w:rFonts w:ascii="Times New Roman" w:hAnsi="Times New Roman" w:cs="Times New Roman"/>
        </w:rPr>
      </w:pPr>
      <w:r>
        <w:rPr>
          <w:sz w:val="22"/>
          <w:szCs w:val="22"/>
        </w:rPr>
        <w:t>Наблюдение интерференции и дифракции света.</w:t>
      </w:r>
    </w:p>
    <w:p w:rsidR="00F22601" w:rsidRPr="00561FEC" w:rsidRDefault="00F22601" w:rsidP="0046174E">
      <w:pPr>
        <w:pStyle w:val="Style5"/>
        <w:widowControl/>
        <w:numPr>
          <w:ilvl w:val="0"/>
          <w:numId w:val="10"/>
        </w:numPr>
        <w:tabs>
          <w:tab w:val="left" w:pos="1134"/>
        </w:tabs>
        <w:ind w:left="709" w:firstLine="0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sz w:val="22"/>
          <w:szCs w:val="22"/>
        </w:rPr>
        <w:t>Наблюдение сплошного и линейчатого спектров.</w:t>
      </w:r>
    </w:p>
    <w:p w:rsidR="008649BF" w:rsidRPr="008649BF" w:rsidRDefault="000C7178" w:rsidP="008649BF">
      <w:pPr>
        <w:pStyle w:val="1"/>
        <w:numPr>
          <w:ilvl w:val="0"/>
          <w:numId w:val="14"/>
        </w:numPr>
        <w:spacing w:before="240"/>
      </w:pPr>
      <w:r w:rsidRPr="008649BF">
        <w:t>Элементы теории относительности</w:t>
      </w:r>
      <w:r w:rsidR="008649BF">
        <w:t xml:space="preserve"> (3 ч)</w:t>
      </w:r>
    </w:p>
    <w:p w:rsidR="000C7178" w:rsidRPr="008649BF" w:rsidRDefault="000C7178" w:rsidP="008649BF">
      <w:pPr>
        <w:pStyle w:val="Style3"/>
        <w:widowControl/>
        <w:spacing w:before="100" w:beforeAutospacing="1" w:line="240" w:lineRule="auto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8649BF">
        <w:rPr>
          <w:rStyle w:val="FontStyle13"/>
          <w:rFonts w:ascii="Times New Roman" w:hAnsi="Times New Roman" w:cs="Times New Roman"/>
          <w:sz w:val="24"/>
          <w:szCs w:val="24"/>
        </w:rPr>
        <w:t xml:space="preserve">Постулаты теории относительности. </w:t>
      </w:r>
      <w:r w:rsidR="008649BF">
        <w:rPr>
          <w:rStyle w:val="FontStyle13"/>
          <w:rFonts w:ascii="Times New Roman" w:hAnsi="Times New Roman" w:cs="Times New Roman"/>
          <w:sz w:val="24"/>
          <w:szCs w:val="24"/>
        </w:rPr>
        <w:t>Принцип относительности Эйнштейна. Пост</w:t>
      </w:r>
      <w:r w:rsidR="008649BF">
        <w:rPr>
          <w:rStyle w:val="FontStyle13"/>
          <w:rFonts w:ascii="Times New Roman" w:hAnsi="Times New Roman" w:cs="Times New Roman"/>
          <w:sz w:val="24"/>
          <w:szCs w:val="24"/>
        </w:rPr>
        <w:t>о</w:t>
      </w:r>
      <w:r w:rsidR="008649BF">
        <w:rPr>
          <w:rStyle w:val="FontStyle13"/>
          <w:rFonts w:ascii="Times New Roman" w:hAnsi="Times New Roman" w:cs="Times New Roman"/>
          <w:sz w:val="24"/>
          <w:szCs w:val="24"/>
        </w:rPr>
        <w:t>янство скорости света.</w:t>
      </w:r>
      <w:r w:rsidRPr="008649BF">
        <w:rPr>
          <w:rStyle w:val="FontStyle13"/>
          <w:rFonts w:ascii="Times New Roman" w:hAnsi="Times New Roman" w:cs="Times New Roman"/>
          <w:sz w:val="24"/>
          <w:szCs w:val="24"/>
        </w:rPr>
        <w:t xml:space="preserve"> Релятивистская динамика. Связь массы </w:t>
      </w:r>
      <w:r w:rsidR="008649BF">
        <w:rPr>
          <w:rStyle w:val="FontStyle13"/>
          <w:rFonts w:ascii="Times New Roman" w:hAnsi="Times New Roman" w:cs="Times New Roman"/>
          <w:sz w:val="24"/>
          <w:szCs w:val="24"/>
        </w:rPr>
        <w:t>и</w:t>
      </w:r>
      <w:r w:rsidRPr="008649BF">
        <w:rPr>
          <w:rStyle w:val="FontStyle13"/>
          <w:rFonts w:ascii="Times New Roman" w:hAnsi="Times New Roman" w:cs="Times New Roman"/>
          <w:sz w:val="24"/>
          <w:szCs w:val="24"/>
        </w:rPr>
        <w:t xml:space="preserve"> энерги</w:t>
      </w:r>
      <w:r w:rsidR="008649BF">
        <w:rPr>
          <w:rStyle w:val="FontStyle13"/>
          <w:rFonts w:ascii="Times New Roman" w:hAnsi="Times New Roman" w:cs="Times New Roman"/>
          <w:sz w:val="24"/>
          <w:szCs w:val="24"/>
        </w:rPr>
        <w:t>и</w:t>
      </w:r>
      <w:r w:rsidRPr="008649BF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1516D3" w:rsidRDefault="00F9693A" w:rsidP="008649BF">
      <w:pPr>
        <w:pStyle w:val="1"/>
        <w:numPr>
          <w:ilvl w:val="0"/>
          <w:numId w:val="14"/>
        </w:numPr>
        <w:spacing w:before="240"/>
      </w:pPr>
      <w:r>
        <w:t>Квантовая ф</w:t>
      </w:r>
      <w:r w:rsidR="001516D3">
        <w:t>изика (1</w:t>
      </w:r>
      <w:r w:rsidR="002E2D38">
        <w:t>6</w:t>
      </w:r>
      <w:r w:rsidR="001516D3">
        <w:t xml:space="preserve"> часов)</w:t>
      </w:r>
    </w:p>
    <w:p w:rsidR="00F9693A" w:rsidRPr="008649BF" w:rsidRDefault="00F9693A" w:rsidP="008649BF">
      <w:pPr>
        <w:pStyle w:val="Style3"/>
        <w:widowControl/>
        <w:spacing w:before="100" w:beforeAutospacing="1" w:line="240" w:lineRule="auto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8649BF">
        <w:rPr>
          <w:rStyle w:val="FontStyle13"/>
          <w:rFonts w:ascii="Times New Roman" w:hAnsi="Times New Roman" w:cs="Times New Roman"/>
          <w:b/>
          <w:sz w:val="24"/>
          <w:szCs w:val="24"/>
        </w:rPr>
        <w:t>Световые кванты.</w:t>
      </w:r>
      <w:r w:rsidRPr="008649BF">
        <w:rPr>
          <w:rStyle w:val="FontStyle13"/>
          <w:rFonts w:ascii="Times New Roman" w:hAnsi="Times New Roman" w:cs="Times New Roman"/>
          <w:sz w:val="24"/>
          <w:szCs w:val="24"/>
        </w:rPr>
        <w:t xml:space="preserve"> Тепловое излучение. Постоянная Планка. Фотоэффект. Ура</w:t>
      </w:r>
      <w:r w:rsidRPr="008649BF">
        <w:rPr>
          <w:rStyle w:val="FontStyle13"/>
          <w:rFonts w:ascii="Times New Roman" w:hAnsi="Times New Roman" w:cs="Times New Roman"/>
          <w:sz w:val="24"/>
          <w:szCs w:val="24"/>
        </w:rPr>
        <w:t>в</w:t>
      </w:r>
      <w:r w:rsidRPr="008649BF">
        <w:rPr>
          <w:rStyle w:val="FontStyle13"/>
          <w:rFonts w:ascii="Times New Roman" w:hAnsi="Times New Roman" w:cs="Times New Roman"/>
          <w:sz w:val="24"/>
          <w:szCs w:val="24"/>
        </w:rPr>
        <w:t>нение Эйнштейна для фотоэффекта. Фотоны.</w:t>
      </w:r>
      <w:r w:rsidR="008649BF">
        <w:rPr>
          <w:rStyle w:val="FontStyle13"/>
          <w:rFonts w:ascii="Times New Roman" w:hAnsi="Times New Roman" w:cs="Times New Roman"/>
          <w:sz w:val="24"/>
          <w:szCs w:val="24"/>
        </w:rPr>
        <w:t xml:space="preserve"> Опыты Лебедева и Вавилова.</w:t>
      </w:r>
    </w:p>
    <w:p w:rsidR="00F9693A" w:rsidRPr="008649BF" w:rsidRDefault="00F9693A" w:rsidP="008649BF">
      <w:pPr>
        <w:pStyle w:val="Style3"/>
        <w:widowControl/>
        <w:spacing w:before="100" w:beforeAutospacing="1" w:line="240" w:lineRule="auto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8649BF">
        <w:rPr>
          <w:rStyle w:val="FontStyle13"/>
          <w:rFonts w:ascii="Times New Roman" w:hAnsi="Times New Roman" w:cs="Times New Roman"/>
          <w:b/>
          <w:sz w:val="24"/>
          <w:szCs w:val="24"/>
        </w:rPr>
        <w:lastRenderedPageBreak/>
        <w:t>Атомная физика.</w:t>
      </w:r>
      <w:r w:rsidRPr="008649BF">
        <w:rPr>
          <w:rStyle w:val="FontStyle13"/>
          <w:rFonts w:ascii="Times New Roman" w:hAnsi="Times New Roman" w:cs="Times New Roman"/>
          <w:sz w:val="24"/>
          <w:szCs w:val="24"/>
        </w:rPr>
        <w:t xml:space="preserve"> Строение атома. Опыты Резерфорда. Квантовые постулаты Бора. Модель атома водорода Бора. Трудности теории Бора. Квантовая механика. </w:t>
      </w:r>
      <w:r w:rsidR="008649BF">
        <w:rPr>
          <w:rStyle w:val="FontStyle13"/>
          <w:rFonts w:ascii="Times New Roman" w:hAnsi="Times New Roman" w:cs="Times New Roman"/>
          <w:sz w:val="24"/>
          <w:szCs w:val="24"/>
        </w:rPr>
        <w:t>Гипотеза де-Бройля.</w:t>
      </w:r>
      <w:r w:rsidR="00A57C88">
        <w:rPr>
          <w:rStyle w:val="FontStyle13"/>
          <w:rFonts w:ascii="Times New Roman" w:hAnsi="Times New Roman" w:cs="Times New Roman"/>
          <w:sz w:val="24"/>
          <w:szCs w:val="24"/>
        </w:rPr>
        <w:t xml:space="preserve"> Корпускулярно-волновой дуализм. Дифракция электронов. </w:t>
      </w:r>
      <w:r w:rsidRPr="008649BF">
        <w:rPr>
          <w:rStyle w:val="FontStyle13"/>
          <w:rFonts w:ascii="Times New Roman" w:hAnsi="Times New Roman" w:cs="Times New Roman"/>
          <w:sz w:val="24"/>
          <w:szCs w:val="24"/>
        </w:rPr>
        <w:t>Лазеры.</w:t>
      </w:r>
    </w:p>
    <w:p w:rsidR="00F9693A" w:rsidRDefault="00F9693A" w:rsidP="008649BF">
      <w:pPr>
        <w:pStyle w:val="Style3"/>
        <w:widowControl/>
        <w:spacing w:before="100" w:beforeAutospacing="1" w:line="240" w:lineRule="auto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A57C88">
        <w:rPr>
          <w:rStyle w:val="FontStyle13"/>
          <w:rFonts w:ascii="Times New Roman" w:hAnsi="Times New Roman" w:cs="Times New Roman"/>
          <w:b/>
          <w:sz w:val="24"/>
          <w:szCs w:val="24"/>
        </w:rPr>
        <w:t>Физика атомного ядра.</w:t>
      </w:r>
      <w:r w:rsidRPr="008649BF">
        <w:rPr>
          <w:rStyle w:val="FontStyle13"/>
          <w:rFonts w:ascii="Times New Roman" w:hAnsi="Times New Roman" w:cs="Times New Roman"/>
          <w:sz w:val="24"/>
          <w:szCs w:val="24"/>
        </w:rPr>
        <w:t xml:space="preserve"> Методы регистрации элементарных частиц. Радиоакти</w:t>
      </w:r>
      <w:r w:rsidRPr="008649BF">
        <w:rPr>
          <w:rStyle w:val="FontStyle13"/>
          <w:rFonts w:ascii="Times New Roman" w:hAnsi="Times New Roman" w:cs="Times New Roman"/>
          <w:sz w:val="24"/>
          <w:szCs w:val="24"/>
        </w:rPr>
        <w:t>в</w:t>
      </w:r>
      <w:r w:rsidRPr="008649BF">
        <w:rPr>
          <w:rStyle w:val="FontStyle13"/>
          <w:rFonts w:ascii="Times New Roman" w:hAnsi="Times New Roman" w:cs="Times New Roman"/>
          <w:sz w:val="24"/>
          <w:szCs w:val="24"/>
        </w:rPr>
        <w:t>ные превращения. Закон радиоактивного распада</w:t>
      </w:r>
      <w:r w:rsidR="00A57C88">
        <w:rPr>
          <w:rStyle w:val="FontStyle13"/>
          <w:rFonts w:ascii="Times New Roman" w:hAnsi="Times New Roman" w:cs="Times New Roman"/>
          <w:sz w:val="24"/>
          <w:szCs w:val="24"/>
        </w:rPr>
        <w:t xml:space="preserve"> и его статистический характер</w:t>
      </w:r>
      <w:r w:rsidRPr="008649BF">
        <w:rPr>
          <w:rStyle w:val="FontStyle13"/>
          <w:rFonts w:ascii="Times New Roman" w:hAnsi="Times New Roman" w:cs="Times New Roman"/>
          <w:sz w:val="24"/>
          <w:szCs w:val="24"/>
        </w:rPr>
        <w:t>. Прото</w:t>
      </w:r>
      <w:r w:rsidRPr="008649BF">
        <w:rPr>
          <w:rStyle w:val="FontStyle13"/>
          <w:rFonts w:ascii="Times New Roman" w:hAnsi="Times New Roman" w:cs="Times New Roman"/>
          <w:sz w:val="24"/>
          <w:szCs w:val="24"/>
        </w:rPr>
        <w:t>н</w:t>
      </w:r>
      <w:r w:rsidR="00A57C88">
        <w:rPr>
          <w:rStyle w:val="FontStyle13"/>
          <w:rFonts w:ascii="Times New Roman" w:hAnsi="Times New Roman" w:cs="Times New Roman"/>
          <w:sz w:val="24"/>
          <w:szCs w:val="24"/>
        </w:rPr>
        <w:t>но</w:t>
      </w:r>
      <w:r w:rsidRPr="008649BF">
        <w:rPr>
          <w:rStyle w:val="FontStyle13"/>
          <w:rFonts w:ascii="Times New Roman" w:hAnsi="Times New Roman" w:cs="Times New Roman"/>
          <w:sz w:val="24"/>
          <w:szCs w:val="24"/>
        </w:rPr>
        <w:t xml:space="preserve">-нейтронная модель строения атомного ядра. </w:t>
      </w:r>
      <w:r w:rsidR="00A57C88">
        <w:rPr>
          <w:rStyle w:val="FontStyle13"/>
          <w:rFonts w:ascii="Times New Roman" w:hAnsi="Times New Roman" w:cs="Times New Roman"/>
          <w:sz w:val="24"/>
          <w:szCs w:val="24"/>
        </w:rPr>
        <w:t>Дефект масс и э</w:t>
      </w:r>
      <w:r w:rsidRPr="008649BF">
        <w:rPr>
          <w:rStyle w:val="FontStyle13"/>
          <w:rFonts w:ascii="Times New Roman" w:hAnsi="Times New Roman" w:cs="Times New Roman"/>
          <w:sz w:val="24"/>
          <w:szCs w:val="24"/>
        </w:rPr>
        <w:t>нергия связи нуклонов в ядре. Деление и синтез ядер. Ядерная энергетика.</w:t>
      </w:r>
      <w:r w:rsidR="00A57C88">
        <w:rPr>
          <w:rStyle w:val="FontStyle13"/>
          <w:rFonts w:ascii="Times New Roman" w:hAnsi="Times New Roman" w:cs="Times New Roman"/>
          <w:sz w:val="24"/>
          <w:szCs w:val="24"/>
        </w:rPr>
        <w:t xml:space="preserve"> Физика э</w:t>
      </w:r>
      <w:r w:rsidRPr="008649BF">
        <w:rPr>
          <w:rStyle w:val="FontStyle13"/>
          <w:rFonts w:ascii="Times New Roman" w:hAnsi="Times New Roman" w:cs="Times New Roman"/>
          <w:sz w:val="24"/>
          <w:szCs w:val="24"/>
        </w:rPr>
        <w:t>лементарны</w:t>
      </w:r>
      <w:r w:rsidR="00A57C88">
        <w:rPr>
          <w:rStyle w:val="FontStyle13"/>
          <w:rFonts w:ascii="Times New Roman" w:hAnsi="Times New Roman" w:cs="Times New Roman"/>
          <w:sz w:val="24"/>
          <w:szCs w:val="24"/>
        </w:rPr>
        <w:t>х</w:t>
      </w:r>
      <w:r w:rsidRPr="008649BF">
        <w:rPr>
          <w:rStyle w:val="FontStyle13"/>
          <w:rFonts w:ascii="Times New Roman" w:hAnsi="Times New Roman" w:cs="Times New Roman"/>
          <w:sz w:val="24"/>
          <w:szCs w:val="24"/>
        </w:rPr>
        <w:t xml:space="preserve"> частиц. Три этапа в развитии физики элементарных частиц. Античастицы.</w:t>
      </w:r>
    </w:p>
    <w:p w:rsidR="00A57C88" w:rsidRPr="004A4286" w:rsidRDefault="00A57C88" w:rsidP="00A57C88">
      <w:pPr>
        <w:pStyle w:val="Style4"/>
        <w:widowControl/>
        <w:spacing w:before="240"/>
        <w:jc w:val="both"/>
        <w:rPr>
          <w:rStyle w:val="FontStyle19"/>
          <w:rFonts w:ascii="Times New Roman" w:hAnsi="Times New Roman" w:cs="Times New Roman"/>
        </w:rPr>
      </w:pPr>
      <w:r w:rsidRPr="004A4286">
        <w:rPr>
          <w:rStyle w:val="FontStyle19"/>
          <w:rFonts w:ascii="Times New Roman" w:hAnsi="Times New Roman" w:cs="Times New Roman"/>
        </w:rPr>
        <w:t>Фронтальные лабораторные работы</w:t>
      </w:r>
    </w:p>
    <w:p w:rsidR="00A57C88" w:rsidRPr="00A57C88" w:rsidRDefault="00A57C88" w:rsidP="00A57C88">
      <w:pPr>
        <w:pStyle w:val="Style5"/>
        <w:widowControl/>
        <w:numPr>
          <w:ilvl w:val="0"/>
          <w:numId w:val="10"/>
        </w:numPr>
        <w:tabs>
          <w:tab w:val="left" w:pos="1134"/>
        </w:tabs>
        <w:ind w:left="709" w:firstLine="0"/>
        <w:jc w:val="left"/>
        <w:rPr>
          <w:sz w:val="22"/>
          <w:szCs w:val="22"/>
        </w:rPr>
      </w:pPr>
      <w:r w:rsidRPr="00A57C88">
        <w:rPr>
          <w:sz w:val="22"/>
          <w:szCs w:val="22"/>
        </w:rPr>
        <w:t>Изучение треков заряженных частиц.</w:t>
      </w:r>
    </w:p>
    <w:p w:rsidR="00A57C88" w:rsidRDefault="00A57C88" w:rsidP="00A57C88">
      <w:pPr>
        <w:pStyle w:val="1"/>
        <w:numPr>
          <w:ilvl w:val="0"/>
          <w:numId w:val="14"/>
        </w:numPr>
        <w:spacing w:before="240"/>
      </w:pPr>
      <w:r>
        <w:t>Строение и эволюция Вселенной (10 ч)</w:t>
      </w:r>
    </w:p>
    <w:p w:rsidR="00A57C88" w:rsidRPr="00A57C88" w:rsidRDefault="00A57C88" w:rsidP="00A57C88">
      <w:r>
        <w:t>Строение Солнечной системы. Система Земля-Луна. Солнце – ближайшая к нам звезда. Звёзды и источники их энергии. Современные представления о происхождении и эвол</w:t>
      </w:r>
      <w:r>
        <w:t>ю</w:t>
      </w:r>
      <w:r>
        <w:t>ции Солнца, звёзд, галактик. Применимость законов физики для объяснения природы космических объектов.</w:t>
      </w:r>
    </w:p>
    <w:p w:rsidR="00A57C88" w:rsidRPr="00A57C88" w:rsidRDefault="00F9693A" w:rsidP="00A57C88">
      <w:pPr>
        <w:pStyle w:val="1"/>
        <w:numPr>
          <w:ilvl w:val="0"/>
          <w:numId w:val="14"/>
        </w:numPr>
        <w:spacing w:before="240"/>
      </w:pPr>
      <w:r w:rsidRPr="00A57C88">
        <w:t>Значение физики для понимания мира и развития пр</w:t>
      </w:r>
      <w:r w:rsidRPr="00A57C88">
        <w:t>о</w:t>
      </w:r>
      <w:r w:rsidR="00A57C88">
        <w:t>изводительных сил (1 ч)</w:t>
      </w:r>
    </w:p>
    <w:p w:rsidR="00F9693A" w:rsidRDefault="00F9693A" w:rsidP="00F9693A">
      <w:pPr>
        <w:rPr>
          <w:sz w:val="22"/>
          <w:szCs w:val="22"/>
        </w:rPr>
      </w:pPr>
      <w:r>
        <w:rPr>
          <w:sz w:val="22"/>
          <w:szCs w:val="22"/>
        </w:rPr>
        <w:t xml:space="preserve">Единая физическая картина мира. </w:t>
      </w:r>
      <w:r w:rsidR="00A57C88">
        <w:rPr>
          <w:sz w:val="22"/>
          <w:szCs w:val="22"/>
        </w:rPr>
        <w:t xml:space="preserve">Фундаментальные взаимодействия. </w:t>
      </w:r>
      <w:r>
        <w:rPr>
          <w:sz w:val="22"/>
          <w:szCs w:val="22"/>
        </w:rPr>
        <w:t>Физика и научно-техническая революция.</w:t>
      </w:r>
      <w:r w:rsidR="00A57C88">
        <w:rPr>
          <w:sz w:val="22"/>
          <w:szCs w:val="22"/>
        </w:rPr>
        <w:t xml:space="preserve"> Физика и культура.</w:t>
      </w:r>
    </w:p>
    <w:p w:rsidR="005D0128" w:rsidRPr="00F9693A" w:rsidRDefault="005D0128" w:rsidP="005D0128">
      <w:pPr>
        <w:pStyle w:val="1"/>
        <w:spacing w:before="240"/>
      </w:pPr>
      <w:r w:rsidRPr="00EF21B6">
        <w:t>Р</w:t>
      </w:r>
      <w:r>
        <w:t xml:space="preserve">езервное время (3 </w:t>
      </w:r>
      <w:r w:rsidRPr="00EF21B6">
        <w:t>ч)</w:t>
      </w:r>
    </w:p>
    <w:p w:rsidR="00FB273D" w:rsidRPr="00FB273D" w:rsidRDefault="00FB273D" w:rsidP="00FB273D">
      <w:pPr>
        <w:pStyle w:val="af1"/>
        <w:keepNext/>
        <w:spacing w:before="240" w:after="240" w:line="240" w:lineRule="auto"/>
        <w:ind w:left="714" w:firstLine="0"/>
        <w:rPr>
          <w:rFonts w:ascii="Arial" w:hAnsi="Arial" w:cs="Arial"/>
          <w:b/>
          <w:i/>
          <w:smallCaps/>
          <w:sz w:val="24"/>
        </w:rPr>
      </w:pPr>
      <w:r w:rsidRPr="00FB273D">
        <w:rPr>
          <w:rFonts w:ascii="Arial" w:hAnsi="Arial" w:cs="Arial"/>
          <w:b/>
          <w:i/>
          <w:smallCaps/>
          <w:sz w:val="24"/>
        </w:rPr>
        <w:br w:type="page"/>
      </w:r>
    </w:p>
    <w:p w:rsidR="00AC4E57" w:rsidRPr="00720458" w:rsidRDefault="00AC4E57" w:rsidP="00B80970">
      <w:pPr>
        <w:pStyle w:val="af1"/>
        <w:spacing w:before="120" w:after="120"/>
        <w:ind w:left="0" w:firstLine="0"/>
        <w:contextualSpacing/>
        <w:jc w:val="center"/>
        <w:rPr>
          <w:rFonts w:ascii="Arial" w:hAnsi="Arial" w:cs="Arial"/>
          <w:b/>
          <w:bCs/>
          <w:szCs w:val="28"/>
        </w:rPr>
      </w:pPr>
      <w:r w:rsidRPr="00720458">
        <w:rPr>
          <w:rFonts w:ascii="Arial" w:hAnsi="Arial" w:cs="Arial"/>
          <w:b/>
          <w:bCs/>
          <w:szCs w:val="28"/>
        </w:rPr>
        <w:lastRenderedPageBreak/>
        <w:t>Календарно-тематическое планирование</w:t>
      </w:r>
    </w:p>
    <w:p w:rsidR="00AC4E57" w:rsidRDefault="00AC4E57" w:rsidP="00826885">
      <w:pPr>
        <w:pStyle w:val="1"/>
        <w:numPr>
          <w:ilvl w:val="0"/>
          <w:numId w:val="15"/>
        </w:numPr>
        <w:spacing w:before="240"/>
      </w:pPr>
      <w:r>
        <w:t>Электродинамика (продолжение)</w:t>
      </w:r>
    </w:p>
    <w:p w:rsidR="00DE3179" w:rsidRPr="00826885" w:rsidRDefault="00DE3179" w:rsidP="00826885">
      <w:pPr>
        <w:pStyle w:val="2"/>
        <w:spacing w:before="240"/>
        <w:ind w:left="567"/>
      </w:pPr>
      <w:r w:rsidRPr="00826885">
        <w:t>Магнитное поле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61"/>
        <w:gridCol w:w="3177"/>
        <w:gridCol w:w="1155"/>
        <w:gridCol w:w="1445"/>
        <w:gridCol w:w="867"/>
        <w:gridCol w:w="867"/>
        <w:gridCol w:w="1267"/>
      </w:tblGrid>
      <w:tr w:rsidR="009C1AD0" w:rsidTr="00D253CE">
        <w:trPr>
          <w:tblHeader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AD0" w:rsidRDefault="009C1AD0" w:rsidP="00AC4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урока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AD0" w:rsidRDefault="009C1AD0" w:rsidP="00AC4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Тема урока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AD0" w:rsidRDefault="009C1AD0" w:rsidP="00AC4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Материал учебника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AD0" w:rsidRDefault="009C1AD0" w:rsidP="00AC4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задач и</w:t>
            </w:r>
            <w:r>
              <w:rPr>
                <w:sz w:val="22"/>
              </w:rPr>
              <w:br/>
              <w:t>упражнений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0" w:rsidRDefault="009C1AD0" w:rsidP="00AC4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проведения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AD0" w:rsidRDefault="009C1AD0" w:rsidP="00AC4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Задание</w:t>
            </w:r>
            <w:r>
              <w:rPr>
                <w:sz w:val="22"/>
              </w:rPr>
              <w:br/>
              <w:t>на дом</w:t>
            </w:r>
          </w:p>
        </w:tc>
      </w:tr>
      <w:tr w:rsidR="009C1AD0" w:rsidTr="00D253CE">
        <w:trPr>
          <w:tblHeader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D0" w:rsidRDefault="009C1AD0" w:rsidP="00AC4E57">
            <w:pPr>
              <w:jc w:val="center"/>
              <w:rPr>
                <w:sz w:val="22"/>
              </w:rPr>
            </w:pPr>
          </w:p>
        </w:tc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D0" w:rsidRDefault="009C1AD0" w:rsidP="00AC4E57">
            <w:pPr>
              <w:jc w:val="center"/>
              <w:rPr>
                <w:sz w:val="22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D0" w:rsidRDefault="009C1AD0" w:rsidP="00AC4E57">
            <w:pPr>
              <w:jc w:val="center"/>
              <w:rPr>
                <w:sz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D0" w:rsidRDefault="009C1AD0" w:rsidP="00AC4E57">
            <w:pPr>
              <w:jc w:val="center"/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0" w:rsidRDefault="009C1AD0" w:rsidP="00AC4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плану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D0" w:rsidRDefault="009C1AD0" w:rsidP="00AC4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</w:t>
            </w: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D0" w:rsidRDefault="009C1AD0" w:rsidP="00AC4E57">
            <w:pPr>
              <w:jc w:val="center"/>
              <w:rPr>
                <w:sz w:val="22"/>
              </w:rPr>
            </w:pPr>
          </w:p>
        </w:tc>
      </w:tr>
      <w:tr w:rsidR="0023289D" w:rsidTr="00472AA9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D" w:rsidRDefault="001C3ECB" w:rsidP="00472A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3289D">
              <w:rPr>
                <w:sz w:val="22"/>
              </w:rPr>
              <w:t>.1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D" w:rsidRDefault="001C3ECB" w:rsidP="00472AA9">
            <w:pPr>
              <w:rPr>
                <w:sz w:val="22"/>
              </w:rPr>
            </w:pPr>
            <w:r>
              <w:rPr>
                <w:sz w:val="22"/>
              </w:rPr>
              <w:t>Взаимодействие токов</w:t>
            </w:r>
            <w:r w:rsidR="0023289D">
              <w:rPr>
                <w:sz w:val="22"/>
              </w:rPr>
              <w:t>.</w:t>
            </w:r>
            <w:r>
              <w:rPr>
                <w:sz w:val="22"/>
              </w:rPr>
              <w:t xml:space="preserve"> Вектор магнитной индукции. Линии магнитной индукции.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D" w:rsidRDefault="0023289D" w:rsidP="001C3ECB">
            <w:pPr>
              <w:rPr>
                <w:sz w:val="22"/>
              </w:rPr>
            </w:pPr>
            <w:r>
              <w:rPr>
                <w:sz w:val="22"/>
              </w:rPr>
              <w:t>§§ 1</w:t>
            </w:r>
            <w:r w:rsidR="001C3ECB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="001C3ECB">
              <w:rPr>
                <w:sz w:val="22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D" w:rsidRDefault="0023289D" w:rsidP="00472AA9">
            <w:pPr>
              <w:rPr>
                <w:sz w:val="22"/>
              </w:rPr>
            </w:pPr>
            <w:r>
              <w:rPr>
                <w:sz w:val="22"/>
              </w:rPr>
              <w:t>№ 8</w:t>
            </w:r>
            <w:r w:rsidR="00472AA9">
              <w:rPr>
                <w:sz w:val="22"/>
              </w:rPr>
              <w:t>3</w:t>
            </w:r>
            <w:r>
              <w:rPr>
                <w:sz w:val="22"/>
              </w:rPr>
              <w:t>1, 8</w:t>
            </w:r>
            <w:r w:rsidR="00472AA9">
              <w:rPr>
                <w:sz w:val="22"/>
              </w:rPr>
              <w:t>3</w:t>
            </w:r>
            <w:r>
              <w:rPr>
                <w:sz w:val="22"/>
              </w:rPr>
              <w:t>2 [3]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D" w:rsidRPr="00CB795A" w:rsidRDefault="008174BA" w:rsidP="00472AA9">
            <w:pPr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sz w:val="22"/>
                <w:lang w:val="en-US"/>
              </w:rPr>
              <w:t>4</w:t>
            </w:r>
            <w:r w:rsidR="00CB795A">
              <w:rPr>
                <w:sz w:val="22"/>
              </w:rPr>
              <w:t>.09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D" w:rsidRDefault="0023289D" w:rsidP="00472AA9">
            <w:pPr>
              <w:rPr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D" w:rsidRDefault="0023289D" w:rsidP="001C3ECB">
            <w:pPr>
              <w:rPr>
                <w:sz w:val="22"/>
              </w:rPr>
            </w:pPr>
            <w:r>
              <w:rPr>
                <w:sz w:val="22"/>
              </w:rPr>
              <w:t>§§ 1</w:t>
            </w:r>
            <w:r w:rsidR="001C3ECB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="001C3ECB">
              <w:rPr>
                <w:sz w:val="22"/>
              </w:rPr>
              <w:t>2;</w:t>
            </w:r>
            <w:r w:rsidR="001C3ECB">
              <w:rPr>
                <w:sz w:val="22"/>
              </w:rPr>
              <w:br/>
              <w:t>упр. 1(</w:t>
            </w:r>
            <w:r w:rsidR="00B04178">
              <w:rPr>
                <w:sz w:val="22"/>
              </w:rPr>
              <w:t>1</w:t>
            </w:r>
            <w:r w:rsidR="001C3ECB">
              <w:rPr>
                <w:sz w:val="22"/>
              </w:rPr>
              <w:t>)</w:t>
            </w:r>
          </w:p>
        </w:tc>
      </w:tr>
      <w:tr w:rsidR="0023289D" w:rsidTr="00472AA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D" w:rsidRDefault="001C3ECB" w:rsidP="00472A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3289D">
              <w:rPr>
                <w:sz w:val="22"/>
              </w:rPr>
              <w:t>.2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D" w:rsidRDefault="00EB0F9C" w:rsidP="00472AA9">
            <w:pPr>
              <w:rPr>
                <w:sz w:val="22"/>
              </w:rPr>
            </w:pPr>
            <w:r>
              <w:rPr>
                <w:sz w:val="22"/>
              </w:rPr>
              <w:t>Модуль вектора магнитной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дукции. Сила Ампера</w:t>
            </w:r>
            <w:r w:rsidR="0023289D">
              <w:rPr>
                <w:sz w:val="22"/>
              </w:rPr>
              <w:t>.</w:t>
            </w:r>
            <w:r w:rsidR="00EB7F05">
              <w:rPr>
                <w:sz w:val="22"/>
              </w:rPr>
              <w:t xml:space="preserve"> Лабор</w:t>
            </w:r>
            <w:r w:rsidR="00EB7F05">
              <w:rPr>
                <w:sz w:val="22"/>
              </w:rPr>
              <w:t>а</w:t>
            </w:r>
            <w:r w:rsidR="00EB7F05">
              <w:rPr>
                <w:sz w:val="22"/>
              </w:rPr>
              <w:t>торная работа № 1 «Наблюд</w:t>
            </w:r>
            <w:r w:rsidR="00EB7F05">
              <w:rPr>
                <w:sz w:val="22"/>
              </w:rPr>
              <w:t>е</w:t>
            </w:r>
            <w:r w:rsidR="00EB7F05">
              <w:rPr>
                <w:sz w:val="22"/>
              </w:rPr>
              <w:t>ние действия магнитного поля на ток».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D" w:rsidRDefault="00EB0F9C" w:rsidP="00EB0F9C">
            <w:pPr>
              <w:rPr>
                <w:sz w:val="22"/>
              </w:rPr>
            </w:pPr>
            <w:r>
              <w:rPr>
                <w:sz w:val="22"/>
              </w:rPr>
              <w:t>§ 3</w:t>
            </w:r>
            <w:r w:rsidR="00EB7F05">
              <w:rPr>
                <w:sz w:val="22"/>
              </w:rPr>
              <w:t>;</w:t>
            </w:r>
            <w:r w:rsidR="00EB7F05">
              <w:rPr>
                <w:sz w:val="22"/>
              </w:rPr>
              <w:br/>
              <w:t>Л.Р. № 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D" w:rsidRDefault="00EB7F05" w:rsidP="00EB0F9C">
            <w:pPr>
              <w:rPr>
                <w:sz w:val="22"/>
              </w:rPr>
            </w:pPr>
            <w:r>
              <w:rPr>
                <w:sz w:val="22"/>
              </w:rPr>
              <w:t>№</w:t>
            </w:r>
            <w:r w:rsidR="0023289D">
              <w:rPr>
                <w:sz w:val="22"/>
              </w:rPr>
              <w:t xml:space="preserve"> 8</w:t>
            </w:r>
            <w:r w:rsidR="00472AA9">
              <w:rPr>
                <w:sz w:val="22"/>
              </w:rPr>
              <w:t>4</w:t>
            </w:r>
            <w:r>
              <w:rPr>
                <w:sz w:val="22"/>
              </w:rPr>
              <w:t>0</w:t>
            </w:r>
            <w:r w:rsidR="0023289D">
              <w:rPr>
                <w:sz w:val="22"/>
              </w:rPr>
              <w:t xml:space="preserve"> [3]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D" w:rsidRPr="00CB795A" w:rsidRDefault="00CB795A" w:rsidP="00472AA9">
            <w:pPr>
              <w:rPr>
                <w:sz w:val="22"/>
              </w:rPr>
            </w:pPr>
            <w:r>
              <w:rPr>
                <w:sz w:val="22"/>
              </w:rPr>
              <w:t>06.09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D" w:rsidRDefault="0023289D" w:rsidP="00472AA9">
            <w:pPr>
              <w:rPr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D" w:rsidRDefault="0023289D" w:rsidP="00EB0F9C">
            <w:pPr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EB0F9C">
              <w:rPr>
                <w:sz w:val="22"/>
              </w:rPr>
              <w:t>3;</w:t>
            </w:r>
            <w:r w:rsidR="00EB0F9C">
              <w:rPr>
                <w:sz w:val="22"/>
              </w:rPr>
              <w:br/>
              <w:t>упр. 1(</w:t>
            </w:r>
            <w:r w:rsidR="00B04178">
              <w:rPr>
                <w:sz w:val="22"/>
              </w:rPr>
              <w:t>2</w:t>
            </w:r>
            <w:r w:rsidR="00EB0F9C">
              <w:rPr>
                <w:sz w:val="22"/>
              </w:rPr>
              <w:t>)</w:t>
            </w:r>
          </w:p>
        </w:tc>
      </w:tr>
      <w:tr w:rsidR="0023289D" w:rsidTr="00472AA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D" w:rsidRDefault="00EB7F05" w:rsidP="002976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D" w:rsidRDefault="00EB0F9C" w:rsidP="00E220EB">
            <w:pPr>
              <w:rPr>
                <w:sz w:val="22"/>
              </w:rPr>
            </w:pPr>
            <w:r>
              <w:rPr>
                <w:sz w:val="22"/>
              </w:rPr>
              <w:t>Действие магнитного поля на движущи</w:t>
            </w:r>
            <w:r w:rsidR="00E220EB">
              <w:rPr>
                <w:sz w:val="22"/>
              </w:rPr>
              <w:t>й</w:t>
            </w:r>
            <w:r>
              <w:rPr>
                <w:sz w:val="22"/>
              </w:rPr>
              <w:t>ся заря</w:t>
            </w:r>
            <w:r w:rsidR="00E220EB">
              <w:rPr>
                <w:sz w:val="22"/>
              </w:rPr>
              <w:t>д</w:t>
            </w:r>
            <w:r w:rsidR="0023289D">
              <w:rPr>
                <w:sz w:val="22"/>
              </w:rPr>
              <w:t xml:space="preserve">. </w:t>
            </w:r>
            <w:r w:rsidR="00E220EB">
              <w:rPr>
                <w:sz w:val="22"/>
              </w:rPr>
              <w:t>Сила Л</w:t>
            </w:r>
            <w:r w:rsidR="00E220EB">
              <w:rPr>
                <w:sz w:val="22"/>
              </w:rPr>
              <w:t>о</w:t>
            </w:r>
            <w:r w:rsidR="00E220EB">
              <w:rPr>
                <w:sz w:val="22"/>
              </w:rPr>
              <w:t>ренца</w:t>
            </w:r>
            <w:r w:rsidR="0023289D">
              <w:rPr>
                <w:sz w:val="22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D" w:rsidRDefault="00E220EB" w:rsidP="00E220EB">
            <w:pPr>
              <w:rPr>
                <w:sz w:val="22"/>
              </w:rPr>
            </w:pPr>
            <w:r>
              <w:rPr>
                <w:sz w:val="22"/>
              </w:rPr>
              <w:t>§ 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D" w:rsidRPr="004A210A" w:rsidRDefault="0023289D" w:rsidP="00E220EB">
            <w:pPr>
              <w:rPr>
                <w:sz w:val="22"/>
              </w:rPr>
            </w:pPr>
            <w:r>
              <w:rPr>
                <w:sz w:val="22"/>
              </w:rPr>
              <w:t xml:space="preserve">№№ </w:t>
            </w:r>
            <w:r w:rsidR="00B04178">
              <w:rPr>
                <w:sz w:val="22"/>
              </w:rPr>
              <w:t>847</w:t>
            </w:r>
            <w:r w:rsidR="00E220EB">
              <w:rPr>
                <w:sz w:val="22"/>
              </w:rPr>
              <w:t>, 852</w:t>
            </w:r>
            <w:r w:rsidR="00B04178">
              <w:rPr>
                <w:sz w:val="22"/>
              </w:rPr>
              <w:t xml:space="preserve"> </w:t>
            </w:r>
            <w:r>
              <w:rPr>
                <w:sz w:val="22"/>
              </w:rPr>
              <w:t>[3]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D" w:rsidRPr="00CB795A" w:rsidRDefault="008174BA" w:rsidP="00333736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1</w:t>
            </w:r>
            <w:r w:rsidR="00CB795A">
              <w:rPr>
                <w:sz w:val="22"/>
              </w:rPr>
              <w:t>.09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D" w:rsidRDefault="0023289D" w:rsidP="00472AA9">
            <w:pPr>
              <w:rPr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D" w:rsidRDefault="0023289D" w:rsidP="00E220EB">
            <w:pPr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E220EB">
              <w:rPr>
                <w:sz w:val="22"/>
              </w:rPr>
              <w:t>6;</w:t>
            </w:r>
            <w:r w:rsidR="00E220EB">
              <w:rPr>
                <w:sz w:val="22"/>
              </w:rPr>
              <w:br/>
              <w:t>упр.1(4)</w:t>
            </w:r>
          </w:p>
        </w:tc>
      </w:tr>
      <w:tr w:rsidR="0023289D" w:rsidTr="00472AA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D" w:rsidRPr="00A55E48" w:rsidRDefault="00D20BE2" w:rsidP="00297697">
            <w:pPr>
              <w:jc w:val="center"/>
              <w:rPr>
                <w:sz w:val="22"/>
              </w:rPr>
            </w:pPr>
            <w:r w:rsidRPr="00A55E48">
              <w:rPr>
                <w:sz w:val="22"/>
              </w:rPr>
              <w:t>4.4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D" w:rsidRPr="00A55E48" w:rsidRDefault="009A1B85" w:rsidP="00E220EB">
            <w:pPr>
              <w:rPr>
                <w:sz w:val="22"/>
              </w:rPr>
            </w:pPr>
            <w:r>
              <w:rPr>
                <w:sz w:val="22"/>
              </w:rPr>
              <w:t xml:space="preserve">Магнитные свойства вещества. </w:t>
            </w:r>
            <w:r w:rsidR="00D20BE2" w:rsidRPr="00A55E48">
              <w:rPr>
                <w:sz w:val="22"/>
              </w:rPr>
              <w:t>Решение задач.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D" w:rsidRPr="00A55E48" w:rsidRDefault="009A1B85" w:rsidP="00472AA9">
            <w:pPr>
              <w:rPr>
                <w:sz w:val="22"/>
              </w:rPr>
            </w:pPr>
            <w:r>
              <w:rPr>
                <w:sz w:val="22"/>
              </w:rPr>
              <w:t>§ 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D" w:rsidRPr="00A55E48" w:rsidRDefault="00E220EB" w:rsidP="00472AA9">
            <w:pPr>
              <w:rPr>
                <w:sz w:val="22"/>
              </w:rPr>
            </w:pPr>
            <w:r w:rsidRPr="00A55E48">
              <w:rPr>
                <w:sz w:val="22"/>
              </w:rPr>
              <w:t xml:space="preserve">№№ </w:t>
            </w:r>
            <w:r w:rsidR="0023289D" w:rsidRPr="00A55E48">
              <w:rPr>
                <w:sz w:val="22"/>
              </w:rPr>
              <w:t>8</w:t>
            </w:r>
            <w:r w:rsidR="00472AA9" w:rsidRPr="00A55E48">
              <w:rPr>
                <w:sz w:val="22"/>
              </w:rPr>
              <w:t>4</w:t>
            </w:r>
            <w:r w:rsidR="0023289D" w:rsidRPr="00A55E48">
              <w:rPr>
                <w:sz w:val="22"/>
              </w:rPr>
              <w:t>1, 8</w:t>
            </w:r>
            <w:r w:rsidR="00472AA9" w:rsidRPr="00A55E48">
              <w:rPr>
                <w:sz w:val="22"/>
              </w:rPr>
              <w:t>4</w:t>
            </w:r>
            <w:r w:rsidRPr="00A55E48">
              <w:rPr>
                <w:sz w:val="22"/>
              </w:rPr>
              <w:t>9, 853</w:t>
            </w:r>
            <w:r w:rsidR="0023289D" w:rsidRPr="00A55E48">
              <w:rPr>
                <w:sz w:val="22"/>
              </w:rPr>
              <w:t xml:space="preserve"> [3]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D" w:rsidRPr="00A55E48" w:rsidRDefault="00CB795A" w:rsidP="00333736">
            <w:pPr>
              <w:rPr>
                <w:sz w:val="22"/>
              </w:rPr>
            </w:pPr>
            <w:r>
              <w:rPr>
                <w:sz w:val="22"/>
              </w:rPr>
              <w:t>13.09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D" w:rsidRPr="00A55E48" w:rsidRDefault="0023289D" w:rsidP="00472AA9">
            <w:pPr>
              <w:rPr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D" w:rsidRPr="00A55E48" w:rsidRDefault="0023289D" w:rsidP="00E220EB">
            <w:pPr>
              <w:rPr>
                <w:sz w:val="22"/>
              </w:rPr>
            </w:pPr>
            <w:r w:rsidRPr="00A55E48">
              <w:rPr>
                <w:sz w:val="22"/>
              </w:rPr>
              <w:t xml:space="preserve">Повторить §§ 1 – </w:t>
            </w:r>
            <w:r w:rsidR="00E220EB" w:rsidRPr="00A55E48">
              <w:rPr>
                <w:sz w:val="22"/>
              </w:rPr>
              <w:t>6</w:t>
            </w:r>
          </w:p>
        </w:tc>
      </w:tr>
    </w:tbl>
    <w:p w:rsidR="00AC4E57" w:rsidRPr="00D20BE2" w:rsidRDefault="002F1ECE" w:rsidP="00D20BE2">
      <w:pPr>
        <w:pStyle w:val="2"/>
        <w:spacing w:before="240"/>
        <w:ind w:left="567"/>
      </w:pPr>
      <w:r w:rsidRPr="00D20BE2">
        <w:t>Электромагн</w:t>
      </w:r>
      <w:r w:rsidR="00413DD3" w:rsidRPr="00D20BE2">
        <w:t>и</w:t>
      </w:r>
      <w:r w:rsidRPr="00D20BE2">
        <w:t>т</w:t>
      </w:r>
      <w:r w:rsidR="00413DD3" w:rsidRPr="00D20BE2">
        <w:t>ная индукция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60"/>
        <w:gridCol w:w="3178"/>
        <w:gridCol w:w="1155"/>
        <w:gridCol w:w="1445"/>
        <w:gridCol w:w="867"/>
        <w:gridCol w:w="867"/>
        <w:gridCol w:w="1267"/>
      </w:tblGrid>
      <w:tr w:rsidR="002F1ECE" w:rsidTr="00D87561">
        <w:trPr>
          <w:tblHeader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ECE" w:rsidRDefault="002F1ECE" w:rsidP="00AC4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 w:rsidRPr="00E220EB">
              <w:rPr>
                <w:sz w:val="22"/>
              </w:rPr>
              <w:br/>
            </w:r>
            <w:r>
              <w:rPr>
                <w:sz w:val="22"/>
              </w:rPr>
              <w:t>урока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ECE" w:rsidRDefault="002F1ECE" w:rsidP="00AC4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Тема урока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ECE" w:rsidRDefault="002F1ECE" w:rsidP="00AC4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Материал учебника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ECE" w:rsidRDefault="002F1ECE" w:rsidP="00AC4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задач и</w:t>
            </w:r>
            <w:r w:rsidRPr="00333736">
              <w:rPr>
                <w:sz w:val="22"/>
              </w:rPr>
              <w:br/>
            </w:r>
            <w:r>
              <w:rPr>
                <w:sz w:val="22"/>
              </w:rPr>
              <w:t>упражнений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CE" w:rsidRDefault="002F1ECE" w:rsidP="00AC4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проведения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ECE" w:rsidRDefault="002F1ECE" w:rsidP="00AC4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Задание</w:t>
            </w:r>
            <w:r w:rsidRPr="00333736">
              <w:rPr>
                <w:sz w:val="22"/>
              </w:rPr>
              <w:br/>
            </w:r>
            <w:r>
              <w:rPr>
                <w:sz w:val="22"/>
              </w:rPr>
              <w:t>на дом</w:t>
            </w:r>
          </w:p>
        </w:tc>
      </w:tr>
      <w:tr w:rsidR="002F1ECE" w:rsidTr="00D87561">
        <w:trPr>
          <w:tblHeader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CE" w:rsidRDefault="002F1ECE" w:rsidP="00AC4E57">
            <w:pPr>
              <w:jc w:val="center"/>
              <w:rPr>
                <w:sz w:val="22"/>
              </w:rPr>
            </w:pPr>
          </w:p>
        </w:tc>
        <w:tc>
          <w:tcPr>
            <w:tcW w:w="3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CE" w:rsidRDefault="002F1ECE" w:rsidP="00AC4E57">
            <w:pPr>
              <w:jc w:val="center"/>
              <w:rPr>
                <w:sz w:val="22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CE" w:rsidRDefault="002F1ECE" w:rsidP="00AC4E57">
            <w:pPr>
              <w:jc w:val="center"/>
              <w:rPr>
                <w:sz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CE" w:rsidRDefault="002F1ECE" w:rsidP="00AC4E57">
            <w:pPr>
              <w:jc w:val="center"/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CE" w:rsidRDefault="002F1ECE" w:rsidP="00AC4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плану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CE" w:rsidRDefault="002F1ECE" w:rsidP="00AC4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</w:t>
            </w: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CE" w:rsidRDefault="002F1ECE" w:rsidP="00AC4E57">
            <w:pPr>
              <w:jc w:val="center"/>
              <w:rPr>
                <w:sz w:val="22"/>
              </w:rPr>
            </w:pPr>
          </w:p>
        </w:tc>
      </w:tr>
      <w:tr w:rsidR="002F1ECE" w:rsidTr="00D8756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CE" w:rsidRDefault="00D20BE2" w:rsidP="002F1E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2F1ECE">
              <w:rPr>
                <w:sz w:val="22"/>
              </w:rPr>
              <w:t>.1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CE" w:rsidRDefault="002F1ECE" w:rsidP="00A40F34">
            <w:pPr>
              <w:rPr>
                <w:sz w:val="22"/>
              </w:rPr>
            </w:pPr>
            <w:r>
              <w:rPr>
                <w:sz w:val="22"/>
              </w:rPr>
              <w:t xml:space="preserve">Электромагнитная индукция. </w:t>
            </w:r>
            <w:r w:rsidR="00A40F34">
              <w:rPr>
                <w:sz w:val="22"/>
              </w:rPr>
              <w:t>Магнитный поток</w:t>
            </w:r>
            <w:r>
              <w:rPr>
                <w:sz w:val="22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CE" w:rsidRDefault="002F1ECE" w:rsidP="00A40F34">
            <w:pPr>
              <w:rPr>
                <w:sz w:val="22"/>
              </w:rPr>
            </w:pPr>
            <w:r>
              <w:rPr>
                <w:sz w:val="22"/>
              </w:rPr>
              <w:t xml:space="preserve">§§ </w:t>
            </w:r>
            <w:r w:rsidR="00A40F34">
              <w:rPr>
                <w:sz w:val="22"/>
              </w:rPr>
              <w:t>8,</w:t>
            </w:r>
            <w:r>
              <w:rPr>
                <w:sz w:val="22"/>
              </w:rPr>
              <w:t xml:space="preserve"> </w:t>
            </w:r>
            <w:r w:rsidR="00A40F34">
              <w:rPr>
                <w:sz w:val="22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CE" w:rsidRDefault="00D20BE2" w:rsidP="00D20BE2">
            <w:pPr>
              <w:rPr>
                <w:sz w:val="22"/>
              </w:rPr>
            </w:pPr>
            <w:r>
              <w:rPr>
                <w:sz w:val="22"/>
              </w:rPr>
              <w:t>№</w:t>
            </w:r>
            <w:r w:rsidR="00DD1BD0">
              <w:rPr>
                <w:sz w:val="22"/>
              </w:rPr>
              <w:t xml:space="preserve"> </w:t>
            </w:r>
            <w:r w:rsidR="00372E67">
              <w:rPr>
                <w:sz w:val="22"/>
              </w:rPr>
              <w:t>837</w:t>
            </w:r>
            <w:r w:rsidR="002F1ECE">
              <w:rPr>
                <w:sz w:val="22"/>
              </w:rPr>
              <w:t xml:space="preserve"> [3]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CE" w:rsidRPr="009632E0" w:rsidRDefault="008174BA" w:rsidP="003C5BA0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8</w:t>
            </w:r>
            <w:r w:rsidR="00CB795A">
              <w:rPr>
                <w:sz w:val="22"/>
              </w:rPr>
              <w:t>.09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CE" w:rsidRDefault="002F1ECE" w:rsidP="002F1ECE">
            <w:pPr>
              <w:rPr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CE" w:rsidRDefault="008837DC" w:rsidP="008837DC">
            <w:pPr>
              <w:rPr>
                <w:sz w:val="22"/>
              </w:rPr>
            </w:pPr>
            <w:r>
              <w:rPr>
                <w:sz w:val="22"/>
              </w:rPr>
              <w:t>§§ 8,</w:t>
            </w:r>
            <w:r w:rsidR="002F1ECE">
              <w:rPr>
                <w:sz w:val="22"/>
              </w:rPr>
              <w:t xml:space="preserve"> </w:t>
            </w:r>
            <w:r>
              <w:rPr>
                <w:sz w:val="22"/>
              </w:rPr>
              <w:t>9</w:t>
            </w:r>
          </w:p>
        </w:tc>
      </w:tr>
      <w:tr w:rsidR="002F1ECE" w:rsidTr="00D8756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CE" w:rsidRDefault="00D20BE2" w:rsidP="002F1E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2F1ECE">
              <w:rPr>
                <w:sz w:val="22"/>
              </w:rPr>
              <w:t>.2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CE" w:rsidRDefault="00D87561" w:rsidP="00D66173">
            <w:pPr>
              <w:rPr>
                <w:sz w:val="22"/>
              </w:rPr>
            </w:pPr>
            <w:r>
              <w:rPr>
                <w:sz w:val="22"/>
              </w:rPr>
              <w:t xml:space="preserve">Направление индукционного тока. </w:t>
            </w:r>
            <w:r w:rsidR="00D66173">
              <w:rPr>
                <w:sz w:val="22"/>
              </w:rPr>
              <w:t>Лабораторная работа № 2 «Изучение явления электрома</w:t>
            </w:r>
            <w:r w:rsidR="00D66173">
              <w:rPr>
                <w:sz w:val="22"/>
              </w:rPr>
              <w:t>г</w:t>
            </w:r>
            <w:r w:rsidR="00D66173">
              <w:rPr>
                <w:sz w:val="22"/>
              </w:rPr>
              <w:t>нитной индукции».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CE" w:rsidRDefault="002F1ECE" w:rsidP="00D66173">
            <w:pPr>
              <w:rPr>
                <w:sz w:val="22"/>
              </w:rPr>
            </w:pPr>
            <w:r>
              <w:rPr>
                <w:sz w:val="22"/>
              </w:rPr>
              <w:t>§</w:t>
            </w:r>
            <w:r w:rsidR="00D87561">
              <w:rPr>
                <w:sz w:val="22"/>
              </w:rPr>
              <w:t>§</w:t>
            </w:r>
            <w:r>
              <w:rPr>
                <w:sz w:val="22"/>
              </w:rPr>
              <w:t xml:space="preserve"> </w:t>
            </w:r>
            <w:r w:rsidR="00D87561">
              <w:rPr>
                <w:sz w:val="22"/>
              </w:rPr>
              <w:t>10</w:t>
            </w:r>
            <w:r w:rsidR="00D66173">
              <w:rPr>
                <w:sz w:val="22"/>
              </w:rPr>
              <w:t>;</w:t>
            </w:r>
            <w:r w:rsidR="00D66173">
              <w:rPr>
                <w:sz w:val="22"/>
              </w:rPr>
              <w:br/>
              <w:t>Л.Р. № 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CE" w:rsidRDefault="002F1ECE" w:rsidP="00D87561">
            <w:pPr>
              <w:rPr>
                <w:sz w:val="22"/>
              </w:rPr>
            </w:pPr>
            <w:r>
              <w:rPr>
                <w:sz w:val="22"/>
              </w:rPr>
              <w:t>№ 9</w:t>
            </w:r>
            <w:r w:rsidR="00D87561">
              <w:rPr>
                <w:sz w:val="22"/>
              </w:rPr>
              <w:t>14</w:t>
            </w:r>
            <w:r>
              <w:rPr>
                <w:sz w:val="22"/>
              </w:rPr>
              <w:t xml:space="preserve"> [3]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CE" w:rsidRPr="009632E0" w:rsidRDefault="00CB795A" w:rsidP="002F1ECE">
            <w:pPr>
              <w:rPr>
                <w:sz w:val="22"/>
              </w:rPr>
            </w:pPr>
            <w:r>
              <w:rPr>
                <w:sz w:val="22"/>
              </w:rPr>
              <w:t>20.09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CE" w:rsidRDefault="002F1ECE" w:rsidP="002F1ECE">
            <w:pPr>
              <w:rPr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CE" w:rsidRDefault="00D87561" w:rsidP="00D66173">
            <w:pPr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D66173">
              <w:rPr>
                <w:sz w:val="22"/>
              </w:rPr>
              <w:t>10;</w:t>
            </w:r>
            <w:r w:rsidR="00D66173">
              <w:rPr>
                <w:sz w:val="22"/>
              </w:rPr>
              <w:br/>
              <w:t>упр. 2(1 – 3)</w:t>
            </w:r>
          </w:p>
        </w:tc>
      </w:tr>
      <w:tr w:rsidR="002F1ECE" w:rsidTr="00D8756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CE" w:rsidRDefault="00D20BE2" w:rsidP="002F1E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2F1ECE">
              <w:rPr>
                <w:sz w:val="22"/>
              </w:rPr>
              <w:t>.3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CE" w:rsidRDefault="00D66173" w:rsidP="002F1ECE">
            <w:pPr>
              <w:rPr>
                <w:sz w:val="22"/>
              </w:rPr>
            </w:pPr>
            <w:r>
              <w:rPr>
                <w:sz w:val="22"/>
              </w:rPr>
              <w:t>Закон электромагнитной инду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ции.</w:t>
            </w:r>
            <w:r w:rsidR="00EB7F05">
              <w:rPr>
                <w:sz w:val="22"/>
              </w:rPr>
              <w:t xml:space="preserve"> ЭДС индукции в движ</w:t>
            </w:r>
            <w:r w:rsidR="00EB7F05">
              <w:rPr>
                <w:sz w:val="22"/>
              </w:rPr>
              <w:t>у</w:t>
            </w:r>
            <w:r w:rsidR="00EB7F05">
              <w:rPr>
                <w:sz w:val="22"/>
              </w:rPr>
              <w:t>щихся проводниках.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CE" w:rsidRDefault="002F1ECE" w:rsidP="00EB7F05">
            <w:pPr>
              <w:rPr>
                <w:sz w:val="22"/>
              </w:rPr>
            </w:pPr>
            <w:r>
              <w:rPr>
                <w:sz w:val="22"/>
              </w:rPr>
              <w:t>§</w:t>
            </w:r>
            <w:r w:rsidR="00EB7F05">
              <w:rPr>
                <w:sz w:val="22"/>
              </w:rPr>
              <w:t>§</w:t>
            </w:r>
            <w:r w:rsidR="00D66173">
              <w:rPr>
                <w:sz w:val="22"/>
              </w:rPr>
              <w:t xml:space="preserve"> 11</w:t>
            </w:r>
            <w:r w:rsidR="00DA068E">
              <w:rPr>
                <w:sz w:val="22"/>
              </w:rPr>
              <w:t>, 1</w:t>
            </w:r>
            <w:r w:rsidR="00EB7F05">
              <w:rPr>
                <w:sz w:val="22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CE" w:rsidRDefault="00DA068E" w:rsidP="00D20BE2">
            <w:pPr>
              <w:rPr>
                <w:sz w:val="22"/>
              </w:rPr>
            </w:pPr>
            <w:r>
              <w:rPr>
                <w:sz w:val="22"/>
              </w:rPr>
              <w:t>№№ 921, 92</w:t>
            </w:r>
            <w:r w:rsidR="00D20BE2">
              <w:rPr>
                <w:sz w:val="22"/>
              </w:rPr>
              <w:t>8 [3]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CE" w:rsidRPr="009632E0" w:rsidRDefault="008174BA" w:rsidP="002F1ECE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5</w:t>
            </w:r>
            <w:r w:rsidR="00CB795A">
              <w:rPr>
                <w:sz w:val="22"/>
              </w:rPr>
              <w:t>.09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CE" w:rsidRDefault="002F1ECE" w:rsidP="002F1ECE">
            <w:pPr>
              <w:rPr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CE" w:rsidRDefault="00DA068E" w:rsidP="00DA068E">
            <w:pPr>
              <w:rPr>
                <w:sz w:val="22"/>
              </w:rPr>
            </w:pPr>
            <w:r>
              <w:rPr>
                <w:sz w:val="22"/>
              </w:rPr>
              <w:t>§</w:t>
            </w:r>
            <w:r w:rsidR="00EB7F05">
              <w:rPr>
                <w:sz w:val="22"/>
              </w:rPr>
              <w:t>§</w:t>
            </w:r>
            <w:r>
              <w:rPr>
                <w:sz w:val="22"/>
              </w:rPr>
              <w:t xml:space="preserve"> 11</w:t>
            </w:r>
            <w:r w:rsidR="00EB7F05">
              <w:rPr>
                <w:sz w:val="22"/>
              </w:rPr>
              <w:t>, 13</w:t>
            </w:r>
            <w:r>
              <w:rPr>
                <w:sz w:val="22"/>
              </w:rPr>
              <w:t>;</w:t>
            </w:r>
            <w:r>
              <w:rPr>
                <w:sz w:val="22"/>
              </w:rPr>
              <w:br/>
              <w:t>упр. 2(4</w:t>
            </w:r>
            <w:r w:rsidR="00D20BE2">
              <w:rPr>
                <w:sz w:val="22"/>
              </w:rPr>
              <w:t>, 5</w:t>
            </w:r>
            <w:r>
              <w:rPr>
                <w:sz w:val="22"/>
              </w:rPr>
              <w:t>)</w:t>
            </w:r>
          </w:p>
        </w:tc>
      </w:tr>
      <w:tr w:rsidR="002F1ECE" w:rsidTr="00D8756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CE" w:rsidRDefault="00D20BE2" w:rsidP="002F1E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EB7F05">
              <w:rPr>
                <w:sz w:val="22"/>
              </w:rPr>
              <w:t>.4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CE" w:rsidRDefault="00DA068E" w:rsidP="002F1ECE">
            <w:pPr>
              <w:rPr>
                <w:sz w:val="22"/>
              </w:rPr>
            </w:pPr>
            <w:r>
              <w:rPr>
                <w:sz w:val="22"/>
              </w:rPr>
              <w:t>Самоиндукция</w:t>
            </w:r>
            <w:r w:rsidR="002F1ECE">
              <w:rPr>
                <w:sz w:val="22"/>
              </w:rPr>
              <w:t>.</w:t>
            </w:r>
            <w:r>
              <w:rPr>
                <w:sz w:val="22"/>
              </w:rPr>
              <w:t xml:space="preserve"> Энергия ма</w:t>
            </w:r>
            <w:r>
              <w:rPr>
                <w:sz w:val="22"/>
              </w:rPr>
              <w:t>г</w:t>
            </w:r>
            <w:r>
              <w:rPr>
                <w:sz w:val="22"/>
              </w:rPr>
              <w:t>нитного поля.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CE" w:rsidRDefault="002F1ECE" w:rsidP="00DA068E">
            <w:pPr>
              <w:rPr>
                <w:sz w:val="22"/>
              </w:rPr>
            </w:pPr>
            <w:r>
              <w:rPr>
                <w:sz w:val="22"/>
              </w:rPr>
              <w:t xml:space="preserve">§§ </w:t>
            </w:r>
            <w:r w:rsidR="00DA068E">
              <w:rPr>
                <w:sz w:val="22"/>
              </w:rPr>
              <w:t>15</w:t>
            </w:r>
            <w:r>
              <w:rPr>
                <w:sz w:val="22"/>
              </w:rPr>
              <w:t>, 1</w:t>
            </w:r>
            <w:r w:rsidR="00DA068E">
              <w:rPr>
                <w:sz w:val="22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CE" w:rsidRDefault="002F1ECE" w:rsidP="00DA068E">
            <w:pPr>
              <w:rPr>
                <w:sz w:val="22"/>
              </w:rPr>
            </w:pPr>
            <w:r>
              <w:rPr>
                <w:sz w:val="22"/>
              </w:rPr>
              <w:t>№№ 9</w:t>
            </w:r>
            <w:r w:rsidR="00DA068E">
              <w:rPr>
                <w:sz w:val="22"/>
              </w:rPr>
              <w:t>34</w:t>
            </w:r>
            <w:r>
              <w:rPr>
                <w:sz w:val="22"/>
              </w:rPr>
              <w:t>, 9</w:t>
            </w:r>
            <w:r w:rsidR="00DA068E">
              <w:rPr>
                <w:sz w:val="22"/>
              </w:rPr>
              <w:t>3</w:t>
            </w:r>
            <w:r>
              <w:rPr>
                <w:sz w:val="22"/>
              </w:rPr>
              <w:t>8 [3]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CE" w:rsidRPr="009632E0" w:rsidRDefault="00CB795A" w:rsidP="002F1ECE">
            <w:pPr>
              <w:rPr>
                <w:sz w:val="22"/>
              </w:rPr>
            </w:pPr>
            <w:r>
              <w:rPr>
                <w:sz w:val="22"/>
              </w:rPr>
              <w:t>27.09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CE" w:rsidRDefault="002F1ECE" w:rsidP="002F1ECE">
            <w:pPr>
              <w:rPr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CE" w:rsidRDefault="00DA068E" w:rsidP="002F1ECE">
            <w:pPr>
              <w:rPr>
                <w:sz w:val="22"/>
              </w:rPr>
            </w:pPr>
            <w:r>
              <w:rPr>
                <w:sz w:val="22"/>
              </w:rPr>
              <w:t>§§ 15, 16;</w:t>
            </w:r>
            <w:r>
              <w:rPr>
                <w:sz w:val="22"/>
              </w:rPr>
              <w:br/>
              <w:t>упр. 2(6)</w:t>
            </w:r>
          </w:p>
        </w:tc>
      </w:tr>
      <w:tr w:rsidR="002F1ECE" w:rsidTr="00D87561">
        <w:trPr>
          <w:cantSplit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CE" w:rsidRDefault="00D20BE2" w:rsidP="002F1E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EB7F05">
              <w:rPr>
                <w:sz w:val="22"/>
              </w:rPr>
              <w:t>.5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CE" w:rsidRDefault="00EB7F05" w:rsidP="002F1ECE">
            <w:pPr>
              <w:rPr>
                <w:sz w:val="22"/>
              </w:rPr>
            </w:pPr>
            <w:r>
              <w:rPr>
                <w:sz w:val="22"/>
              </w:rPr>
              <w:t>Электромагнитное поле.</w:t>
            </w:r>
            <w:r w:rsidR="00DA4DF2">
              <w:rPr>
                <w:sz w:val="22"/>
              </w:rPr>
              <w:t xml:space="preserve"> Обо</w:t>
            </w:r>
            <w:r w:rsidR="00DA4DF2">
              <w:rPr>
                <w:sz w:val="22"/>
              </w:rPr>
              <w:t>б</w:t>
            </w:r>
            <w:r w:rsidR="00DA4DF2">
              <w:rPr>
                <w:sz w:val="22"/>
              </w:rPr>
              <w:t>щение материала «Магнитное поле. Электромагнитная инду</w:t>
            </w:r>
            <w:r w:rsidR="00DA4DF2">
              <w:rPr>
                <w:sz w:val="22"/>
              </w:rPr>
              <w:t>к</w:t>
            </w:r>
            <w:r w:rsidR="00DA4DF2">
              <w:rPr>
                <w:sz w:val="22"/>
              </w:rPr>
              <w:t>ция».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CE" w:rsidRDefault="00EB7F05" w:rsidP="002F1ECE">
            <w:pPr>
              <w:rPr>
                <w:sz w:val="22"/>
              </w:rPr>
            </w:pPr>
            <w:r>
              <w:rPr>
                <w:sz w:val="22"/>
              </w:rPr>
              <w:t>§ 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CE" w:rsidRDefault="00DA4DF2" w:rsidP="00EC610B">
            <w:pPr>
              <w:rPr>
                <w:sz w:val="22"/>
              </w:rPr>
            </w:pPr>
            <w:r w:rsidRPr="00EC610B">
              <w:rPr>
                <w:sz w:val="22"/>
              </w:rPr>
              <w:t xml:space="preserve">№№ 838, 844, 851, </w:t>
            </w:r>
            <w:r w:rsidR="00EC610B" w:rsidRPr="00EC610B">
              <w:rPr>
                <w:sz w:val="22"/>
              </w:rPr>
              <w:t>929, 940</w:t>
            </w:r>
            <w:r w:rsidRPr="00EC610B">
              <w:rPr>
                <w:sz w:val="22"/>
              </w:rPr>
              <w:t xml:space="preserve"> [3]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CE" w:rsidRPr="009632E0" w:rsidRDefault="008174BA" w:rsidP="002F1ECE">
            <w:pPr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sz w:val="22"/>
                <w:lang w:val="en-US"/>
              </w:rPr>
              <w:t>2</w:t>
            </w:r>
            <w:r w:rsidR="00CB795A">
              <w:rPr>
                <w:sz w:val="22"/>
              </w:rPr>
              <w:t>.10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CE" w:rsidRDefault="002F1ECE" w:rsidP="002F1ECE">
            <w:pPr>
              <w:rPr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CE" w:rsidRDefault="00372E67" w:rsidP="00372E67">
            <w:pPr>
              <w:rPr>
                <w:sz w:val="22"/>
              </w:rPr>
            </w:pPr>
            <w:r>
              <w:rPr>
                <w:sz w:val="22"/>
              </w:rPr>
              <w:t>Повторить §§ 1 – 16;</w:t>
            </w:r>
            <w:r>
              <w:rPr>
                <w:sz w:val="22"/>
              </w:rPr>
              <w:br/>
              <w:t>у</w:t>
            </w:r>
            <w:r w:rsidR="006B5428">
              <w:rPr>
                <w:sz w:val="22"/>
              </w:rPr>
              <w:t>пр. 2(7)</w:t>
            </w:r>
          </w:p>
        </w:tc>
      </w:tr>
      <w:tr w:rsidR="002F1ECE" w:rsidTr="00D87561">
        <w:trPr>
          <w:cantSplit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CE" w:rsidRDefault="00D20BE2" w:rsidP="002F1E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EB7F05">
              <w:rPr>
                <w:sz w:val="22"/>
              </w:rPr>
              <w:t>.</w:t>
            </w:r>
            <w:r>
              <w:rPr>
                <w:sz w:val="22"/>
              </w:rPr>
              <w:t>6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CE" w:rsidRDefault="00DA4DF2" w:rsidP="00EB7F05">
            <w:pPr>
              <w:rPr>
                <w:sz w:val="22"/>
              </w:rPr>
            </w:pPr>
            <w:r>
              <w:rPr>
                <w:sz w:val="22"/>
              </w:rPr>
              <w:t>Контрольная работа № 1 «Ма</w:t>
            </w:r>
            <w:r>
              <w:rPr>
                <w:sz w:val="22"/>
              </w:rPr>
              <w:t>г</w:t>
            </w:r>
            <w:r>
              <w:rPr>
                <w:sz w:val="22"/>
              </w:rPr>
              <w:t>нитное поле. Электромагнитная индукция».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CE" w:rsidRDefault="002F1ECE" w:rsidP="002F1ECE">
            <w:pPr>
              <w:rPr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CE" w:rsidRDefault="002F1ECE" w:rsidP="00372E67">
            <w:pPr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CE" w:rsidRPr="00EC610B" w:rsidRDefault="00CB795A" w:rsidP="002F1ECE">
            <w:pPr>
              <w:rPr>
                <w:sz w:val="22"/>
              </w:rPr>
            </w:pPr>
            <w:r>
              <w:rPr>
                <w:sz w:val="22"/>
              </w:rPr>
              <w:t>04.10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CE" w:rsidRDefault="002F1ECE" w:rsidP="002F1ECE">
            <w:pPr>
              <w:rPr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CE" w:rsidRDefault="002F1ECE" w:rsidP="002F1ECE">
            <w:pPr>
              <w:rPr>
                <w:sz w:val="22"/>
              </w:rPr>
            </w:pPr>
          </w:p>
        </w:tc>
      </w:tr>
    </w:tbl>
    <w:p w:rsidR="00AC4E57" w:rsidRDefault="00D873E9" w:rsidP="00F57942">
      <w:pPr>
        <w:pStyle w:val="1"/>
        <w:numPr>
          <w:ilvl w:val="0"/>
          <w:numId w:val="15"/>
        </w:numPr>
        <w:spacing w:before="240"/>
      </w:pPr>
      <w:r>
        <w:lastRenderedPageBreak/>
        <w:t>Колебания и волны</w:t>
      </w:r>
    </w:p>
    <w:p w:rsidR="00D873E9" w:rsidRPr="00F57942" w:rsidRDefault="00D873E9" w:rsidP="00F57942">
      <w:pPr>
        <w:pStyle w:val="2"/>
        <w:spacing w:before="240"/>
        <w:ind w:left="567"/>
      </w:pPr>
      <w:r w:rsidRPr="00F57942">
        <w:t>Механические колебания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61"/>
        <w:gridCol w:w="3178"/>
        <w:gridCol w:w="1155"/>
        <w:gridCol w:w="1445"/>
        <w:gridCol w:w="867"/>
        <w:gridCol w:w="867"/>
        <w:gridCol w:w="1266"/>
      </w:tblGrid>
      <w:tr w:rsidR="00D873E9" w:rsidTr="00244ED3">
        <w:trPr>
          <w:tblHeader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3E9" w:rsidRDefault="00D873E9" w:rsidP="00244E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урока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3E9" w:rsidRDefault="00D873E9" w:rsidP="00244E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Тема урока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3E9" w:rsidRDefault="00D873E9" w:rsidP="00244E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Материал учебника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3E9" w:rsidRDefault="00D873E9" w:rsidP="00244E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задач и</w:t>
            </w:r>
            <w:r>
              <w:rPr>
                <w:sz w:val="22"/>
              </w:rPr>
              <w:br/>
              <w:t>упражнений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E9" w:rsidRDefault="00D873E9" w:rsidP="00244E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проведения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3E9" w:rsidRDefault="00D873E9" w:rsidP="00244E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Задание</w:t>
            </w:r>
            <w:r>
              <w:rPr>
                <w:sz w:val="22"/>
              </w:rPr>
              <w:br/>
              <w:t>на дом</w:t>
            </w:r>
          </w:p>
        </w:tc>
      </w:tr>
      <w:tr w:rsidR="00D873E9" w:rsidTr="00244ED3">
        <w:trPr>
          <w:tblHeader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9" w:rsidRDefault="00D873E9" w:rsidP="00244ED3">
            <w:pPr>
              <w:jc w:val="center"/>
              <w:rPr>
                <w:sz w:val="22"/>
              </w:rPr>
            </w:pPr>
          </w:p>
        </w:tc>
        <w:tc>
          <w:tcPr>
            <w:tcW w:w="3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9" w:rsidRDefault="00D873E9" w:rsidP="00244ED3">
            <w:pPr>
              <w:jc w:val="center"/>
              <w:rPr>
                <w:sz w:val="22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9" w:rsidRDefault="00D873E9" w:rsidP="00244ED3">
            <w:pPr>
              <w:jc w:val="center"/>
              <w:rPr>
                <w:sz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9" w:rsidRDefault="00D873E9" w:rsidP="00244ED3">
            <w:pPr>
              <w:jc w:val="center"/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E9" w:rsidRDefault="00D873E9" w:rsidP="00244E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плану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9" w:rsidRDefault="00D873E9" w:rsidP="00244E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9" w:rsidRDefault="00D873E9" w:rsidP="00244ED3">
            <w:pPr>
              <w:jc w:val="center"/>
              <w:rPr>
                <w:sz w:val="22"/>
              </w:rPr>
            </w:pPr>
          </w:p>
        </w:tc>
      </w:tr>
      <w:tr w:rsidR="00D873E9" w:rsidTr="00244ED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E9" w:rsidRDefault="00F57942" w:rsidP="00DA4D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A4DF2">
              <w:rPr>
                <w:sz w:val="22"/>
              </w:rPr>
              <w:t>1</w:t>
            </w:r>
            <w:r w:rsidR="00D873E9">
              <w:rPr>
                <w:sz w:val="22"/>
              </w:rPr>
              <w:t>.1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E9" w:rsidRDefault="00F57942" w:rsidP="00244ED3">
            <w:pPr>
              <w:rPr>
                <w:sz w:val="22"/>
              </w:rPr>
            </w:pPr>
            <w:r>
              <w:rPr>
                <w:sz w:val="22"/>
              </w:rPr>
              <w:t>Механические колебания</w:t>
            </w:r>
            <w:r w:rsidR="00F9427F">
              <w:rPr>
                <w:sz w:val="22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E9" w:rsidRDefault="00D873E9" w:rsidP="00F9427F">
            <w:pPr>
              <w:rPr>
                <w:sz w:val="22"/>
              </w:rPr>
            </w:pPr>
            <w:r>
              <w:rPr>
                <w:sz w:val="22"/>
              </w:rPr>
              <w:t xml:space="preserve">§§ </w:t>
            </w:r>
            <w:r w:rsidR="00F9427F">
              <w:rPr>
                <w:sz w:val="22"/>
              </w:rPr>
              <w:t>18</w:t>
            </w:r>
            <w:r>
              <w:rPr>
                <w:sz w:val="22"/>
              </w:rPr>
              <w:t xml:space="preserve"> </w:t>
            </w:r>
            <w:r w:rsidR="00F9427F">
              <w:rPr>
                <w:sz w:val="22"/>
              </w:rPr>
              <w:t>– 2</w:t>
            </w:r>
            <w:r w:rsidR="00F57942">
              <w:rPr>
                <w:sz w:val="22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E9" w:rsidRPr="009F4554" w:rsidRDefault="00F9427F" w:rsidP="00F57942">
            <w:pPr>
              <w:rPr>
                <w:sz w:val="22"/>
              </w:rPr>
            </w:pPr>
            <w:r>
              <w:rPr>
                <w:sz w:val="22"/>
              </w:rPr>
              <w:t>№</w:t>
            </w:r>
            <w:r w:rsidR="00D873E9">
              <w:rPr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  <w:r w:rsidR="00F57942">
              <w:rPr>
                <w:sz w:val="22"/>
              </w:rPr>
              <w:t>27</w:t>
            </w:r>
            <w:r w:rsidR="00D873E9">
              <w:rPr>
                <w:sz w:val="22"/>
              </w:rPr>
              <w:t xml:space="preserve"> [3]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E9" w:rsidRPr="009632E0" w:rsidRDefault="008174BA" w:rsidP="00244ED3">
            <w:pPr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sz w:val="22"/>
                <w:lang w:val="en-US"/>
              </w:rPr>
              <w:t>9</w:t>
            </w:r>
            <w:r w:rsidR="00CB795A">
              <w:rPr>
                <w:sz w:val="22"/>
              </w:rPr>
              <w:t>.10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E9" w:rsidRDefault="00D873E9" w:rsidP="00244ED3">
            <w:pPr>
              <w:rPr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E9" w:rsidRDefault="00F9427F" w:rsidP="00244ED3">
            <w:pPr>
              <w:rPr>
                <w:sz w:val="22"/>
              </w:rPr>
            </w:pPr>
            <w:r>
              <w:rPr>
                <w:sz w:val="22"/>
              </w:rPr>
              <w:t>§§ 18 – 2</w:t>
            </w:r>
            <w:r w:rsidR="00F57942">
              <w:rPr>
                <w:sz w:val="22"/>
              </w:rPr>
              <w:t>4</w:t>
            </w:r>
          </w:p>
        </w:tc>
      </w:tr>
      <w:tr w:rsidR="00D873E9" w:rsidTr="00244ED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E9" w:rsidRDefault="00F57942" w:rsidP="00DA4D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A4DF2">
              <w:rPr>
                <w:sz w:val="22"/>
              </w:rPr>
              <w:t>2</w:t>
            </w:r>
            <w:r w:rsidR="00D873E9">
              <w:rPr>
                <w:sz w:val="22"/>
              </w:rPr>
              <w:t>.</w:t>
            </w:r>
            <w:r>
              <w:rPr>
                <w:sz w:val="22"/>
              </w:rPr>
              <w:t>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E9" w:rsidRDefault="00F9427F" w:rsidP="00244ED3">
            <w:pPr>
              <w:rPr>
                <w:sz w:val="22"/>
              </w:rPr>
            </w:pPr>
            <w:r>
              <w:rPr>
                <w:sz w:val="22"/>
              </w:rPr>
              <w:t>Лабораторная работа № 3 «Определение ускорения св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бодного падения при помощи маятника»</w:t>
            </w:r>
            <w:r w:rsidR="00D873E9">
              <w:rPr>
                <w:sz w:val="22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E9" w:rsidRDefault="00F9427F" w:rsidP="00F9427F">
            <w:pPr>
              <w:rPr>
                <w:sz w:val="22"/>
              </w:rPr>
            </w:pPr>
            <w:r>
              <w:rPr>
                <w:sz w:val="22"/>
              </w:rPr>
              <w:t>Л.Р. № 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E9" w:rsidRDefault="00D873E9" w:rsidP="00244ED3">
            <w:pPr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E9" w:rsidRPr="009632E0" w:rsidRDefault="00CB795A" w:rsidP="00244ED3">
            <w:pPr>
              <w:rPr>
                <w:sz w:val="22"/>
              </w:rPr>
            </w:pPr>
            <w:r>
              <w:rPr>
                <w:sz w:val="22"/>
              </w:rPr>
              <w:t>11.10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E9" w:rsidRDefault="00D873E9" w:rsidP="00244ED3">
            <w:pPr>
              <w:rPr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E9" w:rsidRDefault="00F9427F" w:rsidP="00244ED3">
            <w:pPr>
              <w:rPr>
                <w:sz w:val="22"/>
              </w:rPr>
            </w:pPr>
            <w:r>
              <w:rPr>
                <w:sz w:val="22"/>
              </w:rPr>
              <w:t>Упр. 3(2)</w:t>
            </w:r>
          </w:p>
        </w:tc>
      </w:tr>
    </w:tbl>
    <w:p w:rsidR="00D873E9" w:rsidRPr="00F57942" w:rsidRDefault="000D3332" w:rsidP="00F57942">
      <w:pPr>
        <w:pStyle w:val="2"/>
        <w:spacing w:before="240"/>
        <w:ind w:left="567"/>
      </w:pPr>
      <w:r w:rsidRPr="00F57942">
        <w:t>Электр</w:t>
      </w:r>
      <w:r w:rsidR="00F57942" w:rsidRPr="00F57942">
        <w:t>ические</w:t>
      </w:r>
      <w:r w:rsidRPr="00F57942">
        <w:t xml:space="preserve"> колебания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61"/>
        <w:gridCol w:w="3178"/>
        <w:gridCol w:w="1155"/>
        <w:gridCol w:w="1445"/>
        <w:gridCol w:w="867"/>
        <w:gridCol w:w="867"/>
        <w:gridCol w:w="1266"/>
      </w:tblGrid>
      <w:tr w:rsidR="000D3332" w:rsidTr="00244ED3">
        <w:trPr>
          <w:tblHeader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332" w:rsidRDefault="000D3332" w:rsidP="00244E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урока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332" w:rsidRDefault="000D3332" w:rsidP="00244E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Тема урока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332" w:rsidRDefault="000D3332" w:rsidP="00244E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Материал учебника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332" w:rsidRDefault="000D3332" w:rsidP="00244E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задач и</w:t>
            </w:r>
            <w:r>
              <w:rPr>
                <w:sz w:val="22"/>
              </w:rPr>
              <w:br/>
              <w:t>упражнений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2" w:rsidRDefault="000D3332" w:rsidP="00244E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проведения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332" w:rsidRDefault="000D3332" w:rsidP="00244E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Задание</w:t>
            </w:r>
            <w:r>
              <w:rPr>
                <w:sz w:val="22"/>
              </w:rPr>
              <w:br/>
              <w:t>на дом</w:t>
            </w:r>
          </w:p>
        </w:tc>
      </w:tr>
      <w:tr w:rsidR="000D3332" w:rsidTr="00244ED3">
        <w:trPr>
          <w:tblHeader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32" w:rsidRDefault="000D3332" w:rsidP="00244ED3">
            <w:pPr>
              <w:jc w:val="center"/>
              <w:rPr>
                <w:sz w:val="22"/>
              </w:rPr>
            </w:pPr>
          </w:p>
        </w:tc>
        <w:tc>
          <w:tcPr>
            <w:tcW w:w="3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32" w:rsidRDefault="000D3332" w:rsidP="00244ED3">
            <w:pPr>
              <w:jc w:val="center"/>
              <w:rPr>
                <w:sz w:val="22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32" w:rsidRDefault="000D3332" w:rsidP="00244ED3">
            <w:pPr>
              <w:jc w:val="center"/>
              <w:rPr>
                <w:sz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32" w:rsidRDefault="000D3332" w:rsidP="00244ED3">
            <w:pPr>
              <w:jc w:val="center"/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2" w:rsidRDefault="000D3332" w:rsidP="00244E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плану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32" w:rsidRDefault="000D3332" w:rsidP="00244E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32" w:rsidRDefault="000D3332" w:rsidP="00244ED3">
            <w:pPr>
              <w:jc w:val="center"/>
              <w:rPr>
                <w:sz w:val="22"/>
              </w:rPr>
            </w:pPr>
          </w:p>
        </w:tc>
      </w:tr>
      <w:tr w:rsidR="000D3332" w:rsidTr="00244ED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2" w:rsidRDefault="00D85893" w:rsidP="00DA4D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A4DF2">
              <w:rPr>
                <w:sz w:val="22"/>
              </w:rPr>
              <w:t>3</w:t>
            </w:r>
            <w:r w:rsidR="000D3332">
              <w:rPr>
                <w:sz w:val="22"/>
              </w:rPr>
              <w:t>.1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2" w:rsidRDefault="000D3332" w:rsidP="000D3332">
            <w:pPr>
              <w:rPr>
                <w:sz w:val="22"/>
              </w:rPr>
            </w:pPr>
            <w:r>
              <w:rPr>
                <w:sz w:val="22"/>
              </w:rPr>
              <w:t>Свободные и вынужденные электромагнитные колебания. Колебательный контур.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2" w:rsidRDefault="000D3332" w:rsidP="000D3332">
            <w:pPr>
              <w:rPr>
                <w:sz w:val="22"/>
              </w:rPr>
            </w:pPr>
            <w:r>
              <w:rPr>
                <w:sz w:val="22"/>
              </w:rPr>
              <w:t>§§ 27, 28</w:t>
            </w:r>
            <w:r w:rsidR="00D85893">
              <w:rPr>
                <w:sz w:val="22"/>
              </w:rPr>
              <w:t>, 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2" w:rsidRPr="009F4554" w:rsidRDefault="000D3332" w:rsidP="00D85893">
            <w:pPr>
              <w:rPr>
                <w:sz w:val="22"/>
              </w:rPr>
            </w:pPr>
            <w:r>
              <w:rPr>
                <w:sz w:val="22"/>
              </w:rPr>
              <w:t>№ 9</w:t>
            </w:r>
            <w:r w:rsidR="00D85893">
              <w:rPr>
                <w:sz w:val="22"/>
              </w:rPr>
              <w:t>50</w:t>
            </w:r>
            <w:r>
              <w:rPr>
                <w:sz w:val="22"/>
              </w:rPr>
              <w:t xml:space="preserve"> [3]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2" w:rsidRPr="009632E0" w:rsidRDefault="008174BA" w:rsidP="00244ED3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6</w:t>
            </w:r>
            <w:r w:rsidR="00CB795A">
              <w:rPr>
                <w:sz w:val="22"/>
              </w:rPr>
              <w:t>.10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2" w:rsidRDefault="000D3332" w:rsidP="00244ED3">
            <w:pPr>
              <w:rPr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2" w:rsidRDefault="000D3332" w:rsidP="00D85893">
            <w:pPr>
              <w:rPr>
                <w:sz w:val="22"/>
              </w:rPr>
            </w:pPr>
            <w:r>
              <w:rPr>
                <w:sz w:val="22"/>
              </w:rPr>
              <w:t>§§ 27, 28</w:t>
            </w:r>
            <w:r w:rsidR="00D85893">
              <w:rPr>
                <w:sz w:val="22"/>
              </w:rPr>
              <w:t>, 30</w:t>
            </w:r>
            <w:r>
              <w:rPr>
                <w:sz w:val="22"/>
              </w:rPr>
              <w:t>;</w:t>
            </w:r>
            <w:r w:rsidR="00D85893">
              <w:rPr>
                <w:sz w:val="22"/>
              </w:rPr>
              <w:t xml:space="preserve"> </w:t>
            </w:r>
            <w:r>
              <w:rPr>
                <w:sz w:val="22"/>
              </w:rPr>
              <w:t>упр. 4(</w:t>
            </w:r>
            <w:r w:rsidR="00D85893">
              <w:rPr>
                <w:sz w:val="22"/>
              </w:rPr>
              <w:t>2</w:t>
            </w:r>
            <w:r>
              <w:rPr>
                <w:sz w:val="22"/>
              </w:rPr>
              <w:t>)</w:t>
            </w:r>
          </w:p>
        </w:tc>
      </w:tr>
      <w:tr w:rsidR="000D3332" w:rsidTr="00244ED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2" w:rsidRDefault="000D3332" w:rsidP="00DA4D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A4DF2">
              <w:rPr>
                <w:sz w:val="22"/>
              </w:rPr>
              <w:t>4</w:t>
            </w:r>
            <w:r>
              <w:rPr>
                <w:sz w:val="22"/>
              </w:rPr>
              <w:t>.</w:t>
            </w:r>
            <w:r w:rsidR="00D85893">
              <w:rPr>
                <w:sz w:val="22"/>
              </w:rPr>
              <w:t>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2" w:rsidRDefault="00244ED3" w:rsidP="00244ED3">
            <w:pPr>
              <w:rPr>
                <w:sz w:val="22"/>
              </w:rPr>
            </w:pPr>
            <w:r>
              <w:rPr>
                <w:sz w:val="22"/>
              </w:rPr>
              <w:t>Переменный электрический ток</w:t>
            </w:r>
            <w:r w:rsidR="000D3332">
              <w:rPr>
                <w:sz w:val="22"/>
              </w:rPr>
              <w:t>.</w:t>
            </w:r>
            <w:r>
              <w:rPr>
                <w:sz w:val="22"/>
              </w:rPr>
              <w:t xml:space="preserve"> Действующие </w:t>
            </w:r>
            <w:r w:rsidR="00DC539D">
              <w:rPr>
                <w:sz w:val="22"/>
              </w:rPr>
              <w:t>значения силы тока и напряжения.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2" w:rsidRDefault="00DC539D" w:rsidP="00DC539D">
            <w:pPr>
              <w:rPr>
                <w:sz w:val="22"/>
              </w:rPr>
            </w:pPr>
            <w:r>
              <w:rPr>
                <w:sz w:val="22"/>
              </w:rPr>
              <w:t>§§ 31, 32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2" w:rsidRDefault="00DC539D" w:rsidP="00DC539D">
            <w:pPr>
              <w:rPr>
                <w:sz w:val="22"/>
              </w:rPr>
            </w:pPr>
            <w:r>
              <w:rPr>
                <w:sz w:val="22"/>
              </w:rPr>
              <w:t>№ 962 [3]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2" w:rsidRPr="009632E0" w:rsidRDefault="00CB795A" w:rsidP="00244ED3">
            <w:pPr>
              <w:rPr>
                <w:sz w:val="22"/>
              </w:rPr>
            </w:pPr>
            <w:r>
              <w:rPr>
                <w:sz w:val="22"/>
              </w:rPr>
              <w:t>18.10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2" w:rsidRDefault="000D3332" w:rsidP="00244ED3">
            <w:pPr>
              <w:rPr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2" w:rsidRDefault="00DC539D" w:rsidP="00DC539D">
            <w:pPr>
              <w:rPr>
                <w:sz w:val="22"/>
              </w:rPr>
            </w:pPr>
            <w:r>
              <w:rPr>
                <w:sz w:val="22"/>
              </w:rPr>
              <w:t>§§ 31, 32;</w:t>
            </w:r>
            <w:r>
              <w:rPr>
                <w:sz w:val="22"/>
              </w:rPr>
              <w:br/>
              <w:t>у</w:t>
            </w:r>
            <w:r w:rsidR="000D3332">
              <w:rPr>
                <w:sz w:val="22"/>
              </w:rPr>
              <w:t xml:space="preserve">пр. </w:t>
            </w:r>
            <w:r>
              <w:rPr>
                <w:sz w:val="22"/>
              </w:rPr>
              <w:t>4</w:t>
            </w:r>
            <w:r w:rsidR="000D3332">
              <w:rPr>
                <w:sz w:val="22"/>
              </w:rPr>
              <w:t>(</w:t>
            </w:r>
            <w:r>
              <w:rPr>
                <w:sz w:val="22"/>
              </w:rPr>
              <w:t>4</w:t>
            </w:r>
            <w:r w:rsidR="000D3332">
              <w:rPr>
                <w:sz w:val="22"/>
              </w:rPr>
              <w:t>)</w:t>
            </w:r>
          </w:p>
        </w:tc>
      </w:tr>
      <w:tr w:rsidR="000D3332" w:rsidTr="00801182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2" w:rsidRDefault="00D85893" w:rsidP="00DA4D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A4DF2">
              <w:rPr>
                <w:sz w:val="22"/>
              </w:rPr>
              <w:t>5</w:t>
            </w:r>
            <w:r w:rsidR="000D3332">
              <w:rPr>
                <w:sz w:val="22"/>
              </w:rPr>
              <w:t>.</w:t>
            </w:r>
            <w:r>
              <w:rPr>
                <w:sz w:val="22"/>
              </w:rPr>
              <w:t>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2" w:rsidRDefault="00801182" w:rsidP="00244ED3">
            <w:pPr>
              <w:rPr>
                <w:sz w:val="22"/>
              </w:rPr>
            </w:pPr>
            <w:r>
              <w:rPr>
                <w:sz w:val="22"/>
              </w:rPr>
              <w:t>Резонанс в электрической цепи.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2" w:rsidRDefault="000D3332" w:rsidP="00801182">
            <w:pPr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801182">
              <w:rPr>
                <w:sz w:val="22"/>
              </w:rPr>
              <w:t>3</w:t>
            </w:r>
            <w:r>
              <w:rPr>
                <w:sz w:val="22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2" w:rsidRDefault="000D3332" w:rsidP="00CC2251">
            <w:pPr>
              <w:rPr>
                <w:sz w:val="22"/>
              </w:rPr>
            </w:pPr>
            <w:r>
              <w:rPr>
                <w:sz w:val="22"/>
              </w:rPr>
              <w:t xml:space="preserve">№№ </w:t>
            </w:r>
            <w:r w:rsidR="00801182">
              <w:rPr>
                <w:sz w:val="22"/>
              </w:rPr>
              <w:t>982</w:t>
            </w:r>
            <w:r>
              <w:rPr>
                <w:sz w:val="22"/>
              </w:rPr>
              <w:t xml:space="preserve">, </w:t>
            </w:r>
            <w:r w:rsidR="00CC2251">
              <w:rPr>
                <w:sz w:val="22"/>
              </w:rPr>
              <w:t xml:space="preserve">983 </w:t>
            </w:r>
            <w:r>
              <w:rPr>
                <w:sz w:val="22"/>
              </w:rPr>
              <w:t>[3]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2" w:rsidRPr="009632E0" w:rsidRDefault="008174BA" w:rsidP="00244ED3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3</w:t>
            </w:r>
            <w:r w:rsidR="00CB795A">
              <w:rPr>
                <w:sz w:val="22"/>
              </w:rPr>
              <w:t>.10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2" w:rsidRDefault="000D3332" w:rsidP="00244ED3">
            <w:pPr>
              <w:rPr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2" w:rsidRDefault="000D3332" w:rsidP="00801182">
            <w:pPr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801182">
              <w:rPr>
                <w:sz w:val="22"/>
              </w:rPr>
              <w:t>3</w:t>
            </w:r>
            <w:r>
              <w:rPr>
                <w:sz w:val="22"/>
              </w:rPr>
              <w:t>3;</w:t>
            </w:r>
          </w:p>
        </w:tc>
      </w:tr>
      <w:tr w:rsidR="00C437C6" w:rsidTr="00801182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C6" w:rsidRDefault="00D85893" w:rsidP="00DA4D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A4DF2">
              <w:rPr>
                <w:sz w:val="22"/>
              </w:rPr>
              <w:t>6</w:t>
            </w:r>
            <w:r w:rsidR="00C437C6">
              <w:rPr>
                <w:sz w:val="22"/>
              </w:rPr>
              <w:t>.</w:t>
            </w:r>
            <w:r>
              <w:rPr>
                <w:sz w:val="22"/>
              </w:rPr>
              <w:t>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C6" w:rsidRDefault="00C437C6" w:rsidP="00244ED3">
            <w:pPr>
              <w:rPr>
                <w:sz w:val="22"/>
              </w:rPr>
            </w:pPr>
            <w:r>
              <w:rPr>
                <w:sz w:val="22"/>
              </w:rPr>
              <w:t>Решение задач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C6" w:rsidRDefault="00C437C6" w:rsidP="00801182">
            <w:pPr>
              <w:rPr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C6" w:rsidRDefault="00C437C6" w:rsidP="00C437C6">
            <w:pPr>
              <w:rPr>
                <w:sz w:val="22"/>
              </w:rPr>
            </w:pPr>
            <w:r>
              <w:rPr>
                <w:sz w:val="22"/>
              </w:rPr>
              <w:t xml:space="preserve">№№ 957, </w:t>
            </w:r>
            <w:r w:rsidR="00CC2251">
              <w:rPr>
                <w:sz w:val="22"/>
              </w:rPr>
              <w:t xml:space="preserve">967, </w:t>
            </w:r>
            <w:r w:rsidR="00234529">
              <w:rPr>
                <w:sz w:val="22"/>
              </w:rPr>
              <w:t xml:space="preserve">971 </w:t>
            </w:r>
            <w:r>
              <w:rPr>
                <w:sz w:val="22"/>
              </w:rPr>
              <w:t>[3]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C6" w:rsidRPr="009632E0" w:rsidRDefault="00CB795A" w:rsidP="003C5BA0">
            <w:pPr>
              <w:rPr>
                <w:sz w:val="22"/>
              </w:rPr>
            </w:pPr>
            <w:r>
              <w:rPr>
                <w:sz w:val="22"/>
              </w:rPr>
              <w:t>25.10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C6" w:rsidRDefault="00C437C6" w:rsidP="00244ED3">
            <w:pPr>
              <w:rPr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C6" w:rsidRDefault="00C437C6" w:rsidP="00801182">
            <w:pPr>
              <w:rPr>
                <w:sz w:val="22"/>
              </w:rPr>
            </w:pPr>
          </w:p>
        </w:tc>
      </w:tr>
    </w:tbl>
    <w:p w:rsidR="000D3332" w:rsidRPr="00B61085" w:rsidRDefault="00F24CA3" w:rsidP="00B61085">
      <w:pPr>
        <w:pStyle w:val="2"/>
        <w:spacing w:before="240"/>
        <w:ind w:left="567"/>
      </w:pPr>
      <w:r w:rsidRPr="00B61085">
        <w:t>Производство, передача и использование электроэнергии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61"/>
        <w:gridCol w:w="3178"/>
        <w:gridCol w:w="1155"/>
        <w:gridCol w:w="1445"/>
        <w:gridCol w:w="867"/>
        <w:gridCol w:w="867"/>
        <w:gridCol w:w="1266"/>
      </w:tblGrid>
      <w:tr w:rsidR="00F24CA3" w:rsidTr="001A5267">
        <w:trPr>
          <w:tblHeader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CA3" w:rsidRDefault="00F24CA3" w:rsidP="001A52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урока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CA3" w:rsidRDefault="00F24CA3" w:rsidP="001A52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Тема урока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CA3" w:rsidRDefault="00F24CA3" w:rsidP="001A52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Материал учебника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CA3" w:rsidRDefault="00F24CA3" w:rsidP="001A52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задач и</w:t>
            </w:r>
            <w:r>
              <w:rPr>
                <w:sz w:val="22"/>
              </w:rPr>
              <w:br/>
              <w:t>упражнений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3" w:rsidRDefault="00F24CA3" w:rsidP="001A52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проведения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CA3" w:rsidRDefault="00F24CA3" w:rsidP="001A52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Задание</w:t>
            </w:r>
            <w:r>
              <w:rPr>
                <w:sz w:val="22"/>
              </w:rPr>
              <w:br/>
              <w:t>на дом</w:t>
            </w:r>
          </w:p>
        </w:tc>
      </w:tr>
      <w:tr w:rsidR="00F24CA3" w:rsidTr="001A5267">
        <w:trPr>
          <w:tblHeader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A3" w:rsidRDefault="00F24CA3" w:rsidP="001A5267">
            <w:pPr>
              <w:jc w:val="center"/>
              <w:rPr>
                <w:sz w:val="22"/>
              </w:rPr>
            </w:pPr>
          </w:p>
        </w:tc>
        <w:tc>
          <w:tcPr>
            <w:tcW w:w="3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A3" w:rsidRDefault="00F24CA3" w:rsidP="001A5267">
            <w:pPr>
              <w:jc w:val="center"/>
              <w:rPr>
                <w:sz w:val="22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A3" w:rsidRDefault="00F24CA3" w:rsidP="001A5267">
            <w:pPr>
              <w:jc w:val="center"/>
              <w:rPr>
                <w:sz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A3" w:rsidRDefault="00F24CA3" w:rsidP="001A5267">
            <w:pPr>
              <w:jc w:val="center"/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3" w:rsidRDefault="00F24CA3" w:rsidP="001A52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плану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A3" w:rsidRDefault="00F24CA3" w:rsidP="001A52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A3" w:rsidRDefault="00F24CA3" w:rsidP="001A5267">
            <w:pPr>
              <w:jc w:val="center"/>
              <w:rPr>
                <w:sz w:val="22"/>
              </w:rPr>
            </w:pPr>
          </w:p>
        </w:tc>
      </w:tr>
      <w:tr w:rsidR="00F24CA3" w:rsidTr="001A526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3" w:rsidRDefault="00D85893" w:rsidP="00DA4D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A4DF2">
              <w:rPr>
                <w:sz w:val="22"/>
              </w:rPr>
              <w:t>7</w:t>
            </w:r>
            <w:r w:rsidR="00F24CA3">
              <w:rPr>
                <w:sz w:val="22"/>
              </w:rPr>
              <w:t>.1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3" w:rsidRDefault="00F24CA3" w:rsidP="001A5267">
            <w:pPr>
              <w:rPr>
                <w:sz w:val="22"/>
              </w:rPr>
            </w:pPr>
            <w:r>
              <w:rPr>
                <w:sz w:val="22"/>
              </w:rPr>
              <w:t>Генератор переменного тока. Трансформатор.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3" w:rsidRDefault="00F24CA3" w:rsidP="00F24CA3">
            <w:pPr>
              <w:rPr>
                <w:sz w:val="22"/>
              </w:rPr>
            </w:pPr>
            <w:r>
              <w:rPr>
                <w:sz w:val="22"/>
              </w:rPr>
              <w:t>§§ 37, 38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3" w:rsidRPr="009F4554" w:rsidRDefault="00F24CA3" w:rsidP="00F24CA3">
            <w:pPr>
              <w:rPr>
                <w:sz w:val="22"/>
              </w:rPr>
            </w:pPr>
            <w:r>
              <w:rPr>
                <w:sz w:val="22"/>
              </w:rPr>
              <w:t>№</w:t>
            </w:r>
            <w:r w:rsidR="00BB3A13"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 w:rsidR="00BB3A13" w:rsidRPr="00BB3A13">
              <w:rPr>
                <w:sz w:val="22"/>
              </w:rPr>
              <w:t xml:space="preserve">984. </w:t>
            </w:r>
            <w:r>
              <w:rPr>
                <w:sz w:val="22"/>
              </w:rPr>
              <w:t>986 [3]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3" w:rsidRPr="00BB3A13" w:rsidRDefault="008174BA" w:rsidP="001A526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30</w:t>
            </w:r>
            <w:r w:rsidR="00CB795A">
              <w:rPr>
                <w:sz w:val="22"/>
              </w:rPr>
              <w:t>.10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3" w:rsidRDefault="00F24CA3" w:rsidP="001A5267">
            <w:pPr>
              <w:rPr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3" w:rsidRDefault="00F24CA3" w:rsidP="00F24CA3">
            <w:pPr>
              <w:rPr>
                <w:sz w:val="22"/>
              </w:rPr>
            </w:pPr>
            <w:r>
              <w:rPr>
                <w:sz w:val="22"/>
              </w:rPr>
              <w:t>§§ 37, 38;</w:t>
            </w:r>
            <w:r>
              <w:rPr>
                <w:sz w:val="22"/>
              </w:rPr>
              <w:br/>
              <w:t>упр. 5</w:t>
            </w:r>
          </w:p>
        </w:tc>
      </w:tr>
      <w:tr w:rsidR="00F24CA3" w:rsidTr="001A526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3" w:rsidRDefault="00BB3A13" w:rsidP="00DA4DF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 w:rsidR="00DA4DF2">
              <w:rPr>
                <w:sz w:val="22"/>
              </w:rPr>
              <w:t>8</w:t>
            </w:r>
            <w:r w:rsidR="00F24CA3">
              <w:rPr>
                <w:sz w:val="22"/>
              </w:rPr>
              <w:t>.2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3" w:rsidRDefault="002C6489" w:rsidP="001A5267">
            <w:pPr>
              <w:rPr>
                <w:sz w:val="22"/>
              </w:rPr>
            </w:pPr>
            <w:r>
              <w:rPr>
                <w:sz w:val="22"/>
              </w:rPr>
              <w:t>Передача и использование эле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троэнергии</w:t>
            </w:r>
            <w:r w:rsidR="00F24CA3">
              <w:rPr>
                <w:sz w:val="22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3" w:rsidRDefault="00F24CA3" w:rsidP="002C6489">
            <w:pPr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C6489">
              <w:rPr>
                <w:sz w:val="22"/>
              </w:rPr>
              <w:t>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3" w:rsidRDefault="00F24CA3" w:rsidP="004C6303">
            <w:pPr>
              <w:rPr>
                <w:sz w:val="22"/>
              </w:rPr>
            </w:pPr>
            <w:r>
              <w:rPr>
                <w:sz w:val="22"/>
              </w:rPr>
              <w:t>№</w:t>
            </w:r>
            <w:r w:rsidR="00BB3A13"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 w:rsidR="00BB3A13">
              <w:rPr>
                <w:sz w:val="22"/>
                <w:lang w:val="en-US"/>
              </w:rPr>
              <w:t xml:space="preserve">988. </w:t>
            </w:r>
            <w:r>
              <w:rPr>
                <w:sz w:val="22"/>
              </w:rPr>
              <w:t>9</w:t>
            </w:r>
            <w:r w:rsidR="004C6303">
              <w:rPr>
                <w:sz w:val="22"/>
              </w:rPr>
              <w:t>91</w:t>
            </w:r>
            <w:r>
              <w:rPr>
                <w:sz w:val="22"/>
              </w:rPr>
              <w:t xml:space="preserve"> [3]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3" w:rsidRPr="00BB3A13" w:rsidRDefault="008174BA" w:rsidP="001A5267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3</w:t>
            </w:r>
            <w:r w:rsidR="00CB795A">
              <w:rPr>
                <w:sz w:val="22"/>
              </w:rPr>
              <w:t>.11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3" w:rsidRDefault="00F24CA3" w:rsidP="001A5267">
            <w:pPr>
              <w:rPr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3" w:rsidRDefault="00F24CA3" w:rsidP="002C6489">
            <w:pPr>
              <w:rPr>
                <w:sz w:val="22"/>
              </w:rPr>
            </w:pPr>
            <w:r>
              <w:rPr>
                <w:sz w:val="22"/>
              </w:rPr>
              <w:t>§</w:t>
            </w:r>
            <w:r w:rsidR="002C6489">
              <w:rPr>
                <w:sz w:val="22"/>
              </w:rPr>
              <w:t xml:space="preserve"> 4</w:t>
            </w:r>
            <w:r>
              <w:rPr>
                <w:sz w:val="22"/>
              </w:rPr>
              <w:t>0</w:t>
            </w:r>
          </w:p>
        </w:tc>
      </w:tr>
    </w:tbl>
    <w:p w:rsidR="00F24CA3" w:rsidRPr="00BB3A13" w:rsidRDefault="00B9023F" w:rsidP="00BB3A13">
      <w:pPr>
        <w:pStyle w:val="2"/>
        <w:spacing w:before="240"/>
        <w:ind w:left="567"/>
      </w:pPr>
      <w:r w:rsidRPr="00BB3A13">
        <w:t>Механические волны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61"/>
        <w:gridCol w:w="3178"/>
        <w:gridCol w:w="1155"/>
        <w:gridCol w:w="1445"/>
        <w:gridCol w:w="867"/>
        <w:gridCol w:w="867"/>
        <w:gridCol w:w="1266"/>
      </w:tblGrid>
      <w:tr w:rsidR="00B9023F" w:rsidTr="001A5267">
        <w:trPr>
          <w:tblHeader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23F" w:rsidRDefault="00B9023F" w:rsidP="001A52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урока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23F" w:rsidRPr="003A5FDC" w:rsidRDefault="00B9023F" w:rsidP="001A526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Тема урока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23F" w:rsidRDefault="00B9023F" w:rsidP="001A52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Материал учебника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23F" w:rsidRDefault="00B9023F" w:rsidP="001A52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задач и</w:t>
            </w:r>
            <w:r>
              <w:rPr>
                <w:sz w:val="22"/>
              </w:rPr>
              <w:br/>
              <w:t>упражнений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3F" w:rsidRDefault="00B9023F" w:rsidP="001A52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проведения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23F" w:rsidRDefault="00B9023F" w:rsidP="001A52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Задание</w:t>
            </w:r>
            <w:r>
              <w:rPr>
                <w:sz w:val="22"/>
              </w:rPr>
              <w:br/>
              <w:t>на дом</w:t>
            </w:r>
          </w:p>
        </w:tc>
      </w:tr>
      <w:tr w:rsidR="00B9023F" w:rsidTr="001A5267">
        <w:trPr>
          <w:tblHeader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3F" w:rsidRDefault="00B9023F" w:rsidP="001A5267">
            <w:pPr>
              <w:jc w:val="center"/>
              <w:rPr>
                <w:sz w:val="22"/>
              </w:rPr>
            </w:pPr>
          </w:p>
        </w:tc>
        <w:tc>
          <w:tcPr>
            <w:tcW w:w="3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3F" w:rsidRDefault="00B9023F" w:rsidP="001A5267">
            <w:pPr>
              <w:jc w:val="center"/>
              <w:rPr>
                <w:sz w:val="22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3F" w:rsidRDefault="00B9023F" w:rsidP="001A5267">
            <w:pPr>
              <w:jc w:val="center"/>
              <w:rPr>
                <w:sz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3F" w:rsidRDefault="00B9023F" w:rsidP="001A5267">
            <w:pPr>
              <w:jc w:val="center"/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3F" w:rsidRDefault="00B9023F" w:rsidP="001A52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плану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3F" w:rsidRDefault="00B9023F" w:rsidP="001A52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3F" w:rsidRDefault="00B9023F" w:rsidP="001A5267">
            <w:pPr>
              <w:jc w:val="center"/>
              <w:rPr>
                <w:sz w:val="22"/>
              </w:rPr>
            </w:pPr>
          </w:p>
        </w:tc>
      </w:tr>
      <w:tr w:rsidR="00B9023F" w:rsidTr="001A526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3F" w:rsidRDefault="00DA4DF2" w:rsidP="001A52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 w:rsidR="00B9023F">
              <w:rPr>
                <w:sz w:val="22"/>
              </w:rPr>
              <w:t>.1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3F" w:rsidRDefault="00550B55" w:rsidP="001A5267">
            <w:pPr>
              <w:rPr>
                <w:sz w:val="22"/>
              </w:rPr>
            </w:pPr>
            <w:r>
              <w:rPr>
                <w:sz w:val="22"/>
              </w:rPr>
              <w:t>Волновые явления</w:t>
            </w:r>
            <w:r w:rsidR="00B9023F">
              <w:rPr>
                <w:sz w:val="22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3F" w:rsidRDefault="00B9023F" w:rsidP="00550B55">
            <w:pPr>
              <w:rPr>
                <w:sz w:val="22"/>
              </w:rPr>
            </w:pPr>
            <w:r>
              <w:rPr>
                <w:sz w:val="22"/>
              </w:rPr>
              <w:t xml:space="preserve">§§ </w:t>
            </w:r>
            <w:r w:rsidR="00550B55">
              <w:rPr>
                <w:sz w:val="22"/>
              </w:rPr>
              <w:t>42 –</w:t>
            </w:r>
            <w:r>
              <w:rPr>
                <w:sz w:val="22"/>
              </w:rPr>
              <w:t xml:space="preserve"> </w:t>
            </w:r>
            <w:r w:rsidR="00550B55">
              <w:rPr>
                <w:sz w:val="22"/>
              </w:rPr>
              <w:t>44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3F" w:rsidRPr="009F4554" w:rsidRDefault="00550B55" w:rsidP="00550B55">
            <w:pPr>
              <w:rPr>
                <w:sz w:val="22"/>
              </w:rPr>
            </w:pPr>
            <w:r>
              <w:rPr>
                <w:sz w:val="22"/>
              </w:rPr>
              <w:t>№ 43</w:t>
            </w:r>
            <w:r w:rsidR="00B9023F">
              <w:rPr>
                <w:sz w:val="22"/>
              </w:rPr>
              <w:t>8 [3]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3F" w:rsidRPr="009632E0" w:rsidRDefault="00CB795A" w:rsidP="001A5267">
            <w:pPr>
              <w:rPr>
                <w:sz w:val="22"/>
              </w:rPr>
            </w:pPr>
            <w:r>
              <w:rPr>
                <w:sz w:val="22"/>
              </w:rPr>
              <w:t>15.11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3F" w:rsidRDefault="00B9023F" w:rsidP="001A5267">
            <w:pPr>
              <w:rPr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3F" w:rsidRDefault="00550B55" w:rsidP="00550B55">
            <w:pPr>
              <w:rPr>
                <w:sz w:val="22"/>
              </w:rPr>
            </w:pPr>
            <w:r>
              <w:rPr>
                <w:sz w:val="22"/>
              </w:rPr>
              <w:t>§§ 42 – 44</w:t>
            </w:r>
          </w:p>
        </w:tc>
      </w:tr>
      <w:tr w:rsidR="00372DB3" w:rsidTr="001A526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3" w:rsidRDefault="00372DB3" w:rsidP="00DA4D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DA4DF2">
              <w:rPr>
                <w:sz w:val="22"/>
              </w:rPr>
              <w:t>0</w:t>
            </w:r>
            <w:r>
              <w:rPr>
                <w:sz w:val="22"/>
              </w:rPr>
              <w:t>.2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3" w:rsidRDefault="00372DB3" w:rsidP="001A5267">
            <w:pPr>
              <w:rPr>
                <w:sz w:val="22"/>
              </w:rPr>
            </w:pPr>
            <w:r w:rsidRPr="00372DB3">
              <w:rPr>
                <w:sz w:val="22"/>
              </w:rPr>
              <w:t>Интерференция волн. Принцип Гюйгенса. Дифракция волн.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3" w:rsidRDefault="00372DB3" w:rsidP="00372DB3">
            <w:pPr>
              <w:rPr>
                <w:sz w:val="22"/>
              </w:rPr>
            </w:pPr>
            <w:r>
              <w:rPr>
                <w:sz w:val="22"/>
              </w:rPr>
              <w:t>Стр. 173, §§ 67, 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3" w:rsidRDefault="00372DB3" w:rsidP="00550B55">
            <w:pPr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3" w:rsidRPr="00372DB3" w:rsidRDefault="008174BA" w:rsidP="001A526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20</w:t>
            </w:r>
            <w:r w:rsidR="00CB795A">
              <w:rPr>
                <w:sz w:val="22"/>
              </w:rPr>
              <w:t>.11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3" w:rsidRDefault="00372DB3" w:rsidP="001A5267">
            <w:pPr>
              <w:rPr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3" w:rsidRDefault="00372DB3" w:rsidP="00550B55">
            <w:pPr>
              <w:rPr>
                <w:sz w:val="22"/>
              </w:rPr>
            </w:pPr>
            <w:r>
              <w:rPr>
                <w:sz w:val="22"/>
              </w:rPr>
              <w:t>Стр. 173, §§ 67, 70</w:t>
            </w:r>
          </w:p>
        </w:tc>
      </w:tr>
    </w:tbl>
    <w:p w:rsidR="00BB3A13" w:rsidRDefault="00BB3A13">
      <w:pPr>
        <w:rPr>
          <w:rFonts w:ascii="Arial" w:hAnsi="Arial"/>
          <w:b/>
          <w:bCs/>
          <w:i/>
        </w:rPr>
      </w:pPr>
      <w:r>
        <w:br w:type="page"/>
      </w:r>
    </w:p>
    <w:p w:rsidR="00AC4E57" w:rsidRPr="00BB3A13" w:rsidRDefault="0030337F" w:rsidP="00BB3A13">
      <w:pPr>
        <w:pStyle w:val="2"/>
        <w:spacing w:before="240"/>
        <w:ind w:left="567"/>
      </w:pPr>
      <w:r w:rsidRPr="00BB3A13">
        <w:lastRenderedPageBreak/>
        <w:t>Э</w:t>
      </w:r>
      <w:r w:rsidR="00AC4E57" w:rsidRPr="00BB3A13">
        <w:t>лектромагнит</w:t>
      </w:r>
      <w:r w:rsidR="00B80970" w:rsidRPr="00BB3A13">
        <w:t>ны</w:t>
      </w:r>
      <w:r w:rsidRPr="00BB3A13">
        <w:t>е</w:t>
      </w:r>
      <w:r w:rsidR="00B80970" w:rsidRPr="00BB3A13">
        <w:t xml:space="preserve"> волн</w:t>
      </w:r>
      <w:r w:rsidRPr="00BB3A13">
        <w:t>ы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61"/>
        <w:gridCol w:w="3178"/>
        <w:gridCol w:w="1155"/>
        <w:gridCol w:w="1445"/>
        <w:gridCol w:w="867"/>
        <w:gridCol w:w="867"/>
        <w:gridCol w:w="1266"/>
      </w:tblGrid>
      <w:tr w:rsidR="00B80970" w:rsidTr="00D253CE">
        <w:trPr>
          <w:tblHeader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970" w:rsidRDefault="00B80970" w:rsidP="00AC4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урока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970" w:rsidRDefault="00B80970" w:rsidP="00AC4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Тема урока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970" w:rsidRDefault="00B80970" w:rsidP="00AC4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Материал учебника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970" w:rsidRDefault="00B80970" w:rsidP="00AC4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задач и</w:t>
            </w:r>
            <w:r>
              <w:rPr>
                <w:sz w:val="22"/>
              </w:rPr>
              <w:br/>
              <w:t>упражнений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0" w:rsidRDefault="00B80970" w:rsidP="00AC4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проведения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970" w:rsidRDefault="00B80970" w:rsidP="00AC4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Задание</w:t>
            </w:r>
            <w:r>
              <w:rPr>
                <w:sz w:val="22"/>
              </w:rPr>
              <w:br/>
              <w:t>на дом</w:t>
            </w:r>
          </w:p>
        </w:tc>
      </w:tr>
      <w:tr w:rsidR="00B80970" w:rsidTr="00D253CE">
        <w:trPr>
          <w:tblHeader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70" w:rsidRDefault="00B80970" w:rsidP="00AC4E57">
            <w:pPr>
              <w:jc w:val="center"/>
              <w:rPr>
                <w:sz w:val="22"/>
              </w:rPr>
            </w:pPr>
          </w:p>
        </w:tc>
        <w:tc>
          <w:tcPr>
            <w:tcW w:w="3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70" w:rsidRDefault="00B80970" w:rsidP="00AC4E57">
            <w:pPr>
              <w:jc w:val="center"/>
              <w:rPr>
                <w:sz w:val="22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70" w:rsidRDefault="00B80970" w:rsidP="00AC4E57">
            <w:pPr>
              <w:jc w:val="center"/>
              <w:rPr>
                <w:sz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70" w:rsidRDefault="00B80970" w:rsidP="00AC4E57">
            <w:pPr>
              <w:jc w:val="center"/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0" w:rsidRDefault="00B80970" w:rsidP="00AC4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плану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70" w:rsidRDefault="00B80970" w:rsidP="00AC4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70" w:rsidRDefault="00B80970" w:rsidP="00AC4E57">
            <w:pPr>
              <w:jc w:val="center"/>
              <w:rPr>
                <w:sz w:val="22"/>
              </w:rPr>
            </w:pPr>
          </w:p>
        </w:tc>
      </w:tr>
      <w:tr w:rsidR="00B80970" w:rsidTr="003E0E5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0" w:rsidRDefault="00BB3A13" w:rsidP="00DA4D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DA4DF2">
              <w:rPr>
                <w:sz w:val="22"/>
              </w:rPr>
              <w:t>1</w:t>
            </w:r>
            <w:r w:rsidR="00B80970">
              <w:rPr>
                <w:sz w:val="22"/>
              </w:rPr>
              <w:t>.1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0" w:rsidRDefault="00B80970" w:rsidP="00BB3A13">
            <w:pPr>
              <w:rPr>
                <w:sz w:val="22"/>
              </w:rPr>
            </w:pPr>
            <w:r>
              <w:rPr>
                <w:sz w:val="22"/>
              </w:rPr>
              <w:t xml:space="preserve">Электромагнитные волны. </w:t>
            </w:r>
            <w:r w:rsidR="00BB3A13">
              <w:rPr>
                <w:sz w:val="22"/>
              </w:rPr>
              <w:t>Свойства электромагнитных волн.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0" w:rsidRPr="00EC117D" w:rsidRDefault="00B80970" w:rsidP="00EC117D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§§ 4</w:t>
            </w:r>
            <w:r w:rsidR="00E440DA">
              <w:rPr>
                <w:sz w:val="22"/>
              </w:rPr>
              <w:t>8</w:t>
            </w:r>
            <w:r>
              <w:rPr>
                <w:sz w:val="22"/>
              </w:rPr>
              <w:t xml:space="preserve">, </w:t>
            </w:r>
            <w:r w:rsidR="00EC117D">
              <w:rPr>
                <w:sz w:val="22"/>
                <w:lang w:val="en-US"/>
              </w:rPr>
              <w:t>54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0" w:rsidRPr="009F4554" w:rsidRDefault="00B80970" w:rsidP="00E440DA">
            <w:pPr>
              <w:rPr>
                <w:sz w:val="22"/>
              </w:rPr>
            </w:pPr>
            <w:r>
              <w:rPr>
                <w:sz w:val="22"/>
              </w:rPr>
              <w:t>№</w:t>
            </w:r>
            <w:r w:rsidR="00E440DA">
              <w:rPr>
                <w:sz w:val="22"/>
              </w:rPr>
              <w:t xml:space="preserve"> 997</w:t>
            </w:r>
            <w:r>
              <w:rPr>
                <w:sz w:val="22"/>
              </w:rPr>
              <w:t xml:space="preserve"> [3]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0" w:rsidRPr="009632E0" w:rsidRDefault="00CB795A" w:rsidP="003E0E5A">
            <w:pPr>
              <w:rPr>
                <w:sz w:val="22"/>
              </w:rPr>
            </w:pPr>
            <w:r>
              <w:rPr>
                <w:sz w:val="22"/>
              </w:rPr>
              <w:t>22.11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0" w:rsidRDefault="00B80970" w:rsidP="003E0E5A">
            <w:pPr>
              <w:rPr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0" w:rsidRDefault="00B80970" w:rsidP="00EC117D">
            <w:pPr>
              <w:rPr>
                <w:sz w:val="22"/>
              </w:rPr>
            </w:pPr>
            <w:r>
              <w:rPr>
                <w:sz w:val="22"/>
              </w:rPr>
              <w:t>§§ 4</w:t>
            </w:r>
            <w:r w:rsidR="00884457">
              <w:rPr>
                <w:sz w:val="22"/>
              </w:rPr>
              <w:t>8</w:t>
            </w:r>
            <w:r>
              <w:rPr>
                <w:sz w:val="22"/>
              </w:rPr>
              <w:t xml:space="preserve">, </w:t>
            </w:r>
            <w:r w:rsidR="00EC117D"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>4</w:t>
            </w:r>
            <w:r w:rsidRPr="009F4554">
              <w:rPr>
                <w:sz w:val="22"/>
              </w:rPr>
              <w:t xml:space="preserve"> </w:t>
            </w:r>
          </w:p>
        </w:tc>
      </w:tr>
      <w:tr w:rsidR="00B80970" w:rsidTr="003E0E5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0" w:rsidRDefault="00D327EE" w:rsidP="00DA4D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DA4DF2">
              <w:rPr>
                <w:sz w:val="22"/>
              </w:rPr>
              <w:t>2</w:t>
            </w:r>
            <w:r w:rsidR="00B80970">
              <w:rPr>
                <w:sz w:val="22"/>
              </w:rPr>
              <w:t>.2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0" w:rsidRPr="00EC117D" w:rsidRDefault="00884457" w:rsidP="003E0E5A">
            <w:pPr>
              <w:rPr>
                <w:sz w:val="22"/>
              </w:rPr>
            </w:pPr>
            <w:r>
              <w:rPr>
                <w:sz w:val="22"/>
              </w:rPr>
              <w:t>Принципы радиосвязи</w:t>
            </w:r>
            <w:r w:rsidR="00B80970">
              <w:rPr>
                <w:sz w:val="22"/>
              </w:rPr>
              <w:t>.</w:t>
            </w:r>
            <w:r w:rsidR="00EC117D">
              <w:rPr>
                <w:sz w:val="22"/>
                <w:lang w:val="en-US"/>
              </w:rPr>
              <w:t xml:space="preserve"> </w:t>
            </w:r>
            <w:r w:rsidR="00EC117D">
              <w:rPr>
                <w:sz w:val="22"/>
              </w:rPr>
              <w:t>Телев</w:t>
            </w:r>
            <w:r w:rsidR="00EC117D">
              <w:rPr>
                <w:sz w:val="22"/>
              </w:rPr>
              <w:t>и</w:t>
            </w:r>
            <w:r w:rsidR="00EC117D">
              <w:rPr>
                <w:sz w:val="22"/>
              </w:rPr>
              <w:t>дение.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0" w:rsidRDefault="00B80970" w:rsidP="00884457">
            <w:pPr>
              <w:rPr>
                <w:sz w:val="22"/>
              </w:rPr>
            </w:pPr>
            <w:r>
              <w:rPr>
                <w:sz w:val="22"/>
              </w:rPr>
              <w:t xml:space="preserve">§§ </w:t>
            </w:r>
            <w:r w:rsidR="00884457">
              <w:rPr>
                <w:sz w:val="22"/>
              </w:rPr>
              <w:t>51</w:t>
            </w:r>
            <w:r>
              <w:rPr>
                <w:sz w:val="22"/>
              </w:rPr>
              <w:t>, 5</w:t>
            </w:r>
            <w:r w:rsidR="00884457">
              <w:rPr>
                <w:sz w:val="22"/>
              </w:rPr>
              <w:t>2</w:t>
            </w:r>
            <w:r w:rsidR="00EC117D">
              <w:rPr>
                <w:sz w:val="22"/>
              </w:rPr>
              <w:t>, 57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0" w:rsidRDefault="003E0E5A" w:rsidP="00884457">
            <w:pPr>
              <w:rPr>
                <w:sz w:val="22"/>
              </w:rPr>
            </w:pPr>
            <w:r>
              <w:rPr>
                <w:sz w:val="22"/>
              </w:rPr>
              <w:t>№ 10</w:t>
            </w:r>
            <w:r w:rsidR="00884457">
              <w:rPr>
                <w:sz w:val="22"/>
              </w:rPr>
              <w:t>00</w:t>
            </w:r>
            <w:r w:rsidR="00B80970">
              <w:rPr>
                <w:sz w:val="22"/>
              </w:rPr>
              <w:t xml:space="preserve"> [3]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0" w:rsidRPr="009632E0" w:rsidRDefault="008174BA" w:rsidP="003E0E5A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7</w:t>
            </w:r>
            <w:r w:rsidR="00CB795A">
              <w:rPr>
                <w:sz w:val="22"/>
              </w:rPr>
              <w:t>.11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0" w:rsidRDefault="00B80970" w:rsidP="003E0E5A">
            <w:pPr>
              <w:rPr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0" w:rsidRDefault="00B80970" w:rsidP="00EC117D">
            <w:pPr>
              <w:rPr>
                <w:sz w:val="22"/>
              </w:rPr>
            </w:pPr>
            <w:r>
              <w:rPr>
                <w:sz w:val="22"/>
              </w:rPr>
              <w:t xml:space="preserve">§§ </w:t>
            </w:r>
            <w:r w:rsidR="00884457">
              <w:rPr>
                <w:sz w:val="22"/>
              </w:rPr>
              <w:t>51</w:t>
            </w:r>
            <w:r>
              <w:rPr>
                <w:sz w:val="22"/>
              </w:rPr>
              <w:t>, 5</w:t>
            </w:r>
            <w:r w:rsidR="00884457">
              <w:rPr>
                <w:sz w:val="22"/>
              </w:rPr>
              <w:t>2</w:t>
            </w:r>
            <w:r w:rsidR="00EC117D">
              <w:rPr>
                <w:sz w:val="22"/>
              </w:rPr>
              <w:t>, 57</w:t>
            </w:r>
            <w:r w:rsidR="00884457">
              <w:rPr>
                <w:sz w:val="22"/>
              </w:rPr>
              <w:t>;</w:t>
            </w:r>
            <w:r w:rsidR="00EC117D">
              <w:rPr>
                <w:sz w:val="22"/>
              </w:rPr>
              <w:t xml:space="preserve"> </w:t>
            </w:r>
            <w:r w:rsidR="00884457">
              <w:rPr>
                <w:sz w:val="22"/>
              </w:rPr>
              <w:t>упр. 7(1)</w:t>
            </w:r>
          </w:p>
        </w:tc>
      </w:tr>
      <w:tr w:rsidR="00B80970" w:rsidTr="003E0E5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0" w:rsidRDefault="00EC117D" w:rsidP="00DA4D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DA4DF2">
              <w:rPr>
                <w:sz w:val="22"/>
              </w:rPr>
              <w:t>3</w:t>
            </w:r>
            <w:r w:rsidR="00B80970">
              <w:rPr>
                <w:sz w:val="22"/>
              </w:rPr>
              <w:t>.</w:t>
            </w:r>
            <w:r>
              <w:rPr>
                <w:sz w:val="22"/>
              </w:rPr>
              <w:t>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0" w:rsidRDefault="00DD1011" w:rsidP="003E0E5A">
            <w:pPr>
              <w:rPr>
                <w:sz w:val="22"/>
              </w:rPr>
            </w:pPr>
            <w:r>
              <w:rPr>
                <w:sz w:val="22"/>
              </w:rPr>
              <w:t>Обобщение материала «</w:t>
            </w:r>
            <w:r w:rsidR="001A19FA">
              <w:rPr>
                <w:sz w:val="22"/>
              </w:rPr>
              <w:t>К</w:t>
            </w:r>
            <w:r>
              <w:rPr>
                <w:sz w:val="22"/>
              </w:rPr>
              <w:t>ол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бания и волны»</w:t>
            </w:r>
            <w:r w:rsidR="00B80970">
              <w:rPr>
                <w:sz w:val="22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0" w:rsidRDefault="00B80970" w:rsidP="003E0E5A">
            <w:pPr>
              <w:rPr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0" w:rsidRDefault="00D406A6" w:rsidP="00E72543">
            <w:pPr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 w:rsidR="00EC117D">
              <w:rPr>
                <w:sz w:val="22"/>
              </w:rPr>
              <w:t>425</w:t>
            </w:r>
            <w:r w:rsidR="00196A57">
              <w:rPr>
                <w:sz w:val="22"/>
              </w:rPr>
              <w:t xml:space="preserve">, 439, 951, </w:t>
            </w:r>
            <w:r w:rsidR="00E72543">
              <w:rPr>
                <w:sz w:val="22"/>
              </w:rPr>
              <w:t>1001</w:t>
            </w:r>
            <w:r w:rsidR="00B80970">
              <w:rPr>
                <w:sz w:val="22"/>
              </w:rPr>
              <w:t xml:space="preserve"> [3]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0" w:rsidRPr="009632E0" w:rsidRDefault="00CB795A" w:rsidP="003E0E5A">
            <w:pPr>
              <w:rPr>
                <w:sz w:val="22"/>
              </w:rPr>
            </w:pPr>
            <w:r>
              <w:rPr>
                <w:sz w:val="22"/>
              </w:rPr>
              <w:t>29.11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0" w:rsidRDefault="00B80970" w:rsidP="003E0E5A">
            <w:pPr>
              <w:rPr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0" w:rsidRDefault="00DD1011" w:rsidP="00DD1011">
            <w:pPr>
              <w:rPr>
                <w:sz w:val="22"/>
              </w:rPr>
            </w:pPr>
            <w:r>
              <w:rPr>
                <w:sz w:val="22"/>
              </w:rPr>
              <w:t xml:space="preserve">Повторить </w:t>
            </w:r>
            <w:r w:rsidR="00B80970">
              <w:rPr>
                <w:sz w:val="22"/>
              </w:rPr>
              <w:t xml:space="preserve">§§ </w:t>
            </w:r>
            <w:r>
              <w:rPr>
                <w:sz w:val="22"/>
              </w:rPr>
              <w:t>18 –</w:t>
            </w:r>
            <w:r w:rsidR="00B80970">
              <w:rPr>
                <w:sz w:val="22"/>
              </w:rPr>
              <w:t xml:space="preserve"> 5</w:t>
            </w:r>
            <w:r>
              <w:rPr>
                <w:sz w:val="22"/>
              </w:rPr>
              <w:t>4 (выборо</w:t>
            </w:r>
            <w:r>
              <w:rPr>
                <w:sz w:val="22"/>
              </w:rPr>
              <w:t>ч</w:t>
            </w:r>
            <w:r>
              <w:rPr>
                <w:sz w:val="22"/>
              </w:rPr>
              <w:t>но)</w:t>
            </w:r>
          </w:p>
        </w:tc>
      </w:tr>
      <w:tr w:rsidR="00196A57" w:rsidTr="003E0E5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57" w:rsidRPr="001A5267" w:rsidRDefault="00D327EE" w:rsidP="00DA4D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DA4DF2">
              <w:rPr>
                <w:sz w:val="22"/>
              </w:rPr>
              <w:t>4</w:t>
            </w:r>
            <w:r w:rsidR="001A5267">
              <w:rPr>
                <w:sz w:val="22"/>
              </w:rPr>
              <w:t>.</w:t>
            </w:r>
            <w:r w:rsidR="00EC117D">
              <w:rPr>
                <w:sz w:val="22"/>
              </w:rPr>
              <w:t>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57" w:rsidRDefault="001A5267" w:rsidP="003E0E5A">
            <w:pPr>
              <w:rPr>
                <w:sz w:val="22"/>
              </w:rPr>
            </w:pPr>
            <w:r>
              <w:rPr>
                <w:sz w:val="22"/>
              </w:rPr>
              <w:t>Контрольная работа № 2 «К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лебания и волны».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57" w:rsidRDefault="00196A57" w:rsidP="003E0E5A">
            <w:pPr>
              <w:rPr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57" w:rsidRDefault="00196A57" w:rsidP="00D406A6">
            <w:pPr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57" w:rsidRPr="00333736" w:rsidRDefault="008174BA" w:rsidP="003C5BA0">
            <w:pPr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sz w:val="22"/>
                <w:lang w:val="en-US"/>
              </w:rPr>
              <w:t>4</w:t>
            </w:r>
            <w:r w:rsidR="00CB795A">
              <w:rPr>
                <w:sz w:val="22"/>
              </w:rPr>
              <w:t>.12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57" w:rsidRDefault="00196A57" w:rsidP="003E0E5A">
            <w:pPr>
              <w:rPr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57" w:rsidRDefault="00196A57" w:rsidP="00DD1011">
            <w:pPr>
              <w:rPr>
                <w:sz w:val="22"/>
              </w:rPr>
            </w:pPr>
          </w:p>
        </w:tc>
      </w:tr>
    </w:tbl>
    <w:p w:rsidR="0075062B" w:rsidRPr="00EC1AB7" w:rsidRDefault="0075062B" w:rsidP="00EC1AB7">
      <w:pPr>
        <w:pStyle w:val="1"/>
        <w:numPr>
          <w:ilvl w:val="0"/>
          <w:numId w:val="15"/>
        </w:numPr>
        <w:spacing w:before="240"/>
      </w:pPr>
      <w:r w:rsidRPr="0075062B">
        <w:t>О</w:t>
      </w:r>
      <w:r w:rsidR="003F46E1" w:rsidRPr="0075062B">
        <w:t>птика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46"/>
        <w:gridCol w:w="3121"/>
        <w:gridCol w:w="1134"/>
        <w:gridCol w:w="1418"/>
        <w:gridCol w:w="851"/>
        <w:gridCol w:w="851"/>
        <w:gridCol w:w="1418"/>
      </w:tblGrid>
      <w:tr w:rsidR="003F46E1" w:rsidTr="00DA4DF2">
        <w:trPr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6E1" w:rsidRDefault="003F46E1" w:rsidP="00AC4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урока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6E1" w:rsidRDefault="003F46E1" w:rsidP="00AC4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6E1" w:rsidRDefault="003F46E1" w:rsidP="00AC4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Материал учебника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6E1" w:rsidRDefault="003F46E1" w:rsidP="00AC4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задач и</w:t>
            </w:r>
            <w:r>
              <w:rPr>
                <w:sz w:val="22"/>
              </w:rPr>
              <w:br/>
              <w:t>упражнений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1" w:rsidRDefault="003F46E1" w:rsidP="00AC4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проведения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6E1" w:rsidRDefault="003F46E1" w:rsidP="00AC4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Задание</w:t>
            </w:r>
            <w:r>
              <w:rPr>
                <w:sz w:val="22"/>
              </w:rPr>
              <w:br/>
              <w:t>на дом</w:t>
            </w:r>
          </w:p>
        </w:tc>
      </w:tr>
      <w:tr w:rsidR="003F46E1" w:rsidTr="00DA4DF2">
        <w:trPr>
          <w:tblHeader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E1" w:rsidRDefault="003F46E1" w:rsidP="00AC4E57">
            <w:pPr>
              <w:jc w:val="center"/>
              <w:rPr>
                <w:sz w:val="22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E1" w:rsidRDefault="003F46E1" w:rsidP="00AC4E5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E1" w:rsidRDefault="003F46E1" w:rsidP="00AC4E57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E1" w:rsidRDefault="003F46E1" w:rsidP="00AC4E57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1" w:rsidRDefault="003F46E1" w:rsidP="00AC4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E1" w:rsidRDefault="003F46E1" w:rsidP="00AC4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E1" w:rsidRDefault="003F46E1" w:rsidP="00AC4E57">
            <w:pPr>
              <w:jc w:val="center"/>
              <w:rPr>
                <w:sz w:val="22"/>
              </w:rPr>
            </w:pPr>
          </w:p>
        </w:tc>
      </w:tr>
      <w:tr w:rsidR="0033022A" w:rsidTr="00DA4D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2A" w:rsidRDefault="00372DB3" w:rsidP="00DA4D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DA4DF2">
              <w:rPr>
                <w:sz w:val="22"/>
              </w:rPr>
              <w:t>5</w:t>
            </w:r>
            <w:r w:rsidR="0033022A">
              <w:rPr>
                <w:sz w:val="22"/>
              </w:rPr>
              <w:t>.1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2A" w:rsidRDefault="00DA4DF2" w:rsidP="00DA4DF2">
            <w:pPr>
              <w:rPr>
                <w:sz w:val="22"/>
              </w:rPr>
            </w:pPr>
            <w:r>
              <w:rPr>
                <w:sz w:val="22"/>
              </w:rPr>
              <w:t>Виды излучения. Источники света.</w:t>
            </w:r>
            <w:r w:rsidR="0033022A" w:rsidRPr="0033022A">
              <w:rPr>
                <w:sz w:val="22"/>
              </w:rPr>
              <w:t xml:space="preserve"> Скорость света и методы её измерения.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2A" w:rsidRDefault="0033022A" w:rsidP="0033022A">
            <w:pPr>
              <w:rPr>
                <w:sz w:val="22"/>
              </w:rPr>
            </w:pPr>
            <w:r>
              <w:rPr>
                <w:sz w:val="22"/>
              </w:rPr>
              <w:t>§</w:t>
            </w:r>
            <w:r w:rsidR="007C68EC">
              <w:rPr>
                <w:sz w:val="22"/>
              </w:rPr>
              <w:t>§</w:t>
            </w:r>
            <w:r>
              <w:rPr>
                <w:sz w:val="22"/>
              </w:rPr>
              <w:t xml:space="preserve"> </w:t>
            </w:r>
            <w:r w:rsidR="007C68EC">
              <w:rPr>
                <w:sz w:val="22"/>
              </w:rPr>
              <w:t xml:space="preserve">80, </w:t>
            </w:r>
            <w:r>
              <w:rPr>
                <w:sz w:val="22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2A" w:rsidRDefault="0033022A" w:rsidP="007C3FE0">
            <w:pPr>
              <w:rPr>
                <w:sz w:val="22"/>
              </w:rPr>
            </w:pPr>
            <w:r>
              <w:rPr>
                <w:sz w:val="22"/>
              </w:rPr>
              <w:t>№ 1020 [3]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2A" w:rsidRPr="0033022A" w:rsidRDefault="00CB795A" w:rsidP="007C3FE0">
            <w:pPr>
              <w:rPr>
                <w:sz w:val="22"/>
              </w:rPr>
            </w:pPr>
            <w:r>
              <w:rPr>
                <w:sz w:val="22"/>
              </w:rPr>
              <w:t>06.12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2A" w:rsidRDefault="0033022A" w:rsidP="007C3FE0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2A" w:rsidRDefault="0033022A" w:rsidP="007C68EC">
            <w:pPr>
              <w:rPr>
                <w:sz w:val="22"/>
              </w:rPr>
            </w:pPr>
            <w:r>
              <w:rPr>
                <w:sz w:val="22"/>
              </w:rPr>
              <w:t>§</w:t>
            </w:r>
            <w:r w:rsidR="007C68EC">
              <w:rPr>
                <w:sz w:val="22"/>
              </w:rPr>
              <w:t>§ 80,</w:t>
            </w:r>
            <w:r>
              <w:rPr>
                <w:sz w:val="22"/>
              </w:rPr>
              <w:t xml:space="preserve"> 59</w:t>
            </w:r>
          </w:p>
        </w:tc>
      </w:tr>
      <w:tr w:rsidR="003F46E1" w:rsidTr="00DA4D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1" w:rsidRDefault="00372DB3" w:rsidP="00DA4D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DA4DF2">
              <w:rPr>
                <w:sz w:val="22"/>
              </w:rPr>
              <w:t>6</w:t>
            </w:r>
            <w:r w:rsidR="003F46E1">
              <w:rPr>
                <w:sz w:val="22"/>
              </w:rPr>
              <w:t>.</w:t>
            </w:r>
            <w:r w:rsidR="0033022A">
              <w:rPr>
                <w:sz w:val="22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1" w:rsidRDefault="00726CD7" w:rsidP="001A5267">
            <w:pPr>
              <w:rPr>
                <w:sz w:val="22"/>
              </w:rPr>
            </w:pPr>
            <w:r>
              <w:rPr>
                <w:sz w:val="22"/>
              </w:rPr>
              <w:t>Основные законы геометрич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ской оптики</w:t>
            </w:r>
            <w:r w:rsidR="00372DB3">
              <w:rPr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1" w:rsidRDefault="00372DB3" w:rsidP="00372DB3">
            <w:pPr>
              <w:rPr>
                <w:sz w:val="22"/>
              </w:rPr>
            </w:pPr>
            <w:r>
              <w:rPr>
                <w:sz w:val="22"/>
              </w:rPr>
              <w:t>§§ 60 – 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1" w:rsidRDefault="003F46E1" w:rsidP="00372DB3">
            <w:pPr>
              <w:rPr>
                <w:sz w:val="22"/>
              </w:rPr>
            </w:pPr>
            <w:r>
              <w:rPr>
                <w:sz w:val="22"/>
              </w:rPr>
              <w:t>№</w:t>
            </w:r>
            <w:r w:rsidR="00372DB3">
              <w:rPr>
                <w:sz w:val="22"/>
              </w:rPr>
              <w:t>№</w:t>
            </w:r>
            <w:r>
              <w:rPr>
                <w:sz w:val="22"/>
              </w:rPr>
              <w:t xml:space="preserve"> 1026</w:t>
            </w:r>
            <w:r w:rsidR="00372DB3">
              <w:rPr>
                <w:sz w:val="22"/>
              </w:rPr>
              <w:t xml:space="preserve">, 1043 </w:t>
            </w:r>
            <w:r>
              <w:rPr>
                <w:sz w:val="22"/>
              </w:rPr>
              <w:t>[3]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1" w:rsidRPr="0033022A" w:rsidRDefault="008174BA" w:rsidP="007C3FE0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1</w:t>
            </w:r>
            <w:r w:rsidR="00CB795A">
              <w:rPr>
                <w:sz w:val="22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1" w:rsidRDefault="003F46E1" w:rsidP="007C3FE0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1" w:rsidRDefault="00372DB3" w:rsidP="001A5267">
            <w:pPr>
              <w:rPr>
                <w:sz w:val="22"/>
              </w:rPr>
            </w:pPr>
            <w:r>
              <w:rPr>
                <w:sz w:val="22"/>
              </w:rPr>
              <w:t>§§ 60 – 62;</w:t>
            </w:r>
            <w:r w:rsidR="001A5267">
              <w:rPr>
                <w:sz w:val="22"/>
              </w:rPr>
              <w:br/>
              <w:t>упр. 8(4</w:t>
            </w:r>
            <w:r w:rsidR="003F46E1">
              <w:rPr>
                <w:sz w:val="22"/>
              </w:rPr>
              <w:t>)</w:t>
            </w:r>
          </w:p>
        </w:tc>
      </w:tr>
      <w:tr w:rsidR="003F46E1" w:rsidTr="00DA4D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1" w:rsidRDefault="0033022A" w:rsidP="00DA4D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DA4DF2">
              <w:rPr>
                <w:sz w:val="22"/>
              </w:rPr>
              <w:t>7</w:t>
            </w:r>
            <w:r w:rsidR="003F46E1">
              <w:rPr>
                <w:sz w:val="22"/>
              </w:rPr>
              <w:t>.</w:t>
            </w:r>
            <w:r w:rsidR="00372DB3">
              <w:rPr>
                <w:sz w:val="22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1" w:rsidRDefault="00863709" w:rsidP="00863709">
            <w:pPr>
              <w:rPr>
                <w:sz w:val="22"/>
              </w:rPr>
            </w:pPr>
            <w:r>
              <w:rPr>
                <w:sz w:val="22"/>
              </w:rPr>
              <w:t>Лабораторная работа № 4 «И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мерение показателя преломл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стекла».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1" w:rsidRDefault="00863709" w:rsidP="007C3FE0">
            <w:pPr>
              <w:rPr>
                <w:sz w:val="22"/>
              </w:rPr>
            </w:pPr>
            <w:r>
              <w:rPr>
                <w:sz w:val="22"/>
              </w:rPr>
              <w:t>Л.Р. №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1" w:rsidRDefault="003F46E1" w:rsidP="007C3FE0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1" w:rsidRPr="009632E0" w:rsidRDefault="00CB795A" w:rsidP="007C3FE0">
            <w:pPr>
              <w:rPr>
                <w:sz w:val="22"/>
              </w:rPr>
            </w:pPr>
            <w:r>
              <w:rPr>
                <w:sz w:val="22"/>
              </w:rPr>
              <w:t>13.12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1" w:rsidRDefault="003F46E1" w:rsidP="007C3FE0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1" w:rsidRDefault="007206BE" w:rsidP="007C3FE0">
            <w:pPr>
              <w:rPr>
                <w:sz w:val="22"/>
              </w:rPr>
            </w:pPr>
            <w:r>
              <w:rPr>
                <w:sz w:val="22"/>
              </w:rPr>
              <w:t>Упр. 8(9)</w:t>
            </w:r>
          </w:p>
        </w:tc>
      </w:tr>
      <w:tr w:rsidR="003F46E1" w:rsidTr="00DA4D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1" w:rsidRDefault="007206BE" w:rsidP="00DA4D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DA4DF2">
              <w:rPr>
                <w:sz w:val="22"/>
              </w:rPr>
              <w:t>8</w:t>
            </w:r>
            <w:r w:rsidR="003F46E1">
              <w:rPr>
                <w:sz w:val="22"/>
              </w:rPr>
              <w:t>.</w:t>
            </w:r>
            <w:r w:rsidR="00372DB3">
              <w:rPr>
                <w:sz w:val="22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1" w:rsidRDefault="00863709" w:rsidP="007C3FE0">
            <w:pPr>
              <w:rPr>
                <w:sz w:val="22"/>
              </w:rPr>
            </w:pPr>
            <w:r>
              <w:rPr>
                <w:sz w:val="22"/>
              </w:rPr>
              <w:t>Линза. Построение изображ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в линзе.</w:t>
            </w:r>
            <w:r w:rsidR="0033022A">
              <w:rPr>
                <w:sz w:val="22"/>
              </w:rPr>
              <w:t xml:space="preserve"> Формула тонкой линзы.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1" w:rsidRDefault="00863709" w:rsidP="0033022A">
            <w:pPr>
              <w:rPr>
                <w:sz w:val="22"/>
              </w:rPr>
            </w:pPr>
            <w:r>
              <w:rPr>
                <w:sz w:val="22"/>
              </w:rPr>
              <w:t xml:space="preserve">§§ 63 </w:t>
            </w:r>
            <w:r w:rsidR="0033022A">
              <w:rPr>
                <w:sz w:val="22"/>
              </w:rPr>
              <w:t>– 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1" w:rsidRDefault="00863709" w:rsidP="0033022A">
            <w:pPr>
              <w:rPr>
                <w:sz w:val="22"/>
              </w:rPr>
            </w:pPr>
            <w:r>
              <w:rPr>
                <w:sz w:val="22"/>
              </w:rPr>
              <w:t>№ 106</w:t>
            </w:r>
            <w:r w:rsidR="0033022A">
              <w:rPr>
                <w:sz w:val="22"/>
              </w:rPr>
              <w:t>6</w:t>
            </w:r>
            <w:r>
              <w:rPr>
                <w:sz w:val="22"/>
              </w:rPr>
              <w:t xml:space="preserve"> [3]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1" w:rsidRPr="009632E0" w:rsidRDefault="008174BA" w:rsidP="007C3FE0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8</w:t>
            </w:r>
            <w:r w:rsidR="00CB795A">
              <w:rPr>
                <w:sz w:val="22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1" w:rsidRDefault="003F46E1" w:rsidP="007C3FE0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1" w:rsidRDefault="00863709" w:rsidP="0033022A">
            <w:pPr>
              <w:rPr>
                <w:sz w:val="22"/>
              </w:rPr>
            </w:pPr>
            <w:r>
              <w:rPr>
                <w:sz w:val="22"/>
              </w:rPr>
              <w:t xml:space="preserve">§§ 63 </w:t>
            </w:r>
            <w:r w:rsidR="0033022A">
              <w:rPr>
                <w:sz w:val="22"/>
              </w:rPr>
              <w:t>– 65</w:t>
            </w:r>
            <w:r>
              <w:rPr>
                <w:sz w:val="22"/>
              </w:rPr>
              <w:t>;</w:t>
            </w:r>
            <w:r>
              <w:rPr>
                <w:sz w:val="22"/>
              </w:rPr>
              <w:br/>
              <w:t>упр. 9</w:t>
            </w:r>
            <w:r w:rsidR="003F46E1">
              <w:rPr>
                <w:sz w:val="22"/>
              </w:rPr>
              <w:t>(</w:t>
            </w:r>
            <w:r>
              <w:rPr>
                <w:sz w:val="22"/>
              </w:rPr>
              <w:t>4</w:t>
            </w:r>
            <w:r w:rsidR="003F46E1">
              <w:rPr>
                <w:sz w:val="22"/>
              </w:rPr>
              <w:t>)</w:t>
            </w:r>
          </w:p>
        </w:tc>
      </w:tr>
      <w:tr w:rsidR="003F46E1" w:rsidTr="00DA4DF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1" w:rsidRDefault="00DA4DF2" w:rsidP="007C3F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  <w:r w:rsidR="00372DB3">
              <w:rPr>
                <w:sz w:val="22"/>
              </w:rPr>
              <w:t>.5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1" w:rsidRDefault="004237E1" w:rsidP="004237E1">
            <w:pPr>
              <w:rPr>
                <w:sz w:val="22"/>
              </w:rPr>
            </w:pPr>
            <w:r>
              <w:rPr>
                <w:sz w:val="22"/>
              </w:rPr>
              <w:t>Лабораторная работа № 5 «Определение оптической с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лы и фокусного расстояния 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бирающей линзы».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1" w:rsidRDefault="004237E1" w:rsidP="004237E1">
            <w:pPr>
              <w:rPr>
                <w:sz w:val="22"/>
              </w:rPr>
            </w:pPr>
            <w:r>
              <w:rPr>
                <w:sz w:val="22"/>
              </w:rPr>
              <w:t>Л.Р.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1" w:rsidRDefault="003F46E1" w:rsidP="007C3FE0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1" w:rsidRPr="009632E0" w:rsidRDefault="00CB795A" w:rsidP="003C5BA0">
            <w:pPr>
              <w:rPr>
                <w:sz w:val="22"/>
              </w:rPr>
            </w:pPr>
            <w:r>
              <w:rPr>
                <w:sz w:val="22"/>
              </w:rPr>
              <w:t>20.12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1" w:rsidRDefault="003F46E1" w:rsidP="007C3FE0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1" w:rsidRDefault="007206BE" w:rsidP="007C3FE0">
            <w:pPr>
              <w:rPr>
                <w:sz w:val="22"/>
              </w:rPr>
            </w:pPr>
            <w:r>
              <w:rPr>
                <w:sz w:val="22"/>
              </w:rPr>
              <w:t>Упр. 9(7)</w:t>
            </w:r>
          </w:p>
        </w:tc>
      </w:tr>
      <w:tr w:rsidR="003F46E1" w:rsidTr="00DA4DF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1" w:rsidRPr="004208AF" w:rsidRDefault="00962C74" w:rsidP="00DA4D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DA4DF2">
              <w:rPr>
                <w:sz w:val="22"/>
              </w:rPr>
              <w:t>0</w:t>
            </w:r>
            <w:r>
              <w:rPr>
                <w:sz w:val="22"/>
              </w:rPr>
              <w:t>.</w:t>
            </w:r>
            <w:r w:rsidR="00DA4DF2">
              <w:rPr>
                <w:sz w:val="22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1" w:rsidRDefault="008138E9" w:rsidP="007C3FE0">
            <w:pPr>
              <w:rPr>
                <w:sz w:val="22"/>
              </w:rPr>
            </w:pPr>
            <w:r>
              <w:rPr>
                <w:sz w:val="22"/>
              </w:rPr>
              <w:t>Дисперсия света</w:t>
            </w:r>
            <w:r w:rsidR="003F46E1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="00CF572E">
              <w:rPr>
                <w:sz w:val="22"/>
              </w:rPr>
              <w:t>Спектры и</w:t>
            </w:r>
            <w:r w:rsidR="00CF572E">
              <w:rPr>
                <w:sz w:val="22"/>
              </w:rPr>
              <w:t>з</w:t>
            </w:r>
            <w:r w:rsidR="00CF572E">
              <w:rPr>
                <w:sz w:val="22"/>
              </w:rPr>
              <w:t>лучения и поглощения. Лаб</w:t>
            </w:r>
            <w:r w:rsidR="00CF572E">
              <w:rPr>
                <w:sz w:val="22"/>
              </w:rPr>
              <w:t>о</w:t>
            </w:r>
            <w:r w:rsidR="00CF572E">
              <w:rPr>
                <w:sz w:val="22"/>
              </w:rPr>
              <w:t>раторная работа № 8 «Набл</w:t>
            </w:r>
            <w:r w:rsidR="00CF572E">
              <w:rPr>
                <w:sz w:val="22"/>
              </w:rPr>
              <w:t>ю</w:t>
            </w:r>
            <w:r w:rsidR="00CF572E">
              <w:rPr>
                <w:sz w:val="22"/>
              </w:rPr>
              <w:t>дение сплошного и линейчат</w:t>
            </w:r>
            <w:r w:rsidR="00CF572E">
              <w:rPr>
                <w:sz w:val="22"/>
              </w:rPr>
              <w:t>о</w:t>
            </w:r>
            <w:r w:rsidR="00CF572E">
              <w:rPr>
                <w:sz w:val="22"/>
              </w:rPr>
              <w:t>го спектров»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1" w:rsidRDefault="003F46E1" w:rsidP="008138E9">
            <w:pPr>
              <w:rPr>
                <w:sz w:val="22"/>
              </w:rPr>
            </w:pPr>
            <w:r>
              <w:rPr>
                <w:sz w:val="22"/>
              </w:rPr>
              <w:t>§</w:t>
            </w:r>
            <w:r w:rsidR="00CF572E">
              <w:rPr>
                <w:sz w:val="22"/>
              </w:rPr>
              <w:t>§</w:t>
            </w:r>
            <w:r>
              <w:rPr>
                <w:sz w:val="22"/>
              </w:rPr>
              <w:t xml:space="preserve"> 6</w:t>
            </w:r>
            <w:r w:rsidR="008138E9">
              <w:rPr>
                <w:sz w:val="22"/>
              </w:rPr>
              <w:t>6</w:t>
            </w:r>
            <w:r w:rsidR="00CF572E">
              <w:rPr>
                <w:sz w:val="22"/>
              </w:rPr>
              <w:t>, 82; Л.Р. №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1" w:rsidRPr="004208AF" w:rsidRDefault="00CF572E" w:rsidP="008138E9">
            <w:pPr>
              <w:rPr>
                <w:sz w:val="22"/>
              </w:rPr>
            </w:pPr>
            <w:r>
              <w:rPr>
                <w:sz w:val="22"/>
              </w:rPr>
              <w:t>№</w:t>
            </w:r>
            <w:r w:rsidR="007C3FE0">
              <w:rPr>
                <w:sz w:val="22"/>
              </w:rPr>
              <w:t xml:space="preserve"> 1</w:t>
            </w:r>
            <w:r w:rsidR="003F46E1">
              <w:rPr>
                <w:sz w:val="22"/>
              </w:rPr>
              <w:t>0</w:t>
            </w:r>
            <w:r w:rsidR="008138E9">
              <w:rPr>
                <w:sz w:val="22"/>
              </w:rPr>
              <w:t>80</w:t>
            </w:r>
            <w:r w:rsidR="003F46E1">
              <w:rPr>
                <w:sz w:val="22"/>
              </w:rPr>
              <w:t xml:space="preserve"> [</w:t>
            </w:r>
            <w:r w:rsidR="007C3FE0">
              <w:rPr>
                <w:sz w:val="22"/>
              </w:rPr>
              <w:t>3</w:t>
            </w:r>
            <w:r w:rsidR="003F46E1">
              <w:rPr>
                <w:sz w:val="22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1" w:rsidRPr="009632E0" w:rsidRDefault="008174BA" w:rsidP="007C3FE0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5</w:t>
            </w:r>
            <w:r w:rsidR="00CB795A">
              <w:rPr>
                <w:sz w:val="22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1" w:rsidRDefault="003F46E1" w:rsidP="007C3FE0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1" w:rsidRDefault="00CF572E" w:rsidP="008138E9">
            <w:pPr>
              <w:rPr>
                <w:sz w:val="22"/>
              </w:rPr>
            </w:pPr>
            <w:r>
              <w:rPr>
                <w:sz w:val="22"/>
              </w:rPr>
              <w:t>§§ 66, 82</w:t>
            </w:r>
          </w:p>
        </w:tc>
      </w:tr>
      <w:tr w:rsidR="006A6255" w:rsidTr="00DA4D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55" w:rsidRDefault="00962C74" w:rsidP="00DA4D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DA4DF2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  <w:r w:rsidR="00DA4DF2">
              <w:rPr>
                <w:sz w:val="22"/>
              </w:rPr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55" w:rsidRDefault="006A6255" w:rsidP="006A6255">
            <w:pPr>
              <w:rPr>
                <w:sz w:val="22"/>
              </w:rPr>
            </w:pPr>
            <w:r>
              <w:rPr>
                <w:sz w:val="22"/>
              </w:rPr>
              <w:t>Интерференция света. Дифра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ция света. Лабораторная работа № 7 «</w:t>
            </w:r>
            <w:r>
              <w:rPr>
                <w:sz w:val="22"/>
                <w:szCs w:val="22"/>
              </w:rPr>
              <w:t>Наблюдение интерфере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ции и дифракции света</w:t>
            </w:r>
            <w:r>
              <w:rPr>
                <w:sz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55" w:rsidRDefault="006A6255" w:rsidP="006A6255">
            <w:pPr>
              <w:rPr>
                <w:sz w:val="22"/>
              </w:rPr>
            </w:pPr>
            <w:r>
              <w:rPr>
                <w:sz w:val="22"/>
              </w:rPr>
              <w:t>§§ 68, 71, 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55" w:rsidRDefault="006A6255" w:rsidP="006A6255">
            <w:pPr>
              <w:rPr>
                <w:sz w:val="22"/>
              </w:rPr>
            </w:pPr>
            <w:r>
              <w:rPr>
                <w:sz w:val="22"/>
              </w:rPr>
              <w:t>№ 1100 [3]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55" w:rsidRPr="006A6255" w:rsidRDefault="00CB795A" w:rsidP="007C3FE0">
            <w:pPr>
              <w:rPr>
                <w:sz w:val="22"/>
              </w:rPr>
            </w:pPr>
            <w:r>
              <w:rPr>
                <w:sz w:val="22"/>
              </w:rPr>
              <w:t>27.12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55" w:rsidRDefault="006A6255" w:rsidP="007C3FE0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55" w:rsidRDefault="006A6255" w:rsidP="00962C74">
            <w:pPr>
              <w:rPr>
                <w:sz w:val="22"/>
              </w:rPr>
            </w:pPr>
            <w:r>
              <w:rPr>
                <w:sz w:val="22"/>
              </w:rPr>
              <w:t>§§ 68, 71, 72</w:t>
            </w:r>
          </w:p>
        </w:tc>
      </w:tr>
      <w:tr w:rsidR="006A6255" w:rsidTr="00DA4DF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55" w:rsidRDefault="00962C74" w:rsidP="00DA4D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DA4DF2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  <w:r w:rsidR="00DA4DF2">
              <w:rPr>
                <w:sz w:val="22"/>
              </w:rPr>
              <w:t>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55" w:rsidRDefault="006A6255" w:rsidP="007C3FE0">
            <w:pPr>
              <w:rPr>
                <w:sz w:val="22"/>
              </w:rPr>
            </w:pPr>
            <w:r>
              <w:rPr>
                <w:sz w:val="22"/>
              </w:rPr>
              <w:t>Лабораторная работа № 6 «И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мерение длины световой во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ны».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55" w:rsidRDefault="006A6255" w:rsidP="006E3B61">
            <w:pPr>
              <w:rPr>
                <w:sz w:val="22"/>
              </w:rPr>
            </w:pPr>
            <w:r>
              <w:rPr>
                <w:sz w:val="22"/>
              </w:rPr>
              <w:t>Л.Р. №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55" w:rsidRDefault="006A6255" w:rsidP="006E3B61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55" w:rsidRPr="009632E0" w:rsidRDefault="006A6255" w:rsidP="007C3FE0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55" w:rsidRDefault="006A6255" w:rsidP="007C3FE0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55" w:rsidRDefault="006A6255" w:rsidP="006E3B61">
            <w:pPr>
              <w:rPr>
                <w:sz w:val="22"/>
              </w:rPr>
            </w:pPr>
            <w:r>
              <w:rPr>
                <w:sz w:val="22"/>
              </w:rPr>
              <w:t>Упр.10(2)</w:t>
            </w:r>
          </w:p>
        </w:tc>
      </w:tr>
      <w:tr w:rsidR="006A6255" w:rsidTr="00DA4D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55" w:rsidRDefault="00962C74" w:rsidP="00DA4DF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  <w:r w:rsidR="00DA4DF2">
              <w:rPr>
                <w:sz w:val="22"/>
              </w:rPr>
              <w:t>3.9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55" w:rsidRDefault="006A6255" w:rsidP="006A6255">
            <w:pPr>
              <w:rPr>
                <w:sz w:val="22"/>
              </w:rPr>
            </w:pPr>
            <w:r>
              <w:rPr>
                <w:sz w:val="22"/>
              </w:rPr>
              <w:t>Поперечность световых волн. Поляризация света.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55" w:rsidRDefault="006A6255" w:rsidP="00C25882">
            <w:pPr>
              <w:rPr>
                <w:sz w:val="22"/>
              </w:rPr>
            </w:pPr>
            <w:r>
              <w:rPr>
                <w:sz w:val="22"/>
              </w:rPr>
              <w:t>§§ 73, 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55" w:rsidRPr="002D1088" w:rsidRDefault="006A6255" w:rsidP="00B977D6">
            <w:pPr>
              <w:rPr>
                <w:sz w:val="22"/>
              </w:rPr>
            </w:pPr>
            <w:r>
              <w:rPr>
                <w:sz w:val="22"/>
              </w:rPr>
              <w:t>№</w:t>
            </w:r>
            <w:r w:rsidR="00B977D6">
              <w:rPr>
                <w:sz w:val="22"/>
              </w:rPr>
              <w:t>№</w:t>
            </w:r>
            <w:r>
              <w:rPr>
                <w:sz w:val="22"/>
              </w:rPr>
              <w:t xml:space="preserve"> 1104, 1</w:t>
            </w:r>
            <w:r w:rsidR="00B977D6">
              <w:rPr>
                <w:sz w:val="22"/>
              </w:rPr>
              <w:t>1</w:t>
            </w:r>
            <w:r>
              <w:rPr>
                <w:sz w:val="22"/>
              </w:rPr>
              <w:t>07 [3]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55" w:rsidRPr="006A6255" w:rsidRDefault="006A6255" w:rsidP="007C3FE0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55" w:rsidRDefault="006A6255" w:rsidP="007C3FE0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55" w:rsidRDefault="006A6255" w:rsidP="006A6255">
            <w:pPr>
              <w:rPr>
                <w:sz w:val="22"/>
              </w:rPr>
            </w:pPr>
            <w:r>
              <w:rPr>
                <w:sz w:val="22"/>
              </w:rPr>
              <w:t>§§ 73, 74</w:t>
            </w:r>
          </w:p>
        </w:tc>
      </w:tr>
      <w:tr w:rsidR="00B977D6" w:rsidTr="00962C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D6" w:rsidRDefault="00962C74" w:rsidP="00DA4D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DA4DF2">
              <w:rPr>
                <w:sz w:val="22"/>
              </w:rPr>
              <w:t>4</w:t>
            </w:r>
            <w:r>
              <w:rPr>
                <w:sz w:val="22"/>
              </w:rPr>
              <w:t>.1</w:t>
            </w:r>
            <w:r w:rsidR="00DA4DF2">
              <w:rPr>
                <w:sz w:val="22"/>
              </w:rPr>
              <w:t>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D6" w:rsidRDefault="00B977D6" w:rsidP="00962C74">
            <w:pPr>
              <w:rPr>
                <w:sz w:val="22"/>
              </w:rPr>
            </w:pPr>
            <w:r>
              <w:rPr>
                <w:sz w:val="22"/>
              </w:rPr>
              <w:t>Шкала электромагнитных волн.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D6" w:rsidRDefault="00B977D6" w:rsidP="00962C74">
            <w:pPr>
              <w:rPr>
                <w:sz w:val="22"/>
              </w:rPr>
            </w:pPr>
            <w:r>
              <w:rPr>
                <w:sz w:val="22"/>
              </w:rPr>
              <w:t>§§ 84 – 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D6" w:rsidRDefault="00B977D6" w:rsidP="00962C74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D6" w:rsidRPr="009632E0" w:rsidRDefault="00B977D6" w:rsidP="00962C74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D6" w:rsidRDefault="00B977D6" w:rsidP="00962C74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D6" w:rsidRDefault="00B977D6" w:rsidP="00962C74">
            <w:pPr>
              <w:rPr>
                <w:sz w:val="22"/>
              </w:rPr>
            </w:pPr>
            <w:r>
              <w:rPr>
                <w:sz w:val="22"/>
              </w:rPr>
              <w:t>§§ 84 – 86</w:t>
            </w:r>
          </w:p>
        </w:tc>
      </w:tr>
      <w:tr w:rsidR="00B977D6" w:rsidTr="00DA4D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D6" w:rsidRDefault="00962C74" w:rsidP="00DA4D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37.1</w:t>
            </w:r>
            <w:r w:rsidR="00DA4DF2">
              <w:rPr>
                <w:sz w:val="22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D6" w:rsidRDefault="00B977D6" w:rsidP="006A6255">
            <w:pPr>
              <w:rPr>
                <w:sz w:val="22"/>
              </w:rPr>
            </w:pPr>
            <w:r>
              <w:rPr>
                <w:sz w:val="22"/>
              </w:rPr>
              <w:t>Обобщение материала по теме «Оптика</w:t>
            </w:r>
            <w:r w:rsidRPr="007C3FE0">
              <w:rPr>
                <w:sz w:val="22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D6" w:rsidRDefault="00B977D6" w:rsidP="00C25882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D6" w:rsidRDefault="00B977D6" w:rsidP="00B977D6">
            <w:pPr>
              <w:rPr>
                <w:sz w:val="22"/>
              </w:rPr>
            </w:pPr>
            <w:r>
              <w:rPr>
                <w:sz w:val="22"/>
              </w:rPr>
              <w:t>№№ 1044, 1064, 1101 [3]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D6" w:rsidRPr="006A6255" w:rsidRDefault="00B977D6" w:rsidP="007C3FE0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D6" w:rsidRDefault="00B977D6" w:rsidP="007C3FE0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D6" w:rsidRDefault="002363A3" w:rsidP="002363A3">
            <w:pPr>
              <w:rPr>
                <w:sz w:val="22"/>
              </w:rPr>
            </w:pPr>
            <w:r>
              <w:rPr>
                <w:sz w:val="22"/>
              </w:rPr>
              <w:t>Повторить</w:t>
            </w:r>
            <w:r>
              <w:rPr>
                <w:sz w:val="22"/>
              </w:rPr>
              <w:br/>
              <w:t xml:space="preserve">§§ </w:t>
            </w:r>
            <w:r w:rsidR="00683B44">
              <w:rPr>
                <w:sz w:val="22"/>
              </w:rPr>
              <w:t>59</w:t>
            </w:r>
            <w:r>
              <w:rPr>
                <w:sz w:val="22"/>
              </w:rPr>
              <w:t xml:space="preserve"> –</w:t>
            </w:r>
            <w:r w:rsidR="00683B44">
              <w:rPr>
                <w:sz w:val="22"/>
              </w:rPr>
              <w:t xml:space="preserve"> 7</w:t>
            </w:r>
            <w:r>
              <w:rPr>
                <w:sz w:val="22"/>
              </w:rPr>
              <w:t>4</w:t>
            </w:r>
            <w:r w:rsidR="00683B44">
              <w:rPr>
                <w:sz w:val="22"/>
              </w:rPr>
              <w:t>; 80 – 86</w:t>
            </w:r>
            <w:r>
              <w:rPr>
                <w:sz w:val="22"/>
              </w:rPr>
              <w:t xml:space="preserve"> (выб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рочно)</w:t>
            </w:r>
          </w:p>
        </w:tc>
      </w:tr>
      <w:tr w:rsidR="006A6255" w:rsidTr="00DA4D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55" w:rsidRDefault="00962C74" w:rsidP="00DA4D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DA4DF2">
              <w:rPr>
                <w:sz w:val="22"/>
              </w:rPr>
              <w:t>5</w:t>
            </w:r>
            <w:r>
              <w:rPr>
                <w:sz w:val="22"/>
              </w:rPr>
              <w:t>.1</w:t>
            </w:r>
            <w:r w:rsidR="00DA4DF2">
              <w:rPr>
                <w:sz w:val="22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55" w:rsidRDefault="006A6255" w:rsidP="00B977D6">
            <w:pPr>
              <w:rPr>
                <w:sz w:val="22"/>
              </w:rPr>
            </w:pPr>
            <w:r>
              <w:rPr>
                <w:sz w:val="22"/>
              </w:rPr>
              <w:t>Контрольная работа № 3 «</w:t>
            </w:r>
            <w:r w:rsidR="00B977D6">
              <w:rPr>
                <w:sz w:val="22"/>
              </w:rPr>
              <w:t>О</w:t>
            </w:r>
            <w:r w:rsidR="00B977D6">
              <w:rPr>
                <w:sz w:val="22"/>
              </w:rPr>
              <w:t>п</w:t>
            </w:r>
            <w:r w:rsidR="00B977D6">
              <w:rPr>
                <w:sz w:val="22"/>
              </w:rPr>
              <w:t>тика</w:t>
            </w:r>
            <w:r w:rsidRPr="007C3FE0">
              <w:rPr>
                <w:sz w:val="22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55" w:rsidRDefault="006A6255" w:rsidP="007C3FE0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55" w:rsidRDefault="006A6255" w:rsidP="007C3FE0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55" w:rsidRPr="006A6255" w:rsidRDefault="006A6255" w:rsidP="007C3FE0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55" w:rsidRDefault="006A6255" w:rsidP="007C3FE0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55" w:rsidRDefault="006A6255" w:rsidP="007C3FE0">
            <w:pPr>
              <w:rPr>
                <w:sz w:val="22"/>
              </w:rPr>
            </w:pPr>
          </w:p>
        </w:tc>
      </w:tr>
    </w:tbl>
    <w:p w:rsidR="00AC4E57" w:rsidRPr="00EC1AB7" w:rsidRDefault="00590D20" w:rsidP="00EC1AB7">
      <w:pPr>
        <w:pStyle w:val="1"/>
        <w:numPr>
          <w:ilvl w:val="0"/>
          <w:numId w:val="15"/>
        </w:numPr>
        <w:spacing w:before="240"/>
      </w:pPr>
      <w:r w:rsidRPr="00EC1AB7">
        <w:t>Элементы теории относительности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46"/>
        <w:gridCol w:w="3121"/>
        <w:gridCol w:w="1134"/>
        <w:gridCol w:w="1418"/>
        <w:gridCol w:w="851"/>
        <w:gridCol w:w="851"/>
        <w:gridCol w:w="1418"/>
      </w:tblGrid>
      <w:tr w:rsidR="000840B7" w:rsidTr="00D253CE">
        <w:trPr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0B7" w:rsidRDefault="000840B7" w:rsidP="00AC4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урока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0B7" w:rsidRDefault="000840B7" w:rsidP="00AC4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0B7" w:rsidRDefault="000840B7" w:rsidP="00AC4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Материал учебника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0B7" w:rsidRDefault="000840B7" w:rsidP="00AC4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задач и</w:t>
            </w:r>
            <w:r>
              <w:rPr>
                <w:sz w:val="22"/>
              </w:rPr>
              <w:br/>
              <w:t>упражнений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7" w:rsidRDefault="000840B7" w:rsidP="00AC4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проведения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0B7" w:rsidRDefault="000840B7" w:rsidP="00AC4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Задание</w:t>
            </w:r>
            <w:r>
              <w:rPr>
                <w:sz w:val="22"/>
              </w:rPr>
              <w:br/>
              <w:t>на дом</w:t>
            </w:r>
          </w:p>
        </w:tc>
      </w:tr>
      <w:tr w:rsidR="000840B7" w:rsidTr="00D253CE">
        <w:trPr>
          <w:tblHeader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B7" w:rsidRDefault="000840B7" w:rsidP="00AC4E57">
            <w:pPr>
              <w:jc w:val="center"/>
              <w:rPr>
                <w:sz w:val="22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B7" w:rsidRDefault="000840B7" w:rsidP="00AC4E5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B7" w:rsidRDefault="000840B7" w:rsidP="00AC4E57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B7" w:rsidRDefault="000840B7" w:rsidP="00AC4E57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7" w:rsidRDefault="000840B7" w:rsidP="00AC4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B7" w:rsidRDefault="000840B7" w:rsidP="00AC4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B7" w:rsidRDefault="000840B7" w:rsidP="00AC4E57">
            <w:pPr>
              <w:jc w:val="center"/>
              <w:rPr>
                <w:sz w:val="22"/>
              </w:rPr>
            </w:pPr>
          </w:p>
        </w:tc>
      </w:tr>
      <w:tr w:rsidR="000840B7" w:rsidTr="000840B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7" w:rsidRDefault="00962C74" w:rsidP="00B135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B13595">
              <w:rPr>
                <w:sz w:val="22"/>
              </w:rPr>
              <w:t>6</w:t>
            </w:r>
            <w:r w:rsidR="000840B7">
              <w:rPr>
                <w:sz w:val="22"/>
              </w:rPr>
              <w:t>.1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7" w:rsidRDefault="00590D20" w:rsidP="00443BE2">
            <w:pPr>
              <w:rPr>
                <w:sz w:val="22"/>
              </w:rPr>
            </w:pPr>
            <w:r>
              <w:rPr>
                <w:sz w:val="22"/>
              </w:rPr>
              <w:t>Постулаты теории относител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ности</w:t>
            </w:r>
            <w:r w:rsidR="00443BE2">
              <w:rPr>
                <w:sz w:val="22"/>
              </w:rPr>
              <w:t>. Относительность одн</w:t>
            </w:r>
            <w:r w:rsidR="00443BE2">
              <w:rPr>
                <w:sz w:val="22"/>
              </w:rPr>
              <w:t>о</w:t>
            </w:r>
            <w:r w:rsidR="00443BE2">
              <w:rPr>
                <w:sz w:val="22"/>
              </w:rPr>
              <w:t>временности</w:t>
            </w:r>
            <w:r w:rsidR="000840B7">
              <w:rPr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7" w:rsidRDefault="000840B7" w:rsidP="00443BE2">
            <w:pPr>
              <w:rPr>
                <w:sz w:val="22"/>
              </w:rPr>
            </w:pPr>
            <w:r>
              <w:rPr>
                <w:sz w:val="22"/>
              </w:rPr>
              <w:t xml:space="preserve">§§ </w:t>
            </w:r>
            <w:r w:rsidR="00590D20">
              <w:rPr>
                <w:sz w:val="22"/>
              </w:rPr>
              <w:t>7</w:t>
            </w:r>
            <w:r>
              <w:rPr>
                <w:sz w:val="22"/>
              </w:rPr>
              <w:t>6</w:t>
            </w:r>
            <w:r w:rsidR="00443BE2">
              <w:rPr>
                <w:sz w:val="22"/>
              </w:rPr>
              <w:t>,</w:t>
            </w:r>
            <w:r w:rsidR="00590D20">
              <w:rPr>
                <w:sz w:val="22"/>
              </w:rPr>
              <w:t xml:space="preserve"> 7</w:t>
            </w:r>
            <w:r w:rsidR="00443BE2">
              <w:rPr>
                <w:sz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7" w:rsidRPr="0094397E" w:rsidRDefault="0094397E" w:rsidP="0094397E">
            <w:pPr>
              <w:rPr>
                <w:sz w:val="22"/>
              </w:rPr>
            </w:pPr>
            <w:r w:rsidRPr="0094397E">
              <w:rPr>
                <w:sz w:val="22"/>
              </w:rPr>
              <w:t>№ 1108 [3]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7" w:rsidRPr="00443BE2" w:rsidRDefault="000840B7" w:rsidP="003C5BA0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7" w:rsidRDefault="000840B7" w:rsidP="000840B7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7" w:rsidRDefault="00590D20" w:rsidP="00443BE2">
            <w:pPr>
              <w:rPr>
                <w:sz w:val="22"/>
              </w:rPr>
            </w:pPr>
            <w:r>
              <w:rPr>
                <w:sz w:val="22"/>
              </w:rPr>
              <w:t>§§ 76</w:t>
            </w:r>
            <w:r w:rsidR="00443BE2">
              <w:rPr>
                <w:sz w:val="22"/>
              </w:rPr>
              <w:t>,</w:t>
            </w:r>
            <w:r>
              <w:rPr>
                <w:sz w:val="22"/>
              </w:rPr>
              <w:t xml:space="preserve"> 7</w:t>
            </w:r>
            <w:r w:rsidR="00443BE2">
              <w:rPr>
                <w:sz w:val="22"/>
              </w:rPr>
              <w:t>7</w:t>
            </w:r>
          </w:p>
        </w:tc>
      </w:tr>
      <w:tr w:rsidR="000840B7" w:rsidTr="000840B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7" w:rsidRDefault="00B13595" w:rsidP="000840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  <w:r w:rsidR="000840B7">
              <w:rPr>
                <w:sz w:val="22"/>
              </w:rPr>
              <w:t>.2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7" w:rsidRDefault="00443BE2" w:rsidP="000840B7">
            <w:pPr>
              <w:rPr>
                <w:sz w:val="22"/>
              </w:rPr>
            </w:pPr>
            <w:r>
              <w:rPr>
                <w:sz w:val="22"/>
              </w:rPr>
              <w:t>Основные следствия из пост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латов теории относительности.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7" w:rsidRDefault="00443BE2" w:rsidP="00590D20">
            <w:pPr>
              <w:rPr>
                <w:sz w:val="22"/>
              </w:rPr>
            </w:pPr>
            <w:r>
              <w:rPr>
                <w:sz w:val="22"/>
              </w:rPr>
              <w:t>§ 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7" w:rsidRPr="0094397E" w:rsidRDefault="0094397E" w:rsidP="00590D20">
            <w:pPr>
              <w:rPr>
                <w:sz w:val="22"/>
              </w:rPr>
            </w:pPr>
            <w:r w:rsidRPr="0094397E">
              <w:rPr>
                <w:sz w:val="22"/>
              </w:rPr>
              <w:t>№ 1111 [3]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7" w:rsidRPr="00443BE2" w:rsidRDefault="000840B7" w:rsidP="000840B7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7" w:rsidRDefault="000840B7" w:rsidP="000840B7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7" w:rsidRDefault="00443BE2" w:rsidP="00E24071">
            <w:pPr>
              <w:rPr>
                <w:sz w:val="22"/>
              </w:rPr>
            </w:pPr>
            <w:r>
              <w:rPr>
                <w:sz w:val="22"/>
              </w:rPr>
              <w:t>§ 78</w:t>
            </w:r>
            <w:r w:rsidR="00E24071">
              <w:rPr>
                <w:sz w:val="22"/>
              </w:rPr>
              <w:t>;</w:t>
            </w:r>
            <w:r w:rsidR="00E24071">
              <w:rPr>
                <w:sz w:val="22"/>
              </w:rPr>
              <w:br/>
              <w:t>упр. 11(3)</w:t>
            </w:r>
          </w:p>
        </w:tc>
      </w:tr>
      <w:tr w:rsidR="00443BE2" w:rsidTr="000840B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2" w:rsidRDefault="00B13595" w:rsidP="000840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  <w:r w:rsidR="00443BE2">
              <w:rPr>
                <w:sz w:val="22"/>
              </w:rPr>
              <w:t>.3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2" w:rsidRDefault="00443BE2" w:rsidP="00962C74">
            <w:pPr>
              <w:rPr>
                <w:sz w:val="22"/>
              </w:rPr>
            </w:pPr>
            <w:r>
              <w:rPr>
                <w:sz w:val="22"/>
              </w:rPr>
              <w:t>Элементы релятивисткой д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намики.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2" w:rsidRDefault="00443BE2" w:rsidP="00962C74">
            <w:pPr>
              <w:rPr>
                <w:sz w:val="22"/>
              </w:rPr>
            </w:pPr>
            <w:r>
              <w:rPr>
                <w:sz w:val="22"/>
              </w:rPr>
              <w:t>§ 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2" w:rsidRPr="0094397E" w:rsidRDefault="00443BE2" w:rsidP="00590D20">
            <w:pPr>
              <w:rPr>
                <w:sz w:val="22"/>
              </w:rPr>
            </w:pPr>
            <w:r w:rsidRPr="0094397E">
              <w:rPr>
                <w:sz w:val="22"/>
              </w:rPr>
              <w:t>№№ 1117, 1119 [3]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2" w:rsidRPr="00443BE2" w:rsidRDefault="00443BE2" w:rsidP="000840B7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2" w:rsidRDefault="00443BE2" w:rsidP="000840B7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2" w:rsidRDefault="00443BE2" w:rsidP="000840B7">
            <w:pPr>
              <w:rPr>
                <w:sz w:val="22"/>
              </w:rPr>
            </w:pPr>
            <w:r>
              <w:rPr>
                <w:sz w:val="22"/>
              </w:rPr>
              <w:t>§ 79</w:t>
            </w:r>
          </w:p>
        </w:tc>
      </w:tr>
    </w:tbl>
    <w:p w:rsidR="00D609FC" w:rsidRPr="00EC1AB7" w:rsidRDefault="00D609FC" w:rsidP="00EC1AB7">
      <w:pPr>
        <w:pStyle w:val="1"/>
        <w:numPr>
          <w:ilvl w:val="0"/>
          <w:numId w:val="15"/>
        </w:numPr>
        <w:spacing w:before="240"/>
      </w:pPr>
      <w:r>
        <w:t>Квантовая физ</w:t>
      </w:r>
      <w:r w:rsidRPr="0075062B">
        <w:t>ика</w:t>
      </w:r>
    </w:p>
    <w:p w:rsidR="00AC4E57" w:rsidRPr="00962C74" w:rsidRDefault="00D609FC" w:rsidP="00962C74">
      <w:pPr>
        <w:pStyle w:val="2"/>
        <w:spacing w:before="240"/>
        <w:ind w:left="567"/>
      </w:pPr>
      <w:r w:rsidRPr="00962C74">
        <w:t>Световые кванты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62"/>
        <w:gridCol w:w="3177"/>
        <w:gridCol w:w="1155"/>
        <w:gridCol w:w="1444"/>
        <w:gridCol w:w="867"/>
        <w:gridCol w:w="867"/>
        <w:gridCol w:w="1267"/>
      </w:tblGrid>
      <w:tr w:rsidR="00D253CE" w:rsidTr="00D253CE">
        <w:trPr>
          <w:tblHeader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3CE" w:rsidRDefault="00D253CE" w:rsidP="00AC4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урока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3CE" w:rsidRDefault="00D253CE" w:rsidP="00AC4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Тема урока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3CE" w:rsidRDefault="00D253CE" w:rsidP="00AC4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Материал учебника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3CE" w:rsidRDefault="00D253CE" w:rsidP="00AC4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задач и</w:t>
            </w:r>
            <w:r>
              <w:rPr>
                <w:sz w:val="22"/>
              </w:rPr>
              <w:br/>
              <w:t>упражнений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CE" w:rsidRDefault="00D253CE" w:rsidP="00AC4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проведения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3CE" w:rsidRDefault="00D253CE" w:rsidP="00AC4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Задание</w:t>
            </w:r>
            <w:r>
              <w:rPr>
                <w:sz w:val="22"/>
              </w:rPr>
              <w:br/>
              <w:t>на дом</w:t>
            </w:r>
          </w:p>
        </w:tc>
      </w:tr>
      <w:tr w:rsidR="00D253CE" w:rsidTr="00D253CE">
        <w:trPr>
          <w:tblHeader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CE" w:rsidRDefault="00D253CE" w:rsidP="00AC4E57">
            <w:pPr>
              <w:jc w:val="center"/>
              <w:rPr>
                <w:sz w:val="22"/>
              </w:rPr>
            </w:pPr>
          </w:p>
        </w:tc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CE" w:rsidRDefault="00D253CE" w:rsidP="00AC4E57">
            <w:pPr>
              <w:jc w:val="center"/>
              <w:rPr>
                <w:sz w:val="22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CE" w:rsidRDefault="00D253CE" w:rsidP="00AC4E57">
            <w:pPr>
              <w:jc w:val="center"/>
              <w:rPr>
                <w:sz w:val="22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CE" w:rsidRDefault="00D253CE" w:rsidP="00AC4E57">
            <w:pPr>
              <w:jc w:val="center"/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CE" w:rsidRDefault="00D253CE" w:rsidP="00AC4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плану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CE" w:rsidRDefault="00D253CE" w:rsidP="00AC4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</w:t>
            </w: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CE" w:rsidRDefault="00D253CE" w:rsidP="00AC4E57">
            <w:pPr>
              <w:jc w:val="center"/>
              <w:rPr>
                <w:sz w:val="22"/>
              </w:rPr>
            </w:pPr>
          </w:p>
        </w:tc>
      </w:tr>
      <w:tr w:rsidR="00946A24" w:rsidTr="007B7F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Default="00B13595" w:rsidP="007B7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  <w:r w:rsidR="00946A24">
              <w:rPr>
                <w:sz w:val="22"/>
              </w:rPr>
              <w:t>.1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Default="00946A24" w:rsidP="007B7F37">
            <w:pPr>
              <w:rPr>
                <w:sz w:val="22"/>
              </w:rPr>
            </w:pPr>
            <w:r>
              <w:rPr>
                <w:sz w:val="22"/>
              </w:rPr>
              <w:t>Гипотеза Планка.</w:t>
            </w:r>
            <w:r w:rsidR="00D609FC">
              <w:rPr>
                <w:sz w:val="22"/>
              </w:rPr>
              <w:t xml:space="preserve"> Фотоэффект.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Default="00946A24" w:rsidP="007B7F37">
            <w:pPr>
              <w:rPr>
                <w:sz w:val="22"/>
              </w:rPr>
            </w:pPr>
            <w:r>
              <w:rPr>
                <w:sz w:val="22"/>
              </w:rPr>
              <w:t>§</w:t>
            </w:r>
            <w:r w:rsidR="00D609FC">
              <w:rPr>
                <w:sz w:val="22"/>
              </w:rPr>
              <w:t>§</w:t>
            </w:r>
            <w:r>
              <w:rPr>
                <w:sz w:val="22"/>
              </w:rPr>
              <w:t xml:space="preserve"> </w:t>
            </w:r>
            <w:r w:rsidR="00D609FC">
              <w:rPr>
                <w:sz w:val="22"/>
              </w:rPr>
              <w:t>8</w:t>
            </w:r>
            <w:r>
              <w:rPr>
                <w:sz w:val="22"/>
              </w:rPr>
              <w:t>7</w:t>
            </w:r>
            <w:r w:rsidR="00D609FC">
              <w:rPr>
                <w:sz w:val="22"/>
              </w:rPr>
              <w:t>, 88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Default="00946A24" w:rsidP="007B7F37">
            <w:pPr>
              <w:rPr>
                <w:sz w:val="22"/>
              </w:rPr>
            </w:pPr>
            <w:r>
              <w:rPr>
                <w:sz w:val="22"/>
              </w:rPr>
              <w:t>№ 11</w:t>
            </w:r>
            <w:r w:rsidR="006F65C2">
              <w:rPr>
                <w:sz w:val="22"/>
              </w:rPr>
              <w:t>4</w:t>
            </w:r>
            <w:r w:rsidR="006F65C2"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 xml:space="preserve"> [3]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Pr="009632E0" w:rsidRDefault="00946A24" w:rsidP="007B7F37">
            <w:pPr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Default="00946A24" w:rsidP="007B7F37">
            <w:pPr>
              <w:rPr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Pr="006F65C2" w:rsidRDefault="006F65C2" w:rsidP="007B7F37">
            <w:pPr>
              <w:rPr>
                <w:sz w:val="22"/>
              </w:rPr>
            </w:pPr>
            <w:r>
              <w:rPr>
                <w:sz w:val="22"/>
              </w:rPr>
              <w:t>§§ 87, 88;</w:t>
            </w:r>
            <w:r>
              <w:rPr>
                <w:sz w:val="22"/>
              </w:rPr>
              <w:br/>
              <w:t>упр. 12(4)</w:t>
            </w:r>
          </w:p>
        </w:tc>
      </w:tr>
      <w:tr w:rsidR="00946A24" w:rsidTr="007B7F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Default="00B13595" w:rsidP="007B7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  <w:r w:rsidR="00946A24">
              <w:rPr>
                <w:sz w:val="22"/>
              </w:rPr>
              <w:t>.2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Default="006F65C2" w:rsidP="007B7F37">
            <w:pPr>
              <w:rPr>
                <w:sz w:val="22"/>
              </w:rPr>
            </w:pPr>
            <w:r>
              <w:rPr>
                <w:sz w:val="22"/>
              </w:rPr>
              <w:t>Фотоны. Решение задач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Default="006F65C2" w:rsidP="006F65C2">
            <w:pPr>
              <w:rPr>
                <w:sz w:val="22"/>
              </w:rPr>
            </w:pPr>
            <w:r>
              <w:rPr>
                <w:sz w:val="22"/>
              </w:rPr>
              <w:t>§ 89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Default="00946A24" w:rsidP="006F65C2">
            <w:pPr>
              <w:rPr>
                <w:sz w:val="22"/>
              </w:rPr>
            </w:pPr>
            <w:r>
              <w:rPr>
                <w:sz w:val="22"/>
              </w:rPr>
              <w:t>№</w:t>
            </w:r>
            <w:r w:rsidR="006F65C2">
              <w:rPr>
                <w:sz w:val="22"/>
              </w:rPr>
              <w:t>№</w:t>
            </w:r>
            <w:r>
              <w:rPr>
                <w:sz w:val="22"/>
              </w:rPr>
              <w:t xml:space="preserve"> 11</w:t>
            </w:r>
            <w:r w:rsidR="00D253CE">
              <w:rPr>
                <w:sz w:val="22"/>
              </w:rPr>
              <w:t>4</w:t>
            </w:r>
            <w:r w:rsidR="006F65C2">
              <w:rPr>
                <w:sz w:val="22"/>
              </w:rPr>
              <w:t>5,</w:t>
            </w:r>
            <w:r>
              <w:rPr>
                <w:sz w:val="22"/>
              </w:rPr>
              <w:t xml:space="preserve"> </w:t>
            </w:r>
            <w:r w:rsidR="006F65C2">
              <w:rPr>
                <w:sz w:val="22"/>
              </w:rPr>
              <w:t xml:space="preserve">1152, 1160 </w:t>
            </w:r>
            <w:r>
              <w:rPr>
                <w:sz w:val="22"/>
              </w:rPr>
              <w:t>[3]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Pr="009632E0" w:rsidRDefault="00946A24" w:rsidP="007B7F37">
            <w:pPr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Default="00946A24" w:rsidP="007B7F37">
            <w:pPr>
              <w:rPr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Default="00946A24" w:rsidP="006F65C2">
            <w:pPr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6F65C2">
              <w:rPr>
                <w:sz w:val="22"/>
              </w:rPr>
              <w:t>89</w:t>
            </w:r>
            <w:r>
              <w:rPr>
                <w:sz w:val="22"/>
              </w:rPr>
              <w:t>;</w:t>
            </w:r>
            <w:r w:rsidR="006F65C2">
              <w:rPr>
                <w:sz w:val="22"/>
              </w:rPr>
              <w:br/>
              <w:t>упр. 12(3)</w:t>
            </w:r>
          </w:p>
        </w:tc>
      </w:tr>
    </w:tbl>
    <w:p w:rsidR="00DF2B4D" w:rsidRPr="00962C74" w:rsidRDefault="00DF2B4D" w:rsidP="00962C74">
      <w:pPr>
        <w:pStyle w:val="2"/>
        <w:spacing w:before="240"/>
        <w:ind w:left="567"/>
      </w:pPr>
      <w:r w:rsidRPr="00962C74">
        <w:t>Атомная физика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62"/>
        <w:gridCol w:w="3177"/>
        <w:gridCol w:w="1155"/>
        <w:gridCol w:w="1444"/>
        <w:gridCol w:w="867"/>
        <w:gridCol w:w="867"/>
        <w:gridCol w:w="1267"/>
      </w:tblGrid>
      <w:tr w:rsidR="002252E2" w:rsidTr="00DF2B4D">
        <w:trPr>
          <w:tblHeader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E2" w:rsidRDefault="002252E2" w:rsidP="00DF2B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урока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E2" w:rsidRDefault="002252E2" w:rsidP="00DF2B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Тема урока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E2" w:rsidRDefault="002252E2" w:rsidP="00DF2B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Материал учебника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E2" w:rsidRDefault="002252E2" w:rsidP="00DF2B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задач и</w:t>
            </w:r>
            <w:r>
              <w:rPr>
                <w:sz w:val="22"/>
              </w:rPr>
              <w:br/>
              <w:t>упражнений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2" w:rsidRDefault="002252E2" w:rsidP="00DF2B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проведения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E2" w:rsidRDefault="002252E2" w:rsidP="00DF2B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Задание</w:t>
            </w:r>
            <w:r>
              <w:rPr>
                <w:sz w:val="22"/>
              </w:rPr>
              <w:br/>
              <w:t>на дом</w:t>
            </w:r>
          </w:p>
        </w:tc>
      </w:tr>
      <w:tr w:rsidR="002252E2" w:rsidTr="007C78F3"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2" w:rsidRDefault="002252E2" w:rsidP="00DF2B4D">
            <w:pPr>
              <w:jc w:val="center"/>
              <w:rPr>
                <w:sz w:val="22"/>
              </w:rPr>
            </w:pPr>
          </w:p>
        </w:tc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2" w:rsidRDefault="002252E2" w:rsidP="007B7F37">
            <w:pPr>
              <w:rPr>
                <w:sz w:val="22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2" w:rsidRDefault="002252E2" w:rsidP="00DF2B4D">
            <w:pPr>
              <w:rPr>
                <w:sz w:val="22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2" w:rsidRDefault="002252E2" w:rsidP="007B7F37">
            <w:pPr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2" w:rsidRDefault="002252E2" w:rsidP="007C78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плану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E2" w:rsidRDefault="002252E2" w:rsidP="007C78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</w:t>
            </w: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2" w:rsidRDefault="002252E2" w:rsidP="00834B9F">
            <w:pPr>
              <w:rPr>
                <w:sz w:val="22"/>
              </w:rPr>
            </w:pPr>
          </w:p>
        </w:tc>
      </w:tr>
      <w:tr w:rsidR="00946A24" w:rsidTr="007B7F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Default="00B13595" w:rsidP="00DF2B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  <w:r w:rsidR="00946A24">
              <w:rPr>
                <w:sz w:val="22"/>
              </w:rPr>
              <w:t>.</w:t>
            </w:r>
            <w:r w:rsidR="00DF2B4D">
              <w:rPr>
                <w:sz w:val="22"/>
              </w:rPr>
              <w:t>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Default="00DF2B4D" w:rsidP="007B7F37">
            <w:pPr>
              <w:rPr>
                <w:sz w:val="22"/>
              </w:rPr>
            </w:pPr>
            <w:r>
              <w:rPr>
                <w:sz w:val="22"/>
              </w:rPr>
              <w:t>Строение атома. Опыты Резе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форда.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Default="00946A24" w:rsidP="00DF2B4D">
            <w:pPr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DF2B4D">
              <w:rPr>
                <w:sz w:val="22"/>
              </w:rPr>
              <w:t>93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Default="00946A24" w:rsidP="007B7F37">
            <w:pPr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Pr="009632E0" w:rsidRDefault="00946A24" w:rsidP="007B7F37">
            <w:pPr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Default="00946A24" w:rsidP="007B7F37">
            <w:pPr>
              <w:rPr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Default="00946A24" w:rsidP="00834B9F">
            <w:pPr>
              <w:rPr>
                <w:sz w:val="22"/>
              </w:rPr>
            </w:pPr>
            <w:r>
              <w:rPr>
                <w:sz w:val="22"/>
              </w:rPr>
              <w:t>§</w:t>
            </w:r>
            <w:r w:rsidR="00834B9F">
              <w:rPr>
                <w:sz w:val="22"/>
              </w:rPr>
              <w:t xml:space="preserve"> 93</w:t>
            </w:r>
          </w:p>
        </w:tc>
      </w:tr>
      <w:tr w:rsidR="00946A24" w:rsidTr="007B7F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Default="00207C7E" w:rsidP="00207C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B13595">
              <w:rPr>
                <w:sz w:val="22"/>
              </w:rPr>
              <w:t>2</w:t>
            </w:r>
            <w:r w:rsidR="00946A24">
              <w:rPr>
                <w:sz w:val="22"/>
              </w:rPr>
              <w:t>.</w:t>
            </w:r>
            <w:r w:rsidR="00834B9F">
              <w:rPr>
                <w:sz w:val="22"/>
              </w:rPr>
              <w:t>2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Default="00834B9F" w:rsidP="00834B9F">
            <w:pPr>
              <w:rPr>
                <w:sz w:val="22"/>
              </w:rPr>
            </w:pPr>
            <w:r>
              <w:rPr>
                <w:sz w:val="22"/>
              </w:rPr>
              <w:t>Постулаты Бора. Теория атома водорода.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Default="00834B9F" w:rsidP="007B7F37">
            <w:pPr>
              <w:rPr>
                <w:sz w:val="22"/>
              </w:rPr>
            </w:pPr>
            <w:r>
              <w:rPr>
                <w:sz w:val="22"/>
              </w:rPr>
              <w:t>§</w:t>
            </w:r>
            <w:r w:rsidR="00207C7E">
              <w:rPr>
                <w:sz w:val="22"/>
              </w:rPr>
              <w:t>§</w:t>
            </w:r>
            <w:r>
              <w:rPr>
                <w:sz w:val="22"/>
              </w:rPr>
              <w:t xml:space="preserve"> 94</w:t>
            </w:r>
            <w:r w:rsidR="00207C7E">
              <w:rPr>
                <w:sz w:val="22"/>
              </w:rPr>
              <w:t>, 95</w:t>
            </w:r>
            <w:r w:rsidR="00B13595">
              <w:rPr>
                <w:sz w:val="22"/>
              </w:rPr>
              <w:t>, (96)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Default="00946A24" w:rsidP="00834B9F">
            <w:pPr>
              <w:rPr>
                <w:sz w:val="22"/>
              </w:rPr>
            </w:pPr>
            <w:r>
              <w:rPr>
                <w:sz w:val="22"/>
              </w:rPr>
              <w:t>№ 11</w:t>
            </w:r>
            <w:r w:rsidR="00834B9F">
              <w:rPr>
                <w:sz w:val="22"/>
              </w:rPr>
              <w:t>7</w:t>
            </w:r>
            <w:r w:rsidR="00D253CE">
              <w:rPr>
                <w:sz w:val="22"/>
              </w:rPr>
              <w:t>3</w:t>
            </w:r>
            <w:r>
              <w:rPr>
                <w:sz w:val="22"/>
              </w:rPr>
              <w:t xml:space="preserve"> [3]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Pr="009632E0" w:rsidRDefault="00946A24" w:rsidP="007B7F37">
            <w:pPr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Default="00946A24" w:rsidP="007B7F37">
            <w:pPr>
              <w:rPr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Default="00207C7E" w:rsidP="00207C7E">
            <w:pPr>
              <w:rPr>
                <w:sz w:val="22"/>
              </w:rPr>
            </w:pPr>
            <w:r>
              <w:rPr>
                <w:sz w:val="22"/>
              </w:rPr>
              <w:t>§§ 94, 95</w:t>
            </w:r>
            <w:r w:rsidR="00834B9F">
              <w:rPr>
                <w:sz w:val="22"/>
              </w:rPr>
              <w:t>;</w:t>
            </w:r>
            <w:r w:rsidR="00834B9F">
              <w:rPr>
                <w:sz w:val="22"/>
              </w:rPr>
              <w:br/>
              <w:t>упр. 13(2)</w:t>
            </w:r>
          </w:p>
        </w:tc>
      </w:tr>
    </w:tbl>
    <w:p w:rsidR="00B13595" w:rsidRDefault="00B13595">
      <w:pPr>
        <w:rPr>
          <w:rFonts w:ascii="Arial" w:hAnsi="Arial"/>
          <w:b/>
          <w:bCs/>
          <w:i/>
        </w:rPr>
      </w:pPr>
      <w:r>
        <w:br w:type="page"/>
      </w:r>
    </w:p>
    <w:p w:rsidR="00834B9F" w:rsidRPr="00962C74" w:rsidRDefault="00834B9F" w:rsidP="00962C74">
      <w:pPr>
        <w:pStyle w:val="2"/>
        <w:spacing w:before="240"/>
        <w:ind w:left="567"/>
      </w:pPr>
      <w:r w:rsidRPr="00962C74">
        <w:lastRenderedPageBreak/>
        <w:t>Физика атомного ядра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63"/>
        <w:gridCol w:w="3177"/>
        <w:gridCol w:w="1155"/>
        <w:gridCol w:w="1444"/>
        <w:gridCol w:w="867"/>
        <w:gridCol w:w="867"/>
        <w:gridCol w:w="1266"/>
      </w:tblGrid>
      <w:tr w:rsidR="002252E2" w:rsidTr="00873783"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E2" w:rsidRDefault="002252E2" w:rsidP="00B17D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урока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E2" w:rsidRPr="003A5FDC" w:rsidRDefault="002252E2" w:rsidP="00B17DE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Тема урока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E2" w:rsidRDefault="002252E2" w:rsidP="00B17D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Материал учебника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E2" w:rsidRDefault="002252E2" w:rsidP="00B17D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задач и</w:t>
            </w:r>
            <w:r>
              <w:rPr>
                <w:sz w:val="22"/>
              </w:rPr>
              <w:br/>
              <w:t>упражнений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2" w:rsidRDefault="002252E2" w:rsidP="00B17D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проведения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E2" w:rsidRDefault="002252E2" w:rsidP="00B17D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Задание</w:t>
            </w:r>
            <w:r>
              <w:rPr>
                <w:sz w:val="22"/>
              </w:rPr>
              <w:br/>
              <w:t>на дом</w:t>
            </w:r>
          </w:p>
        </w:tc>
      </w:tr>
      <w:tr w:rsidR="002252E2" w:rsidTr="00873783"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2" w:rsidRDefault="002252E2" w:rsidP="00834B9F">
            <w:pPr>
              <w:jc w:val="center"/>
              <w:rPr>
                <w:sz w:val="22"/>
              </w:rPr>
            </w:pPr>
          </w:p>
        </w:tc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2" w:rsidRDefault="002252E2" w:rsidP="007B7F37">
            <w:pPr>
              <w:rPr>
                <w:sz w:val="22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2" w:rsidRDefault="002252E2" w:rsidP="00834B9F">
            <w:pPr>
              <w:rPr>
                <w:sz w:val="22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2" w:rsidRDefault="002252E2" w:rsidP="00834B9F">
            <w:pPr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2" w:rsidRDefault="002252E2" w:rsidP="007C78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плану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E2" w:rsidRDefault="002252E2" w:rsidP="007C78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2" w:rsidRDefault="002252E2" w:rsidP="00834B9F">
            <w:pPr>
              <w:rPr>
                <w:sz w:val="22"/>
              </w:rPr>
            </w:pPr>
          </w:p>
        </w:tc>
      </w:tr>
      <w:tr w:rsidR="00946A24" w:rsidTr="00873783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Default="00834B9F" w:rsidP="00B135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B13595">
              <w:rPr>
                <w:sz w:val="22"/>
              </w:rPr>
              <w:t>3</w:t>
            </w:r>
            <w:r w:rsidR="00946A24">
              <w:rPr>
                <w:sz w:val="22"/>
              </w:rPr>
              <w:t>.</w:t>
            </w:r>
            <w:r>
              <w:rPr>
                <w:sz w:val="22"/>
              </w:rPr>
              <w:t>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Pr="00834B9F" w:rsidRDefault="00834B9F" w:rsidP="007B7F37">
            <w:pPr>
              <w:rPr>
                <w:sz w:val="22"/>
              </w:rPr>
            </w:pPr>
            <w:r>
              <w:rPr>
                <w:sz w:val="22"/>
              </w:rPr>
              <w:t>Методы наблюдения и рег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страции элементарных частиц.</w:t>
            </w:r>
            <w:r w:rsidR="00B13595">
              <w:rPr>
                <w:sz w:val="22"/>
              </w:rPr>
              <w:t xml:space="preserve"> Лабораторная работа № 9 «Из</w:t>
            </w:r>
            <w:r w:rsidR="00B13595">
              <w:rPr>
                <w:sz w:val="22"/>
              </w:rPr>
              <w:t>у</w:t>
            </w:r>
            <w:r w:rsidR="00B13595">
              <w:rPr>
                <w:sz w:val="22"/>
              </w:rPr>
              <w:t>чение треков заряженных ч</w:t>
            </w:r>
            <w:r w:rsidR="00B13595">
              <w:rPr>
                <w:sz w:val="22"/>
              </w:rPr>
              <w:t>а</w:t>
            </w:r>
            <w:r w:rsidR="00B13595">
              <w:rPr>
                <w:sz w:val="22"/>
              </w:rPr>
              <w:t>стиц»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Default="00834B9F" w:rsidP="00834B9F">
            <w:pPr>
              <w:rPr>
                <w:sz w:val="22"/>
              </w:rPr>
            </w:pPr>
            <w:r>
              <w:rPr>
                <w:sz w:val="22"/>
              </w:rPr>
              <w:t>§</w:t>
            </w:r>
            <w:r w:rsidR="00946A24">
              <w:rPr>
                <w:sz w:val="22"/>
              </w:rPr>
              <w:t xml:space="preserve"> </w:t>
            </w:r>
            <w:r>
              <w:rPr>
                <w:sz w:val="22"/>
              </w:rPr>
              <w:t>97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Default="00834B9F" w:rsidP="00834B9F">
            <w:pPr>
              <w:rPr>
                <w:sz w:val="22"/>
              </w:rPr>
            </w:pPr>
            <w:r>
              <w:rPr>
                <w:sz w:val="22"/>
              </w:rPr>
              <w:t xml:space="preserve">№№ </w:t>
            </w:r>
            <w:r w:rsidR="00946A24">
              <w:rPr>
                <w:sz w:val="22"/>
              </w:rPr>
              <w:t>1</w:t>
            </w:r>
            <w:r w:rsidR="00D253CE">
              <w:rPr>
                <w:sz w:val="22"/>
              </w:rPr>
              <w:t>1</w:t>
            </w:r>
            <w:r>
              <w:rPr>
                <w:sz w:val="22"/>
              </w:rPr>
              <w:t>89 –</w:t>
            </w:r>
            <w:r w:rsidR="00946A2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1191 </w:t>
            </w:r>
            <w:r w:rsidR="00946A24">
              <w:rPr>
                <w:sz w:val="22"/>
              </w:rPr>
              <w:t>[</w:t>
            </w:r>
            <w:r w:rsidR="00D253CE">
              <w:rPr>
                <w:sz w:val="22"/>
              </w:rPr>
              <w:t>3</w:t>
            </w:r>
            <w:r w:rsidR="00946A24">
              <w:rPr>
                <w:sz w:val="22"/>
              </w:rPr>
              <w:t>]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Pr="009632E0" w:rsidRDefault="00946A24" w:rsidP="007B7F37">
            <w:pPr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Default="00946A24" w:rsidP="007B7F37">
            <w:pPr>
              <w:rPr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Default="00946A24" w:rsidP="00834B9F">
            <w:pPr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834B9F">
              <w:rPr>
                <w:sz w:val="22"/>
              </w:rPr>
              <w:t>9</w:t>
            </w:r>
            <w:r>
              <w:rPr>
                <w:sz w:val="22"/>
              </w:rPr>
              <w:t>7</w:t>
            </w:r>
          </w:p>
        </w:tc>
      </w:tr>
      <w:tr w:rsidR="00946A24" w:rsidTr="00873783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Default="00873783" w:rsidP="00B135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B13595">
              <w:rPr>
                <w:sz w:val="22"/>
              </w:rPr>
              <w:t>4</w:t>
            </w:r>
            <w:r w:rsidR="00946A24">
              <w:rPr>
                <w:sz w:val="22"/>
              </w:rPr>
              <w:t>.</w:t>
            </w:r>
            <w:r w:rsidR="00834B9F">
              <w:rPr>
                <w:sz w:val="22"/>
              </w:rPr>
              <w:t>2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Default="00834B9F" w:rsidP="007B7F37">
            <w:pPr>
              <w:rPr>
                <w:sz w:val="22"/>
              </w:rPr>
            </w:pPr>
            <w:r>
              <w:rPr>
                <w:sz w:val="22"/>
              </w:rPr>
              <w:t>Радиоактивность.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Default="00946A24" w:rsidP="007B7F37">
            <w:pPr>
              <w:rPr>
                <w:sz w:val="22"/>
              </w:rPr>
            </w:pPr>
            <w:r>
              <w:rPr>
                <w:sz w:val="22"/>
              </w:rPr>
              <w:t>§</w:t>
            </w:r>
            <w:r w:rsidR="00812BBB">
              <w:rPr>
                <w:sz w:val="22"/>
              </w:rPr>
              <w:t xml:space="preserve">§ </w:t>
            </w:r>
            <w:r>
              <w:rPr>
                <w:sz w:val="22"/>
              </w:rPr>
              <w:t>9</w:t>
            </w:r>
            <w:r w:rsidR="00812BBB">
              <w:rPr>
                <w:sz w:val="22"/>
              </w:rPr>
              <w:t>8 – 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Default="00946A24" w:rsidP="00834B9F">
            <w:pPr>
              <w:rPr>
                <w:sz w:val="22"/>
              </w:rPr>
            </w:pPr>
            <w:r>
              <w:rPr>
                <w:sz w:val="22"/>
              </w:rPr>
              <w:t>№</w:t>
            </w:r>
            <w:r w:rsidR="00812BBB">
              <w:rPr>
                <w:sz w:val="22"/>
              </w:rPr>
              <w:t>№</w:t>
            </w:r>
            <w:r>
              <w:rPr>
                <w:sz w:val="22"/>
              </w:rPr>
              <w:t xml:space="preserve"> 11</w:t>
            </w:r>
            <w:r w:rsidR="00834B9F">
              <w:rPr>
                <w:sz w:val="22"/>
              </w:rPr>
              <w:t>92</w:t>
            </w:r>
            <w:r>
              <w:rPr>
                <w:sz w:val="22"/>
              </w:rPr>
              <w:t xml:space="preserve"> </w:t>
            </w:r>
            <w:r w:rsidR="00812BBB">
              <w:rPr>
                <w:sz w:val="22"/>
              </w:rPr>
              <w:t xml:space="preserve">1193 </w:t>
            </w:r>
            <w:r>
              <w:rPr>
                <w:sz w:val="22"/>
              </w:rPr>
              <w:t>[3]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Pr="009632E0" w:rsidRDefault="00946A24" w:rsidP="007B7F37">
            <w:pPr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Default="00946A24" w:rsidP="007B7F37">
            <w:pPr>
              <w:rPr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Default="00812BBB" w:rsidP="00812BBB">
            <w:pPr>
              <w:rPr>
                <w:sz w:val="22"/>
              </w:rPr>
            </w:pPr>
            <w:r>
              <w:rPr>
                <w:sz w:val="22"/>
              </w:rPr>
              <w:t>§§ 98 – 100;</w:t>
            </w:r>
            <w:r>
              <w:rPr>
                <w:sz w:val="22"/>
              </w:rPr>
              <w:br/>
            </w:r>
          </w:p>
        </w:tc>
      </w:tr>
      <w:tr w:rsidR="00946A24" w:rsidTr="00873783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Default="00873783" w:rsidP="00B135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B13595">
              <w:rPr>
                <w:sz w:val="22"/>
              </w:rPr>
              <w:t>5</w:t>
            </w:r>
            <w:r w:rsidR="00946A24">
              <w:rPr>
                <w:sz w:val="22"/>
              </w:rPr>
              <w:t>.</w:t>
            </w:r>
            <w:r w:rsidR="00812BBB">
              <w:rPr>
                <w:sz w:val="22"/>
              </w:rPr>
              <w:t>3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Default="00812BBB" w:rsidP="007B7F37">
            <w:pPr>
              <w:rPr>
                <w:sz w:val="22"/>
              </w:rPr>
            </w:pPr>
            <w:r>
              <w:rPr>
                <w:sz w:val="22"/>
              </w:rPr>
              <w:t>Закон радиоактивного распада</w:t>
            </w:r>
            <w:r w:rsidR="00946A24">
              <w:rPr>
                <w:sz w:val="22"/>
              </w:rPr>
              <w:t>.</w:t>
            </w:r>
            <w:r>
              <w:rPr>
                <w:sz w:val="22"/>
              </w:rPr>
              <w:t xml:space="preserve"> Изотопы.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Default="00946A24" w:rsidP="00812BBB">
            <w:pPr>
              <w:rPr>
                <w:sz w:val="22"/>
              </w:rPr>
            </w:pPr>
            <w:r>
              <w:rPr>
                <w:sz w:val="22"/>
              </w:rPr>
              <w:t>§</w:t>
            </w:r>
            <w:r w:rsidR="00812BBB">
              <w:rPr>
                <w:sz w:val="22"/>
              </w:rPr>
              <w:t>§</w:t>
            </w:r>
            <w:r>
              <w:rPr>
                <w:sz w:val="22"/>
              </w:rPr>
              <w:t xml:space="preserve"> </w:t>
            </w:r>
            <w:r w:rsidR="00812BBB"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 w:rsidR="00812BBB">
              <w:rPr>
                <w:sz w:val="22"/>
              </w:rPr>
              <w:t>1, 102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Default="00812BBB" w:rsidP="00812BBB">
            <w:pPr>
              <w:rPr>
                <w:sz w:val="22"/>
              </w:rPr>
            </w:pPr>
            <w:r>
              <w:rPr>
                <w:sz w:val="22"/>
              </w:rPr>
              <w:t>№ 1202</w:t>
            </w:r>
            <w:r w:rsidR="00946A24">
              <w:rPr>
                <w:sz w:val="22"/>
              </w:rPr>
              <w:t xml:space="preserve"> [3]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Pr="009632E0" w:rsidRDefault="00946A24" w:rsidP="007B7F37">
            <w:pPr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Default="00946A24" w:rsidP="007B7F37">
            <w:pPr>
              <w:rPr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Default="00812BBB" w:rsidP="00812BBB">
            <w:pPr>
              <w:rPr>
                <w:sz w:val="22"/>
              </w:rPr>
            </w:pPr>
            <w:r>
              <w:rPr>
                <w:sz w:val="22"/>
              </w:rPr>
              <w:t>§§ 101, 102; упр. 14(2)</w:t>
            </w:r>
          </w:p>
        </w:tc>
      </w:tr>
      <w:tr w:rsidR="00946A24" w:rsidTr="00873783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Default="00B13595" w:rsidP="00812B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  <w:r w:rsidR="00946A24">
              <w:rPr>
                <w:sz w:val="22"/>
              </w:rPr>
              <w:t>.</w:t>
            </w:r>
            <w:r w:rsidR="00812BBB">
              <w:rPr>
                <w:sz w:val="22"/>
              </w:rPr>
              <w:t>4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Default="00812BBB" w:rsidP="00812BBB">
            <w:pPr>
              <w:rPr>
                <w:sz w:val="22"/>
              </w:rPr>
            </w:pPr>
            <w:r>
              <w:rPr>
                <w:sz w:val="22"/>
              </w:rPr>
              <w:t>Открытие нейтрона. Строение атомного ядра</w:t>
            </w:r>
            <w:r w:rsidR="00946A24">
              <w:rPr>
                <w:sz w:val="22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Default="00812BBB" w:rsidP="00812BBB">
            <w:pPr>
              <w:rPr>
                <w:sz w:val="22"/>
              </w:rPr>
            </w:pPr>
            <w:r>
              <w:rPr>
                <w:sz w:val="22"/>
              </w:rPr>
              <w:t>§§ 103, 104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Default="00946A24" w:rsidP="00812BBB">
            <w:pPr>
              <w:rPr>
                <w:sz w:val="22"/>
              </w:rPr>
            </w:pPr>
            <w:r>
              <w:rPr>
                <w:sz w:val="22"/>
              </w:rPr>
              <w:t>№</w:t>
            </w:r>
            <w:r w:rsidR="00812BBB">
              <w:rPr>
                <w:sz w:val="22"/>
              </w:rPr>
              <w:t>№</w:t>
            </w:r>
            <w:r>
              <w:rPr>
                <w:sz w:val="22"/>
              </w:rPr>
              <w:t xml:space="preserve"> 1</w:t>
            </w:r>
            <w:r w:rsidR="00812BBB">
              <w:rPr>
                <w:sz w:val="22"/>
              </w:rPr>
              <w:t>2</w:t>
            </w:r>
            <w:r>
              <w:rPr>
                <w:sz w:val="22"/>
              </w:rPr>
              <w:t>0</w:t>
            </w:r>
            <w:r w:rsidR="00812BBB">
              <w:rPr>
                <w:sz w:val="22"/>
              </w:rPr>
              <w:t>4</w:t>
            </w:r>
            <w:r>
              <w:rPr>
                <w:sz w:val="22"/>
              </w:rPr>
              <w:t>, 1</w:t>
            </w:r>
            <w:r w:rsidR="00812BBB">
              <w:rPr>
                <w:sz w:val="22"/>
              </w:rPr>
              <w:t>205</w:t>
            </w:r>
            <w:r>
              <w:rPr>
                <w:sz w:val="22"/>
              </w:rPr>
              <w:t xml:space="preserve"> [3]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Pr="009632E0" w:rsidRDefault="00946A24" w:rsidP="007B7F37">
            <w:pPr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Default="00946A24" w:rsidP="007B7F37">
            <w:pPr>
              <w:rPr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Default="00812BBB" w:rsidP="007B7F37">
            <w:pPr>
              <w:rPr>
                <w:sz w:val="22"/>
              </w:rPr>
            </w:pPr>
            <w:r>
              <w:rPr>
                <w:sz w:val="22"/>
              </w:rPr>
              <w:t>§§ 103, 104</w:t>
            </w:r>
            <w:r w:rsidR="00C77F4C">
              <w:rPr>
                <w:sz w:val="22"/>
              </w:rPr>
              <w:t>;</w:t>
            </w:r>
            <w:r>
              <w:rPr>
                <w:sz w:val="22"/>
              </w:rPr>
              <w:t xml:space="preserve"> упр. </w:t>
            </w:r>
            <w:r w:rsidR="00C77F4C">
              <w:rPr>
                <w:sz w:val="22"/>
              </w:rPr>
              <w:t>14(4</w:t>
            </w:r>
            <w:r>
              <w:rPr>
                <w:sz w:val="22"/>
              </w:rPr>
              <w:t>)</w:t>
            </w:r>
          </w:p>
        </w:tc>
      </w:tr>
      <w:tr w:rsidR="00946A24" w:rsidTr="00873783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Default="00B13595" w:rsidP="00812B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  <w:r w:rsidR="00946A24">
              <w:rPr>
                <w:sz w:val="22"/>
              </w:rPr>
              <w:t>.</w:t>
            </w:r>
            <w:r w:rsidR="00812BBB">
              <w:rPr>
                <w:sz w:val="22"/>
              </w:rPr>
              <w:t>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Default="00812BBB" w:rsidP="007B7F37">
            <w:pPr>
              <w:rPr>
                <w:sz w:val="22"/>
              </w:rPr>
            </w:pPr>
            <w:r>
              <w:rPr>
                <w:sz w:val="22"/>
              </w:rPr>
              <w:t>Энергия связи атомных ядер.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Default="00812BBB" w:rsidP="00812BBB">
            <w:pPr>
              <w:rPr>
                <w:sz w:val="22"/>
              </w:rPr>
            </w:pPr>
            <w:r>
              <w:rPr>
                <w:sz w:val="22"/>
              </w:rPr>
              <w:t>§ 105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Default="00812BBB" w:rsidP="00812BBB">
            <w:pPr>
              <w:rPr>
                <w:sz w:val="22"/>
              </w:rPr>
            </w:pPr>
            <w:r>
              <w:rPr>
                <w:sz w:val="22"/>
              </w:rPr>
              <w:t>№№ 1208, 1209 [3]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Pr="009632E0" w:rsidRDefault="00946A24" w:rsidP="007B7F37">
            <w:pPr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Default="00946A24" w:rsidP="007B7F37">
            <w:pPr>
              <w:rPr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24" w:rsidRDefault="00812BBB" w:rsidP="007B7F37">
            <w:pPr>
              <w:rPr>
                <w:sz w:val="22"/>
              </w:rPr>
            </w:pPr>
            <w:r>
              <w:rPr>
                <w:sz w:val="22"/>
              </w:rPr>
              <w:t>§ 105;</w:t>
            </w:r>
            <w:r>
              <w:rPr>
                <w:sz w:val="22"/>
              </w:rPr>
              <w:br/>
              <w:t>упр. 14(5)</w:t>
            </w:r>
          </w:p>
        </w:tc>
      </w:tr>
      <w:tr w:rsidR="00F133AD" w:rsidTr="00873783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D" w:rsidRPr="003D1996" w:rsidRDefault="00B13595" w:rsidP="003D199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48</w:t>
            </w:r>
            <w:r w:rsidR="00F133AD">
              <w:rPr>
                <w:sz w:val="22"/>
              </w:rPr>
              <w:t>.</w:t>
            </w:r>
            <w:r w:rsidR="003D1996">
              <w:rPr>
                <w:sz w:val="22"/>
                <w:lang w:val="en-US"/>
              </w:rPr>
              <w:t>6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D" w:rsidRDefault="00F133AD" w:rsidP="007B7F37">
            <w:pPr>
              <w:rPr>
                <w:sz w:val="22"/>
              </w:rPr>
            </w:pPr>
            <w:r>
              <w:rPr>
                <w:sz w:val="22"/>
              </w:rPr>
              <w:t>Ядерные реакции.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D" w:rsidRPr="003D1996" w:rsidRDefault="003D1996" w:rsidP="003D1996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§ 10</w:t>
            </w:r>
            <w:r>
              <w:rPr>
                <w:sz w:val="22"/>
                <w:lang w:val="en-US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D" w:rsidRDefault="003D1996" w:rsidP="003D1996">
            <w:pPr>
              <w:rPr>
                <w:sz w:val="22"/>
              </w:rPr>
            </w:pPr>
            <w:r>
              <w:rPr>
                <w:sz w:val="22"/>
              </w:rPr>
              <w:t>№№ 12</w:t>
            </w:r>
            <w:r>
              <w:rPr>
                <w:sz w:val="22"/>
                <w:lang w:val="en-US"/>
              </w:rPr>
              <w:t>15</w:t>
            </w:r>
            <w:r>
              <w:rPr>
                <w:sz w:val="22"/>
              </w:rPr>
              <w:t>, 12</w:t>
            </w: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0 [3]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D" w:rsidRPr="009632E0" w:rsidRDefault="00F133AD" w:rsidP="007B7F37">
            <w:pPr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D" w:rsidRDefault="00F133AD" w:rsidP="007B7F37">
            <w:pPr>
              <w:rPr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D" w:rsidRDefault="003D1996" w:rsidP="007B7F37">
            <w:pPr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133AD"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06</w:t>
            </w:r>
            <w:r w:rsidR="00F133AD">
              <w:rPr>
                <w:sz w:val="22"/>
              </w:rPr>
              <w:t>;</w:t>
            </w:r>
            <w:r w:rsidR="00F133AD">
              <w:rPr>
                <w:sz w:val="22"/>
              </w:rPr>
              <w:br/>
            </w:r>
            <w:r>
              <w:rPr>
                <w:sz w:val="22"/>
              </w:rPr>
              <w:t>упр. 14(</w:t>
            </w:r>
            <w:r>
              <w:rPr>
                <w:sz w:val="22"/>
                <w:lang w:val="en-US"/>
              </w:rPr>
              <w:t>6</w:t>
            </w:r>
            <w:r>
              <w:rPr>
                <w:sz w:val="22"/>
              </w:rPr>
              <w:t>)</w:t>
            </w:r>
          </w:p>
        </w:tc>
      </w:tr>
      <w:tr w:rsidR="00F133AD" w:rsidTr="00873783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D" w:rsidRPr="00895AB0" w:rsidRDefault="00B13595" w:rsidP="00895AB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49</w:t>
            </w:r>
            <w:r w:rsidR="00F133AD">
              <w:rPr>
                <w:sz w:val="22"/>
              </w:rPr>
              <w:t>.</w:t>
            </w:r>
            <w:r w:rsidR="00895AB0">
              <w:rPr>
                <w:sz w:val="22"/>
                <w:lang w:val="en-US"/>
              </w:rPr>
              <w:t>7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D" w:rsidRDefault="00895AB0" w:rsidP="007B7F37">
            <w:pPr>
              <w:rPr>
                <w:sz w:val="22"/>
              </w:rPr>
            </w:pPr>
            <w:r>
              <w:rPr>
                <w:sz w:val="22"/>
              </w:rPr>
              <w:t>Цепные ядерные реакции</w:t>
            </w:r>
            <w:r w:rsidR="00F133AD">
              <w:rPr>
                <w:sz w:val="22"/>
              </w:rPr>
              <w:t>.</w:t>
            </w:r>
            <w:r>
              <w:rPr>
                <w:sz w:val="22"/>
              </w:rPr>
              <w:t xml:space="preserve"> Ядерный реактор.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D" w:rsidRDefault="00F133AD" w:rsidP="00895AB0">
            <w:pPr>
              <w:rPr>
                <w:sz w:val="22"/>
              </w:rPr>
            </w:pPr>
            <w:r>
              <w:rPr>
                <w:sz w:val="22"/>
              </w:rPr>
              <w:t>§</w:t>
            </w:r>
            <w:r w:rsidR="00895AB0">
              <w:rPr>
                <w:sz w:val="22"/>
              </w:rPr>
              <w:t>§</w:t>
            </w:r>
            <w:r>
              <w:rPr>
                <w:sz w:val="22"/>
              </w:rPr>
              <w:t xml:space="preserve"> </w:t>
            </w:r>
            <w:r w:rsidR="00895AB0">
              <w:rPr>
                <w:sz w:val="22"/>
              </w:rPr>
              <w:t>107 – 109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D" w:rsidRDefault="00F133AD" w:rsidP="00895AB0">
            <w:pPr>
              <w:rPr>
                <w:sz w:val="22"/>
              </w:rPr>
            </w:pPr>
            <w:r>
              <w:rPr>
                <w:sz w:val="22"/>
              </w:rPr>
              <w:t>№1</w:t>
            </w:r>
            <w:r w:rsidR="0020365A">
              <w:rPr>
                <w:sz w:val="22"/>
              </w:rPr>
              <w:t>2</w:t>
            </w:r>
            <w:r w:rsidR="00895AB0">
              <w:rPr>
                <w:sz w:val="22"/>
              </w:rPr>
              <w:t>28</w:t>
            </w:r>
            <w:r>
              <w:rPr>
                <w:sz w:val="22"/>
              </w:rPr>
              <w:t xml:space="preserve"> [3]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D" w:rsidRPr="009632E0" w:rsidRDefault="00F133AD" w:rsidP="003C5BA0">
            <w:pPr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D" w:rsidRDefault="00F133AD" w:rsidP="007B7F37">
            <w:pPr>
              <w:rPr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D" w:rsidRDefault="00895AB0" w:rsidP="007B7F37">
            <w:pPr>
              <w:rPr>
                <w:sz w:val="22"/>
              </w:rPr>
            </w:pPr>
            <w:r>
              <w:rPr>
                <w:sz w:val="22"/>
              </w:rPr>
              <w:t>§§ 107 – 109</w:t>
            </w:r>
          </w:p>
        </w:tc>
      </w:tr>
      <w:tr w:rsidR="00F133AD" w:rsidTr="00873783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D" w:rsidRDefault="00873783" w:rsidP="00B135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B13595">
              <w:rPr>
                <w:sz w:val="22"/>
              </w:rPr>
              <w:t>0</w:t>
            </w:r>
            <w:r w:rsidR="00F133AD">
              <w:rPr>
                <w:sz w:val="22"/>
              </w:rPr>
              <w:t>.</w:t>
            </w:r>
            <w:r w:rsidR="00895AB0">
              <w:rPr>
                <w:sz w:val="22"/>
              </w:rPr>
              <w:t>8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D" w:rsidRDefault="00895AB0" w:rsidP="007B7F37">
            <w:pPr>
              <w:rPr>
                <w:sz w:val="22"/>
              </w:rPr>
            </w:pPr>
            <w:r>
              <w:rPr>
                <w:sz w:val="22"/>
              </w:rPr>
              <w:t>Термоядерные реакции</w:t>
            </w:r>
            <w:r w:rsidR="00F133AD">
              <w:rPr>
                <w:sz w:val="22"/>
              </w:rPr>
              <w:t>.</w:t>
            </w:r>
            <w:r>
              <w:rPr>
                <w:sz w:val="22"/>
              </w:rPr>
              <w:t xml:space="preserve"> Прим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нение ядерной энергии.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D" w:rsidRDefault="00895AB0" w:rsidP="00895AB0">
            <w:pPr>
              <w:rPr>
                <w:sz w:val="22"/>
              </w:rPr>
            </w:pPr>
            <w:r>
              <w:rPr>
                <w:sz w:val="22"/>
              </w:rPr>
              <w:t>§§ 110, 111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D" w:rsidRDefault="00F133AD" w:rsidP="00895AB0">
            <w:pPr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 w:rsidR="00895AB0">
              <w:rPr>
                <w:sz w:val="22"/>
              </w:rPr>
              <w:t>1230</w:t>
            </w:r>
            <w:r>
              <w:rPr>
                <w:sz w:val="22"/>
              </w:rPr>
              <w:t xml:space="preserve"> [3]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D" w:rsidRPr="009632E0" w:rsidRDefault="00F133AD" w:rsidP="007B7F37">
            <w:pPr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D" w:rsidRDefault="00F133AD" w:rsidP="007B7F37">
            <w:pPr>
              <w:rPr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D" w:rsidRDefault="00895AB0" w:rsidP="007B7F37">
            <w:pPr>
              <w:rPr>
                <w:sz w:val="22"/>
              </w:rPr>
            </w:pPr>
            <w:r>
              <w:rPr>
                <w:sz w:val="22"/>
              </w:rPr>
              <w:t>§§ 110, 111</w:t>
            </w:r>
          </w:p>
        </w:tc>
      </w:tr>
      <w:tr w:rsidR="00F133AD" w:rsidTr="00873783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D" w:rsidRDefault="00873783" w:rsidP="00B135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B13595">
              <w:rPr>
                <w:sz w:val="22"/>
              </w:rPr>
              <w:t>1</w:t>
            </w:r>
            <w:r w:rsidR="00F133AD">
              <w:rPr>
                <w:sz w:val="22"/>
              </w:rPr>
              <w:t>.</w:t>
            </w:r>
            <w:r w:rsidR="00B17DE4">
              <w:rPr>
                <w:sz w:val="22"/>
              </w:rPr>
              <w:t>9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D" w:rsidRDefault="00B17DE4" w:rsidP="007F2813">
            <w:pPr>
              <w:rPr>
                <w:sz w:val="22"/>
              </w:rPr>
            </w:pPr>
            <w:r>
              <w:rPr>
                <w:sz w:val="22"/>
              </w:rPr>
              <w:t>Биологическое действие ради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активных излучений</w:t>
            </w:r>
            <w:r w:rsidR="007F2813">
              <w:rPr>
                <w:sz w:val="22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D" w:rsidRDefault="00B17DE4" w:rsidP="00B17DE4">
            <w:pPr>
              <w:rPr>
                <w:sz w:val="22"/>
              </w:rPr>
            </w:pPr>
            <w:r>
              <w:rPr>
                <w:sz w:val="22"/>
              </w:rPr>
              <w:t>§ 113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D" w:rsidRDefault="00B17DE4" w:rsidP="007F2813">
            <w:pPr>
              <w:rPr>
                <w:sz w:val="22"/>
              </w:rPr>
            </w:pPr>
            <w:r>
              <w:rPr>
                <w:sz w:val="22"/>
              </w:rPr>
              <w:t>№№ 12</w:t>
            </w:r>
            <w:r w:rsidR="007F2813">
              <w:rPr>
                <w:sz w:val="22"/>
              </w:rPr>
              <w:t>3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, 12</w:t>
            </w:r>
            <w:r w:rsidR="007F2813">
              <w:rPr>
                <w:sz w:val="22"/>
              </w:rPr>
              <w:t>33</w:t>
            </w:r>
            <w:r>
              <w:rPr>
                <w:sz w:val="22"/>
              </w:rPr>
              <w:t xml:space="preserve"> [3]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D" w:rsidRPr="009632E0" w:rsidRDefault="00F133AD" w:rsidP="007B7F37">
            <w:pPr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D" w:rsidRDefault="00F133AD" w:rsidP="007B7F37">
            <w:pPr>
              <w:rPr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AD" w:rsidRDefault="00B13595" w:rsidP="007B7F37">
            <w:pPr>
              <w:rPr>
                <w:sz w:val="22"/>
              </w:rPr>
            </w:pPr>
            <w:r>
              <w:rPr>
                <w:sz w:val="22"/>
              </w:rPr>
              <w:t>§ 113</w:t>
            </w:r>
          </w:p>
        </w:tc>
      </w:tr>
      <w:tr w:rsidR="00E273A1" w:rsidTr="00873783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1" w:rsidRDefault="00B13595" w:rsidP="007B7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  <w:r w:rsidR="00E273A1">
              <w:rPr>
                <w:sz w:val="22"/>
              </w:rPr>
              <w:t>.1</w:t>
            </w:r>
            <w:r>
              <w:rPr>
                <w:sz w:val="22"/>
              </w:rPr>
              <w:t>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1" w:rsidRPr="00030DA3" w:rsidRDefault="00E273A1" w:rsidP="007B7F37">
            <w:pPr>
              <w:rPr>
                <w:sz w:val="22"/>
              </w:rPr>
            </w:pPr>
            <w:r>
              <w:rPr>
                <w:sz w:val="22"/>
              </w:rPr>
              <w:t>Классификация элементарных частиц. Лептоны. Адроны. Кварки.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1" w:rsidRDefault="00E273A1" w:rsidP="008A5E10">
            <w:pPr>
              <w:rPr>
                <w:sz w:val="22"/>
              </w:rPr>
            </w:pPr>
            <w:r>
              <w:rPr>
                <w:sz w:val="22"/>
              </w:rPr>
              <w:t xml:space="preserve">§§ </w:t>
            </w:r>
            <w:r w:rsidR="008A5E10">
              <w:rPr>
                <w:sz w:val="22"/>
              </w:rPr>
              <w:t>114,</w:t>
            </w:r>
            <w:r>
              <w:rPr>
                <w:sz w:val="22"/>
              </w:rPr>
              <w:t xml:space="preserve"> </w:t>
            </w:r>
            <w:r w:rsidR="008A5E10">
              <w:rPr>
                <w:sz w:val="22"/>
              </w:rPr>
              <w:t>115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1" w:rsidRPr="00F94BF1" w:rsidRDefault="00E273A1" w:rsidP="007B7F37">
            <w:pPr>
              <w:rPr>
                <w:sz w:val="22"/>
              </w:rPr>
            </w:pPr>
            <w:r>
              <w:rPr>
                <w:sz w:val="22"/>
              </w:rPr>
              <w:t>№ 1242 [3]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1" w:rsidRPr="009632E0" w:rsidRDefault="00E273A1" w:rsidP="00C03422">
            <w:pPr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1" w:rsidRDefault="00E273A1" w:rsidP="007B7F37">
            <w:pPr>
              <w:rPr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0" w:rsidRDefault="00E273A1" w:rsidP="008A5E10">
            <w:pPr>
              <w:rPr>
                <w:sz w:val="22"/>
              </w:rPr>
            </w:pPr>
            <w:r>
              <w:rPr>
                <w:sz w:val="22"/>
              </w:rPr>
              <w:t>§</w:t>
            </w:r>
            <w:r w:rsidR="008A5E10">
              <w:rPr>
                <w:sz w:val="22"/>
              </w:rPr>
              <w:t xml:space="preserve"> 114;</w:t>
            </w:r>
            <w:r w:rsidR="008A5E10">
              <w:rPr>
                <w:sz w:val="22"/>
              </w:rPr>
              <w:br/>
              <w:t>повторить §§ 87 – 111</w:t>
            </w:r>
          </w:p>
        </w:tc>
      </w:tr>
      <w:tr w:rsidR="00E273A1" w:rsidTr="00873783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1" w:rsidRDefault="00B13595" w:rsidP="00B135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  <w:r w:rsidR="00E273A1">
              <w:rPr>
                <w:sz w:val="22"/>
              </w:rPr>
              <w:t>.</w:t>
            </w:r>
            <w:r>
              <w:rPr>
                <w:sz w:val="22"/>
              </w:rPr>
              <w:t>11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1" w:rsidRDefault="00E273A1" w:rsidP="008A5E10">
            <w:pPr>
              <w:rPr>
                <w:sz w:val="22"/>
              </w:rPr>
            </w:pPr>
            <w:r>
              <w:rPr>
                <w:sz w:val="22"/>
              </w:rPr>
              <w:t>Обобщение материала «</w:t>
            </w:r>
            <w:r w:rsidR="008A5E10">
              <w:rPr>
                <w:sz w:val="22"/>
              </w:rPr>
              <w:t>Квант</w:t>
            </w:r>
            <w:r w:rsidR="008A5E10">
              <w:rPr>
                <w:sz w:val="22"/>
              </w:rPr>
              <w:t>о</w:t>
            </w:r>
            <w:r w:rsidR="008A5E10">
              <w:rPr>
                <w:sz w:val="22"/>
              </w:rPr>
              <w:t>вая физика</w:t>
            </w:r>
            <w:r>
              <w:rPr>
                <w:sz w:val="22"/>
              </w:rPr>
              <w:t>».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1" w:rsidRDefault="00E273A1" w:rsidP="007B7F37">
            <w:pPr>
              <w:rPr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1" w:rsidRDefault="00F01B53" w:rsidP="00A6152A">
            <w:pPr>
              <w:rPr>
                <w:sz w:val="22"/>
              </w:rPr>
            </w:pPr>
            <w:r>
              <w:rPr>
                <w:sz w:val="22"/>
              </w:rPr>
              <w:t>№№ 1144</w:t>
            </w:r>
            <w:r w:rsidR="00E273A1">
              <w:rPr>
                <w:sz w:val="22"/>
              </w:rPr>
              <w:t>, 121</w:t>
            </w:r>
            <w:r>
              <w:rPr>
                <w:sz w:val="22"/>
              </w:rPr>
              <w:t>8</w:t>
            </w:r>
            <w:r w:rsidR="00E273A1">
              <w:rPr>
                <w:sz w:val="22"/>
              </w:rPr>
              <w:t>, 1224, 12</w:t>
            </w:r>
            <w:r w:rsidR="00A6152A">
              <w:rPr>
                <w:sz w:val="22"/>
              </w:rPr>
              <w:t>39</w:t>
            </w:r>
            <w:r w:rsidR="00E273A1">
              <w:rPr>
                <w:sz w:val="22"/>
              </w:rPr>
              <w:t xml:space="preserve"> [3]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1" w:rsidRPr="009632E0" w:rsidRDefault="00E273A1" w:rsidP="007B7F37">
            <w:pPr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1" w:rsidRDefault="00E273A1" w:rsidP="007B7F37">
            <w:pPr>
              <w:rPr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1" w:rsidRDefault="00E273A1" w:rsidP="007B7F37">
            <w:pPr>
              <w:rPr>
                <w:sz w:val="22"/>
              </w:rPr>
            </w:pPr>
          </w:p>
        </w:tc>
      </w:tr>
      <w:tr w:rsidR="00E273A1" w:rsidTr="00873783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1" w:rsidRDefault="008A5E10" w:rsidP="00B135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B13595">
              <w:rPr>
                <w:sz w:val="22"/>
              </w:rPr>
              <w:t>4</w:t>
            </w:r>
            <w:r w:rsidR="00E273A1">
              <w:rPr>
                <w:sz w:val="22"/>
              </w:rPr>
              <w:t>.</w:t>
            </w:r>
            <w:r w:rsidR="00B13595">
              <w:rPr>
                <w:sz w:val="22"/>
              </w:rPr>
              <w:t>12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1" w:rsidRDefault="00E273A1" w:rsidP="00B13595">
            <w:pPr>
              <w:rPr>
                <w:sz w:val="22"/>
              </w:rPr>
            </w:pPr>
            <w:r>
              <w:rPr>
                <w:sz w:val="22"/>
              </w:rPr>
              <w:t xml:space="preserve">Контрольная работа № </w:t>
            </w:r>
            <w:r w:rsidR="00B13595">
              <w:rPr>
                <w:sz w:val="22"/>
              </w:rPr>
              <w:t>4</w:t>
            </w:r>
            <w:r>
              <w:rPr>
                <w:sz w:val="22"/>
              </w:rPr>
              <w:t xml:space="preserve"> «</w:t>
            </w:r>
            <w:r w:rsidR="008A5E10">
              <w:rPr>
                <w:sz w:val="22"/>
              </w:rPr>
              <w:t>Ква</w:t>
            </w:r>
            <w:r w:rsidR="008A5E10">
              <w:rPr>
                <w:sz w:val="22"/>
              </w:rPr>
              <w:t>н</w:t>
            </w:r>
            <w:r w:rsidR="008A5E10">
              <w:rPr>
                <w:sz w:val="22"/>
              </w:rPr>
              <w:t>товая физика</w:t>
            </w:r>
            <w:r>
              <w:rPr>
                <w:sz w:val="22"/>
              </w:rPr>
              <w:t>».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1" w:rsidRDefault="00E273A1" w:rsidP="007B7F37">
            <w:pPr>
              <w:rPr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1" w:rsidRDefault="00E273A1" w:rsidP="007B7F37">
            <w:pPr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1" w:rsidRPr="009632E0" w:rsidRDefault="00E273A1" w:rsidP="007B7F37">
            <w:pPr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1" w:rsidRDefault="00E273A1" w:rsidP="007B7F37">
            <w:pPr>
              <w:rPr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1" w:rsidRDefault="00E273A1" w:rsidP="007B7F37">
            <w:pPr>
              <w:rPr>
                <w:sz w:val="22"/>
              </w:rPr>
            </w:pPr>
          </w:p>
        </w:tc>
      </w:tr>
    </w:tbl>
    <w:p w:rsidR="00E51BB2" w:rsidRDefault="00E51BB2" w:rsidP="00E51BB2">
      <w:pPr>
        <w:pStyle w:val="1"/>
        <w:numPr>
          <w:ilvl w:val="0"/>
          <w:numId w:val="15"/>
        </w:numPr>
        <w:spacing w:before="240"/>
      </w:pPr>
      <w:r>
        <w:t>Строение и эволюция Вселенной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63"/>
        <w:gridCol w:w="3177"/>
        <w:gridCol w:w="1155"/>
        <w:gridCol w:w="1444"/>
        <w:gridCol w:w="867"/>
        <w:gridCol w:w="867"/>
        <w:gridCol w:w="1266"/>
      </w:tblGrid>
      <w:tr w:rsidR="00E51BB2" w:rsidTr="003E345B"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B2" w:rsidRDefault="00E51BB2" w:rsidP="003E34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урока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B2" w:rsidRPr="003A5FDC" w:rsidRDefault="00E51BB2" w:rsidP="003E345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Тема урока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B2" w:rsidRDefault="00E51BB2" w:rsidP="003E34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Материал учебника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B2" w:rsidRDefault="00E51BB2" w:rsidP="003E34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задач и</w:t>
            </w:r>
            <w:r>
              <w:rPr>
                <w:sz w:val="22"/>
              </w:rPr>
              <w:br/>
              <w:t>упражнений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2" w:rsidRDefault="00E51BB2" w:rsidP="003E34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проведения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B2" w:rsidRDefault="00E51BB2" w:rsidP="003E34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Задание</w:t>
            </w:r>
            <w:r>
              <w:rPr>
                <w:sz w:val="22"/>
              </w:rPr>
              <w:br/>
              <w:t>на дом</w:t>
            </w:r>
          </w:p>
        </w:tc>
      </w:tr>
      <w:tr w:rsidR="00E51BB2" w:rsidTr="003E345B"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2" w:rsidRDefault="00E51BB2" w:rsidP="003E345B">
            <w:pPr>
              <w:jc w:val="center"/>
              <w:rPr>
                <w:sz w:val="22"/>
              </w:rPr>
            </w:pPr>
          </w:p>
        </w:tc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2" w:rsidRDefault="00E51BB2" w:rsidP="003E345B">
            <w:pPr>
              <w:rPr>
                <w:sz w:val="22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2" w:rsidRDefault="00E51BB2" w:rsidP="003E345B">
            <w:pPr>
              <w:rPr>
                <w:sz w:val="22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2" w:rsidRDefault="00E51BB2" w:rsidP="003E345B">
            <w:pPr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2" w:rsidRDefault="00E51BB2" w:rsidP="003E34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плану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B2" w:rsidRDefault="00E51BB2" w:rsidP="003E34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2" w:rsidRDefault="00E51BB2" w:rsidP="003E345B">
            <w:pPr>
              <w:rPr>
                <w:sz w:val="22"/>
              </w:rPr>
            </w:pPr>
          </w:p>
        </w:tc>
      </w:tr>
      <w:tr w:rsidR="00E51BB2" w:rsidTr="003E345B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2" w:rsidRDefault="00E51BB2" w:rsidP="003E34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55.1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2" w:rsidRPr="00834B9F" w:rsidRDefault="00E51BB2" w:rsidP="003E345B">
            <w:pPr>
              <w:rPr>
                <w:sz w:val="22"/>
              </w:rPr>
            </w:pPr>
            <w:r>
              <w:rPr>
                <w:sz w:val="22"/>
              </w:rPr>
              <w:t>Видимое движение небесных тел.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2" w:rsidRDefault="00E51BB2" w:rsidP="003E345B">
            <w:pPr>
              <w:rPr>
                <w:sz w:val="22"/>
              </w:rPr>
            </w:pPr>
            <w:r>
              <w:rPr>
                <w:sz w:val="22"/>
              </w:rPr>
              <w:t>§ 116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2" w:rsidRDefault="00E51BB2" w:rsidP="003E345B">
            <w:pPr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2" w:rsidRPr="009632E0" w:rsidRDefault="00E51BB2" w:rsidP="003E345B">
            <w:pPr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2" w:rsidRDefault="00E51BB2" w:rsidP="003E345B">
            <w:pPr>
              <w:rPr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2" w:rsidRDefault="00E51BB2" w:rsidP="003E345B">
            <w:pPr>
              <w:rPr>
                <w:sz w:val="22"/>
              </w:rPr>
            </w:pPr>
            <w:r>
              <w:rPr>
                <w:sz w:val="22"/>
              </w:rPr>
              <w:t>§ 116</w:t>
            </w:r>
          </w:p>
        </w:tc>
      </w:tr>
      <w:tr w:rsidR="00E51BB2" w:rsidTr="003E345B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2" w:rsidRDefault="00E51BB2" w:rsidP="003E34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56.2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2" w:rsidRDefault="00E51BB2" w:rsidP="00214885">
            <w:pPr>
              <w:rPr>
                <w:sz w:val="22"/>
              </w:rPr>
            </w:pPr>
            <w:r>
              <w:rPr>
                <w:sz w:val="22"/>
              </w:rPr>
              <w:t>Законы движения планет</w:t>
            </w:r>
            <w:r w:rsidR="00214885">
              <w:rPr>
                <w:sz w:val="22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2" w:rsidRDefault="00E51BB2" w:rsidP="00214885">
            <w:pPr>
              <w:rPr>
                <w:sz w:val="22"/>
              </w:rPr>
            </w:pPr>
            <w:r>
              <w:rPr>
                <w:sz w:val="22"/>
              </w:rPr>
              <w:t>§ 117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2" w:rsidRDefault="00EE4F24" w:rsidP="003E345B">
            <w:pPr>
              <w:rPr>
                <w:sz w:val="22"/>
              </w:rPr>
            </w:pPr>
            <w:r>
              <w:rPr>
                <w:sz w:val="22"/>
              </w:rPr>
              <w:t>Упр. 15(1)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2" w:rsidRPr="00E51BB2" w:rsidRDefault="00E51BB2" w:rsidP="003E345B">
            <w:pPr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2" w:rsidRDefault="00E51BB2" w:rsidP="003E345B">
            <w:pPr>
              <w:rPr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2" w:rsidRDefault="00E51BB2" w:rsidP="00214885">
            <w:pPr>
              <w:rPr>
                <w:sz w:val="22"/>
              </w:rPr>
            </w:pPr>
            <w:r>
              <w:rPr>
                <w:sz w:val="22"/>
              </w:rPr>
              <w:t>§ 117</w:t>
            </w:r>
          </w:p>
        </w:tc>
      </w:tr>
      <w:tr w:rsidR="00E51BB2" w:rsidTr="003E345B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2" w:rsidRDefault="00E51BB2" w:rsidP="003E34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57.3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2" w:rsidRDefault="00214885" w:rsidP="003E345B">
            <w:pPr>
              <w:rPr>
                <w:sz w:val="22"/>
              </w:rPr>
            </w:pPr>
            <w:r>
              <w:rPr>
                <w:sz w:val="22"/>
              </w:rPr>
              <w:t>Система Земля – Луна.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2" w:rsidRDefault="00214885" w:rsidP="00214885">
            <w:pPr>
              <w:rPr>
                <w:sz w:val="22"/>
              </w:rPr>
            </w:pPr>
            <w:r>
              <w:rPr>
                <w:sz w:val="22"/>
              </w:rPr>
              <w:t>§ 118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2" w:rsidRDefault="00E51BB2" w:rsidP="003E345B">
            <w:pPr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2" w:rsidRPr="00EC0AAB" w:rsidRDefault="00E51BB2" w:rsidP="003E345B">
            <w:pPr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2" w:rsidRDefault="00E51BB2" w:rsidP="003E345B">
            <w:pPr>
              <w:rPr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2" w:rsidRDefault="00214885" w:rsidP="003E345B">
            <w:pPr>
              <w:rPr>
                <w:sz w:val="22"/>
              </w:rPr>
            </w:pPr>
            <w:r>
              <w:rPr>
                <w:sz w:val="22"/>
              </w:rPr>
              <w:t>§ 118</w:t>
            </w:r>
          </w:p>
        </w:tc>
      </w:tr>
      <w:tr w:rsidR="00214885" w:rsidTr="003E345B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5" w:rsidRDefault="00214885" w:rsidP="003E34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58.4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5" w:rsidRDefault="00214885" w:rsidP="003E345B">
            <w:pPr>
              <w:rPr>
                <w:sz w:val="22"/>
              </w:rPr>
            </w:pPr>
            <w:r>
              <w:rPr>
                <w:sz w:val="22"/>
              </w:rPr>
              <w:t>Физическая природа планет и малых тел Солнечной системы.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5" w:rsidRDefault="00214885" w:rsidP="00214885">
            <w:pPr>
              <w:rPr>
                <w:sz w:val="22"/>
              </w:rPr>
            </w:pPr>
            <w:r>
              <w:rPr>
                <w:sz w:val="22"/>
              </w:rPr>
              <w:t>§ 119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5" w:rsidRDefault="00214885" w:rsidP="003E345B">
            <w:pPr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5" w:rsidRPr="00EC0AAB" w:rsidRDefault="00214885" w:rsidP="003E345B">
            <w:pPr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5" w:rsidRDefault="00214885" w:rsidP="003E345B">
            <w:pPr>
              <w:rPr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5" w:rsidRDefault="00214885" w:rsidP="00214885">
            <w:pPr>
              <w:rPr>
                <w:sz w:val="22"/>
              </w:rPr>
            </w:pPr>
            <w:r>
              <w:rPr>
                <w:sz w:val="22"/>
              </w:rPr>
              <w:t>§ 119</w:t>
            </w:r>
          </w:p>
        </w:tc>
      </w:tr>
    </w:tbl>
    <w:p w:rsidR="00214885" w:rsidRDefault="00214885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63"/>
        <w:gridCol w:w="3177"/>
        <w:gridCol w:w="1155"/>
        <w:gridCol w:w="1444"/>
        <w:gridCol w:w="867"/>
        <w:gridCol w:w="867"/>
        <w:gridCol w:w="1266"/>
      </w:tblGrid>
      <w:tr w:rsidR="00214885" w:rsidTr="003E345B"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85" w:rsidRDefault="00214885" w:rsidP="003E345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№</w:t>
            </w:r>
            <w:r>
              <w:rPr>
                <w:sz w:val="22"/>
              </w:rPr>
              <w:br/>
              <w:t>урока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85" w:rsidRPr="003A5FDC" w:rsidRDefault="00214885" w:rsidP="003E345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Тема урока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85" w:rsidRDefault="00214885" w:rsidP="003E34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Материал учебника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85" w:rsidRDefault="00214885" w:rsidP="003E34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задач и</w:t>
            </w:r>
            <w:r>
              <w:rPr>
                <w:sz w:val="22"/>
              </w:rPr>
              <w:br/>
              <w:t>упражнений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5" w:rsidRDefault="00214885" w:rsidP="003E34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проведения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85" w:rsidRDefault="00214885" w:rsidP="003E34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Задание</w:t>
            </w:r>
            <w:r>
              <w:rPr>
                <w:sz w:val="22"/>
              </w:rPr>
              <w:br/>
              <w:t>на дом</w:t>
            </w:r>
          </w:p>
        </w:tc>
      </w:tr>
      <w:tr w:rsidR="00214885" w:rsidTr="003E345B"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5" w:rsidRDefault="00214885" w:rsidP="003E345B">
            <w:pPr>
              <w:jc w:val="center"/>
              <w:rPr>
                <w:sz w:val="22"/>
              </w:rPr>
            </w:pPr>
          </w:p>
        </w:tc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5" w:rsidRDefault="00214885" w:rsidP="003E345B">
            <w:pPr>
              <w:rPr>
                <w:sz w:val="22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5" w:rsidRDefault="00214885" w:rsidP="003E345B">
            <w:pPr>
              <w:rPr>
                <w:sz w:val="22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5" w:rsidRDefault="00214885" w:rsidP="003E345B">
            <w:pPr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5" w:rsidRDefault="00214885" w:rsidP="003E34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плану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85" w:rsidRDefault="00214885" w:rsidP="003E34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5" w:rsidRDefault="00214885" w:rsidP="003E345B">
            <w:pPr>
              <w:rPr>
                <w:sz w:val="22"/>
              </w:rPr>
            </w:pPr>
          </w:p>
        </w:tc>
      </w:tr>
      <w:tr w:rsidR="00214885" w:rsidTr="003E345B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5" w:rsidRDefault="00214885" w:rsidP="003E34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59.5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5" w:rsidRDefault="00214885" w:rsidP="003E345B">
            <w:pPr>
              <w:rPr>
                <w:sz w:val="22"/>
              </w:rPr>
            </w:pPr>
            <w:r>
              <w:rPr>
                <w:sz w:val="22"/>
              </w:rPr>
              <w:t>Солнце.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5" w:rsidRDefault="00214885" w:rsidP="00214885">
            <w:pPr>
              <w:rPr>
                <w:sz w:val="22"/>
              </w:rPr>
            </w:pPr>
            <w:r>
              <w:rPr>
                <w:sz w:val="22"/>
              </w:rPr>
              <w:t>§ 120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5" w:rsidRDefault="00EE4F24" w:rsidP="00EE4F24">
            <w:pPr>
              <w:rPr>
                <w:sz w:val="22"/>
              </w:rPr>
            </w:pPr>
            <w:r>
              <w:rPr>
                <w:sz w:val="22"/>
              </w:rPr>
              <w:t>Упр. 15(4)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5" w:rsidRPr="009632E0" w:rsidRDefault="00214885" w:rsidP="003E345B">
            <w:pPr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5" w:rsidRDefault="00214885" w:rsidP="003E345B">
            <w:pPr>
              <w:rPr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5" w:rsidRDefault="00214885" w:rsidP="00214885">
            <w:pPr>
              <w:rPr>
                <w:sz w:val="22"/>
              </w:rPr>
            </w:pPr>
            <w:r>
              <w:rPr>
                <w:sz w:val="22"/>
              </w:rPr>
              <w:t>§ 120</w:t>
            </w:r>
          </w:p>
        </w:tc>
      </w:tr>
      <w:tr w:rsidR="00214885" w:rsidTr="003E345B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5" w:rsidRPr="003D1996" w:rsidRDefault="00214885" w:rsidP="003E345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60.</w:t>
            </w:r>
            <w:r>
              <w:rPr>
                <w:sz w:val="22"/>
                <w:lang w:val="en-US"/>
              </w:rPr>
              <w:t>6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5" w:rsidRDefault="00214885" w:rsidP="003E345B">
            <w:pPr>
              <w:rPr>
                <w:sz w:val="22"/>
              </w:rPr>
            </w:pPr>
            <w:r>
              <w:rPr>
                <w:sz w:val="22"/>
              </w:rPr>
              <w:t>Основные характеристики звёзд.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5" w:rsidRDefault="00214885" w:rsidP="00214885">
            <w:pPr>
              <w:rPr>
                <w:sz w:val="22"/>
              </w:rPr>
            </w:pPr>
            <w:r>
              <w:rPr>
                <w:sz w:val="22"/>
              </w:rPr>
              <w:t>§ 121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5" w:rsidRDefault="00214885" w:rsidP="003E345B">
            <w:pPr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5" w:rsidRPr="009632E0" w:rsidRDefault="00214885" w:rsidP="003E345B">
            <w:pPr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5" w:rsidRDefault="00214885" w:rsidP="003E345B">
            <w:pPr>
              <w:rPr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5" w:rsidRDefault="00214885" w:rsidP="00214885">
            <w:pPr>
              <w:rPr>
                <w:sz w:val="22"/>
              </w:rPr>
            </w:pPr>
            <w:r>
              <w:rPr>
                <w:sz w:val="22"/>
              </w:rPr>
              <w:t>§ 121</w:t>
            </w:r>
          </w:p>
        </w:tc>
      </w:tr>
      <w:tr w:rsidR="00214885" w:rsidTr="003E345B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5" w:rsidRPr="00895AB0" w:rsidRDefault="00214885" w:rsidP="003E345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61.</w:t>
            </w:r>
            <w:r>
              <w:rPr>
                <w:sz w:val="22"/>
                <w:lang w:val="en-US"/>
              </w:rPr>
              <w:t>7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5" w:rsidRDefault="00214885" w:rsidP="003E345B">
            <w:pPr>
              <w:rPr>
                <w:sz w:val="22"/>
              </w:rPr>
            </w:pPr>
            <w:r>
              <w:rPr>
                <w:sz w:val="22"/>
              </w:rPr>
              <w:t>Внутреннее строение Солнца и звёзд главной последовательн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сти. Эволюция звёзд.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5" w:rsidRDefault="00214885" w:rsidP="00214885">
            <w:pPr>
              <w:rPr>
                <w:sz w:val="22"/>
              </w:rPr>
            </w:pPr>
            <w:r>
              <w:rPr>
                <w:sz w:val="22"/>
              </w:rPr>
              <w:t>§§ 122, 123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5" w:rsidRDefault="00214885" w:rsidP="003E345B">
            <w:pPr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5" w:rsidRPr="00214885" w:rsidRDefault="00214885" w:rsidP="003E345B">
            <w:pPr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5" w:rsidRDefault="00214885" w:rsidP="003E345B">
            <w:pPr>
              <w:rPr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5" w:rsidRDefault="00214885" w:rsidP="003E345B">
            <w:pPr>
              <w:rPr>
                <w:sz w:val="22"/>
              </w:rPr>
            </w:pPr>
            <w:r>
              <w:rPr>
                <w:sz w:val="22"/>
              </w:rPr>
              <w:t>§§ 122, 123</w:t>
            </w:r>
          </w:p>
        </w:tc>
      </w:tr>
      <w:tr w:rsidR="00214885" w:rsidTr="003E345B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5" w:rsidRDefault="00214885" w:rsidP="003E34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62.8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5" w:rsidRDefault="00214885" w:rsidP="003E345B">
            <w:pPr>
              <w:rPr>
                <w:sz w:val="22"/>
              </w:rPr>
            </w:pPr>
            <w:r>
              <w:rPr>
                <w:sz w:val="22"/>
              </w:rPr>
              <w:t>Млечный Путь – наша Галакт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ка.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5" w:rsidRDefault="00EE4F24" w:rsidP="003E345B">
            <w:pPr>
              <w:rPr>
                <w:sz w:val="22"/>
              </w:rPr>
            </w:pPr>
            <w:r>
              <w:rPr>
                <w:sz w:val="22"/>
              </w:rPr>
              <w:t>§ 124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5" w:rsidRDefault="00214885" w:rsidP="003E345B">
            <w:pPr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5" w:rsidRPr="00214885" w:rsidRDefault="00214885" w:rsidP="003E345B">
            <w:pPr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5" w:rsidRDefault="00214885" w:rsidP="003E345B">
            <w:pPr>
              <w:rPr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5" w:rsidRDefault="00EE4F24" w:rsidP="003E345B">
            <w:pPr>
              <w:rPr>
                <w:sz w:val="22"/>
              </w:rPr>
            </w:pPr>
            <w:r>
              <w:rPr>
                <w:sz w:val="22"/>
              </w:rPr>
              <w:t>§ 124</w:t>
            </w:r>
          </w:p>
        </w:tc>
      </w:tr>
      <w:tr w:rsidR="00214885" w:rsidTr="003E345B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5" w:rsidRDefault="00214885" w:rsidP="003E34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63.9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5" w:rsidRDefault="00EE4F24" w:rsidP="003E345B">
            <w:pPr>
              <w:rPr>
                <w:sz w:val="22"/>
              </w:rPr>
            </w:pPr>
            <w:r>
              <w:rPr>
                <w:sz w:val="22"/>
              </w:rPr>
              <w:t>Галактики.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5" w:rsidRDefault="00EE4F24" w:rsidP="003E345B">
            <w:pPr>
              <w:rPr>
                <w:sz w:val="22"/>
              </w:rPr>
            </w:pPr>
            <w:r>
              <w:rPr>
                <w:sz w:val="22"/>
              </w:rPr>
              <w:t>§ 125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5" w:rsidRDefault="00214885" w:rsidP="003E345B">
            <w:pPr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5" w:rsidRPr="00214885" w:rsidRDefault="00214885" w:rsidP="003E345B">
            <w:pPr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5" w:rsidRDefault="00214885" w:rsidP="003E345B">
            <w:pPr>
              <w:rPr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5" w:rsidRDefault="00EE4F24" w:rsidP="003E345B">
            <w:pPr>
              <w:rPr>
                <w:sz w:val="22"/>
              </w:rPr>
            </w:pPr>
            <w:r>
              <w:rPr>
                <w:sz w:val="22"/>
              </w:rPr>
              <w:t>§ 125</w:t>
            </w:r>
          </w:p>
        </w:tc>
      </w:tr>
      <w:tr w:rsidR="00214885" w:rsidTr="003E345B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5" w:rsidRDefault="00214885" w:rsidP="003E34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64.10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5" w:rsidRPr="00030DA3" w:rsidRDefault="00EE4F24" w:rsidP="003E345B">
            <w:pPr>
              <w:rPr>
                <w:sz w:val="22"/>
              </w:rPr>
            </w:pPr>
            <w:r>
              <w:rPr>
                <w:sz w:val="22"/>
              </w:rPr>
              <w:t>Строение и эволюция Вселе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ной.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5" w:rsidRDefault="00EE4F24" w:rsidP="003E345B">
            <w:pPr>
              <w:rPr>
                <w:sz w:val="22"/>
              </w:rPr>
            </w:pPr>
            <w:r>
              <w:rPr>
                <w:sz w:val="22"/>
              </w:rPr>
              <w:t>§ 126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5" w:rsidRPr="00F94BF1" w:rsidRDefault="00214885" w:rsidP="003E345B">
            <w:pPr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5" w:rsidRPr="00214885" w:rsidRDefault="00214885" w:rsidP="003E345B">
            <w:pPr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5" w:rsidRDefault="00214885" w:rsidP="003E345B">
            <w:pPr>
              <w:rPr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5" w:rsidRDefault="00EE4F24" w:rsidP="003E345B">
            <w:pPr>
              <w:rPr>
                <w:sz w:val="22"/>
              </w:rPr>
            </w:pPr>
            <w:r>
              <w:rPr>
                <w:sz w:val="22"/>
              </w:rPr>
              <w:t>§ 126</w:t>
            </w:r>
          </w:p>
        </w:tc>
      </w:tr>
    </w:tbl>
    <w:p w:rsidR="00AC4E57" w:rsidRPr="00EE4F24" w:rsidRDefault="00EE4F24" w:rsidP="00EE4F24">
      <w:pPr>
        <w:pStyle w:val="1"/>
        <w:numPr>
          <w:ilvl w:val="0"/>
          <w:numId w:val="15"/>
        </w:numPr>
        <w:spacing w:before="240"/>
      </w:pPr>
      <w:r w:rsidRPr="00A57C88">
        <w:t>Значение физики для понимания мира и развития про</w:t>
      </w:r>
      <w:r>
        <w:t>и</w:t>
      </w:r>
      <w:r>
        <w:t>з</w:t>
      </w:r>
      <w:r>
        <w:t>водительных сил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65"/>
        <w:gridCol w:w="3178"/>
        <w:gridCol w:w="1155"/>
        <w:gridCol w:w="1445"/>
        <w:gridCol w:w="867"/>
        <w:gridCol w:w="867"/>
        <w:gridCol w:w="1262"/>
      </w:tblGrid>
      <w:tr w:rsidR="007B7F37" w:rsidTr="0047296F">
        <w:trPr>
          <w:tblHeader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F37" w:rsidRDefault="007B7F37" w:rsidP="00AC4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7B7F37" w:rsidRDefault="007B7F37" w:rsidP="00AC4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урока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F37" w:rsidRDefault="007B7F37" w:rsidP="00AC4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Тема урока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F37" w:rsidRDefault="007B7F37" w:rsidP="00AC4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Материал учебника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F37" w:rsidRDefault="007B7F37" w:rsidP="00AC4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задач и</w:t>
            </w:r>
            <w:r>
              <w:rPr>
                <w:sz w:val="22"/>
              </w:rPr>
              <w:br/>
              <w:t>упражнений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37" w:rsidRDefault="007B7F37" w:rsidP="00AC4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проведения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F37" w:rsidRDefault="007B7F37" w:rsidP="00AC4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Задание</w:t>
            </w:r>
            <w:r>
              <w:rPr>
                <w:sz w:val="22"/>
              </w:rPr>
              <w:br/>
              <w:t>на дом</w:t>
            </w:r>
          </w:p>
        </w:tc>
      </w:tr>
      <w:tr w:rsidR="007B7F37" w:rsidTr="0047296F">
        <w:trPr>
          <w:tblHeader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37" w:rsidRDefault="007B7F37" w:rsidP="00AC4E57">
            <w:pPr>
              <w:jc w:val="center"/>
              <w:rPr>
                <w:sz w:val="22"/>
              </w:rPr>
            </w:pPr>
          </w:p>
        </w:tc>
        <w:tc>
          <w:tcPr>
            <w:tcW w:w="3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37" w:rsidRDefault="007B7F37" w:rsidP="00AC4E57">
            <w:pPr>
              <w:jc w:val="center"/>
              <w:rPr>
                <w:sz w:val="22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37" w:rsidRDefault="007B7F37" w:rsidP="00AC4E57">
            <w:pPr>
              <w:jc w:val="center"/>
              <w:rPr>
                <w:sz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37" w:rsidRDefault="007B7F37" w:rsidP="00AC4E57">
            <w:pPr>
              <w:jc w:val="center"/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37" w:rsidRDefault="007B7F37" w:rsidP="004729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плану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37" w:rsidRDefault="007B7F37" w:rsidP="004729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37" w:rsidRDefault="007B7F37" w:rsidP="00AC4E57">
            <w:pPr>
              <w:jc w:val="center"/>
              <w:rPr>
                <w:sz w:val="22"/>
              </w:rPr>
            </w:pPr>
          </w:p>
        </w:tc>
      </w:tr>
      <w:tr w:rsidR="00E273A1" w:rsidTr="007B7F37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1" w:rsidRDefault="008A5E10" w:rsidP="00EE4F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EE4F24">
              <w:rPr>
                <w:sz w:val="22"/>
              </w:rPr>
              <w:t>5</w:t>
            </w:r>
            <w:r w:rsidR="00E273A1">
              <w:rPr>
                <w:sz w:val="22"/>
              </w:rPr>
              <w:t>.1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1" w:rsidRDefault="00EE4F24" w:rsidP="007B7F37">
            <w:pPr>
              <w:rPr>
                <w:sz w:val="22"/>
              </w:rPr>
            </w:pPr>
            <w:r w:rsidRPr="00EE4F24">
              <w:rPr>
                <w:sz w:val="22"/>
              </w:rPr>
              <w:t>Значение физики для поним</w:t>
            </w:r>
            <w:r w:rsidRPr="00EE4F24">
              <w:rPr>
                <w:sz w:val="22"/>
              </w:rPr>
              <w:t>а</w:t>
            </w:r>
            <w:r w:rsidRPr="00EE4F24">
              <w:rPr>
                <w:sz w:val="22"/>
              </w:rPr>
              <w:t>ния мира и развития производ</w:t>
            </w:r>
            <w:r w:rsidRPr="00EE4F24">
              <w:rPr>
                <w:sz w:val="22"/>
              </w:rPr>
              <w:t>и</w:t>
            </w:r>
            <w:r w:rsidRPr="00EE4F24">
              <w:rPr>
                <w:sz w:val="22"/>
              </w:rPr>
              <w:t>тельных сил.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1" w:rsidRDefault="008A5E10" w:rsidP="007B7F37">
            <w:pPr>
              <w:rPr>
                <w:sz w:val="22"/>
              </w:rPr>
            </w:pPr>
            <w:r>
              <w:rPr>
                <w:sz w:val="22"/>
              </w:rPr>
              <w:t>§ 127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1" w:rsidRDefault="00E273A1" w:rsidP="007B7F37">
            <w:pPr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1" w:rsidRPr="00992273" w:rsidRDefault="00E273A1" w:rsidP="007B7F37">
            <w:pPr>
              <w:rPr>
                <w:sz w:val="22"/>
                <w:lang w:val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1" w:rsidRDefault="00E273A1" w:rsidP="007B7F37">
            <w:pPr>
              <w:rPr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1" w:rsidRDefault="00E273A1" w:rsidP="007B7F37">
            <w:pPr>
              <w:rPr>
                <w:sz w:val="22"/>
              </w:rPr>
            </w:pPr>
          </w:p>
        </w:tc>
      </w:tr>
    </w:tbl>
    <w:p w:rsidR="00EE4F24" w:rsidRDefault="00EE4F24" w:rsidP="00EE4F24">
      <w:pPr>
        <w:pStyle w:val="1"/>
        <w:spacing w:before="240"/>
        <w:ind w:left="927"/>
      </w:pPr>
      <w:r w:rsidRPr="00EF21B6">
        <w:t>Р</w:t>
      </w:r>
      <w:r>
        <w:t>езервное время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65"/>
        <w:gridCol w:w="3178"/>
        <w:gridCol w:w="1155"/>
        <w:gridCol w:w="1445"/>
        <w:gridCol w:w="867"/>
        <w:gridCol w:w="867"/>
        <w:gridCol w:w="1262"/>
      </w:tblGrid>
      <w:tr w:rsidR="00EE4F24" w:rsidTr="003E345B">
        <w:trPr>
          <w:tblHeader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F24" w:rsidRDefault="00EE4F24" w:rsidP="003E34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EE4F24" w:rsidRDefault="00EE4F24" w:rsidP="003E34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урока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F24" w:rsidRDefault="00EE4F24" w:rsidP="003E34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Тема урока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F24" w:rsidRDefault="00EE4F24" w:rsidP="003E34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Материал учебника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F24" w:rsidRDefault="00EE4F24" w:rsidP="003E34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задач и</w:t>
            </w:r>
            <w:r>
              <w:rPr>
                <w:sz w:val="22"/>
              </w:rPr>
              <w:br/>
              <w:t>упражнений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24" w:rsidRDefault="00EE4F24" w:rsidP="003E34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проведения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F24" w:rsidRDefault="00EE4F24" w:rsidP="003E34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Задание</w:t>
            </w:r>
            <w:r>
              <w:rPr>
                <w:sz w:val="22"/>
              </w:rPr>
              <w:br/>
              <w:t>на дом</w:t>
            </w:r>
          </w:p>
        </w:tc>
      </w:tr>
      <w:tr w:rsidR="00EE4F24" w:rsidTr="003E345B">
        <w:trPr>
          <w:tblHeader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4" w:rsidRDefault="00EE4F24" w:rsidP="003E345B">
            <w:pPr>
              <w:jc w:val="center"/>
              <w:rPr>
                <w:sz w:val="22"/>
              </w:rPr>
            </w:pPr>
          </w:p>
        </w:tc>
        <w:tc>
          <w:tcPr>
            <w:tcW w:w="3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4" w:rsidRDefault="00EE4F24" w:rsidP="003E345B">
            <w:pPr>
              <w:jc w:val="center"/>
              <w:rPr>
                <w:sz w:val="22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4" w:rsidRDefault="00EE4F24" w:rsidP="003E345B">
            <w:pPr>
              <w:jc w:val="center"/>
              <w:rPr>
                <w:sz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4" w:rsidRDefault="00EE4F24" w:rsidP="003E345B">
            <w:pPr>
              <w:jc w:val="center"/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24" w:rsidRDefault="00EE4F24" w:rsidP="003E34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плану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4" w:rsidRDefault="00EE4F24" w:rsidP="003E34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4" w:rsidRDefault="00EE4F24" w:rsidP="003E345B">
            <w:pPr>
              <w:jc w:val="center"/>
              <w:rPr>
                <w:sz w:val="22"/>
              </w:rPr>
            </w:pPr>
          </w:p>
        </w:tc>
      </w:tr>
      <w:tr w:rsidR="008A5E10" w:rsidTr="007B7F37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0" w:rsidRDefault="001E4CB7" w:rsidP="00EE4F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EE4F24"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  <w:r w:rsidR="00EE4F24">
              <w:rPr>
                <w:sz w:val="22"/>
              </w:rPr>
              <w:t>1</w:t>
            </w:r>
            <w:r w:rsidR="008A5E10">
              <w:rPr>
                <w:sz w:val="22"/>
              </w:rPr>
              <w:t xml:space="preserve"> – 68.</w:t>
            </w:r>
            <w:r>
              <w:rPr>
                <w:sz w:val="22"/>
              </w:rPr>
              <w:t>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0" w:rsidRDefault="008A5E10" w:rsidP="007B7F37">
            <w:pPr>
              <w:rPr>
                <w:sz w:val="22"/>
              </w:rPr>
            </w:pPr>
            <w:r>
              <w:rPr>
                <w:sz w:val="22"/>
              </w:rPr>
              <w:t>Резерв времени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0" w:rsidRDefault="008A5E10" w:rsidP="007B7F37">
            <w:pPr>
              <w:rPr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0" w:rsidRDefault="008A5E10" w:rsidP="007B7F37">
            <w:pPr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0" w:rsidRPr="003C5BA0" w:rsidRDefault="008A5E10" w:rsidP="007B7F37">
            <w:pPr>
              <w:rPr>
                <w:sz w:val="22"/>
                <w:lang w:val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0" w:rsidRDefault="008A5E10" w:rsidP="007B7F37">
            <w:pPr>
              <w:rPr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0" w:rsidRDefault="008A5E10" w:rsidP="007B7F37">
            <w:pPr>
              <w:rPr>
                <w:sz w:val="22"/>
              </w:rPr>
            </w:pPr>
          </w:p>
        </w:tc>
      </w:tr>
    </w:tbl>
    <w:p w:rsidR="007F55F5" w:rsidRDefault="007F55F5">
      <w:pPr>
        <w:rPr>
          <w:rFonts w:ascii="Arial" w:hAnsi="Arial"/>
          <w:bCs/>
        </w:rPr>
      </w:pPr>
      <w:r>
        <w:rPr>
          <w:rFonts w:ascii="Arial" w:hAnsi="Arial"/>
          <w:bCs/>
        </w:rPr>
        <w:br w:type="page"/>
      </w:r>
    </w:p>
    <w:p w:rsidR="007F55F5" w:rsidRPr="00043AF1" w:rsidRDefault="007F55F5" w:rsidP="007F55F5">
      <w:pPr>
        <w:pStyle w:val="af1"/>
        <w:ind w:left="0" w:firstLine="0"/>
        <w:jc w:val="center"/>
        <w:rPr>
          <w:rFonts w:ascii="Arial" w:hAnsi="Arial" w:cs="Arial"/>
          <w:b/>
          <w:bCs/>
          <w:szCs w:val="28"/>
        </w:rPr>
      </w:pPr>
      <w:r w:rsidRPr="00FF2AE1">
        <w:rPr>
          <w:rFonts w:ascii="Arial" w:hAnsi="Arial" w:cs="Arial"/>
          <w:b/>
          <w:bCs/>
          <w:szCs w:val="28"/>
        </w:rPr>
        <w:lastRenderedPageBreak/>
        <w:t>Изменения календарно-тематического плана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5244"/>
        <w:gridCol w:w="2659"/>
      </w:tblGrid>
      <w:tr w:rsidR="007F55F5" w:rsidRPr="00043AF1" w:rsidTr="00DF63D9">
        <w:trPr>
          <w:trHeight w:hRule="exact" w:val="284"/>
        </w:trPr>
        <w:tc>
          <w:tcPr>
            <w:tcW w:w="817" w:type="dxa"/>
          </w:tcPr>
          <w:p w:rsidR="007F55F5" w:rsidRPr="00043AF1" w:rsidRDefault="007F55F5" w:rsidP="00DF63D9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851" w:type="dxa"/>
          </w:tcPr>
          <w:p w:rsidR="007F55F5" w:rsidRPr="00043AF1" w:rsidRDefault="007F55F5" w:rsidP="00DF63D9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5244" w:type="dxa"/>
          </w:tcPr>
          <w:p w:rsidR="007F55F5" w:rsidRPr="00043AF1" w:rsidRDefault="007F55F5" w:rsidP="00DF63D9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FF2AE1">
              <w:rPr>
                <w:rFonts w:ascii="Times New Roman" w:eastAsia="Times New Roman" w:hAnsi="Times New Roman"/>
              </w:rPr>
              <w:t>Содержание изменения</w:t>
            </w:r>
          </w:p>
        </w:tc>
        <w:tc>
          <w:tcPr>
            <w:tcW w:w="2659" w:type="dxa"/>
          </w:tcPr>
          <w:p w:rsidR="007F55F5" w:rsidRPr="00043AF1" w:rsidRDefault="007F55F5" w:rsidP="00DF63D9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FF2AE1">
              <w:rPr>
                <w:rFonts w:ascii="Times New Roman" w:eastAsia="Times New Roman" w:hAnsi="Times New Roman"/>
              </w:rPr>
              <w:t>Причина, обоснование</w:t>
            </w:r>
          </w:p>
        </w:tc>
      </w:tr>
      <w:tr w:rsidR="007F55F5" w:rsidRPr="00043AF1" w:rsidTr="007F55F5">
        <w:trPr>
          <w:trHeight w:hRule="exact" w:val="13415"/>
        </w:trPr>
        <w:tc>
          <w:tcPr>
            <w:tcW w:w="817" w:type="dxa"/>
          </w:tcPr>
          <w:p w:rsidR="007F55F5" w:rsidRPr="00043AF1" w:rsidRDefault="007F55F5" w:rsidP="00DF63D9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7F55F5" w:rsidRPr="00043AF1" w:rsidRDefault="007F55F5" w:rsidP="00DF63D9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44" w:type="dxa"/>
          </w:tcPr>
          <w:p w:rsidR="007F55F5" w:rsidRPr="00043AF1" w:rsidRDefault="007F55F5" w:rsidP="00DF63D9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59" w:type="dxa"/>
          </w:tcPr>
          <w:p w:rsidR="007F55F5" w:rsidRPr="00043AF1" w:rsidRDefault="007F55F5" w:rsidP="00DF63D9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DC7E56" w:rsidRPr="007F55F5" w:rsidRDefault="00DC7E56" w:rsidP="007F55F5">
      <w:pPr>
        <w:rPr>
          <w:rFonts w:ascii="Arial" w:hAnsi="Arial"/>
          <w:bCs/>
        </w:rPr>
      </w:pPr>
    </w:p>
    <w:sectPr w:rsidR="00DC7E56" w:rsidRPr="007F55F5" w:rsidSect="003414B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977" w:rsidRDefault="00AB3977">
      <w:r>
        <w:separator/>
      </w:r>
    </w:p>
  </w:endnote>
  <w:endnote w:type="continuationSeparator" w:id="0">
    <w:p w:rsidR="00AB3977" w:rsidRDefault="00AB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D9" w:rsidRDefault="00DF63D9">
    <w:pPr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63D9" w:rsidRDefault="00DF63D9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D9" w:rsidRDefault="00DF63D9">
    <w:pPr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4ADF">
      <w:rPr>
        <w:rStyle w:val="a6"/>
        <w:noProof/>
      </w:rPr>
      <w:t>14</w:t>
    </w:r>
    <w:r>
      <w:rPr>
        <w:rStyle w:val="a6"/>
      </w:rPr>
      <w:fldChar w:fldCharType="end"/>
    </w:r>
  </w:p>
  <w:p w:rsidR="00DF63D9" w:rsidRDefault="00DF63D9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D9" w:rsidRPr="00D33CB5" w:rsidRDefault="00E14ADF" w:rsidP="00A20779">
    <w:pPr>
      <w:pStyle w:val="21"/>
    </w:pPr>
    <w:proofErr w:type="gramStart"/>
    <w:r>
      <w:t>с</w:t>
    </w:r>
    <w:proofErr w:type="gramEnd"/>
    <w:r>
      <w:t xml:space="preserve">. </w:t>
    </w:r>
    <w:r w:rsidR="00DF63D9">
      <w:t>Николаевка 20</w:t>
    </w:r>
    <w:r w:rsidR="00DF63D9">
      <w:rPr>
        <w:lang w:val="en-US"/>
      </w:rPr>
      <w:t>1</w:t>
    </w:r>
    <w:r w:rsidR="00DF63D9"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977" w:rsidRDefault="00AB3977">
      <w:r>
        <w:separator/>
      </w:r>
    </w:p>
  </w:footnote>
  <w:footnote w:type="continuationSeparator" w:id="0">
    <w:p w:rsidR="00AB3977" w:rsidRDefault="00AB3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D9" w:rsidRPr="00FD4BC5" w:rsidRDefault="00DF63D9" w:rsidP="00FD4BC5">
    <w:pPr>
      <w:pStyle w:val="a3"/>
      <w:pBdr>
        <w:bottom w:val="single" w:sz="6" w:space="1" w:color="auto"/>
      </w:pBdr>
      <w:tabs>
        <w:tab w:val="clear" w:pos="4677"/>
        <w:tab w:val="clear" w:pos="9355"/>
      </w:tabs>
      <w:jc w:val="center"/>
      <w:rPr>
        <w:rStyle w:val="a6"/>
        <w:rFonts w:asciiTheme="minorHAnsi" w:hAnsiTheme="minorHAnsi"/>
        <w:sz w:val="22"/>
        <w:szCs w:val="22"/>
      </w:rPr>
    </w:pPr>
    <w:r w:rsidRPr="00FD4BC5">
      <w:rPr>
        <w:rStyle w:val="a6"/>
        <w:rFonts w:asciiTheme="minorHAnsi" w:hAnsiTheme="minorHAnsi"/>
        <w:sz w:val="22"/>
        <w:szCs w:val="22"/>
      </w:rPr>
      <w:t xml:space="preserve">Рабочая программа. Физика </w:t>
    </w:r>
    <w:r>
      <w:rPr>
        <w:rStyle w:val="a6"/>
        <w:rFonts w:asciiTheme="minorHAnsi" w:hAnsiTheme="minorHAnsi"/>
        <w:sz w:val="22"/>
        <w:szCs w:val="22"/>
      </w:rPr>
      <w:t>11 (базовый уровень)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84"/>
      <w:gridCol w:w="4786"/>
    </w:tblGrid>
    <w:tr w:rsidR="00E14ADF" w:rsidRPr="00D73D6B" w:rsidTr="00AF096B">
      <w:tc>
        <w:tcPr>
          <w:tcW w:w="9570" w:type="dxa"/>
          <w:gridSpan w:val="2"/>
        </w:tcPr>
        <w:p w:rsidR="00E14ADF" w:rsidRPr="002E29B9" w:rsidRDefault="00E14ADF" w:rsidP="00AF096B">
          <w:pPr>
            <w:contextualSpacing/>
            <w:jc w:val="center"/>
            <w:rPr>
              <w:rFonts w:asciiTheme="minorHAnsi" w:eastAsiaTheme="minorHAnsi" w:hAnsiTheme="minorHAnsi"/>
            </w:rPr>
          </w:pPr>
          <w:r w:rsidRPr="002E29B9">
            <w:rPr>
              <w:rFonts w:asciiTheme="minorHAnsi" w:eastAsiaTheme="minorHAnsi" w:hAnsiTheme="minorHAnsi"/>
            </w:rPr>
            <w:t>Комитет по образованию и делам молодежи Администрации Михайловского района</w:t>
          </w:r>
          <w:r>
            <w:rPr>
              <w:rFonts w:asciiTheme="minorHAnsi" w:eastAsiaTheme="minorHAnsi" w:hAnsiTheme="minorHAnsi"/>
            </w:rPr>
            <w:br/>
          </w:r>
          <w:r w:rsidRPr="002E29B9">
            <w:rPr>
              <w:rFonts w:asciiTheme="minorHAnsi" w:eastAsiaTheme="minorHAnsi" w:hAnsiTheme="minorHAnsi"/>
            </w:rPr>
            <w:t>А</w:t>
          </w:r>
          <w:r w:rsidRPr="002E29B9">
            <w:rPr>
              <w:rFonts w:asciiTheme="minorHAnsi" w:eastAsiaTheme="minorHAnsi" w:hAnsiTheme="minorHAnsi"/>
            </w:rPr>
            <w:t>л</w:t>
          </w:r>
          <w:r w:rsidRPr="002E29B9">
            <w:rPr>
              <w:rFonts w:asciiTheme="minorHAnsi" w:eastAsiaTheme="minorHAnsi" w:hAnsiTheme="minorHAnsi"/>
            </w:rPr>
            <w:t>тайского края</w:t>
          </w:r>
        </w:p>
        <w:p w:rsidR="00E14ADF" w:rsidRPr="002E29B9" w:rsidRDefault="00E14ADF" w:rsidP="00AF096B">
          <w:pPr>
            <w:contextualSpacing/>
            <w:jc w:val="center"/>
            <w:rPr>
              <w:rFonts w:asciiTheme="minorHAnsi" w:eastAsiaTheme="minorHAnsi" w:hAnsiTheme="minorHAnsi"/>
            </w:rPr>
          </w:pPr>
          <w:r w:rsidRPr="002E29B9">
            <w:rPr>
              <w:rFonts w:asciiTheme="minorHAnsi" w:eastAsiaTheme="minorHAnsi" w:hAnsiTheme="minorHAnsi"/>
            </w:rPr>
            <w:t>муниципальное казенное общеобразовательное учреждение</w:t>
          </w:r>
          <w:r w:rsidRPr="002E29B9">
            <w:rPr>
              <w:rFonts w:asciiTheme="minorHAnsi" w:eastAsiaTheme="minorHAnsi" w:hAnsiTheme="minorHAnsi"/>
            </w:rPr>
            <w:br/>
            <w:t>«Николаевская средняя общеобразовательная школа»</w:t>
          </w:r>
        </w:p>
      </w:tc>
    </w:tr>
    <w:tr w:rsidR="00E14ADF" w:rsidRPr="00D73D6B" w:rsidTr="00AF096B">
      <w:tc>
        <w:tcPr>
          <w:tcW w:w="4784" w:type="dxa"/>
        </w:tcPr>
        <w:p w:rsidR="00E14ADF" w:rsidRPr="002E29B9" w:rsidRDefault="00E14ADF" w:rsidP="00AF096B">
          <w:pPr>
            <w:ind w:right="741"/>
            <w:rPr>
              <w:rFonts w:asciiTheme="minorHAnsi" w:eastAsiaTheme="minorHAnsi" w:hAnsiTheme="minorHAnsi"/>
            </w:rPr>
          </w:pPr>
          <w:r w:rsidRPr="002E29B9">
            <w:rPr>
              <w:rFonts w:asciiTheme="minorHAnsi" w:eastAsiaTheme="minorHAnsi" w:hAnsiTheme="minorHAnsi"/>
            </w:rPr>
            <w:t>«</w:t>
          </w:r>
          <w:r>
            <w:rPr>
              <w:rFonts w:asciiTheme="minorHAnsi" w:eastAsiaTheme="minorHAnsi" w:hAnsiTheme="minorHAnsi"/>
            </w:rPr>
            <w:t>Рассмотрено</w:t>
          </w:r>
          <w:r w:rsidRPr="002E29B9">
            <w:rPr>
              <w:rFonts w:asciiTheme="minorHAnsi" w:eastAsiaTheme="minorHAnsi" w:hAnsiTheme="minorHAnsi"/>
            </w:rPr>
            <w:t>»</w:t>
          </w:r>
          <w:r w:rsidRPr="002E29B9">
            <w:rPr>
              <w:rFonts w:asciiTheme="minorHAnsi" w:eastAsiaTheme="minorHAnsi" w:hAnsiTheme="minorHAnsi"/>
            </w:rPr>
            <w:br/>
          </w:r>
          <w:r>
            <w:rPr>
              <w:rFonts w:asciiTheme="minorHAnsi" w:eastAsiaTheme="minorHAnsi" w:hAnsiTheme="minorHAnsi"/>
            </w:rPr>
            <w:t xml:space="preserve">руководитель МО </w:t>
          </w:r>
          <w:r>
            <w:rPr>
              <w:rFonts w:asciiTheme="minorHAnsi" w:eastAsiaTheme="minorHAnsi" w:hAnsiTheme="minorHAnsi"/>
            </w:rPr>
            <w:br/>
          </w:r>
          <w:r w:rsidRPr="002E29B9">
            <w:rPr>
              <w:rFonts w:asciiTheme="minorHAnsi" w:eastAsiaTheme="minorHAnsi" w:hAnsiTheme="minorHAnsi"/>
            </w:rPr>
            <w:t>______________</w:t>
          </w:r>
          <w:r>
            <w:rPr>
              <w:rFonts w:asciiTheme="minorHAnsi" w:eastAsiaTheme="minorHAnsi" w:hAnsiTheme="minorHAnsi"/>
            </w:rPr>
            <w:t>Ж</w:t>
          </w:r>
          <w:r w:rsidRPr="002E29B9">
            <w:rPr>
              <w:rFonts w:asciiTheme="minorHAnsi" w:eastAsiaTheme="minorHAnsi" w:hAnsiTheme="minorHAnsi"/>
            </w:rPr>
            <w:t xml:space="preserve">. </w:t>
          </w:r>
          <w:r>
            <w:rPr>
              <w:rFonts w:asciiTheme="minorHAnsi" w:eastAsiaTheme="minorHAnsi" w:hAnsiTheme="minorHAnsi"/>
            </w:rPr>
            <w:t>Н</w:t>
          </w:r>
          <w:r w:rsidRPr="002E29B9">
            <w:rPr>
              <w:rFonts w:asciiTheme="minorHAnsi" w:eastAsiaTheme="minorHAnsi" w:hAnsiTheme="minorHAnsi"/>
            </w:rPr>
            <w:t>. Соснова</w:t>
          </w:r>
          <w:r>
            <w:rPr>
              <w:rFonts w:asciiTheme="minorHAnsi" w:eastAsiaTheme="minorHAnsi" w:hAnsiTheme="minorHAnsi"/>
            </w:rPr>
            <w:br/>
            <w:t>Протокол №</w:t>
          </w:r>
          <w:r w:rsidRPr="00656DEF">
            <w:rPr>
              <w:rFonts w:asciiTheme="minorHAnsi" w:eastAsiaTheme="minorHAnsi" w:hAnsiTheme="minorHAnsi"/>
            </w:rPr>
            <w:t>1</w:t>
          </w:r>
          <w:r w:rsidRPr="002E29B9">
            <w:rPr>
              <w:rFonts w:asciiTheme="minorHAnsi" w:eastAsiaTheme="minorHAnsi" w:hAnsiTheme="minorHAnsi"/>
            </w:rPr>
            <w:t xml:space="preserve"> от «</w:t>
          </w:r>
          <w:r w:rsidRPr="00656DEF">
            <w:rPr>
              <w:rFonts w:asciiTheme="minorHAnsi" w:eastAsiaTheme="minorHAnsi" w:hAnsiTheme="minorHAnsi"/>
            </w:rPr>
            <w:t>29</w:t>
          </w:r>
          <w:r w:rsidRPr="002E29B9">
            <w:rPr>
              <w:rFonts w:asciiTheme="minorHAnsi" w:eastAsiaTheme="minorHAnsi" w:hAnsiTheme="minorHAnsi"/>
            </w:rPr>
            <w:t>»</w:t>
          </w:r>
          <w:r>
            <w:rPr>
              <w:rFonts w:asciiTheme="minorHAnsi" w:eastAsiaTheme="minorHAnsi" w:hAnsiTheme="minorHAnsi"/>
            </w:rPr>
            <w:t xml:space="preserve"> </w:t>
          </w:r>
          <w:r w:rsidRPr="00656DEF">
            <w:rPr>
              <w:rFonts w:asciiTheme="minorHAnsi" w:eastAsiaTheme="minorHAnsi" w:hAnsiTheme="minorHAnsi"/>
            </w:rPr>
            <w:t xml:space="preserve">августа </w:t>
          </w:r>
          <w:r w:rsidRPr="002E29B9">
            <w:rPr>
              <w:rFonts w:asciiTheme="minorHAnsi" w:eastAsiaTheme="minorHAnsi" w:hAnsiTheme="minorHAnsi"/>
            </w:rPr>
            <w:t>2014г.</w:t>
          </w:r>
        </w:p>
      </w:tc>
      <w:tc>
        <w:tcPr>
          <w:tcW w:w="4786" w:type="dxa"/>
        </w:tcPr>
        <w:p w:rsidR="00E14ADF" w:rsidRPr="002E29B9" w:rsidRDefault="00E14ADF" w:rsidP="00AF096B">
          <w:pPr>
            <w:ind w:right="283"/>
            <w:rPr>
              <w:rFonts w:asciiTheme="minorHAnsi" w:eastAsiaTheme="minorHAnsi" w:hAnsiTheme="minorHAnsi"/>
            </w:rPr>
          </w:pPr>
          <w:r w:rsidRPr="002E29B9">
            <w:rPr>
              <w:rFonts w:asciiTheme="minorHAnsi" w:eastAsiaTheme="minorHAnsi" w:hAnsiTheme="minorHAnsi"/>
            </w:rPr>
            <w:t>«Утверждаю»</w:t>
          </w:r>
          <w:r w:rsidRPr="002E29B9">
            <w:rPr>
              <w:rFonts w:asciiTheme="minorHAnsi" w:eastAsiaTheme="minorHAnsi" w:hAnsiTheme="minorHAnsi"/>
            </w:rPr>
            <w:br/>
            <w:t>Директор МКОУ «Николаевская СОШ»</w:t>
          </w:r>
          <w:r w:rsidRPr="002E29B9">
            <w:rPr>
              <w:rFonts w:asciiTheme="minorHAnsi" w:eastAsiaTheme="minorHAnsi" w:hAnsiTheme="minorHAnsi"/>
            </w:rPr>
            <w:br/>
            <w:t>______________И. Г. Соснова</w:t>
          </w:r>
          <w:r w:rsidRPr="002E29B9">
            <w:rPr>
              <w:rFonts w:asciiTheme="minorHAnsi" w:eastAsiaTheme="minorHAnsi" w:hAnsiTheme="minorHAnsi"/>
            </w:rPr>
            <w:br/>
            <w:t>Приказ №</w:t>
          </w:r>
          <w:r w:rsidRPr="00656DEF">
            <w:rPr>
              <w:rFonts w:asciiTheme="minorHAnsi" w:eastAsiaTheme="minorHAnsi" w:hAnsiTheme="minorHAnsi"/>
            </w:rPr>
            <w:t>58/7</w:t>
          </w:r>
          <w:r w:rsidRPr="002E29B9">
            <w:rPr>
              <w:rFonts w:asciiTheme="minorHAnsi" w:eastAsiaTheme="minorHAnsi" w:hAnsiTheme="minorHAnsi"/>
            </w:rPr>
            <w:t xml:space="preserve"> от «</w:t>
          </w:r>
          <w:r w:rsidRPr="00656DEF">
            <w:rPr>
              <w:rFonts w:asciiTheme="minorHAnsi" w:eastAsiaTheme="minorHAnsi" w:hAnsiTheme="minorHAnsi"/>
            </w:rPr>
            <w:t>30</w:t>
          </w:r>
          <w:r w:rsidRPr="002E29B9">
            <w:rPr>
              <w:rFonts w:asciiTheme="minorHAnsi" w:eastAsiaTheme="minorHAnsi" w:hAnsiTheme="minorHAnsi"/>
            </w:rPr>
            <w:t>»</w:t>
          </w:r>
          <w:r>
            <w:rPr>
              <w:rFonts w:asciiTheme="minorHAnsi" w:eastAsiaTheme="minorHAnsi" w:hAnsiTheme="minorHAnsi"/>
            </w:rPr>
            <w:t xml:space="preserve"> </w:t>
          </w:r>
          <w:r w:rsidRPr="00656DEF">
            <w:rPr>
              <w:rFonts w:asciiTheme="minorHAnsi" w:eastAsiaTheme="minorHAnsi" w:hAnsiTheme="minorHAnsi"/>
            </w:rPr>
            <w:t xml:space="preserve">августа </w:t>
          </w:r>
          <w:r w:rsidRPr="002E29B9">
            <w:rPr>
              <w:rFonts w:asciiTheme="minorHAnsi" w:eastAsiaTheme="minorHAnsi" w:hAnsiTheme="minorHAnsi"/>
            </w:rPr>
            <w:t>2014г.</w:t>
          </w:r>
        </w:p>
      </w:tc>
    </w:tr>
  </w:tbl>
  <w:p w:rsidR="00DF63D9" w:rsidRPr="002B45D5" w:rsidRDefault="00DF63D9" w:rsidP="002B45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706"/>
    <w:multiLevelType w:val="hybridMultilevel"/>
    <w:tmpl w:val="FBCC592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DC20508"/>
    <w:multiLevelType w:val="hybridMultilevel"/>
    <w:tmpl w:val="66182C5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20AE695C"/>
    <w:multiLevelType w:val="hybridMultilevel"/>
    <w:tmpl w:val="63564F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B965EF7"/>
    <w:multiLevelType w:val="hybridMultilevel"/>
    <w:tmpl w:val="E98C3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D5DEB"/>
    <w:multiLevelType w:val="hybridMultilevel"/>
    <w:tmpl w:val="AC92F7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9ED75D0"/>
    <w:multiLevelType w:val="hybridMultilevel"/>
    <w:tmpl w:val="21C8527C"/>
    <w:lvl w:ilvl="0" w:tplc="167E65D6">
      <w:start w:val="1"/>
      <w:numFmt w:val="bullet"/>
      <w:lvlText w:val="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C46A3B"/>
    <w:multiLevelType w:val="hybridMultilevel"/>
    <w:tmpl w:val="A9D4C2A2"/>
    <w:lvl w:ilvl="0" w:tplc="C8C005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5A6C180F"/>
    <w:multiLevelType w:val="hybridMultilevel"/>
    <w:tmpl w:val="7924F1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116C4B"/>
    <w:multiLevelType w:val="hybridMultilevel"/>
    <w:tmpl w:val="53C88E72"/>
    <w:lvl w:ilvl="0" w:tplc="61768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3225746"/>
    <w:multiLevelType w:val="hybridMultilevel"/>
    <w:tmpl w:val="CDB40220"/>
    <w:lvl w:ilvl="0" w:tplc="0419000F">
      <w:start w:val="1"/>
      <w:numFmt w:val="decimal"/>
      <w:lvlText w:val="%1."/>
      <w:lvlJc w:val="left"/>
      <w:pPr>
        <w:ind w:left="1027" w:hanging="360"/>
      </w:p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0">
    <w:nsid w:val="6B555887"/>
    <w:multiLevelType w:val="hybridMultilevel"/>
    <w:tmpl w:val="E1981B72"/>
    <w:lvl w:ilvl="0" w:tplc="C68808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BDB7E8A"/>
    <w:multiLevelType w:val="hybridMultilevel"/>
    <w:tmpl w:val="4952372A"/>
    <w:lvl w:ilvl="0" w:tplc="B4EE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202A72"/>
    <w:multiLevelType w:val="hybridMultilevel"/>
    <w:tmpl w:val="1E38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887081"/>
    <w:multiLevelType w:val="hybridMultilevel"/>
    <w:tmpl w:val="C2D27E70"/>
    <w:lvl w:ilvl="0" w:tplc="3CD2C01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">
    <w:nsid w:val="763942A1"/>
    <w:multiLevelType w:val="hybridMultilevel"/>
    <w:tmpl w:val="5C186C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14"/>
  </w:num>
  <w:num w:numId="9">
    <w:abstractNumId w:val="3"/>
  </w:num>
  <w:num w:numId="10">
    <w:abstractNumId w:val="9"/>
  </w:num>
  <w:num w:numId="11">
    <w:abstractNumId w:val="0"/>
  </w:num>
  <w:num w:numId="12">
    <w:abstractNumId w:val="6"/>
  </w:num>
  <w:num w:numId="13">
    <w:abstractNumId w:val="10"/>
  </w:num>
  <w:num w:numId="14">
    <w:abstractNumId w:val="4"/>
  </w:num>
  <w:num w:numId="15">
    <w:abstractNumId w:val="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04"/>
    <w:rsid w:val="000052D9"/>
    <w:rsid w:val="00022DE8"/>
    <w:rsid w:val="000234C5"/>
    <w:rsid w:val="0002530D"/>
    <w:rsid w:val="00030DA3"/>
    <w:rsid w:val="00035E45"/>
    <w:rsid w:val="00043DB7"/>
    <w:rsid w:val="00053C76"/>
    <w:rsid w:val="000817CC"/>
    <w:rsid w:val="00081D0A"/>
    <w:rsid w:val="000840B7"/>
    <w:rsid w:val="0009188D"/>
    <w:rsid w:val="00092409"/>
    <w:rsid w:val="000B497A"/>
    <w:rsid w:val="000C7178"/>
    <w:rsid w:val="000D3332"/>
    <w:rsid w:val="000D53F6"/>
    <w:rsid w:val="000E1202"/>
    <w:rsid w:val="0011369B"/>
    <w:rsid w:val="00113F47"/>
    <w:rsid w:val="00125461"/>
    <w:rsid w:val="00146FC7"/>
    <w:rsid w:val="001473CA"/>
    <w:rsid w:val="001516D3"/>
    <w:rsid w:val="001553C7"/>
    <w:rsid w:val="00196A57"/>
    <w:rsid w:val="001A19FA"/>
    <w:rsid w:val="001A4CB7"/>
    <w:rsid w:val="001A5267"/>
    <w:rsid w:val="001A709C"/>
    <w:rsid w:val="001B28C7"/>
    <w:rsid w:val="001B5922"/>
    <w:rsid w:val="001C3ECB"/>
    <w:rsid w:val="001C668D"/>
    <w:rsid w:val="001D13D7"/>
    <w:rsid w:val="001D6CE2"/>
    <w:rsid w:val="001E11B2"/>
    <w:rsid w:val="001E1848"/>
    <w:rsid w:val="001E4CB7"/>
    <w:rsid w:val="001F6CE3"/>
    <w:rsid w:val="0020365A"/>
    <w:rsid w:val="00207C7E"/>
    <w:rsid w:val="00214885"/>
    <w:rsid w:val="00222568"/>
    <w:rsid w:val="002252E2"/>
    <w:rsid w:val="00225C79"/>
    <w:rsid w:val="002279E0"/>
    <w:rsid w:val="0023289D"/>
    <w:rsid w:val="00234529"/>
    <w:rsid w:val="002363A3"/>
    <w:rsid w:val="00244A73"/>
    <w:rsid w:val="00244ED3"/>
    <w:rsid w:val="0028530D"/>
    <w:rsid w:val="00297697"/>
    <w:rsid w:val="002B45D5"/>
    <w:rsid w:val="002C3F1B"/>
    <w:rsid w:val="002C6489"/>
    <w:rsid w:val="002C707E"/>
    <w:rsid w:val="002D1088"/>
    <w:rsid w:val="002E07B7"/>
    <w:rsid w:val="002E2D38"/>
    <w:rsid w:val="002F1ECE"/>
    <w:rsid w:val="0030337F"/>
    <w:rsid w:val="00305829"/>
    <w:rsid w:val="00311FA1"/>
    <w:rsid w:val="0032155E"/>
    <w:rsid w:val="00327E65"/>
    <w:rsid w:val="0033022A"/>
    <w:rsid w:val="00333736"/>
    <w:rsid w:val="003414B3"/>
    <w:rsid w:val="0034522F"/>
    <w:rsid w:val="003670D5"/>
    <w:rsid w:val="003674AE"/>
    <w:rsid w:val="00370248"/>
    <w:rsid w:val="00372DB3"/>
    <w:rsid w:val="00372E67"/>
    <w:rsid w:val="00387C92"/>
    <w:rsid w:val="003A4886"/>
    <w:rsid w:val="003A5819"/>
    <w:rsid w:val="003A5FDC"/>
    <w:rsid w:val="003C0445"/>
    <w:rsid w:val="003C3819"/>
    <w:rsid w:val="003C5BA0"/>
    <w:rsid w:val="003D1996"/>
    <w:rsid w:val="003D3959"/>
    <w:rsid w:val="003E0E5A"/>
    <w:rsid w:val="003E345B"/>
    <w:rsid w:val="003F454B"/>
    <w:rsid w:val="003F46E1"/>
    <w:rsid w:val="003F53C5"/>
    <w:rsid w:val="003F5490"/>
    <w:rsid w:val="00410EC1"/>
    <w:rsid w:val="00411B2D"/>
    <w:rsid w:val="00413DD3"/>
    <w:rsid w:val="0041793C"/>
    <w:rsid w:val="004208AF"/>
    <w:rsid w:val="004237E1"/>
    <w:rsid w:val="00423CDF"/>
    <w:rsid w:val="004266C3"/>
    <w:rsid w:val="00443409"/>
    <w:rsid w:val="00443BE2"/>
    <w:rsid w:val="00446F85"/>
    <w:rsid w:val="0045012A"/>
    <w:rsid w:val="0046174E"/>
    <w:rsid w:val="0046217F"/>
    <w:rsid w:val="0047296F"/>
    <w:rsid w:val="00472AA9"/>
    <w:rsid w:val="004757EF"/>
    <w:rsid w:val="004A210A"/>
    <w:rsid w:val="004B2428"/>
    <w:rsid w:val="004B409D"/>
    <w:rsid w:val="004C6303"/>
    <w:rsid w:val="004D37CB"/>
    <w:rsid w:val="004F46EA"/>
    <w:rsid w:val="004F5793"/>
    <w:rsid w:val="00500F9B"/>
    <w:rsid w:val="00504B36"/>
    <w:rsid w:val="005103D5"/>
    <w:rsid w:val="00527D72"/>
    <w:rsid w:val="00550B55"/>
    <w:rsid w:val="00561FEC"/>
    <w:rsid w:val="0056502D"/>
    <w:rsid w:val="00590D20"/>
    <w:rsid w:val="005A0E55"/>
    <w:rsid w:val="005A64FD"/>
    <w:rsid w:val="005B17C9"/>
    <w:rsid w:val="005B3502"/>
    <w:rsid w:val="005C2A76"/>
    <w:rsid w:val="005C423D"/>
    <w:rsid w:val="005C4D1D"/>
    <w:rsid w:val="005D0128"/>
    <w:rsid w:val="005D0CD6"/>
    <w:rsid w:val="005E04D1"/>
    <w:rsid w:val="005E3FC3"/>
    <w:rsid w:val="005E6B72"/>
    <w:rsid w:val="005F04E4"/>
    <w:rsid w:val="005F6D23"/>
    <w:rsid w:val="00602A29"/>
    <w:rsid w:val="006042A5"/>
    <w:rsid w:val="006059D6"/>
    <w:rsid w:val="0060647F"/>
    <w:rsid w:val="00642709"/>
    <w:rsid w:val="0064518D"/>
    <w:rsid w:val="00645869"/>
    <w:rsid w:val="006503B1"/>
    <w:rsid w:val="00650AF0"/>
    <w:rsid w:val="00651C2F"/>
    <w:rsid w:val="006542C6"/>
    <w:rsid w:val="0065707F"/>
    <w:rsid w:val="006575DA"/>
    <w:rsid w:val="00661A46"/>
    <w:rsid w:val="00661BE6"/>
    <w:rsid w:val="006640D9"/>
    <w:rsid w:val="00666AD9"/>
    <w:rsid w:val="00666AED"/>
    <w:rsid w:val="00667D10"/>
    <w:rsid w:val="00675661"/>
    <w:rsid w:val="00683B44"/>
    <w:rsid w:val="0068519C"/>
    <w:rsid w:val="00691A92"/>
    <w:rsid w:val="0069594D"/>
    <w:rsid w:val="006A6255"/>
    <w:rsid w:val="006A7B47"/>
    <w:rsid w:val="006B5428"/>
    <w:rsid w:val="006D5364"/>
    <w:rsid w:val="006E3B61"/>
    <w:rsid w:val="006F5FEF"/>
    <w:rsid w:val="006F65C2"/>
    <w:rsid w:val="00703CA8"/>
    <w:rsid w:val="00707D8E"/>
    <w:rsid w:val="007206BE"/>
    <w:rsid w:val="00726CD7"/>
    <w:rsid w:val="0075062B"/>
    <w:rsid w:val="0076143E"/>
    <w:rsid w:val="00784753"/>
    <w:rsid w:val="00791E47"/>
    <w:rsid w:val="00794C04"/>
    <w:rsid w:val="007B03A5"/>
    <w:rsid w:val="007B7F37"/>
    <w:rsid w:val="007C3FE0"/>
    <w:rsid w:val="007C68EC"/>
    <w:rsid w:val="007C78F3"/>
    <w:rsid w:val="007C7A7D"/>
    <w:rsid w:val="007C7E9D"/>
    <w:rsid w:val="007D60A8"/>
    <w:rsid w:val="007F2813"/>
    <w:rsid w:val="007F55F5"/>
    <w:rsid w:val="00801182"/>
    <w:rsid w:val="00804A71"/>
    <w:rsid w:val="00812BBB"/>
    <w:rsid w:val="008138E9"/>
    <w:rsid w:val="0081646A"/>
    <w:rsid w:val="008174BA"/>
    <w:rsid w:val="00822688"/>
    <w:rsid w:val="00825C60"/>
    <w:rsid w:val="00826885"/>
    <w:rsid w:val="00831ACB"/>
    <w:rsid w:val="00833CC8"/>
    <w:rsid w:val="00834B9F"/>
    <w:rsid w:val="0085588C"/>
    <w:rsid w:val="00856E69"/>
    <w:rsid w:val="0086197D"/>
    <w:rsid w:val="008628D1"/>
    <w:rsid w:val="00863709"/>
    <w:rsid w:val="008649BF"/>
    <w:rsid w:val="00866623"/>
    <w:rsid w:val="00873783"/>
    <w:rsid w:val="008837DC"/>
    <w:rsid w:val="00884457"/>
    <w:rsid w:val="00890B03"/>
    <w:rsid w:val="008958B4"/>
    <w:rsid w:val="00895AB0"/>
    <w:rsid w:val="008A32DB"/>
    <w:rsid w:val="008A55CF"/>
    <w:rsid w:val="008A5E10"/>
    <w:rsid w:val="008A66F2"/>
    <w:rsid w:val="008B0D77"/>
    <w:rsid w:val="008B5FFB"/>
    <w:rsid w:val="008C103D"/>
    <w:rsid w:val="008C454E"/>
    <w:rsid w:val="008C4A17"/>
    <w:rsid w:val="0090505E"/>
    <w:rsid w:val="00907A7E"/>
    <w:rsid w:val="00917BF9"/>
    <w:rsid w:val="00925155"/>
    <w:rsid w:val="00931887"/>
    <w:rsid w:val="00932C28"/>
    <w:rsid w:val="00935B79"/>
    <w:rsid w:val="009435AA"/>
    <w:rsid w:val="009435BD"/>
    <w:rsid w:val="0094397E"/>
    <w:rsid w:val="00946A24"/>
    <w:rsid w:val="00947EED"/>
    <w:rsid w:val="00962C74"/>
    <w:rsid w:val="009632E0"/>
    <w:rsid w:val="009721D5"/>
    <w:rsid w:val="00991EB8"/>
    <w:rsid w:val="00992273"/>
    <w:rsid w:val="00993FDB"/>
    <w:rsid w:val="009A0D27"/>
    <w:rsid w:val="009A1B85"/>
    <w:rsid w:val="009A29DB"/>
    <w:rsid w:val="009B11AF"/>
    <w:rsid w:val="009C1AD0"/>
    <w:rsid w:val="009D25E0"/>
    <w:rsid w:val="009D332B"/>
    <w:rsid w:val="009F4554"/>
    <w:rsid w:val="009F4A89"/>
    <w:rsid w:val="009F7357"/>
    <w:rsid w:val="00A20779"/>
    <w:rsid w:val="00A267B6"/>
    <w:rsid w:val="00A40F34"/>
    <w:rsid w:val="00A5085B"/>
    <w:rsid w:val="00A55E48"/>
    <w:rsid w:val="00A57C88"/>
    <w:rsid w:val="00A610FA"/>
    <w:rsid w:val="00A6152A"/>
    <w:rsid w:val="00A64DBF"/>
    <w:rsid w:val="00A73A88"/>
    <w:rsid w:val="00A842F7"/>
    <w:rsid w:val="00AA653E"/>
    <w:rsid w:val="00AB3977"/>
    <w:rsid w:val="00AC4E57"/>
    <w:rsid w:val="00AD54F1"/>
    <w:rsid w:val="00AE0BE8"/>
    <w:rsid w:val="00AE597F"/>
    <w:rsid w:val="00B004C9"/>
    <w:rsid w:val="00B04178"/>
    <w:rsid w:val="00B07F1D"/>
    <w:rsid w:val="00B11E37"/>
    <w:rsid w:val="00B13595"/>
    <w:rsid w:val="00B1397B"/>
    <w:rsid w:val="00B17DE4"/>
    <w:rsid w:val="00B20594"/>
    <w:rsid w:val="00B24EFC"/>
    <w:rsid w:val="00B263D0"/>
    <w:rsid w:val="00B27B2B"/>
    <w:rsid w:val="00B37266"/>
    <w:rsid w:val="00B44A17"/>
    <w:rsid w:val="00B47A30"/>
    <w:rsid w:val="00B61085"/>
    <w:rsid w:val="00B66511"/>
    <w:rsid w:val="00B70715"/>
    <w:rsid w:val="00B80970"/>
    <w:rsid w:val="00B9023F"/>
    <w:rsid w:val="00B977D6"/>
    <w:rsid w:val="00BA21A8"/>
    <w:rsid w:val="00BB00E0"/>
    <w:rsid w:val="00BB18A0"/>
    <w:rsid w:val="00BB2313"/>
    <w:rsid w:val="00BB3A13"/>
    <w:rsid w:val="00BC3A63"/>
    <w:rsid w:val="00BC5EB1"/>
    <w:rsid w:val="00BE2AC8"/>
    <w:rsid w:val="00BE4167"/>
    <w:rsid w:val="00C03422"/>
    <w:rsid w:val="00C05C92"/>
    <w:rsid w:val="00C071AA"/>
    <w:rsid w:val="00C17759"/>
    <w:rsid w:val="00C17D2A"/>
    <w:rsid w:val="00C25882"/>
    <w:rsid w:val="00C27438"/>
    <w:rsid w:val="00C34EB7"/>
    <w:rsid w:val="00C36E75"/>
    <w:rsid w:val="00C437C6"/>
    <w:rsid w:val="00C508A9"/>
    <w:rsid w:val="00C55A8C"/>
    <w:rsid w:val="00C660E8"/>
    <w:rsid w:val="00C77F4C"/>
    <w:rsid w:val="00C9165B"/>
    <w:rsid w:val="00C949C5"/>
    <w:rsid w:val="00CA22F5"/>
    <w:rsid w:val="00CB795A"/>
    <w:rsid w:val="00CC1918"/>
    <w:rsid w:val="00CC2251"/>
    <w:rsid w:val="00CF36B5"/>
    <w:rsid w:val="00CF572E"/>
    <w:rsid w:val="00D0498A"/>
    <w:rsid w:val="00D04D1C"/>
    <w:rsid w:val="00D13444"/>
    <w:rsid w:val="00D20BE2"/>
    <w:rsid w:val="00D20BFC"/>
    <w:rsid w:val="00D253CE"/>
    <w:rsid w:val="00D327EE"/>
    <w:rsid w:val="00D33CB5"/>
    <w:rsid w:val="00D3735C"/>
    <w:rsid w:val="00D406A6"/>
    <w:rsid w:val="00D454F6"/>
    <w:rsid w:val="00D609FC"/>
    <w:rsid w:val="00D66173"/>
    <w:rsid w:val="00D7038B"/>
    <w:rsid w:val="00D754FC"/>
    <w:rsid w:val="00D84DDE"/>
    <w:rsid w:val="00D85893"/>
    <w:rsid w:val="00D87159"/>
    <w:rsid w:val="00D873E9"/>
    <w:rsid w:val="00D87561"/>
    <w:rsid w:val="00D92FBA"/>
    <w:rsid w:val="00DA068E"/>
    <w:rsid w:val="00DA4DF2"/>
    <w:rsid w:val="00DB3F24"/>
    <w:rsid w:val="00DB6E76"/>
    <w:rsid w:val="00DC4601"/>
    <w:rsid w:val="00DC539D"/>
    <w:rsid w:val="00DC7B17"/>
    <w:rsid w:val="00DC7E56"/>
    <w:rsid w:val="00DD1011"/>
    <w:rsid w:val="00DD1BD0"/>
    <w:rsid w:val="00DE0AAF"/>
    <w:rsid w:val="00DE3179"/>
    <w:rsid w:val="00DF01CA"/>
    <w:rsid w:val="00DF2B4D"/>
    <w:rsid w:val="00DF3EE4"/>
    <w:rsid w:val="00DF63D9"/>
    <w:rsid w:val="00E037E3"/>
    <w:rsid w:val="00E04697"/>
    <w:rsid w:val="00E10C02"/>
    <w:rsid w:val="00E14ADF"/>
    <w:rsid w:val="00E21AD2"/>
    <w:rsid w:val="00E220EB"/>
    <w:rsid w:val="00E24071"/>
    <w:rsid w:val="00E273A1"/>
    <w:rsid w:val="00E42855"/>
    <w:rsid w:val="00E428C0"/>
    <w:rsid w:val="00E440DA"/>
    <w:rsid w:val="00E44C14"/>
    <w:rsid w:val="00E44F4C"/>
    <w:rsid w:val="00E51BB2"/>
    <w:rsid w:val="00E547B0"/>
    <w:rsid w:val="00E639C6"/>
    <w:rsid w:val="00E72543"/>
    <w:rsid w:val="00E76AEA"/>
    <w:rsid w:val="00E86198"/>
    <w:rsid w:val="00EA728E"/>
    <w:rsid w:val="00EB0F9C"/>
    <w:rsid w:val="00EB2E22"/>
    <w:rsid w:val="00EB7F05"/>
    <w:rsid w:val="00EC0AAB"/>
    <w:rsid w:val="00EC117D"/>
    <w:rsid w:val="00EC1AB7"/>
    <w:rsid w:val="00EC610B"/>
    <w:rsid w:val="00ED098E"/>
    <w:rsid w:val="00EE4F24"/>
    <w:rsid w:val="00EF7D92"/>
    <w:rsid w:val="00F00A3E"/>
    <w:rsid w:val="00F01B53"/>
    <w:rsid w:val="00F1251A"/>
    <w:rsid w:val="00F133AD"/>
    <w:rsid w:val="00F22601"/>
    <w:rsid w:val="00F24CA3"/>
    <w:rsid w:val="00F257D6"/>
    <w:rsid w:val="00F54834"/>
    <w:rsid w:val="00F551D9"/>
    <w:rsid w:val="00F57942"/>
    <w:rsid w:val="00F661C7"/>
    <w:rsid w:val="00F74015"/>
    <w:rsid w:val="00F809A9"/>
    <w:rsid w:val="00F912DE"/>
    <w:rsid w:val="00F9131C"/>
    <w:rsid w:val="00F9427F"/>
    <w:rsid w:val="00F94BF1"/>
    <w:rsid w:val="00F9693A"/>
    <w:rsid w:val="00FB273D"/>
    <w:rsid w:val="00FC7FA3"/>
    <w:rsid w:val="00FD4BC5"/>
    <w:rsid w:val="00FE6B04"/>
    <w:rsid w:val="00FF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7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17CC"/>
    <w:pPr>
      <w:keepNext/>
      <w:spacing w:before="120" w:after="120"/>
      <w:ind w:left="567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qFormat/>
    <w:rsid w:val="000817CC"/>
    <w:pPr>
      <w:keepNext/>
      <w:spacing w:before="120" w:after="120"/>
      <w:ind w:left="1134"/>
      <w:outlineLvl w:val="1"/>
    </w:pPr>
    <w:rPr>
      <w:rFonts w:ascii="Arial" w:hAnsi="Arial"/>
      <w:b/>
      <w:bCs/>
      <w:i/>
    </w:rPr>
  </w:style>
  <w:style w:type="paragraph" w:styleId="3">
    <w:name w:val="heading 3"/>
    <w:basedOn w:val="a"/>
    <w:next w:val="a"/>
    <w:qFormat/>
    <w:rsid w:val="001136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C7B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DC7B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3C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23CDF"/>
    <w:rPr>
      <w:sz w:val="24"/>
      <w:szCs w:val="24"/>
    </w:rPr>
  </w:style>
  <w:style w:type="paragraph" w:customStyle="1" w:styleId="a5">
    <w:name w:val="Виза"/>
    <w:basedOn w:val="a"/>
    <w:rsid w:val="000817CC"/>
    <w:rPr>
      <w:sz w:val="28"/>
    </w:rPr>
  </w:style>
  <w:style w:type="paragraph" w:customStyle="1" w:styleId="21">
    <w:name w:val="Титул2"/>
    <w:basedOn w:val="a"/>
    <w:rsid w:val="000817CC"/>
    <w:pPr>
      <w:jc w:val="center"/>
    </w:pPr>
    <w:rPr>
      <w:sz w:val="28"/>
    </w:rPr>
  </w:style>
  <w:style w:type="paragraph" w:customStyle="1" w:styleId="11">
    <w:name w:val="Титул1"/>
    <w:basedOn w:val="a"/>
    <w:rsid w:val="000817CC"/>
    <w:pPr>
      <w:jc w:val="center"/>
    </w:pPr>
    <w:rPr>
      <w:b/>
      <w:bCs/>
      <w:sz w:val="28"/>
    </w:rPr>
  </w:style>
  <w:style w:type="paragraph" w:customStyle="1" w:styleId="30">
    <w:name w:val="Титул3"/>
    <w:basedOn w:val="a"/>
    <w:rsid w:val="000817CC"/>
    <w:pPr>
      <w:jc w:val="center"/>
    </w:pPr>
    <w:rPr>
      <w:b/>
      <w:sz w:val="36"/>
    </w:rPr>
  </w:style>
  <w:style w:type="character" w:styleId="a6">
    <w:name w:val="page number"/>
    <w:basedOn w:val="a0"/>
    <w:rsid w:val="000817CC"/>
  </w:style>
  <w:style w:type="paragraph" w:styleId="a7">
    <w:name w:val="footer"/>
    <w:basedOn w:val="a"/>
    <w:link w:val="a8"/>
    <w:rsid w:val="00423C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23CDF"/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A207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A20779"/>
    <w:rPr>
      <w:rFonts w:ascii="Cambria" w:hAnsi="Cambria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34522F"/>
    <w:rPr>
      <w:rFonts w:ascii="Arial" w:hAnsi="Arial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34522F"/>
    <w:rPr>
      <w:rFonts w:ascii="Arial" w:hAnsi="Arial"/>
      <w:b/>
      <w:bCs/>
      <w:i/>
      <w:sz w:val="24"/>
      <w:szCs w:val="24"/>
    </w:rPr>
  </w:style>
  <w:style w:type="character" w:styleId="ab">
    <w:name w:val="Emphasis"/>
    <w:basedOn w:val="a0"/>
    <w:qFormat/>
    <w:rsid w:val="0034522F"/>
    <w:rPr>
      <w:i/>
      <w:iCs/>
    </w:rPr>
  </w:style>
  <w:style w:type="paragraph" w:styleId="ac">
    <w:name w:val="Subtitle"/>
    <w:basedOn w:val="a"/>
    <w:next w:val="a"/>
    <w:link w:val="ad"/>
    <w:qFormat/>
    <w:rsid w:val="0034522F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34522F"/>
    <w:rPr>
      <w:rFonts w:ascii="Cambria" w:hAnsi="Cambria"/>
      <w:sz w:val="24"/>
      <w:szCs w:val="24"/>
    </w:rPr>
  </w:style>
  <w:style w:type="paragraph" w:styleId="ae">
    <w:name w:val="List Paragraph"/>
    <w:basedOn w:val="a"/>
    <w:uiPriority w:val="34"/>
    <w:qFormat/>
    <w:rsid w:val="001A4CB7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DC7B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DC7B1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">
    <w:name w:val="Body Text"/>
    <w:basedOn w:val="a"/>
    <w:link w:val="af0"/>
    <w:rsid w:val="00DC7B17"/>
    <w:pPr>
      <w:jc w:val="both"/>
    </w:pPr>
    <w:rPr>
      <w:lang w:eastAsia="en-US"/>
    </w:rPr>
  </w:style>
  <w:style w:type="character" w:customStyle="1" w:styleId="af0">
    <w:name w:val="Основной текст Знак"/>
    <w:basedOn w:val="a0"/>
    <w:link w:val="af"/>
    <w:rsid w:val="00DC7B17"/>
    <w:rPr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BC3A63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character" w:customStyle="1" w:styleId="FontStyle19">
    <w:name w:val="Font Style19"/>
    <w:basedOn w:val="a0"/>
    <w:uiPriority w:val="99"/>
    <w:rsid w:val="00BC3A63"/>
    <w:rPr>
      <w:rFonts w:ascii="Century Schoolbook" w:hAnsi="Century Schoolbook" w:cs="Century Schoolbook"/>
      <w:spacing w:val="50"/>
      <w:sz w:val="22"/>
      <w:szCs w:val="22"/>
    </w:rPr>
  </w:style>
  <w:style w:type="paragraph" w:customStyle="1" w:styleId="Style3">
    <w:name w:val="Style3"/>
    <w:basedOn w:val="a"/>
    <w:uiPriority w:val="99"/>
    <w:rsid w:val="00BC3A63"/>
    <w:pPr>
      <w:widowControl w:val="0"/>
      <w:autoSpaceDE w:val="0"/>
      <w:autoSpaceDN w:val="0"/>
      <w:adjustRightInd w:val="0"/>
      <w:spacing w:line="241" w:lineRule="exact"/>
      <w:ind w:firstLine="283"/>
      <w:jc w:val="both"/>
    </w:pPr>
    <w:rPr>
      <w:rFonts w:ascii="Century Schoolbook" w:eastAsiaTheme="minorEastAsia" w:hAnsi="Century Schoolbook" w:cstheme="minorBidi"/>
    </w:rPr>
  </w:style>
  <w:style w:type="character" w:customStyle="1" w:styleId="FontStyle13">
    <w:name w:val="Font Style13"/>
    <w:basedOn w:val="a0"/>
    <w:uiPriority w:val="99"/>
    <w:rsid w:val="00BC3A63"/>
    <w:rPr>
      <w:rFonts w:ascii="Century Schoolbook" w:hAnsi="Century Schoolbook" w:cs="Century Schoolbook"/>
      <w:sz w:val="20"/>
      <w:szCs w:val="20"/>
    </w:rPr>
  </w:style>
  <w:style w:type="paragraph" w:customStyle="1" w:styleId="Style5">
    <w:name w:val="Style5"/>
    <w:basedOn w:val="a"/>
    <w:uiPriority w:val="99"/>
    <w:rsid w:val="00BC3A63"/>
    <w:pPr>
      <w:widowControl w:val="0"/>
      <w:autoSpaceDE w:val="0"/>
      <w:autoSpaceDN w:val="0"/>
      <w:adjustRightInd w:val="0"/>
      <w:spacing w:line="240" w:lineRule="exact"/>
      <w:ind w:firstLine="298"/>
      <w:jc w:val="both"/>
    </w:pPr>
    <w:rPr>
      <w:rFonts w:ascii="Century Schoolbook" w:eastAsiaTheme="minorEastAsia" w:hAnsi="Century Schoolbook" w:cstheme="minorBidi"/>
    </w:rPr>
  </w:style>
  <w:style w:type="paragraph" w:styleId="af1">
    <w:name w:val="Body Text Indent"/>
    <w:basedOn w:val="a"/>
    <w:link w:val="af2"/>
    <w:rsid w:val="00FB273D"/>
    <w:pPr>
      <w:spacing w:line="360" w:lineRule="auto"/>
      <w:ind w:left="1413" w:firstLine="680"/>
      <w:jc w:val="both"/>
    </w:pPr>
    <w:rPr>
      <w:sz w:val="28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FB273D"/>
    <w:rPr>
      <w:sz w:val="28"/>
      <w:szCs w:val="24"/>
      <w:lang w:eastAsia="ar-SA"/>
    </w:rPr>
  </w:style>
  <w:style w:type="table" w:styleId="af3">
    <w:name w:val="Table Grid"/>
    <w:basedOn w:val="a1"/>
    <w:uiPriority w:val="59"/>
    <w:rsid w:val="007F55F5"/>
    <w:pPr>
      <w:ind w:firstLine="680"/>
      <w:jc w:val="both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alloon Text"/>
    <w:basedOn w:val="a"/>
    <w:link w:val="af5"/>
    <w:rsid w:val="00E14AD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14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7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17CC"/>
    <w:pPr>
      <w:keepNext/>
      <w:spacing w:before="120" w:after="120"/>
      <w:ind w:left="567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qFormat/>
    <w:rsid w:val="000817CC"/>
    <w:pPr>
      <w:keepNext/>
      <w:spacing w:before="120" w:after="120"/>
      <w:ind w:left="1134"/>
      <w:outlineLvl w:val="1"/>
    </w:pPr>
    <w:rPr>
      <w:rFonts w:ascii="Arial" w:hAnsi="Arial"/>
      <w:b/>
      <w:bCs/>
      <w:i/>
    </w:rPr>
  </w:style>
  <w:style w:type="paragraph" w:styleId="3">
    <w:name w:val="heading 3"/>
    <w:basedOn w:val="a"/>
    <w:next w:val="a"/>
    <w:qFormat/>
    <w:rsid w:val="001136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C7B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DC7B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3C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23CDF"/>
    <w:rPr>
      <w:sz w:val="24"/>
      <w:szCs w:val="24"/>
    </w:rPr>
  </w:style>
  <w:style w:type="paragraph" w:customStyle="1" w:styleId="a5">
    <w:name w:val="Виза"/>
    <w:basedOn w:val="a"/>
    <w:rsid w:val="000817CC"/>
    <w:rPr>
      <w:sz w:val="28"/>
    </w:rPr>
  </w:style>
  <w:style w:type="paragraph" w:customStyle="1" w:styleId="21">
    <w:name w:val="Титул2"/>
    <w:basedOn w:val="a"/>
    <w:rsid w:val="000817CC"/>
    <w:pPr>
      <w:jc w:val="center"/>
    </w:pPr>
    <w:rPr>
      <w:sz w:val="28"/>
    </w:rPr>
  </w:style>
  <w:style w:type="paragraph" w:customStyle="1" w:styleId="11">
    <w:name w:val="Титул1"/>
    <w:basedOn w:val="a"/>
    <w:rsid w:val="000817CC"/>
    <w:pPr>
      <w:jc w:val="center"/>
    </w:pPr>
    <w:rPr>
      <w:b/>
      <w:bCs/>
      <w:sz w:val="28"/>
    </w:rPr>
  </w:style>
  <w:style w:type="paragraph" w:customStyle="1" w:styleId="30">
    <w:name w:val="Титул3"/>
    <w:basedOn w:val="a"/>
    <w:rsid w:val="000817CC"/>
    <w:pPr>
      <w:jc w:val="center"/>
    </w:pPr>
    <w:rPr>
      <w:b/>
      <w:sz w:val="36"/>
    </w:rPr>
  </w:style>
  <w:style w:type="character" w:styleId="a6">
    <w:name w:val="page number"/>
    <w:basedOn w:val="a0"/>
    <w:rsid w:val="000817CC"/>
  </w:style>
  <w:style w:type="paragraph" w:styleId="a7">
    <w:name w:val="footer"/>
    <w:basedOn w:val="a"/>
    <w:link w:val="a8"/>
    <w:rsid w:val="00423C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23CDF"/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A207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A20779"/>
    <w:rPr>
      <w:rFonts w:ascii="Cambria" w:hAnsi="Cambria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34522F"/>
    <w:rPr>
      <w:rFonts w:ascii="Arial" w:hAnsi="Arial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34522F"/>
    <w:rPr>
      <w:rFonts w:ascii="Arial" w:hAnsi="Arial"/>
      <w:b/>
      <w:bCs/>
      <w:i/>
      <w:sz w:val="24"/>
      <w:szCs w:val="24"/>
    </w:rPr>
  </w:style>
  <w:style w:type="character" w:styleId="ab">
    <w:name w:val="Emphasis"/>
    <w:basedOn w:val="a0"/>
    <w:qFormat/>
    <w:rsid w:val="0034522F"/>
    <w:rPr>
      <w:i/>
      <w:iCs/>
    </w:rPr>
  </w:style>
  <w:style w:type="paragraph" w:styleId="ac">
    <w:name w:val="Subtitle"/>
    <w:basedOn w:val="a"/>
    <w:next w:val="a"/>
    <w:link w:val="ad"/>
    <w:qFormat/>
    <w:rsid w:val="0034522F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34522F"/>
    <w:rPr>
      <w:rFonts w:ascii="Cambria" w:hAnsi="Cambria"/>
      <w:sz w:val="24"/>
      <w:szCs w:val="24"/>
    </w:rPr>
  </w:style>
  <w:style w:type="paragraph" w:styleId="ae">
    <w:name w:val="List Paragraph"/>
    <w:basedOn w:val="a"/>
    <w:uiPriority w:val="34"/>
    <w:qFormat/>
    <w:rsid w:val="001A4CB7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DC7B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DC7B1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">
    <w:name w:val="Body Text"/>
    <w:basedOn w:val="a"/>
    <w:link w:val="af0"/>
    <w:rsid w:val="00DC7B17"/>
    <w:pPr>
      <w:jc w:val="both"/>
    </w:pPr>
    <w:rPr>
      <w:lang w:eastAsia="en-US"/>
    </w:rPr>
  </w:style>
  <w:style w:type="character" w:customStyle="1" w:styleId="af0">
    <w:name w:val="Основной текст Знак"/>
    <w:basedOn w:val="a0"/>
    <w:link w:val="af"/>
    <w:rsid w:val="00DC7B17"/>
    <w:rPr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BC3A63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character" w:customStyle="1" w:styleId="FontStyle19">
    <w:name w:val="Font Style19"/>
    <w:basedOn w:val="a0"/>
    <w:uiPriority w:val="99"/>
    <w:rsid w:val="00BC3A63"/>
    <w:rPr>
      <w:rFonts w:ascii="Century Schoolbook" w:hAnsi="Century Schoolbook" w:cs="Century Schoolbook"/>
      <w:spacing w:val="50"/>
      <w:sz w:val="22"/>
      <w:szCs w:val="22"/>
    </w:rPr>
  </w:style>
  <w:style w:type="paragraph" w:customStyle="1" w:styleId="Style3">
    <w:name w:val="Style3"/>
    <w:basedOn w:val="a"/>
    <w:uiPriority w:val="99"/>
    <w:rsid w:val="00BC3A63"/>
    <w:pPr>
      <w:widowControl w:val="0"/>
      <w:autoSpaceDE w:val="0"/>
      <w:autoSpaceDN w:val="0"/>
      <w:adjustRightInd w:val="0"/>
      <w:spacing w:line="241" w:lineRule="exact"/>
      <w:ind w:firstLine="283"/>
      <w:jc w:val="both"/>
    </w:pPr>
    <w:rPr>
      <w:rFonts w:ascii="Century Schoolbook" w:eastAsiaTheme="minorEastAsia" w:hAnsi="Century Schoolbook" w:cstheme="minorBidi"/>
    </w:rPr>
  </w:style>
  <w:style w:type="character" w:customStyle="1" w:styleId="FontStyle13">
    <w:name w:val="Font Style13"/>
    <w:basedOn w:val="a0"/>
    <w:uiPriority w:val="99"/>
    <w:rsid w:val="00BC3A63"/>
    <w:rPr>
      <w:rFonts w:ascii="Century Schoolbook" w:hAnsi="Century Schoolbook" w:cs="Century Schoolbook"/>
      <w:sz w:val="20"/>
      <w:szCs w:val="20"/>
    </w:rPr>
  </w:style>
  <w:style w:type="paragraph" w:customStyle="1" w:styleId="Style5">
    <w:name w:val="Style5"/>
    <w:basedOn w:val="a"/>
    <w:uiPriority w:val="99"/>
    <w:rsid w:val="00BC3A63"/>
    <w:pPr>
      <w:widowControl w:val="0"/>
      <w:autoSpaceDE w:val="0"/>
      <w:autoSpaceDN w:val="0"/>
      <w:adjustRightInd w:val="0"/>
      <w:spacing w:line="240" w:lineRule="exact"/>
      <w:ind w:firstLine="298"/>
      <w:jc w:val="both"/>
    </w:pPr>
    <w:rPr>
      <w:rFonts w:ascii="Century Schoolbook" w:eastAsiaTheme="minorEastAsia" w:hAnsi="Century Schoolbook" w:cstheme="minorBidi"/>
    </w:rPr>
  </w:style>
  <w:style w:type="paragraph" w:styleId="af1">
    <w:name w:val="Body Text Indent"/>
    <w:basedOn w:val="a"/>
    <w:link w:val="af2"/>
    <w:rsid w:val="00FB273D"/>
    <w:pPr>
      <w:spacing w:line="360" w:lineRule="auto"/>
      <w:ind w:left="1413" w:firstLine="680"/>
      <w:jc w:val="both"/>
    </w:pPr>
    <w:rPr>
      <w:sz w:val="28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FB273D"/>
    <w:rPr>
      <w:sz w:val="28"/>
      <w:szCs w:val="24"/>
      <w:lang w:eastAsia="ar-SA"/>
    </w:rPr>
  </w:style>
  <w:style w:type="table" w:styleId="af3">
    <w:name w:val="Table Grid"/>
    <w:basedOn w:val="a1"/>
    <w:uiPriority w:val="59"/>
    <w:rsid w:val="007F55F5"/>
    <w:pPr>
      <w:ind w:firstLine="680"/>
      <w:jc w:val="both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alloon Text"/>
    <w:basedOn w:val="a"/>
    <w:link w:val="af5"/>
    <w:rsid w:val="00E14AD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14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A3389-4B25-4966-A58E-656F9CFB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3462</Words>
  <Characters>19735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Дом</Company>
  <LinksUpToDate>false</LinksUpToDate>
  <CharactersWithSpaces>23151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Долгуев М.</dc:creator>
  <cp:lastModifiedBy>Долгуев Сергей Григорьевич</cp:lastModifiedBy>
  <cp:revision>8</cp:revision>
  <cp:lastPrinted>2014-11-25T13:35:00Z</cp:lastPrinted>
  <dcterms:created xsi:type="dcterms:W3CDTF">2014-09-06T16:29:00Z</dcterms:created>
  <dcterms:modified xsi:type="dcterms:W3CDTF">2014-11-25T13:35:00Z</dcterms:modified>
</cp:coreProperties>
</file>