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Класс  8                                                                                              ___________</w:t>
      </w: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Тема: Туранская равнина</w:t>
      </w:r>
    </w:p>
    <w:p w:rsidR="000E0BC8" w:rsidRPr="00B40724" w:rsidRDefault="000E0BC8" w:rsidP="000E0BC8">
      <w:pPr>
        <w:pStyle w:val="a3"/>
        <w:rPr>
          <w:sz w:val="28"/>
          <w:szCs w:val="28"/>
        </w:rPr>
      </w:pPr>
      <w:r w:rsidRPr="00B40724">
        <w:rPr>
          <w:b/>
          <w:sz w:val="28"/>
          <w:szCs w:val="28"/>
        </w:rPr>
        <w:t xml:space="preserve">Цель: </w:t>
      </w:r>
      <w:r w:rsidRPr="00B40724">
        <w:rPr>
          <w:sz w:val="28"/>
          <w:szCs w:val="28"/>
        </w:rPr>
        <w:t xml:space="preserve">рассмотреть и изучить в ходе урока характеристику Туранской равнины </w:t>
      </w:r>
    </w:p>
    <w:p w:rsidR="000E0BC8" w:rsidRPr="00B40724" w:rsidRDefault="000E0BC8" w:rsidP="000E0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724">
        <w:rPr>
          <w:sz w:val="28"/>
          <w:szCs w:val="28"/>
        </w:rPr>
        <w:t>Сформировать у учащихся основные знания о Туранской равнине, о ее географическом положении, рельефе и геологическом строение, полезных ископаемых, климате, водной системе и природных зонах</w:t>
      </w:r>
    </w:p>
    <w:p w:rsidR="000E0BC8" w:rsidRPr="00B40724" w:rsidRDefault="000E0BC8" w:rsidP="000E0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724">
        <w:rPr>
          <w:sz w:val="28"/>
          <w:szCs w:val="28"/>
        </w:rPr>
        <w:t xml:space="preserve">Продолжить формирование знаний и умений работы с физической картой Казахстана </w:t>
      </w:r>
    </w:p>
    <w:p w:rsidR="000E0BC8" w:rsidRPr="00B40724" w:rsidRDefault="000E0BC8" w:rsidP="000E0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724">
        <w:rPr>
          <w:sz w:val="28"/>
          <w:szCs w:val="28"/>
        </w:rPr>
        <w:t>Рассмотреть экологическую обстановку загрязнения и высыхания рек, глобальную проблему Аральского моря</w:t>
      </w:r>
    </w:p>
    <w:p w:rsidR="000E0BC8" w:rsidRPr="00B40724" w:rsidRDefault="000E0BC8" w:rsidP="000E0BC8">
      <w:pPr>
        <w:pStyle w:val="a3"/>
        <w:rPr>
          <w:sz w:val="28"/>
          <w:szCs w:val="28"/>
        </w:rPr>
      </w:pPr>
      <w:r w:rsidRPr="00B40724">
        <w:rPr>
          <w:b/>
          <w:sz w:val="28"/>
          <w:szCs w:val="28"/>
        </w:rPr>
        <w:t xml:space="preserve">Тип урока: </w:t>
      </w:r>
      <w:r w:rsidRPr="00B40724">
        <w:rPr>
          <w:sz w:val="28"/>
          <w:szCs w:val="28"/>
        </w:rPr>
        <w:t>комбинированный</w:t>
      </w:r>
    </w:p>
    <w:p w:rsidR="000E0BC8" w:rsidRPr="00B40724" w:rsidRDefault="000E0BC8" w:rsidP="000E0BC8">
      <w:pPr>
        <w:pStyle w:val="a3"/>
        <w:rPr>
          <w:sz w:val="28"/>
          <w:szCs w:val="28"/>
        </w:rPr>
      </w:pPr>
      <w:r w:rsidRPr="00B40724">
        <w:rPr>
          <w:b/>
          <w:sz w:val="28"/>
          <w:szCs w:val="28"/>
        </w:rPr>
        <w:t>Оборудование:</w:t>
      </w:r>
      <w:r w:rsidRPr="00B40724">
        <w:rPr>
          <w:sz w:val="28"/>
          <w:szCs w:val="28"/>
        </w:rPr>
        <w:t xml:space="preserve"> атлас 8-го класса, физическая карта Казахстана</w:t>
      </w:r>
    </w:p>
    <w:p w:rsidR="000E0BC8" w:rsidRPr="00B40724" w:rsidRDefault="000E0BC8" w:rsidP="000E0BC8">
      <w:pPr>
        <w:pStyle w:val="a3"/>
        <w:jc w:val="center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Ход урока:</w:t>
      </w:r>
    </w:p>
    <w:p w:rsidR="000E0BC8" w:rsidRPr="00B40724" w:rsidRDefault="000E0BC8" w:rsidP="00B4072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40724">
        <w:rPr>
          <w:b/>
          <w:sz w:val="28"/>
          <w:szCs w:val="28"/>
        </w:rPr>
        <w:t>Организационный момент</w:t>
      </w:r>
    </w:p>
    <w:p w:rsidR="00B40724" w:rsidRPr="00B40724" w:rsidRDefault="00B40724" w:rsidP="00B4072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40724">
        <w:rPr>
          <w:sz w:val="28"/>
          <w:szCs w:val="28"/>
        </w:rPr>
        <w:t>психологический настрой класса (Я люблю этот день …)</w:t>
      </w:r>
    </w:p>
    <w:p w:rsidR="000E0BC8" w:rsidRPr="00B40724" w:rsidRDefault="000E0BC8" w:rsidP="00B4072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40724">
        <w:rPr>
          <w:sz w:val="28"/>
          <w:szCs w:val="28"/>
        </w:rPr>
        <w:t>называется тема и постановка цели урока</w:t>
      </w:r>
    </w:p>
    <w:p w:rsidR="000E0BC8" w:rsidRPr="00B40724" w:rsidRDefault="000E0BC8" w:rsidP="000E0BC8">
      <w:pPr>
        <w:pStyle w:val="a3"/>
        <w:rPr>
          <w:sz w:val="28"/>
          <w:szCs w:val="28"/>
        </w:rPr>
      </w:pP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II. Проверка домашнего задания:</w:t>
      </w:r>
    </w:p>
    <w:p w:rsidR="000E0BC8" w:rsidRPr="00B40724" w:rsidRDefault="000E0BC8" w:rsidP="000E0BC8">
      <w:pPr>
        <w:pStyle w:val="a3"/>
        <w:rPr>
          <w:i/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5244"/>
        <w:gridCol w:w="5104"/>
      </w:tblGrid>
      <w:tr w:rsidR="000E0BC8" w:rsidRPr="00B40724" w:rsidTr="000E0BC8">
        <w:tc>
          <w:tcPr>
            <w:tcW w:w="5244" w:type="dxa"/>
          </w:tcPr>
          <w:p w:rsidR="000E0BC8" w:rsidRPr="00B40724" w:rsidRDefault="000E0BC8" w:rsidP="000E0BC8">
            <w:pPr>
              <w:pStyle w:val="a3"/>
              <w:rPr>
                <w:b/>
                <w:sz w:val="28"/>
                <w:szCs w:val="28"/>
              </w:rPr>
            </w:pPr>
            <w:r w:rsidRPr="00B40724">
              <w:rPr>
                <w:b/>
                <w:sz w:val="28"/>
                <w:szCs w:val="28"/>
              </w:rPr>
              <w:t>БАНК СЛОВ</w:t>
            </w:r>
          </w:p>
        </w:tc>
        <w:tc>
          <w:tcPr>
            <w:tcW w:w="5104" w:type="dxa"/>
          </w:tcPr>
          <w:p w:rsidR="000E0BC8" w:rsidRPr="00B40724" w:rsidRDefault="000E0BC8" w:rsidP="000E0BC8">
            <w:pPr>
              <w:pStyle w:val="a3"/>
              <w:rPr>
                <w:b/>
                <w:sz w:val="28"/>
                <w:szCs w:val="28"/>
              </w:rPr>
            </w:pPr>
            <w:r w:rsidRPr="00B40724">
              <w:rPr>
                <w:b/>
                <w:sz w:val="28"/>
                <w:szCs w:val="28"/>
              </w:rPr>
              <w:t xml:space="preserve">НАША ТЕМА </w:t>
            </w:r>
          </w:p>
        </w:tc>
      </w:tr>
      <w:tr w:rsidR="000E0BC8" w:rsidRPr="00B40724" w:rsidTr="000E0BC8">
        <w:tc>
          <w:tcPr>
            <w:tcW w:w="5244" w:type="dxa"/>
          </w:tcPr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0724">
              <w:rPr>
                <w:rFonts w:ascii="Times New Roman" w:hAnsi="Times New Roman"/>
                <w:sz w:val="28"/>
                <w:szCs w:val="28"/>
                <w:lang w:eastAsia="ko-KR"/>
              </w:rPr>
              <w:t>1.</w:t>
            </w:r>
            <w:r w:rsidRPr="00B40724">
              <w:rPr>
                <w:rFonts w:ascii="Times New Roman" w:hAnsi="Times New Roman"/>
                <w:sz w:val="28"/>
                <w:szCs w:val="28"/>
              </w:rPr>
              <w:t xml:space="preserve"> Заходит только юго-восточной частью.</w:t>
            </w:r>
          </w:p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0724">
              <w:rPr>
                <w:rFonts w:ascii="Times New Roman" w:hAnsi="Times New Roman"/>
                <w:sz w:val="28"/>
                <w:szCs w:val="28"/>
              </w:rPr>
              <w:t>2. Урал, Уил, Эмба.</w:t>
            </w:r>
          </w:p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0724">
              <w:rPr>
                <w:rFonts w:ascii="Times New Roman" w:hAnsi="Times New Roman"/>
                <w:sz w:val="28"/>
                <w:szCs w:val="28"/>
              </w:rPr>
              <w:t>3. Есиль, Нура, Сарысу.</w:t>
            </w:r>
          </w:p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0724">
              <w:rPr>
                <w:rFonts w:ascii="Times New Roman" w:hAnsi="Times New Roman"/>
                <w:sz w:val="28"/>
                <w:szCs w:val="28"/>
              </w:rPr>
              <w:t>4. Находится на западе Казахстана.</w:t>
            </w:r>
          </w:p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0724">
              <w:rPr>
                <w:rFonts w:ascii="Times New Roman" w:hAnsi="Times New Roman"/>
                <w:sz w:val="28"/>
                <w:szCs w:val="28"/>
              </w:rPr>
              <w:t>5. Делится на Южный, Рудный Алтай и Калбинский хребет</w:t>
            </w:r>
          </w:p>
          <w:p w:rsidR="000E0BC8" w:rsidRPr="00B40724" w:rsidRDefault="000E0BC8" w:rsidP="000E0BC8">
            <w:pPr>
              <w:pStyle w:val="a6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B40724">
              <w:rPr>
                <w:rFonts w:ascii="Times New Roman" w:hAnsi="Times New Roman"/>
                <w:sz w:val="28"/>
                <w:szCs w:val="28"/>
              </w:rPr>
              <w:t>6. Степная, полупустынная, пустынная.</w:t>
            </w:r>
          </w:p>
          <w:p w:rsidR="000E0BC8" w:rsidRPr="00B40724" w:rsidRDefault="000E0BC8" w:rsidP="000E0BC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E0BC8" w:rsidRPr="00B40724" w:rsidRDefault="000E0BC8" w:rsidP="000E0BC8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0E0BC8" w:rsidRPr="00B40724" w:rsidRDefault="000E0BC8" w:rsidP="000E0BC8">
      <w:pPr>
        <w:pStyle w:val="a3"/>
        <w:rPr>
          <w:b/>
          <w:sz w:val="28"/>
          <w:szCs w:val="28"/>
        </w:rPr>
      </w:pP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III. Изучение нового материала:</w:t>
      </w:r>
    </w:p>
    <w:p w:rsidR="000E0BC8" w:rsidRPr="00B40724" w:rsidRDefault="000E0BC8" w:rsidP="000E0BC8">
      <w:pPr>
        <w:pStyle w:val="a3"/>
        <w:rPr>
          <w:sz w:val="28"/>
          <w:szCs w:val="28"/>
        </w:rPr>
      </w:pPr>
      <w:r w:rsidRPr="00B40724">
        <w:rPr>
          <w:sz w:val="28"/>
          <w:szCs w:val="28"/>
        </w:rPr>
        <w:t>1.Заполните, самостоятельно опираясь на атлас 8 класса</w:t>
      </w: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</w:p>
    <w:tbl>
      <w:tblPr>
        <w:tblStyle w:val="a5"/>
        <w:tblW w:w="11072" w:type="dxa"/>
        <w:tblInd w:w="-849" w:type="dxa"/>
        <w:tblLayout w:type="fixed"/>
        <w:tblLook w:val="04A0"/>
      </w:tblPr>
      <w:tblGrid>
        <w:gridCol w:w="1666"/>
        <w:gridCol w:w="1701"/>
        <w:gridCol w:w="1311"/>
        <w:gridCol w:w="1560"/>
        <w:gridCol w:w="1984"/>
        <w:gridCol w:w="2850"/>
      </w:tblGrid>
      <w:tr w:rsidR="000E0BC8" w:rsidRPr="00B40724" w:rsidTr="001E66DF">
        <w:trPr>
          <w:trHeight w:val="342"/>
        </w:trPr>
        <w:tc>
          <w:tcPr>
            <w:tcW w:w="1666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 xml:space="preserve">Территория </w:t>
            </w:r>
          </w:p>
        </w:tc>
        <w:tc>
          <w:tcPr>
            <w:tcW w:w="1701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>Полезные ископаемые</w:t>
            </w:r>
          </w:p>
        </w:tc>
        <w:tc>
          <w:tcPr>
            <w:tcW w:w="1311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>Климат</w:t>
            </w:r>
          </w:p>
        </w:tc>
        <w:tc>
          <w:tcPr>
            <w:tcW w:w="1560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>Реки и озера</w:t>
            </w:r>
          </w:p>
        </w:tc>
        <w:tc>
          <w:tcPr>
            <w:tcW w:w="1984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>Природные зоны</w:t>
            </w:r>
          </w:p>
        </w:tc>
        <w:tc>
          <w:tcPr>
            <w:tcW w:w="2850" w:type="dxa"/>
          </w:tcPr>
          <w:p w:rsidR="000E0BC8" w:rsidRPr="001E66DF" w:rsidRDefault="000E0BC8" w:rsidP="00873552">
            <w:pPr>
              <w:pStyle w:val="a3"/>
              <w:jc w:val="center"/>
              <w:rPr>
                <w:b/>
                <w:i/>
              </w:rPr>
            </w:pPr>
            <w:r w:rsidRPr="001E66DF">
              <w:rPr>
                <w:b/>
                <w:i/>
              </w:rPr>
              <w:t>Рельеф и геологическое строение</w:t>
            </w:r>
          </w:p>
        </w:tc>
      </w:tr>
      <w:tr w:rsidR="000E0BC8" w:rsidRPr="00B40724" w:rsidTr="001E66DF">
        <w:trPr>
          <w:trHeight w:val="1750"/>
        </w:trPr>
        <w:tc>
          <w:tcPr>
            <w:tcW w:w="1666" w:type="dxa"/>
          </w:tcPr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>протянулась в Южном Казахстане с запада на восток.</w:t>
            </w:r>
          </w:p>
        </w:tc>
        <w:tc>
          <w:tcPr>
            <w:tcW w:w="1701" w:type="dxa"/>
          </w:tcPr>
          <w:p w:rsidR="000E0BC8" w:rsidRPr="001E66DF" w:rsidRDefault="000E0BC8" w:rsidP="000E0BC8">
            <w:pPr>
              <w:pStyle w:val="a3"/>
              <w:jc w:val="both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>нефть, газ, строительные материалы, поваренная соль и сода.</w:t>
            </w:r>
          </w:p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 xml:space="preserve">континентальный. осадков всего 80-100мм </w:t>
            </w:r>
          </w:p>
        </w:tc>
        <w:tc>
          <w:tcPr>
            <w:tcW w:w="1560" w:type="dxa"/>
          </w:tcPr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>Сырдарья, Шу, Талас, Жетыссуские реки (Или, Каратал, Аксу, Лепсы, Тентек). Озера: Убаган, Шалкар, Акколь, Сарыкколь.</w:t>
            </w:r>
          </w:p>
        </w:tc>
        <w:tc>
          <w:tcPr>
            <w:tcW w:w="1984" w:type="dxa"/>
          </w:tcPr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>степная, полупустынная, пустынная</w:t>
            </w:r>
          </w:p>
        </w:tc>
        <w:tc>
          <w:tcPr>
            <w:tcW w:w="2850" w:type="dxa"/>
          </w:tcPr>
          <w:p w:rsidR="000E0BC8" w:rsidRPr="001E66DF" w:rsidRDefault="000E0BC8" w:rsidP="000E0BC8">
            <w:pPr>
              <w:pStyle w:val="a3"/>
              <w:ind w:firstLine="284"/>
              <w:jc w:val="both"/>
              <w:rPr>
                <w:sz w:val="22"/>
                <w:szCs w:val="22"/>
              </w:rPr>
            </w:pPr>
            <w:r w:rsidRPr="001E66DF">
              <w:rPr>
                <w:sz w:val="22"/>
                <w:szCs w:val="22"/>
              </w:rPr>
              <w:t>плато Торгай, Приаральские Каракумы, Кызылкум, Мойынкум, Бетпакдала.</w:t>
            </w:r>
          </w:p>
          <w:p w:rsidR="000E0BC8" w:rsidRPr="001E66DF" w:rsidRDefault="000E0BC8" w:rsidP="00873552">
            <w:pPr>
              <w:pStyle w:val="a3"/>
              <w:rPr>
                <w:sz w:val="22"/>
                <w:szCs w:val="22"/>
              </w:rPr>
            </w:pPr>
          </w:p>
        </w:tc>
      </w:tr>
    </w:tbl>
    <w:p w:rsidR="001E66DF" w:rsidRDefault="001E66DF" w:rsidP="001E66DF">
      <w:pPr>
        <w:pStyle w:val="a4"/>
        <w:rPr>
          <w:b/>
          <w:sz w:val="28"/>
          <w:szCs w:val="28"/>
        </w:rPr>
      </w:pPr>
    </w:p>
    <w:p w:rsidR="00DC042C" w:rsidRDefault="001E66DF" w:rsidP="001E66DF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 (дождь ладошками)</w:t>
      </w:r>
    </w:p>
    <w:p w:rsidR="001E66DF" w:rsidRPr="001E66DF" w:rsidRDefault="001E66DF" w:rsidP="001E66DF">
      <w:pPr>
        <w:pStyle w:val="a4"/>
        <w:rPr>
          <w:b/>
          <w:sz w:val="28"/>
          <w:szCs w:val="28"/>
        </w:rPr>
      </w:pPr>
    </w:p>
    <w:p w:rsidR="000E0BC8" w:rsidRPr="00B40724" w:rsidRDefault="00D276B6" w:rsidP="001E66D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40724">
        <w:rPr>
          <w:rFonts w:ascii="Times New Roman" w:hAnsi="Times New Roman" w:cs="Times New Roman"/>
          <w:b/>
          <w:sz w:val="28"/>
          <w:szCs w:val="28"/>
        </w:rPr>
        <w:lastRenderedPageBreak/>
        <w:t>2. Работа со словарем (глоссарии )</w:t>
      </w:r>
    </w:p>
    <w:p w:rsidR="000E0BC8" w:rsidRPr="00B40724" w:rsidRDefault="000E0BC8" w:rsidP="000E0BC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0724">
        <w:rPr>
          <w:rFonts w:ascii="Times New Roman" w:eastAsia="Times New Roman" w:hAnsi="Times New Roman" w:cs="Times New Roman"/>
          <w:b/>
          <w:sz w:val="28"/>
          <w:szCs w:val="28"/>
        </w:rPr>
        <w:t>Денудация</w:t>
      </w:r>
      <w:r w:rsidRPr="00B407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0724">
        <w:rPr>
          <w:rFonts w:ascii="Times New Roman" w:eastAsia="Times New Roman" w:hAnsi="Times New Roman" w:cs="Times New Roman"/>
          <w:bCs/>
          <w:sz w:val="28"/>
          <w:szCs w:val="28"/>
        </w:rPr>
        <w:t>совокупность процессов сноса и удаления с возвышенностей продуктов выветривания горных пород с последующим их накоплением в понижениях рельефа.</w:t>
      </w:r>
    </w:p>
    <w:p w:rsidR="000E0BC8" w:rsidRPr="00B40724" w:rsidRDefault="000E0BC8" w:rsidP="000E0BC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0724">
        <w:rPr>
          <w:rFonts w:ascii="Times New Roman" w:eastAsia="Times New Roman" w:hAnsi="Times New Roman" w:cs="Times New Roman"/>
          <w:sz w:val="28"/>
          <w:szCs w:val="28"/>
        </w:rPr>
        <w:t xml:space="preserve">Аккумуляция - </w:t>
      </w:r>
      <w:r w:rsidRPr="00B40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накопление осадков или осадочных горных пород на поверхности Земли. </w:t>
      </w:r>
    </w:p>
    <w:p w:rsidR="000E0BC8" w:rsidRPr="00B40724" w:rsidRDefault="000E0BC8" w:rsidP="000E0BC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0724">
        <w:rPr>
          <w:rFonts w:ascii="Times New Roman" w:eastAsia="Times New Roman" w:hAnsi="Times New Roman" w:cs="Times New Roman"/>
          <w:b/>
          <w:sz w:val="28"/>
          <w:szCs w:val="28"/>
        </w:rPr>
        <w:t>Аллювий</w:t>
      </w:r>
      <w:r w:rsidRPr="00B407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07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отложения, происходящие от поверхностного разрушения и размывания более древних геологических образований и перенесения их выпадающими на земную поверхность и текущими по ней водами. Аллювиальные отложения наносятся, намываются текущими водами и могут быть речными, озерными, ключевыми, овражными и т. д </w:t>
      </w:r>
    </w:p>
    <w:p w:rsidR="00DC042C" w:rsidRPr="00B40724" w:rsidRDefault="00DC042C" w:rsidP="001E66DF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07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40724">
        <w:rPr>
          <w:rFonts w:ascii="Times New Roman" w:hAnsi="Times New Roman" w:cs="Times New Roman"/>
          <w:b/>
          <w:sz w:val="28"/>
          <w:szCs w:val="28"/>
        </w:rPr>
        <w:t xml:space="preserve">. Работа с геологической картой </w:t>
      </w:r>
      <w:r w:rsidR="00EF674F">
        <w:rPr>
          <w:rFonts w:ascii="Times New Roman" w:hAnsi="Times New Roman" w:cs="Times New Roman"/>
          <w:b/>
          <w:sz w:val="28"/>
          <w:szCs w:val="28"/>
        </w:rPr>
        <w:t>(</w:t>
      </w:r>
      <w:r w:rsidR="00EF674F">
        <w:rPr>
          <w:rFonts w:ascii="Times New Roman" w:hAnsi="Times New Roman" w:cs="Times New Roman"/>
          <w:i/>
          <w:sz w:val="28"/>
          <w:szCs w:val="28"/>
        </w:rPr>
        <w:t xml:space="preserve"> анализ рисунка</w:t>
      </w:r>
      <w:r w:rsidR="00EF674F">
        <w:rPr>
          <w:rFonts w:ascii="Times New Roman" w:hAnsi="Times New Roman" w:cs="Times New Roman"/>
          <w:b/>
          <w:sz w:val="28"/>
          <w:szCs w:val="28"/>
        </w:rPr>
        <w:t>)</w:t>
      </w:r>
    </w:p>
    <w:p w:rsidR="00DC042C" w:rsidRPr="00B40724" w:rsidRDefault="00DC042C" w:rsidP="00DC042C">
      <w:pPr>
        <w:rPr>
          <w:rFonts w:ascii="Times New Roman" w:eastAsia="Times New Roman" w:hAnsi="Times New Roman" w:cs="Times New Roman"/>
          <w:sz w:val="28"/>
          <w:szCs w:val="28"/>
        </w:rPr>
      </w:pPr>
      <w:r w:rsidRPr="00B407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993" cy="3242931"/>
            <wp:effectExtent l="19050" t="0" r="87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72" cy="32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C8" w:rsidRPr="00B40724" w:rsidRDefault="00DC042C" w:rsidP="001E66DF">
      <w:pPr>
        <w:pStyle w:val="a3"/>
        <w:ind w:left="-426"/>
        <w:jc w:val="both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4. Заполните кластер:</w:t>
      </w:r>
    </w:p>
    <w:p w:rsidR="00DC042C" w:rsidRPr="00B40724" w:rsidRDefault="009503C0" w:rsidP="001E66DF">
      <w:pPr>
        <w:pStyle w:val="a3"/>
        <w:ind w:left="-567" w:hanging="141"/>
        <w:jc w:val="both"/>
        <w:rPr>
          <w:sz w:val="28"/>
          <w:szCs w:val="28"/>
        </w:rPr>
      </w:pPr>
      <w:r w:rsidRPr="009503C0">
        <w:rPr>
          <w:b/>
          <w:noProof/>
          <w:sz w:val="28"/>
          <w:szCs w:val="28"/>
        </w:rPr>
        <w:pict>
          <v:oval id="_x0000_s1026" style="position:absolute;left:0;text-align:left;margin-left:173.65pt;margin-top:12.4pt;width:149pt;height:73.65pt;z-index:251658240">
            <v:textbox style="mso-next-textbox:#_x0000_s1026">
              <w:txbxContent>
                <w:p w:rsidR="00DC042C" w:rsidRPr="00DC042C" w:rsidRDefault="00DC042C" w:rsidP="00DC04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042C">
                    <w:rPr>
                      <w:rFonts w:ascii="Times New Roman" w:hAnsi="Times New Roman" w:cs="Times New Roman"/>
                      <w:b/>
                    </w:rPr>
                    <w:t>Экологические проблемы Арала</w:t>
                  </w:r>
                </w:p>
              </w:txbxContent>
            </v:textbox>
          </v:oval>
        </w:pict>
      </w:r>
    </w:p>
    <w:p w:rsidR="00DC042C" w:rsidRPr="00B40724" w:rsidRDefault="00DC042C" w:rsidP="000E0BC8">
      <w:pPr>
        <w:pStyle w:val="a3"/>
        <w:jc w:val="both"/>
        <w:rPr>
          <w:sz w:val="28"/>
          <w:szCs w:val="28"/>
        </w:rPr>
      </w:pPr>
    </w:p>
    <w:p w:rsidR="00DC042C" w:rsidRPr="00B40724" w:rsidRDefault="00EF674F" w:rsidP="000E0BC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.35pt;margin-top:6.5pt;width:65.3pt;height:37.65pt;flip:x;z-index:251659264" o:connectortype="straight">
            <v:stroke endarrow="block"/>
          </v:shape>
        </w:pict>
      </w:r>
    </w:p>
    <w:p w:rsidR="00DC042C" w:rsidRPr="00B40724" w:rsidRDefault="009503C0" w:rsidP="000E0BC8">
      <w:pPr>
        <w:pStyle w:val="a3"/>
        <w:jc w:val="both"/>
        <w:rPr>
          <w:sz w:val="28"/>
          <w:szCs w:val="28"/>
        </w:rPr>
      </w:pPr>
      <w:r w:rsidRPr="009503C0">
        <w:rPr>
          <w:b/>
          <w:noProof/>
          <w:sz w:val="28"/>
          <w:szCs w:val="28"/>
        </w:rPr>
        <w:pict>
          <v:shape id="_x0000_s1028" type="#_x0000_t32" style="position:absolute;left:0;text-align:left;margin-left:322.65pt;margin-top:.25pt;width:36.8pt;height:23.2pt;z-index:251660288" o:connectortype="straight">
            <v:stroke endarrow="block"/>
          </v:shape>
        </w:pict>
      </w:r>
    </w:p>
    <w:p w:rsidR="00DC042C" w:rsidRPr="00B40724" w:rsidRDefault="00DC042C" w:rsidP="000E0BC8">
      <w:pPr>
        <w:pStyle w:val="a3"/>
        <w:jc w:val="both"/>
        <w:rPr>
          <w:sz w:val="28"/>
          <w:szCs w:val="28"/>
        </w:rPr>
      </w:pPr>
    </w:p>
    <w:p w:rsidR="00DC042C" w:rsidRPr="00B40724" w:rsidRDefault="00EF674F" w:rsidP="00DC042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59.85pt;margin-top:1.2pt;width:.05pt;height:91.8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52.2pt;margin-top:5.55pt;width:70.85pt;height:56.45pt;flip:x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92.55pt;margin-top:5.55pt;width:19.25pt;height:15.1pt;z-index:251662336" o:connectortype="straight">
            <v:stroke endarrow="block"/>
          </v:shape>
        </w:pict>
      </w:r>
      <w:r w:rsidR="00DC042C" w:rsidRPr="00B40724">
        <w:rPr>
          <w:sz w:val="28"/>
          <w:szCs w:val="28"/>
        </w:rPr>
        <w:t xml:space="preserve">                                                                     </w:t>
      </w:r>
      <w:r w:rsidR="001E66DF">
        <w:rPr>
          <w:sz w:val="28"/>
          <w:szCs w:val="28"/>
        </w:rPr>
        <w:t xml:space="preserve">                      </w:t>
      </w:r>
      <w:r w:rsidR="00DC042C" w:rsidRPr="00B40724">
        <w:rPr>
          <w:sz w:val="28"/>
          <w:szCs w:val="28"/>
        </w:rPr>
        <w:t xml:space="preserve">    Закрытие заповедника</w:t>
      </w:r>
    </w:p>
    <w:p w:rsidR="00DC042C" w:rsidRPr="00B40724" w:rsidRDefault="00DC042C" w:rsidP="001E66DF">
      <w:pPr>
        <w:pStyle w:val="a3"/>
        <w:jc w:val="both"/>
        <w:rPr>
          <w:sz w:val="28"/>
          <w:szCs w:val="28"/>
        </w:rPr>
      </w:pPr>
      <w:r w:rsidRPr="00B40724">
        <w:rPr>
          <w:sz w:val="28"/>
          <w:szCs w:val="28"/>
        </w:rPr>
        <w:t>Уменьшение ценных рыб</w:t>
      </w:r>
    </w:p>
    <w:p w:rsidR="00DC042C" w:rsidRPr="00B40724" w:rsidRDefault="00DC042C" w:rsidP="00DC042C">
      <w:pPr>
        <w:pStyle w:val="a3"/>
        <w:ind w:left="1004"/>
        <w:jc w:val="both"/>
        <w:rPr>
          <w:sz w:val="28"/>
          <w:szCs w:val="28"/>
        </w:rPr>
      </w:pPr>
      <w:r w:rsidRPr="00B40724">
        <w:rPr>
          <w:sz w:val="28"/>
          <w:szCs w:val="28"/>
        </w:rPr>
        <w:t xml:space="preserve">                                                                </w:t>
      </w:r>
      <w:r w:rsidR="001E66DF">
        <w:rPr>
          <w:sz w:val="28"/>
          <w:szCs w:val="28"/>
        </w:rPr>
        <w:t xml:space="preserve"> </w:t>
      </w:r>
      <w:r w:rsidRPr="00B40724">
        <w:rPr>
          <w:sz w:val="28"/>
          <w:szCs w:val="28"/>
        </w:rPr>
        <w:t xml:space="preserve">       Пересыхание рек и озера</w:t>
      </w:r>
    </w:p>
    <w:p w:rsidR="00DC042C" w:rsidRPr="00B40724" w:rsidRDefault="00DC042C" w:rsidP="000E0BC8">
      <w:pPr>
        <w:pStyle w:val="a3"/>
        <w:jc w:val="both"/>
        <w:rPr>
          <w:sz w:val="28"/>
          <w:szCs w:val="28"/>
        </w:rPr>
      </w:pPr>
    </w:p>
    <w:p w:rsidR="00DC042C" w:rsidRPr="00B40724" w:rsidRDefault="00B40724" w:rsidP="000E0BC8">
      <w:pPr>
        <w:pStyle w:val="a3"/>
        <w:jc w:val="both"/>
        <w:rPr>
          <w:sz w:val="28"/>
          <w:szCs w:val="28"/>
        </w:rPr>
      </w:pPr>
      <w:r w:rsidRPr="00B40724">
        <w:rPr>
          <w:sz w:val="28"/>
          <w:szCs w:val="28"/>
        </w:rPr>
        <w:t>Распространение соли на большие расстояния</w:t>
      </w:r>
    </w:p>
    <w:p w:rsidR="00DC042C" w:rsidRPr="00B40724" w:rsidRDefault="00DC042C" w:rsidP="000E0BC8">
      <w:pPr>
        <w:pStyle w:val="a3"/>
        <w:jc w:val="both"/>
        <w:rPr>
          <w:sz w:val="28"/>
          <w:szCs w:val="28"/>
        </w:rPr>
      </w:pPr>
    </w:p>
    <w:p w:rsidR="00B40724" w:rsidRPr="00B40724" w:rsidRDefault="00B40724" w:rsidP="00B40724">
      <w:pPr>
        <w:pStyle w:val="a3"/>
        <w:jc w:val="center"/>
        <w:rPr>
          <w:sz w:val="28"/>
          <w:szCs w:val="28"/>
        </w:rPr>
      </w:pPr>
      <w:r w:rsidRPr="00B40724">
        <w:rPr>
          <w:sz w:val="28"/>
          <w:szCs w:val="28"/>
        </w:rPr>
        <w:t>Большая соленость</w:t>
      </w:r>
    </w:p>
    <w:p w:rsidR="00DC042C" w:rsidRPr="00B40724" w:rsidRDefault="00DC042C" w:rsidP="00DC042C">
      <w:pPr>
        <w:pStyle w:val="a3"/>
        <w:jc w:val="center"/>
        <w:rPr>
          <w:sz w:val="28"/>
          <w:szCs w:val="28"/>
        </w:rPr>
      </w:pPr>
    </w:p>
    <w:p w:rsidR="00DC042C" w:rsidRPr="00B40724" w:rsidRDefault="00DC042C" w:rsidP="00DC042C">
      <w:pPr>
        <w:pStyle w:val="a3"/>
        <w:jc w:val="center"/>
        <w:rPr>
          <w:sz w:val="28"/>
          <w:szCs w:val="28"/>
        </w:rPr>
      </w:pP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lastRenderedPageBreak/>
        <w:t>IV. Закрепление:</w:t>
      </w:r>
    </w:p>
    <w:p w:rsidR="000E0BC8" w:rsidRPr="00B40724" w:rsidRDefault="000E0BC8" w:rsidP="000E0BC8">
      <w:pPr>
        <w:pStyle w:val="a3"/>
        <w:rPr>
          <w:i/>
          <w:sz w:val="28"/>
          <w:szCs w:val="28"/>
        </w:rPr>
      </w:pPr>
      <w:r w:rsidRPr="00EF674F">
        <w:rPr>
          <w:b/>
          <w:i/>
          <w:sz w:val="28"/>
          <w:szCs w:val="28"/>
        </w:rPr>
        <w:t>Работа по карте</w:t>
      </w:r>
      <w:r w:rsidRPr="00B40724">
        <w:rPr>
          <w:i/>
          <w:sz w:val="28"/>
          <w:szCs w:val="28"/>
        </w:rPr>
        <w:t>:</w:t>
      </w:r>
    </w:p>
    <w:p w:rsidR="000E0BC8" w:rsidRPr="00B40724" w:rsidRDefault="000E0BC8" w:rsidP="000E0B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0724">
        <w:rPr>
          <w:sz w:val="28"/>
          <w:szCs w:val="28"/>
        </w:rPr>
        <w:t>Показать на карте Устюрт, Тургайское плато, впадину Карагие, Мангыстау, Большие и Малые Барсуки, Кызылкум, Мойынкум, Бетпакдала.</w:t>
      </w:r>
    </w:p>
    <w:p w:rsidR="000E0BC8" w:rsidRPr="00B40724" w:rsidRDefault="000E0BC8" w:rsidP="000E0B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0724">
        <w:rPr>
          <w:sz w:val="28"/>
          <w:szCs w:val="28"/>
        </w:rPr>
        <w:t>Показать на карте реки Чу, Талас, Лепсы, Иргиз, Или, Тентек, Каратал, Аксу.</w:t>
      </w:r>
    </w:p>
    <w:p w:rsidR="000E0BC8" w:rsidRDefault="000E0BC8" w:rsidP="000E0B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40724">
        <w:rPr>
          <w:sz w:val="28"/>
          <w:szCs w:val="28"/>
        </w:rPr>
        <w:t>Показать на карте озера: Убаган, Шалкар, Акколь, Сарыкколь</w:t>
      </w:r>
    </w:p>
    <w:p w:rsidR="00C67605" w:rsidRPr="00C67605" w:rsidRDefault="001E66DF" w:rsidP="00C67605">
      <w:pPr>
        <w:pStyle w:val="a3"/>
        <w:rPr>
          <w:i/>
          <w:sz w:val="28"/>
          <w:szCs w:val="28"/>
        </w:rPr>
        <w:sectPr w:rsidR="00C67605" w:rsidRPr="00C67605" w:rsidSect="001E66DF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  <w:r w:rsidRPr="00EF674F">
        <w:rPr>
          <w:b/>
          <w:i/>
          <w:sz w:val="28"/>
          <w:szCs w:val="28"/>
        </w:rPr>
        <w:t>Тест</w:t>
      </w:r>
      <w:r w:rsidR="00C67605" w:rsidRPr="00EF674F">
        <w:rPr>
          <w:b/>
          <w:i/>
          <w:sz w:val="28"/>
          <w:szCs w:val="28"/>
        </w:rPr>
        <w:t>: Реши самостоятельно</w:t>
      </w:r>
      <w:r w:rsidR="00C67605">
        <w:rPr>
          <w:i/>
          <w:sz w:val="28"/>
          <w:szCs w:val="28"/>
        </w:rPr>
        <w:t>!</w:t>
      </w:r>
    </w:p>
    <w:p w:rsidR="00C67605" w:rsidRPr="00B55BD7" w:rsidRDefault="00C67605" w:rsidP="00C67605">
      <w:pPr>
        <w:pStyle w:val="a3"/>
      </w:pPr>
      <w:r w:rsidRPr="00B55BD7">
        <w:lastRenderedPageBreak/>
        <w:t>1. Основной вид топлива в Казахстане: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A</w:t>
      </w:r>
      <w:r w:rsidRPr="00B55BD7">
        <w:t>) Нефть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B</w:t>
      </w:r>
      <w:r w:rsidRPr="00B55BD7">
        <w:t>) Горючие сланцы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C</w:t>
      </w:r>
      <w:r w:rsidRPr="00B55BD7">
        <w:rPr>
          <w:b/>
        </w:rPr>
        <w:t>) Уголь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Газ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Торф</w:t>
      </w:r>
    </w:p>
    <w:p w:rsidR="00C67605" w:rsidRPr="00B55BD7" w:rsidRDefault="00C67605" w:rsidP="00C67605">
      <w:pPr>
        <w:pStyle w:val="a3"/>
      </w:pPr>
      <w:r w:rsidRPr="00B55BD7">
        <w:t xml:space="preserve">2.  К высоким горам относятся: 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A</w:t>
      </w:r>
      <w:r w:rsidRPr="00B55BD7">
        <w:rPr>
          <w:b/>
        </w:rPr>
        <w:t>) Алтай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B</w:t>
      </w:r>
      <w:r w:rsidRPr="00B55BD7">
        <w:t>) Кокшетауские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C</w:t>
      </w:r>
      <w:r w:rsidRPr="00B55BD7">
        <w:t>) Мангыстау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Баянаульские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Мугоджары</w:t>
      </w:r>
    </w:p>
    <w:p w:rsidR="00C67605" w:rsidRPr="00B55BD7" w:rsidRDefault="00C67605" w:rsidP="00C67605">
      <w:pPr>
        <w:pStyle w:val="a3"/>
      </w:pPr>
      <w:r w:rsidRPr="00B55BD7">
        <w:t xml:space="preserve">3. Плато Устюрт  расположено: 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A</w:t>
      </w:r>
      <w:r w:rsidRPr="00B55BD7">
        <w:t>) К востоку от Общего Сырта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B</w:t>
      </w:r>
      <w:r w:rsidRPr="00B55BD7">
        <w:rPr>
          <w:b/>
        </w:rPr>
        <w:t>) Между Каспийским и Аральским озерами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C</w:t>
      </w:r>
      <w:r w:rsidRPr="00B55BD7">
        <w:t>) К востоку от озера  Балхаш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Между реками Урал и Эмба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На северо-западе   Сарыарки</w:t>
      </w:r>
    </w:p>
    <w:p w:rsidR="00C67605" w:rsidRPr="00B55BD7" w:rsidRDefault="00C67605" w:rsidP="00C67605">
      <w:pPr>
        <w:pStyle w:val="a3"/>
      </w:pPr>
      <w:r w:rsidRPr="00B55BD7">
        <w:t>4. Впадина Карагие находится в … области: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A</w:t>
      </w:r>
      <w:r w:rsidRPr="00B55BD7">
        <w:t xml:space="preserve">) Южно-Казахстанской 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B</w:t>
      </w:r>
      <w:r w:rsidRPr="00B55BD7">
        <w:t xml:space="preserve">) Западно-Казахстанской 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C</w:t>
      </w:r>
      <w:r w:rsidRPr="00B55BD7">
        <w:rPr>
          <w:b/>
        </w:rPr>
        <w:t xml:space="preserve">) Мангыстауской 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Атырауской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Актюбинской</w:t>
      </w:r>
    </w:p>
    <w:p w:rsidR="00C67605" w:rsidRPr="00B55BD7" w:rsidRDefault="00C67605" w:rsidP="00C67605">
      <w:pPr>
        <w:pStyle w:val="a3"/>
      </w:pPr>
      <w:r w:rsidRPr="00B55BD7">
        <w:t>5. Наивысшая точка Мугоджар Большой Боктыбай имеет высоту … метров: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A</w:t>
      </w:r>
      <w:r w:rsidRPr="00B55BD7">
        <w:t>) 897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B</w:t>
      </w:r>
      <w:r w:rsidRPr="00B55BD7">
        <w:t>) 697</w:t>
      </w:r>
      <w:r w:rsidRPr="00B55BD7">
        <w:br/>
      </w:r>
      <w:r w:rsidRPr="00B55BD7">
        <w:rPr>
          <w:b/>
          <w:lang w:val="en-US"/>
        </w:rPr>
        <w:t>C</w:t>
      </w:r>
      <w:r w:rsidRPr="00B55BD7">
        <w:rPr>
          <w:b/>
        </w:rPr>
        <w:t>) 657</w:t>
      </w:r>
      <w:r w:rsidRPr="00B55BD7">
        <w:rPr>
          <w:b/>
        </w:rPr>
        <w:br/>
      </w:r>
      <w:r w:rsidRPr="00B55BD7">
        <w:rPr>
          <w:lang w:val="en-US"/>
        </w:rPr>
        <w:t>D</w:t>
      </w:r>
      <w:r w:rsidRPr="00B55BD7">
        <w:t>) 757</w:t>
      </w:r>
      <w:r w:rsidRPr="00B55BD7">
        <w:br/>
      </w:r>
      <w:r w:rsidRPr="00B55BD7">
        <w:rPr>
          <w:lang w:val="en-US"/>
        </w:rPr>
        <w:t>E</w:t>
      </w:r>
      <w:r w:rsidRPr="00B55BD7">
        <w:t>) 737</w:t>
      </w:r>
    </w:p>
    <w:p w:rsidR="00C67605" w:rsidRPr="00B55BD7" w:rsidRDefault="00C67605" w:rsidP="00C67605">
      <w:pPr>
        <w:pStyle w:val="a3"/>
      </w:pPr>
      <w:r w:rsidRPr="00B55BD7">
        <w:t>6. Кокшетауские горы в основном сложены кварцитами и порфиритами … эры: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lastRenderedPageBreak/>
        <w:t>A</w:t>
      </w:r>
      <w:r w:rsidRPr="00B55BD7">
        <w:t>) Архейской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B</w:t>
      </w:r>
      <w:r w:rsidRPr="00B55BD7">
        <w:t>) Мезозойской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C</w:t>
      </w:r>
      <w:r w:rsidRPr="00B55BD7">
        <w:rPr>
          <w:b/>
        </w:rPr>
        <w:t>) Палеозойской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Протерозойской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Кайнозойской</w:t>
      </w:r>
    </w:p>
    <w:p w:rsidR="00C67605" w:rsidRPr="00B55BD7" w:rsidRDefault="00C67605" w:rsidP="00C67605">
      <w:pPr>
        <w:pStyle w:val="a3"/>
      </w:pPr>
      <w:r w:rsidRPr="00B55BD7">
        <w:t>7. Северо-восточнее от Алматы находятся горы: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A</w:t>
      </w:r>
      <w:r w:rsidRPr="00B55BD7">
        <w:t>) Мугоджары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B</w:t>
      </w:r>
      <w:r w:rsidRPr="00B55BD7">
        <w:rPr>
          <w:b/>
        </w:rPr>
        <w:t>) Жонгарский Алатау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C</w:t>
      </w:r>
      <w:r w:rsidRPr="00B55BD7">
        <w:t>) Памир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Тянь-Шань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E</w:t>
      </w:r>
      <w:r w:rsidRPr="00B55BD7">
        <w:t>) Кавказ</w:t>
      </w:r>
    </w:p>
    <w:p w:rsidR="00C67605" w:rsidRPr="00B55BD7" w:rsidRDefault="00C67605" w:rsidP="00C67605">
      <w:pPr>
        <w:pStyle w:val="a3"/>
      </w:pPr>
      <w:r w:rsidRPr="00B55BD7">
        <w:t>8. В Коунратском и Саякском месторождениях добывают:</w:t>
      </w:r>
    </w:p>
    <w:p w:rsidR="00C67605" w:rsidRPr="00B55BD7" w:rsidRDefault="00C67605" w:rsidP="00C67605">
      <w:pPr>
        <w:pStyle w:val="a3"/>
      </w:pPr>
      <w:r w:rsidRPr="00B55BD7">
        <w:t>А) марганец</w:t>
      </w:r>
    </w:p>
    <w:p w:rsidR="00C67605" w:rsidRPr="00B55BD7" w:rsidRDefault="00C67605" w:rsidP="00C67605">
      <w:pPr>
        <w:pStyle w:val="a3"/>
      </w:pPr>
      <w:r w:rsidRPr="00B55BD7">
        <w:t>В) цинк</w:t>
      </w:r>
    </w:p>
    <w:p w:rsidR="00C67605" w:rsidRPr="00B55BD7" w:rsidRDefault="00C67605" w:rsidP="00C67605">
      <w:pPr>
        <w:pStyle w:val="a3"/>
      </w:pPr>
      <w:r w:rsidRPr="00B55BD7">
        <w:t>С) молибден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  <w:lang w:val="en-US"/>
        </w:rPr>
        <w:t>D</w:t>
      </w:r>
      <w:r w:rsidRPr="00B55BD7">
        <w:rPr>
          <w:b/>
        </w:rPr>
        <w:t>) медь</w:t>
      </w:r>
    </w:p>
    <w:p w:rsidR="00C67605" w:rsidRPr="00B55BD7" w:rsidRDefault="00C67605" w:rsidP="00C67605">
      <w:pPr>
        <w:pStyle w:val="a3"/>
      </w:pPr>
      <w:r w:rsidRPr="00B55BD7">
        <w:t>Е) никель</w:t>
      </w:r>
    </w:p>
    <w:p w:rsidR="00C67605" w:rsidRPr="00B55BD7" w:rsidRDefault="00C67605" w:rsidP="00C67605">
      <w:pPr>
        <w:pStyle w:val="a3"/>
      </w:pPr>
      <w:r w:rsidRPr="00B55BD7">
        <w:t>9. Первые месторождения нефти Казахстана: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</w:rPr>
        <w:t>А) Доссор, Макат</w:t>
      </w:r>
    </w:p>
    <w:p w:rsidR="00C67605" w:rsidRPr="00B55BD7" w:rsidRDefault="00C67605" w:rsidP="00C67605">
      <w:pPr>
        <w:pStyle w:val="a3"/>
      </w:pPr>
      <w:r w:rsidRPr="00B55BD7">
        <w:t>В) Тенгиз, Кашаган</w:t>
      </w:r>
    </w:p>
    <w:p w:rsidR="00C67605" w:rsidRPr="00B55BD7" w:rsidRDefault="00C67605" w:rsidP="00C67605">
      <w:pPr>
        <w:pStyle w:val="a3"/>
      </w:pPr>
      <w:r w:rsidRPr="00B55BD7">
        <w:t>С) Каламкас, Жетыбай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Кенкияк, Кульсары</w:t>
      </w:r>
    </w:p>
    <w:p w:rsidR="00C67605" w:rsidRPr="00B55BD7" w:rsidRDefault="00C67605" w:rsidP="00C67605">
      <w:pPr>
        <w:pStyle w:val="a3"/>
      </w:pPr>
      <w:r w:rsidRPr="00B55BD7">
        <w:t>Е) Кумколь, Прорва</w:t>
      </w:r>
    </w:p>
    <w:p w:rsidR="00C67605" w:rsidRPr="00B55BD7" w:rsidRDefault="00C67605" w:rsidP="00C67605">
      <w:pPr>
        <w:pStyle w:val="a3"/>
      </w:pPr>
      <w:r w:rsidRPr="00B55BD7">
        <w:t>10. Равнина, юго-восточная граница которой проходит по побережью самого большого озера Земли:</w:t>
      </w:r>
    </w:p>
    <w:p w:rsidR="00C67605" w:rsidRPr="00B55BD7" w:rsidRDefault="00C67605" w:rsidP="00C67605">
      <w:pPr>
        <w:pStyle w:val="a3"/>
      </w:pPr>
      <w:r w:rsidRPr="00B55BD7">
        <w:t>А) Западно-Сибирская</w:t>
      </w:r>
    </w:p>
    <w:p w:rsidR="00C67605" w:rsidRPr="00B55BD7" w:rsidRDefault="00C67605" w:rsidP="00C67605">
      <w:pPr>
        <w:pStyle w:val="a3"/>
      </w:pPr>
      <w:r w:rsidRPr="00B55BD7">
        <w:t>В) Туранская</w:t>
      </w:r>
    </w:p>
    <w:p w:rsidR="00C67605" w:rsidRPr="00B55BD7" w:rsidRDefault="00C67605" w:rsidP="00C67605">
      <w:pPr>
        <w:pStyle w:val="a3"/>
        <w:rPr>
          <w:b/>
        </w:rPr>
      </w:pPr>
      <w:r w:rsidRPr="00B55BD7">
        <w:rPr>
          <w:b/>
        </w:rPr>
        <w:t>С) Восточно-Европейская</w:t>
      </w:r>
    </w:p>
    <w:p w:rsidR="00C67605" w:rsidRPr="00B55BD7" w:rsidRDefault="00C67605" w:rsidP="00C67605">
      <w:pPr>
        <w:pStyle w:val="a3"/>
      </w:pPr>
      <w:r w:rsidRPr="00B55BD7">
        <w:rPr>
          <w:lang w:val="en-US"/>
        </w:rPr>
        <w:t>D</w:t>
      </w:r>
      <w:r w:rsidRPr="00B55BD7">
        <w:t>) Прибалхашская</w:t>
      </w:r>
    </w:p>
    <w:p w:rsidR="00C67605" w:rsidRPr="00B55BD7" w:rsidRDefault="00C67605" w:rsidP="00C67605">
      <w:pPr>
        <w:pStyle w:val="a3"/>
      </w:pPr>
      <w:r w:rsidRPr="00B55BD7">
        <w:t xml:space="preserve"> Е) Сарыарка</w:t>
      </w:r>
    </w:p>
    <w:p w:rsidR="00C67605" w:rsidRDefault="00C67605" w:rsidP="000E0BC8">
      <w:pPr>
        <w:pStyle w:val="a3"/>
        <w:rPr>
          <w:i/>
          <w:sz w:val="28"/>
          <w:szCs w:val="28"/>
        </w:rPr>
        <w:sectPr w:rsidR="00C67605" w:rsidSect="00C67605">
          <w:type w:val="continuous"/>
          <w:pgSz w:w="11906" w:h="16838"/>
          <w:pgMar w:top="426" w:right="850" w:bottom="568" w:left="1276" w:header="708" w:footer="708" w:gutter="0"/>
          <w:cols w:num="2" w:space="708"/>
          <w:docGrid w:linePitch="360"/>
        </w:sectPr>
      </w:pPr>
    </w:p>
    <w:p w:rsidR="000E0BC8" w:rsidRPr="00B40724" w:rsidRDefault="000E0BC8" w:rsidP="000E0BC8">
      <w:pPr>
        <w:pStyle w:val="a3"/>
        <w:rPr>
          <w:i/>
          <w:sz w:val="28"/>
          <w:szCs w:val="28"/>
        </w:rPr>
      </w:pPr>
    </w:p>
    <w:p w:rsidR="000E0BC8" w:rsidRPr="00B40724" w:rsidRDefault="000E0BC8" w:rsidP="000E0BC8">
      <w:pPr>
        <w:pStyle w:val="a3"/>
        <w:rPr>
          <w:b/>
          <w:sz w:val="28"/>
          <w:szCs w:val="28"/>
        </w:rPr>
      </w:pPr>
      <w:r w:rsidRPr="00B40724">
        <w:rPr>
          <w:b/>
          <w:sz w:val="28"/>
          <w:szCs w:val="28"/>
        </w:rPr>
        <w:t>V. Итог урока:</w:t>
      </w:r>
    </w:p>
    <w:p w:rsidR="000E0BC8" w:rsidRPr="00B40724" w:rsidRDefault="000E0BC8" w:rsidP="000E0BC8">
      <w:pPr>
        <w:pStyle w:val="a4"/>
        <w:numPr>
          <w:ilvl w:val="0"/>
          <w:numId w:val="2"/>
        </w:numPr>
        <w:outlineLvl w:val="5"/>
        <w:rPr>
          <w:sz w:val="28"/>
          <w:szCs w:val="28"/>
        </w:rPr>
      </w:pPr>
      <w:r w:rsidRPr="00B40724">
        <w:rPr>
          <w:sz w:val="28"/>
          <w:szCs w:val="28"/>
        </w:rPr>
        <w:t>Выставление оценок</w:t>
      </w:r>
    </w:p>
    <w:p w:rsidR="000E0BC8" w:rsidRPr="00EF674F" w:rsidRDefault="000E0BC8" w:rsidP="000E0BC8">
      <w:pPr>
        <w:pStyle w:val="a4"/>
        <w:numPr>
          <w:ilvl w:val="0"/>
          <w:numId w:val="2"/>
        </w:numPr>
        <w:outlineLvl w:val="5"/>
        <w:rPr>
          <w:sz w:val="28"/>
          <w:szCs w:val="28"/>
        </w:rPr>
      </w:pPr>
      <w:r w:rsidRPr="00B40724">
        <w:rPr>
          <w:sz w:val="28"/>
          <w:szCs w:val="28"/>
        </w:rPr>
        <w:t xml:space="preserve">Домашнее задание: </w:t>
      </w:r>
      <w:r w:rsidR="00EF674F">
        <w:rPr>
          <w:bCs/>
          <w:sz w:val="28"/>
          <w:szCs w:val="28"/>
        </w:rPr>
        <w:t>сообщение (Природные комплексы родного края)</w:t>
      </w:r>
    </w:p>
    <w:p w:rsidR="00EF674F" w:rsidRPr="00B40724" w:rsidRDefault="00EF674F" w:rsidP="00EF674F">
      <w:pPr>
        <w:pStyle w:val="a4"/>
        <w:outlineLvl w:val="5"/>
        <w:rPr>
          <w:sz w:val="28"/>
          <w:szCs w:val="28"/>
        </w:rPr>
      </w:pPr>
    </w:p>
    <w:p w:rsidR="00B40724" w:rsidRPr="00B40724" w:rsidRDefault="00B40724" w:rsidP="00B4072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724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B4072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Экологическое состояние пустынных и степных зон очень хрупкое, его легко нарушить, поэтому необходим бережный, разумный подход к использованию природных богатств этих регионов.</w:t>
      </w:r>
    </w:p>
    <w:sectPr w:rsidR="00B40724" w:rsidRPr="00B40724" w:rsidSect="00C67605"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23" w:rsidRPr="001E66DF" w:rsidRDefault="009F2E23" w:rsidP="001E66D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F2E23" w:rsidRPr="001E66DF" w:rsidRDefault="009F2E23" w:rsidP="001E66D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23" w:rsidRPr="001E66DF" w:rsidRDefault="009F2E23" w:rsidP="001E66D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F2E23" w:rsidRPr="001E66DF" w:rsidRDefault="009F2E23" w:rsidP="001E66D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971"/>
    <w:multiLevelType w:val="hybridMultilevel"/>
    <w:tmpl w:val="0A22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6CAD"/>
    <w:multiLevelType w:val="hybridMultilevel"/>
    <w:tmpl w:val="FD2A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10DBD"/>
    <w:multiLevelType w:val="hybridMultilevel"/>
    <w:tmpl w:val="C20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6232"/>
    <w:multiLevelType w:val="hybridMultilevel"/>
    <w:tmpl w:val="0A26C5BC"/>
    <w:lvl w:ilvl="0" w:tplc="A0B25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E71A2F"/>
    <w:multiLevelType w:val="hybridMultilevel"/>
    <w:tmpl w:val="8B14290C"/>
    <w:lvl w:ilvl="0" w:tplc="2FB0E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EAE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6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08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4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123414"/>
    <w:multiLevelType w:val="hybridMultilevel"/>
    <w:tmpl w:val="4B10F222"/>
    <w:lvl w:ilvl="0" w:tplc="CCC4F1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361521"/>
    <w:multiLevelType w:val="hybridMultilevel"/>
    <w:tmpl w:val="87FA058E"/>
    <w:lvl w:ilvl="0" w:tplc="9B4E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6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E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BC51EA"/>
    <w:multiLevelType w:val="hybridMultilevel"/>
    <w:tmpl w:val="7FD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B7675"/>
    <w:multiLevelType w:val="hybridMultilevel"/>
    <w:tmpl w:val="1EF05F9E"/>
    <w:lvl w:ilvl="0" w:tplc="14F6857C">
      <w:start w:val="1"/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64C2A"/>
    <w:multiLevelType w:val="hybridMultilevel"/>
    <w:tmpl w:val="9670C0AE"/>
    <w:lvl w:ilvl="0" w:tplc="E48E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C0F"/>
    <w:multiLevelType w:val="hybridMultilevel"/>
    <w:tmpl w:val="E4948CF0"/>
    <w:lvl w:ilvl="0" w:tplc="6D5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0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68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5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0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A90531"/>
    <w:multiLevelType w:val="hybridMultilevel"/>
    <w:tmpl w:val="B37A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BC8"/>
    <w:rsid w:val="000E0BC8"/>
    <w:rsid w:val="001E66DF"/>
    <w:rsid w:val="005971B1"/>
    <w:rsid w:val="006D29B7"/>
    <w:rsid w:val="009503C0"/>
    <w:rsid w:val="009F2E23"/>
    <w:rsid w:val="00B40724"/>
    <w:rsid w:val="00C67605"/>
    <w:rsid w:val="00D276B6"/>
    <w:rsid w:val="00DC042C"/>
    <w:rsid w:val="00E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0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E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0E0BC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0E0BC8"/>
    <w:rPr>
      <w:rFonts w:ascii="Arial" w:eastAsia="Times New Roman" w:hAnsi="Arial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E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6DF"/>
  </w:style>
  <w:style w:type="paragraph" w:styleId="ac">
    <w:name w:val="footer"/>
    <w:basedOn w:val="a"/>
    <w:link w:val="ad"/>
    <w:uiPriority w:val="99"/>
    <w:semiHidden/>
    <w:unhideWhenUsed/>
    <w:rsid w:val="001E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2015-01-28T04:05:00Z</dcterms:created>
  <dcterms:modified xsi:type="dcterms:W3CDTF">2015-01-28T05:50:00Z</dcterms:modified>
</cp:coreProperties>
</file>