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A" w:rsidRDefault="00F35D1A" w:rsidP="007A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 биологии в 7 классе по теме «Клетка животных» составлен по учебнику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Бабенко, В.С. Кучменко</w:t>
      </w:r>
    </w:p>
    <w:p w:rsidR="00C82A04" w:rsidRDefault="006E2CE3" w:rsidP="007A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составила</w:t>
      </w:r>
      <w:bookmarkStart w:id="0" w:name="_GoBack"/>
      <w:bookmarkEnd w:id="0"/>
      <w:r w:rsidR="00C82A04">
        <w:rPr>
          <w:rFonts w:ascii="Times New Roman" w:hAnsi="Times New Roman" w:cs="Times New Roman"/>
          <w:sz w:val="28"/>
          <w:szCs w:val="28"/>
        </w:rPr>
        <w:t xml:space="preserve">: Емельянова Галина Кирилловна, учитель биологии МБОУ СОШ  № 2 п. Гигант </w:t>
      </w:r>
      <w:proofErr w:type="spellStart"/>
      <w:r w:rsidR="00C82A0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C82A04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7A2E16" w:rsidRPr="00F35D1A" w:rsidRDefault="00F64025" w:rsidP="00F640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 xml:space="preserve">Соотнесите название органоида клетки животных с их функциями. </w:t>
      </w:r>
    </w:p>
    <w:p w:rsidR="00F64025" w:rsidRPr="00F35D1A" w:rsidRDefault="00F64025" w:rsidP="00F640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4"/>
      </w:tblGrid>
      <w:tr w:rsidR="00F64025" w:rsidRPr="00F35D1A" w:rsidTr="00AE7FCC">
        <w:tc>
          <w:tcPr>
            <w:tcW w:w="3357" w:type="dxa"/>
          </w:tcPr>
          <w:p w:rsidR="00F64025" w:rsidRPr="00F35D1A" w:rsidRDefault="00F64025" w:rsidP="00F64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Органоид</w:t>
            </w:r>
          </w:p>
        </w:tc>
        <w:tc>
          <w:tcPr>
            <w:tcW w:w="5494" w:type="dxa"/>
          </w:tcPr>
          <w:p w:rsidR="00F64025" w:rsidRPr="00F35D1A" w:rsidRDefault="00F64025" w:rsidP="00F64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F64025" w:rsidRPr="00F35D1A" w:rsidTr="00AE7FCC">
        <w:tc>
          <w:tcPr>
            <w:tcW w:w="3357" w:type="dxa"/>
          </w:tcPr>
          <w:p w:rsidR="00F64025" w:rsidRPr="00F35D1A" w:rsidRDefault="00AE7FCC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1.Клеточная мембрана</w:t>
            </w:r>
          </w:p>
        </w:tc>
        <w:tc>
          <w:tcPr>
            <w:tcW w:w="5494" w:type="dxa"/>
          </w:tcPr>
          <w:p w:rsidR="00F64025" w:rsidRPr="00F35D1A" w:rsidRDefault="000833F7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А. Его нет в клетках растений</w:t>
            </w:r>
          </w:p>
        </w:tc>
      </w:tr>
      <w:tr w:rsidR="00F64025" w:rsidRPr="00F35D1A" w:rsidTr="00AE7FCC">
        <w:tc>
          <w:tcPr>
            <w:tcW w:w="3357" w:type="dxa"/>
          </w:tcPr>
          <w:p w:rsidR="00F64025" w:rsidRPr="00F35D1A" w:rsidRDefault="00AE7FCC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 xml:space="preserve">2.Цитоплазма </w:t>
            </w:r>
          </w:p>
        </w:tc>
        <w:tc>
          <w:tcPr>
            <w:tcW w:w="5494" w:type="dxa"/>
          </w:tcPr>
          <w:p w:rsidR="00F64025" w:rsidRPr="00F35D1A" w:rsidRDefault="000833F7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F6E0D" w:rsidRPr="00F35D1A">
              <w:rPr>
                <w:rFonts w:ascii="Times New Roman" w:hAnsi="Times New Roman" w:cs="Times New Roman"/>
                <w:sz w:val="28"/>
                <w:szCs w:val="28"/>
              </w:rPr>
              <w:t>Здесь находятся хромосомы</w:t>
            </w:r>
          </w:p>
        </w:tc>
      </w:tr>
      <w:tr w:rsidR="00F64025" w:rsidRPr="00F35D1A" w:rsidTr="00AE7FCC">
        <w:tc>
          <w:tcPr>
            <w:tcW w:w="3357" w:type="dxa"/>
          </w:tcPr>
          <w:p w:rsidR="00F64025" w:rsidRPr="00F35D1A" w:rsidRDefault="00AE7FCC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 xml:space="preserve">3.Ядро </w:t>
            </w:r>
          </w:p>
        </w:tc>
        <w:tc>
          <w:tcPr>
            <w:tcW w:w="5494" w:type="dxa"/>
          </w:tcPr>
          <w:p w:rsidR="00F64025" w:rsidRPr="00F35D1A" w:rsidRDefault="000833F7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41F0C" w:rsidRPr="00F35D1A">
              <w:rPr>
                <w:rFonts w:ascii="Times New Roman" w:hAnsi="Times New Roman" w:cs="Times New Roman"/>
                <w:sz w:val="28"/>
                <w:szCs w:val="28"/>
              </w:rPr>
              <w:t xml:space="preserve">Отделяет содержимое клетки от наружной среды и </w:t>
            </w:r>
            <w:proofErr w:type="gramStart"/>
            <w:r w:rsidR="00841F0C" w:rsidRPr="00F35D1A">
              <w:rPr>
                <w:rFonts w:ascii="Times New Roman" w:hAnsi="Times New Roman" w:cs="Times New Roman"/>
                <w:sz w:val="28"/>
                <w:szCs w:val="28"/>
              </w:rPr>
              <w:t>способна</w:t>
            </w:r>
            <w:proofErr w:type="gramEnd"/>
            <w:r w:rsidR="00841F0C" w:rsidRPr="00F35D1A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пропускать внутрь клетки одни вещества, а из клетки другие</w:t>
            </w:r>
          </w:p>
        </w:tc>
      </w:tr>
      <w:tr w:rsidR="00F64025" w:rsidRPr="00F35D1A" w:rsidTr="00AE7FCC">
        <w:tc>
          <w:tcPr>
            <w:tcW w:w="3357" w:type="dxa"/>
          </w:tcPr>
          <w:p w:rsidR="00F64025" w:rsidRPr="00F35D1A" w:rsidRDefault="00AE7FCC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26D60" w:rsidRPr="00F35D1A">
              <w:rPr>
                <w:rFonts w:ascii="Times New Roman" w:hAnsi="Times New Roman" w:cs="Times New Roman"/>
                <w:sz w:val="28"/>
                <w:szCs w:val="28"/>
              </w:rPr>
              <w:t>Клеточный центр</w:t>
            </w:r>
          </w:p>
        </w:tc>
        <w:tc>
          <w:tcPr>
            <w:tcW w:w="5494" w:type="dxa"/>
          </w:tcPr>
          <w:p w:rsidR="00F64025" w:rsidRPr="00F35D1A" w:rsidRDefault="000833F7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5E26" w:rsidRPr="00F35D1A">
              <w:rPr>
                <w:rFonts w:ascii="Times New Roman" w:hAnsi="Times New Roman" w:cs="Times New Roman"/>
                <w:sz w:val="28"/>
                <w:szCs w:val="28"/>
              </w:rPr>
              <w:t xml:space="preserve"> Его основу составляют два цилиндрических тельца</w:t>
            </w:r>
          </w:p>
        </w:tc>
      </w:tr>
      <w:tr w:rsidR="000833F7" w:rsidRPr="00F35D1A" w:rsidTr="00AE7FCC">
        <w:tc>
          <w:tcPr>
            <w:tcW w:w="3357" w:type="dxa"/>
          </w:tcPr>
          <w:p w:rsidR="000833F7" w:rsidRPr="00F35D1A" w:rsidRDefault="000833F7" w:rsidP="00F6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833F7" w:rsidRPr="00F35D1A" w:rsidRDefault="000833F7" w:rsidP="00F15E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15E26" w:rsidRPr="00F35D1A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многочисленные включения белков, жиров, углеводов</w:t>
            </w:r>
          </w:p>
        </w:tc>
      </w:tr>
    </w:tbl>
    <w:p w:rsidR="007A2E16" w:rsidRPr="00F35D1A" w:rsidRDefault="007A2E16" w:rsidP="007A2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16" w:rsidRPr="00F35D1A" w:rsidRDefault="007A2E16" w:rsidP="00F15E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Выбе</w:t>
      </w:r>
      <w:r w:rsidR="00A20212">
        <w:rPr>
          <w:rFonts w:ascii="Times New Roman" w:hAnsi="Times New Roman" w:cs="Times New Roman"/>
          <w:sz w:val="28"/>
          <w:szCs w:val="28"/>
        </w:rPr>
        <w:t>рите несколько вариантов ответа.</w:t>
      </w:r>
    </w:p>
    <w:p w:rsidR="007A2E16" w:rsidRPr="00F35D1A" w:rsidRDefault="00F71564" w:rsidP="00F15E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Назовите организмы, тела которых</w:t>
      </w:r>
      <w:r w:rsidR="00A20212">
        <w:rPr>
          <w:rFonts w:ascii="Times New Roman" w:hAnsi="Times New Roman" w:cs="Times New Roman"/>
          <w:sz w:val="28"/>
          <w:szCs w:val="28"/>
        </w:rPr>
        <w:t xml:space="preserve"> состоят только из одной клетки:</w:t>
      </w:r>
    </w:p>
    <w:p w:rsidR="008C2F14" w:rsidRPr="00F35D1A" w:rsidRDefault="008C2F14" w:rsidP="00F15E26">
      <w:pPr>
        <w:pStyle w:val="a3"/>
        <w:spacing w:after="0"/>
        <w:ind w:firstLine="981"/>
        <w:rPr>
          <w:rFonts w:ascii="Times New Roman" w:hAnsi="Times New Roman" w:cs="Times New Roman"/>
          <w:sz w:val="28"/>
          <w:szCs w:val="28"/>
        </w:rPr>
        <w:sectPr w:rsidR="008C2F14" w:rsidRPr="00F35D1A" w:rsidSect="00C82A0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71564" w:rsidRPr="00F35D1A" w:rsidRDefault="00F71564" w:rsidP="008C2F14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lastRenderedPageBreak/>
        <w:t>А) бактерии</w:t>
      </w:r>
    </w:p>
    <w:p w:rsidR="00F71564" w:rsidRPr="00F35D1A" w:rsidRDefault="00F71564" w:rsidP="008C2F14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 xml:space="preserve">Б) млекопитающие </w:t>
      </w:r>
    </w:p>
    <w:p w:rsidR="00F71564" w:rsidRPr="00F35D1A" w:rsidRDefault="00F71564" w:rsidP="008C2F14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В) одноклеточные водоросли</w:t>
      </w:r>
    </w:p>
    <w:p w:rsidR="00F71564" w:rsidRPr="00F35D1A" w:rsidRDefault="00F71564" w:rsidP="00F15E26">
      <w:pPr>
        <w:pStyle w:val="a3"/>
        <w:spacing w:after="0"/>
        <w:ind w:firstLine="981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lastRenderedPageBreak/>
        <w:t xml:space="preserve">Г) простейшие </w:t>
      </w:r>
    </w:p>
    <w:p w:rsidR="00F71564" w:rsidRPr="00F35D1A" w:rsidRDefault="00F71564" w:rsidP="00F15E26">
      <w:pPr>
        <w:pStyle w:val="a3"/>
        <w:spacing w:after="0"/>
        <w:ind w:firstLine="981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Д) рыбы</w:t>
      </w:r>
    </w:p>
    <w:p w:rsidR="00F71564" w:rsidRPr="00F35D1A" w:rsidRDefault="00F71564" w:rsidP="00F15E26">
      <w:pPr>
        <w:pStyle w:val="a3"/>
        <w:spacing w:after="0"/>
        <w:ind w:firstLine="981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Е) грибы</w:t>
      </w:r>
    </w:p>
    <w:p w:rsidR="008C2F14" w:rsidRPr="00F35D1A" w:rsidRDefault="008C2F14" w:rsidP="007A2E16">
      <w:pPr>
        <w:spacing w:after="0"/>
        <w:rPr>
          <w:rFonts w:ascii="Times New Roman" w:hAnsi="Times New Roman" w:cs="Times New Roman"/>
          <w:sz w:val="28"/>
          <w:szCs w:val="28"/>
        </w:rPr>
        <w:sectPr w:rsidR="008C2F14" w:rsidRPr="00F35D1A" w:rsidSect="008C2F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F14" w:rsidRPr="00F35D1A" w:rsidRDefault="008C2F14" w:rsidP="007A2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D1A" w:rsidRPr="00F35D1A" w:rsidRDefault="00F35D1A" w:rsidP="007A2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16" w:rsidRPr="00F35D1A" w:rsidRDefault="0041293D" w:rsidP="007A2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 xml:space="preserve">3. </w:t>
      </w:r>
      <w:r w:rsidR="007A2E16" w:rsidRPr="00F35D1A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7A2E16" w:rsidRPr="00F35D1A" w:rsidRDefault="007A2E16" w:rsidP="007A2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Цитология – это наука…</w:t>
      </w:r>
    </w:p>
    <w:p w:rsidR="008C2F14" w:rsidRPr="00F35D1A" w:rsidRDefault="008C2F14" w:rsidP="007A2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E16" w:rsidRPr="00F35D1A" w:rsidRDefault="0041293D" w:rsidP="007A2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 xml:space="preserve">4. В чем отличие животной клетки </w:t>
      </w:r>
      <w:proofErr w:type="gramStart"/>
      <w:r w:rsidRPr="00F35D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D1A">
        <w:rPr>
          <w:rFonts w:ascii="Times New Roman" w:hAnsi="Times New Roman" w:cs="Times New Roman"/>
          <w:sz w:val="28"/>
          <w:szCs w:val="28"/>
        </w:rPr>
        <w:t xml:space="preserve"> растительной: А</w:t>
      </w:r>
      <w:proofErr w:type="gramStart"/>
      <w:r w:rsidRPr="00F35D1A">
        <w:rPr>
          <w:rFonts w:ascii="Times New Roman" w:hAnsi="Times New Roman" w:cs="Times New Roman"/>
          <w:sz w:val="28"/>
          <w:szCs w:val="28"/>
        </w:rPr>
        <w:t>)…..</w:t>
      </w:r>
      <w:proofErr w:type="gramEnd"/>
      <w:r w:rsidRPr="00F35D1A">
        <w:rPr>
          <w:rFonts w:ascii="Times New Roman" w:hAnsi="Times New Roman" w:cs="Times New Roman"/>
          <w:sz w:val="28"/>
          <w:szCs w:val="28"/>
        </w:rPr>
        <w:t>Б)……В)…..</w:t>
      </w:r>
    </w:p>
    <w:p w:rsidR="00AF6B5B" w:rsidRPr="00F35D1A" w:rsidRDefault="00AF6B5B" w:rsidP="007A2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14" w:rsidRPr="00F35D1A" w:rsidRDefault="008C2F14" w:rsidP="00AF6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D1A" w:rsidRDefault="00F35D1A" w:rsidP="00AF6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D1A">
        <w:rPr>
          <w:rFonts w:ascii="Times New Roman" w:hAnsi="Times New Roman" w:cs="Times New Roman"/>
          <w:sz w:val="28"/>
          <w:szCs w:val="28"/>
        </w:rPr>
        <w:t>Правильные ответы</w:t>
      </w:r>
      <w:r w:rsidR="00C71915">
        <w:rPr>
          <w:rFonts w:ascii="Times New Roman" w:hAnsi="Times New Roman" w:cs="Times New Roman"/>
          <w:sz w:val="28"/>
          <w:szCs w:val="28"/>
        </w:rPr>
        <w:t>:</w:t>
      </w:r>
    </w:p>
    <w:p w:rsidR="00D86DEC" w:rsidRDefault="00D86DEC" w:rsidP="00D86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2"/>
        <w:gridCol w:w="1768"/>
        <w:gridCol w:w="1771"/>
        <w:gridCol w:w="1768"/>
        <w:gridCol w:w="1772"/>
      </w:tblGrid>
      <w:tr w:rsidR="006E761C" w:rsidTr="006E761C">
        <w:tc>
          <w:tcPr>
            <w:tcW w:w="1914" w:type="dxa"/>
          </w:tcPr>
          <w:p w:rsidR="006E761C" w:rsidRDefault="006E761C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6E761C" w:rsidRDefault="006E761C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6E761C" w:rsidRDefault="006E761C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6E761C" w:rsidRDefault="006E761C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6E761C" w:rsidRDefault="006E761C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761C" w:rsidTr="006E761C">
        <w:tc>
          <w:tcPr>
            <w:tcW w:w="1914" w:type="dxa"/>
          </w:tcPr>
          <w:p w:rsidR="006E761C" w:rsidRDefault="008B2928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E761C" w:rsidRDefault="00061FD4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E761C" w:rsidRDefault="00061FD4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E761C" w:rsidRDefault="00061FD4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E761C" w:rsidRDefault="00061FD4" w:rsidP="006E76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761C" w:rsidRDefault="006E761C" w:rsidP="00D86DE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71915" w:rsidRDefault="00A20212" w:rsidP="00C719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В, Г, Е</w:t>
      </w:r>
    </w:p>
    <w:p w:rsidR="00A20212" w:rsidRDefault="00D50172" w:rsidP="00461E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Цитология – это наука о клетке, ее строении, развитии и деятельности.</w:t>
      </w:r>
    </w:p>
    <w:p w:rsidR="00D50172" w:rsidRPr="006E761C" w:rsidRDefault="00D50172" w:rsidP="00461E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клеточный  центр; </w:t>
      </w:r>
      <w:r w:rsidR="00461E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6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отсутствие хлоропластов;</w:t>
      </w:r>
      <w:r w:rsidR="00461E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В-</w:t>
      </w:r>
      <w:r w:rsidR="00461E55">
        <w:rPr>
          <w:rFonts w:ascii="Times New Roman" w:hAnsi="Times New Roman" w:cs="Times New Roman"/>
          <w:sz w:val="28"/>
          <w:szCs w:val="28"/>
        </w:rPr>
        <w:t>питание готовыми органическими веществами</w:t>
      </w:r>
    </w:p>
    <w:sectPr w:rsidR="00D50172" w:rsidRPr="006E761C" w:rsidSect="00AF6B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3EF"/>
    <w:multiLevelType w:val="hybridMultilevel"/>
    <w:tmpl w:val="8728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251A"/>
    <w:multiLevelType w:val="hybridMultilevel"/>
    <w:tmpl w:val="D45E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109F"/>
    <w:multiLevelType w:val="hybridMultilevel"/>
    <w:tmpl w:val="C13E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4403"/>
    <w:multiLevelType w:val="hybridMultilevel"/>
    <w:tmpl w:val="0CA2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0175"/>
    <w:multiLevelType w:val="hybridMultilevel"/>
    <w:tmpl w:val="371C8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0F30"/>
    <w:multiLevelType w:val="hybridMultilevel"/>
    <w:tmpl w:val="241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164F"/>
    <w:multiLevelType w:val="hybridMultilevel"/>
    <w:tmpl w:val="0CA2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E16"/>
    <w:rsid w:val="00061FD4"/>
    <w:rsid w:val="000833F7"/>
    <w:rsid w:val="0041293D"/>
    <w:rsid w:val="00461E55"/>
    <w:rsid w:val="00546145"/>
    <w:rsid w:val="005E2740"/>
    <w:rsid w:val="006E2CE3"/>
    <w:rsid w:val="006E761C"/>
    <w:rsid w:val="007A2E16"/>
    <w:rsid w:val="00841F0C"/>
    <w:rsid w:val="008B2928"/>
    <w:rsid w:val="008C2F14"/>
    <w:rsid w:val="00A20212"/>
    <w:rsid w:val="00AE7FCC"/>
    <w:rsid w:val="00AF2294"/>
    <w:rsid w:val="00AF6B5B"/>
    <w:rsid w:val="00B26D60"/>
    <w:rsid w:val="00BF3CE8"/>
    <w:rsid w:val="00C71915"/>
    <w:rsid w:val="00C82A04"/>
    <w:rsid w:val="00CF6E0D"/>
    <w:rsid w:val="00D50172"/>
    <w:rsid w:val="00D86DEC"/>
    <w:rsid w:val="00F15E26"/>
    <w:rsid w:val="00F35062"/>
    <w:rsid w:val="00F35D1A"/>
    <w:rsid w:val="00F64025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16"/>
    <w:pPr>
      <w:ind w:left="720"/>
      <w:contextualSpacing/>
    </w:pPr>
  </w:style>
  <w:style w:type="table" w:styleId="a4">
    <w:name w:val="Table Grid"/>
    <w:basedOn w:val="a1"/>
    <w:uiPriority w:val="59"/>
    <w:rsid w:val="00F64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2014-09-22T16:37:00Z</dcterms:created>
  <dcterms:modified xsi:type="dcterms:W3CDTF">2014-11-04T11:23:00Z</dcterms:modified>
</cp:coreProperties>
</file>