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36" w:rsidRDefault="00803636" w:rsidP="00803636">
      <w:pPr>
        <w:ind w:left="-993"/>
        <w:rPr>
          <w:rFonts w:ascii="Times New Roman" w:hAnsi="Times New Roman" w:cs="Times New Roman"/>
          <w:sz w:val="24"/>
          <w:szCs w:val="24"/>
        </w:rPr>
      </w:pPr>
      <w:r w:rsidRPr="00A82805">
        <w:rPr>
          <w:rFonts w:ascii="Times New Roman" w:hAnsi="Times New Roman" w:cs="Times New Roman"/>
          <w:b/>
          <w:sz w:val="24"/>
          <w:szCs w:val="24"/>
        </w:rPr>
        <w:t>Воропаева Ольга Леонидовна</w:t>
      </w:r>
      <w:r w:rsidRPr="00A8280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учитель биологии высшей квалификационной категории                                                                                МБОУ «Средняя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школа №35 им. К.Д.Воробьёва»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45498">
        <w:rPr>
          <w:rFonts w:ascii="Times New Roman" w:hAnsi="Times New Roman" w:cs="Times New Roman"/>
          <w:sz w:val="24"/>
          <w:szCs w:val="24"/>
        </w:rPr>
        <w:t xml:space="preserve"> </w:t>
      </w:r>
      <w:r w:rsidRPr="00A82805">
        <w:rPr>
          <w:rFonts w:ascii="Times New Roman" w:hAnsi="Times New Roman" w:cs="Times New Roman"/>
          <w:sz w:val="24"/>
          <w:szCs w:val="24"/>
        </w:rPr>
        <w:t>Курска</w:t>
      </w:r>
    </w:p>
    <w:p w:rsidR="00547C4E" w:rsidRDefault="00165CD9" w:rsidP="00547C4E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03636">
        <w:rPr>
          <w:rFonts w:ascii="Times New Roman" w:hAnsi="Times New Roman" w:cs="Times New Roman"/>
          <w:b/>
          <w:sz w:val="24"/>
          <w:szCs w:val="24"/>
        </w:rPr>
        <w:t xml:space="preserve">рок биологии в 7 классе по теме </w:t>
      </w:r>
    </w:p>
    <w:p w:rsidR="00803636" w:rsidRPr="00E532BF" w:rsidRDefault="00E532BF" w:rsidP="00E532BF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3636">
        <w:rPr>
          <w:rFonts w:ascii="Times New Roman" w:hAnsi="Times New Roman" w:cs="Times New Roman"/>
          <w:b/>
          <w:sz w:val="24"/>
          <w:szCs w:val="24"/>
        </w:rPr>
        <w:t>Особенности птиц связанные с полётом</w:t>
      </w:r>
      <w:r>
        <w:rPr>
          <w:rFonts w:ascii="Times New Roman" w:hAnsi="Times New Roman" w:cs="Times New Roman"/>
          <w:b/>
          <w:sz w:val="24"/>
          <w:szCs w:val="24"/>
        </w:rPr>
        <w:t>, или рождённые для полёта</w:t>
      </w:r>
      <w:r w:rsidR="00803636">
        <w:rPr>
          <w:rFonts w:ascii="Times New Roman" w:hAnsi="Times New Roman" w:cs="Times New Roman"/>
          <w:b/>
          <w:sz w:val="24"/>
          <w:szCs w:val="24"/>
        </w:rPr>
        <w:t>»</w:t>
      </w:r>
    </w:p>
    <w:p w:rsidR="00F369D6" w:rsidRPr="00803636" w:rsidRDefault="00F369D6" w:rsidP="00F369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9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029E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</w:t>
      </w:r>
      <w:r w:rsidRPr="008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особенности строения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жизнедеятельности птиц</w:t>
      </w:r>
      <w:r w:rsidRPr="008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полетом </w:t>
      </w:r>
    </w:p>
    <w:p w:rsidR="003E11E0" w:rsidRPr="003E11E0" w:rsidRDefault="00F369D6" w:rsidP="003E11E0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Pr="00C029E6">
        <w:rPr>
          <w:rStyle w:val="c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029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Сформировать представление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 об особенностях строения</w:t>
      </w:r>
      <w:r w:rsidR="0024549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птиц как совершенных летательных аппаратов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C029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усвоение учащимися знаний об особенностях строения </w:t>
      </w:r>
      <w:r w:rsidR="002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жизнедеятельности </w:t>
      </w:r>
      <w:r w:rsidRPr="008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в связи с приспособленностью к полету</w:t>
      </w:r>
      <w:r w:rsidR="0012731A" w:rsidRPr="00C029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                                                                       П</w:t>
      </w:r>
      <w:r w:rsidRPr="00C029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родолжить формирование навыков</w:t>
      </w:r>
      <w:r w:rsidRPr="00C029E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 работе с </w:t>
      </w:r>
      <w:r w:rsidR="003E11E0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материалами учебника, схемами, таблицами.</w:t>
      </w:r>
      <w:r>
        <w:rPr>
          <w:rStyle w:val="c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C029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Расширить арсенал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 способов подачи информации, применяя электронные средства обучения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C029E6">
        <w:rPr>
          <w:rStyle w:val="c0"/>
          <w:color w:val="000000"/>
          <w:sz w:val="24"/>
          <w:szCs w:val="24"/>
        </w:rPr>
        <w:t xml:space="preserve"> </w:t>
      </w:r>
      <w:r w:rsidRPr="00C029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Развивать</w:t>
      </w:r>
      <w:r w:rsidRPr="00C029E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навыки сравнительно-аналитической мыслительной деятельности.</w:t>
      </w:r>
      <w:r w:rsidRPr="00C029E6">
        <w:rPr>
          <w:rStyle w:val="c0"/>
          <w:color w:val="000000"/>
          <w:sz w:val="24"/>
          <w:szCs w:val="24"/>
        </w:rPr>
        <w:t xml:space="preserve">                                    </w:t>
      </w:r>
      <w:r w:rsidRPr="00C029E6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Формировать 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эволюционные принципы в изучении зоологии (принцип </w:t>
      </w:r>
      <w:r w:rsidR="00245498">
        <w:rPr>
          <w:rStyle w:val="c0"/>
          <w:rFonts w:ascii="Times New Roman" w:hAnsi="Times New Roman" w:cs="Times New Roman"/>
          <w:color w:val="000000"/>
          <w:sz w:val="24"/>
          <w:szCs w:val="24"/>
        </w:rPr>
        <w:t>сравнения ископаемых остатков предков птиц и современных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</w:t>
      </w:r>
      <w:r w:rsidRPr="00C029E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Воспитывать</w:t>
      </w:r>
      <w:r w:rsidRPr="00C029E6">
        <w:rPr>
          <w:rStyle w:val="c0"/>
          <w:rFonts w:ascii="Times New Roman" w:hAnsi="Times New Roman" w:cs="Times New Roman"/>
          <w:color w:val="000000"/>
          <w:sz w:val="24"/>
          <w:szCs w:val="24"/>
        </w:rPr>
        <w:t> стремление познать многообразие животных на Земле; экологическое мировоззрение.</w:t>
      </w:r>
      <w:r w:rsidR="003E11E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E11E0" w:rsidRPr="003E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Прогнозируемый результат:</w:t>
      </w:r>
      <w:r w:rsidR="003E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о взаимосвязи строения органов с выполняемыми функциями.</w:t>
      </w:r>
    </w:p>
    <w:p w:rsidR="00DD7A07" w:rsidRDefault="00F91C54" w:rsidP="00C5248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C5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листы учащихся; чучело птицы; модель-скелет птицы; набор стаканчиков; застёжка-липучка; чёрный ящик; карточка – «Эксперты»; </w:t>
      </w:r>
      <w:r w:rsidR="00232E2C">
        <w:rPr>
          <w:rFonts w:ascii="Times New Roman" w:hAnsi="Times New Roman" w:cs="Times New Roman"/>
          <w:sz w:val="24"/>
          <w:szCs w:val="24"/>
        </w:rPr>
        <w:t xml:space="preserve">карточки Группы; </w:t>
      </w:r>
      <w:r>
        <w:rPr>
          <w:rFonts w:ascii="Times New Roman" w:hAnsi="Times New Roman" w:cs="Times New Roman"/>
          <w:sz w:val="24"/>
          <w:szCs w:val="24"/>
        </w:rPr>
        <w:t>компьютер, интерактивная доска; презентация; музыкальны</w:t>
      </w:r>
      <w:r w:rsidR="00165C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165CD9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F91C54" w:rsidRPr="0012731A" w:rsidRDefault="00E532BF" w:rsidP="00C52480">
      <w:pPr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доске: схема, иллюстрирующая подъёмную силу (Закон Бернулли) </w:t>
      </w:r>
      <w:r w:rsidR="00F91C54">
        <w:rPr>
          <w:rFonts w:ascii="Times New Roman" w:hAnsi="Times New Roman" w:cs="Times New Roman"/>
          <w:sz w:val="24"/>
          <w:szCs w:val="24"/>
        </w:rPr>
        <w:t xml:space="preserve">и надпись </w:t>
      </w:r>
      <w:r w:rsidR="00F91C54" w:rsidRPr="0012731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F91C54" w:rsidRPr="0012731A">
        <w:rPr>
          <w:rFonts w:ascii="Times New Roman" w:hAnsi="Times New Roman" w:cs="Times New Roman"/>
          <w:b/>
          <w:i/>
          <w:sz w:val="24"/>
          <w:szCs w:val="24"/>
        </w:rPr>
        <w:t>Рождённые</w:t>
      </w:r>
      <w:proofErr w:type="gramEnd"/>
      <w:r w:rsidR="00F91C54" w:rsidRPr="0012731A">
        <w:rPr>
          <w:rFonts w:ascii="Times New Roman" w:hAnsi="Times New Roman" w:cs="Times New Roman"/>
          <w:b/>
          <w:i/>
          <w:sz w:val="24"/>
          <w:szCs w:val="24"/>
        </w:rPr>
        <w:t xml:space="preserve"> для полёта»</w:t>
      </w:r>
    </w:p>
    <w:tbl>
      <w:tblPr>
        <w:tblStyle w:val="a3"/>
        <w:tblW w:w="10915" w:type="dxa"/>
        <w:tblInd w:w="-1026" w:type="dxa"/>
        <w:tblLook w:val="04A0"/>
      </w:tblPr>
      <w:tblGrid>
        <w:gridCol w:w="3402"/>
        <w:gridCol w:w="142"/>
        <w:gridCol w:w="3969"/>
        <w:gridCol w:w="284"/>
        <w:gridCol w:w="3118"/>
      </w:tblGrid>
      <w:tr w:rsidR="00F369D6" w:rsidTr="00744B5D">
        <w:tc>
          <w:tcPr>
            <w:tcW w:w="10915" w:type="dxa"/>
            <w:gridSpan w:val="5"/>
          </w:tcPr>
          <w:p w:rsidR="00F369D6" w:rsidRPr="00645212" w:rsidRDefault="00F369D6" w:rsidP="0074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69D6" w:rsidTr="00744B5D">
        <w:tc>
          <w:tcPr>
            <w:tcW w:w="3544" w:type="dxa"/>
            <w:gridSpan w:val="2"/>
          </w:tcPr>
          <w:p w:rsidR="00F369D6" w:rsidRPr="005E7D23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45212">
              <w:rPr>
                <w:rStyle w:val="c0"/>
                <w:b/>
                <w:bCs/>
                <w:color w:val="000000"/>
              </w:rPr>
              <w:t>Личностные</w:t>
            </w:r>
            <w:r w:rsidRPr="00645212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</w:tcPr>
          <w:p w:rsidR="00F369D6" w:rsidRPr="00DE4F8D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45212">
              <w:rPr>
                <w:rStyle w:val="c0"/>
                <w:b/>
                <w:bCs/>
                <w:color w:val="000000"/>
              </w:rPr>
              <w:t>Метапредметные</w:t>
            </w:r>
            <w:proofErr w:type="spellEnd"/>
            <w:r w:rsidRPr="00645212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</w:tcPr>
          <w:p w:rsidR="00F369D6" w:rsidRPr="005E7D23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45212">
              <w:rPr>
                <w:rStyle w:val="c0"/>
                <w:b/>
                <w:bCs/>
                <w:color w:val="000000"/>
              </w:rPr>
              <w:t>Предметные</w:t>
            </w:r>
          </w:p>
        </w:tc>
      </w:tr>
      <w:tr w:rsidR="00F369D6" w:rsidTr="00744B5D">
        <w:tc>
          <w:tcPr>
            <w:tcW w:w="3544" w:type="dxa"/>
            <w:gridSpan w:val="2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-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проявление эмоционально-ценностного отношения к учебной проблеме;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- проявление творческого отношения к процессу обучения</w:t>
            </w:r>
          </w:p>
        </w:tc>
        <w:tc>
          <w:tcPr>
            <w:tcW w:w="3969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Познавательные</w:t>
            </w:r>
            <w:r>
              <w:rPr>
                <w:rStyle w:val="c0"/>
                <w:color w:val="000000"/>
              </w:rPr>
              <w:t>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находить сходство и различие между объектами, обобщать полученную информацию;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вести наблюдение;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умение прогнозировать ситуацию</w:t>
            </w:r>
            <w:r w:rsidR="003E11E0">
              <w:rPr>
                <w:rStyle w:val="c0"/>
                <w:color w:val="000000"/>
              </w:rPr>
              <w:t>;</w:t>
            </w:r>
          </w:p>
          <w:p w:rsidR="003E11E0" w:rsidRDefault="003E11E0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умение использовать </w:t>
            </w:r>
            <w:proofErr w:type="spellStart"/>
            <w:r>
              <w:rPr>
                <w:rStyle w:val="c0"/>
                <w:color w:val="000000"/>
              </w:rPr>
              <w:t>межпредметные</w:t>
            </w:r>
            <w:proofErr w:type="spellEnd"/>
            <w:r>
              <w:rPr>
                <w:rStyle w:val="c0"/>
                <w:color w:val="000000"/>
              </w:rPr>
              <w:t xml:space="preserve"> связи для объяснения процессов и явлений </w:t>
            </w:r>
            <w:r w:rsidRPr="00BA691D">
              <w:rPr>
                <w:rStyle w:val="c0"/>
                <w:i/>
                <w:color w:val="000000"/>
              </w:rPr>
              <w:t>(литература, физика</w:t>
            </w:r>
            <w:r w:rsidR="00BA691D" w:rsidRPr="00BA691D">
              <w:rPr>
                <w:rStyle w:val="c0"/>
                <w:i/>
                <w:color w:val="000000"/>
              </w:rPr>
              <w:t>, бионика)</w:t>
            </w:r>
            <w:r w:rsidR="00BA691D">
              <w:rPr>
                <w:rStyle w:val="c0"/>
                <w:color w:val="000000"/>
              </w:rPr>
              <w:t>;</w:t>
            </w:r>
          </w:p>
          <w:p w:rsidR="00BA691D" w:rsidRDefault="00BA691D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находить аналогии в повседневной жизни и применять их для понимания сущности процессов в живых организмах.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Регулятивные: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выполнять учебное задание в соответствии с целью;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соотносить учебные действия с известными правилами;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- умение выполнять учебное действие в соответствии с планом.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Коммуникативные: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формулировать высказывание;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умение согласовывать позиции и находить общее решение;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- умение адекватно использовать речевые средства и  символы для представления результата.</w:t>
            </w:r>
          </w:p>
        </w:tc>
        <w:tc>
          <w:tcPr>
            <w:tcW w:w="3402" w:type="dxa"/>
            <w:gridSpan w:val="2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В познавательной сфере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выделение существенных признаков строения и жизнедеятельности </w:t>
            </w:r>
            <w:r w:rsidR="003E11E0">
              <w:rPr>
                <w:rStyle w:val="c0"/>
                <w:color w:val="000000"/>
              </w:rPr>
              <w:t>птиц в связи с полётом</w:t>
            </w:r>
            <w:r>
              <w:rPr>
                <w:rStyle w:val="c0"/>
                <w:color w:val="000000"/>
              </w:rPr>
              <w:t>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-приведение доказательств </w:t>
            </w:r>
            <w:r w:rsidR="003E11E0">
              <w:rPr>
                <w:rStyle w:val="c0"/>
                <w:color w:val="000000"/>
              </w:rPr>
              <w:t>взаимосвязи строения птиц с выполняемыми функциями (полёт, добыча корма на земле);</w:t>
            </w:r>
          </w:p>
          <w:p w:rsidR="003E11E0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объяснение роли </w:t>
            </w:r>
            <w:r w:rsidR="003E11E0">
              <w:rPr>
                <w:rStyle w:val="c0"/>
                <w:color w:val="000000"/>
              </w:rPr>
              <w:t>перьевого покрова в эволюции класса Птиц.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1E0">
              <w:rPr>
                <w:rStyle w:val="c0"/>
                <w:b/>
                <w:color w:val="000000"/>
              </w:rPr>
              <w:t>В</w:t>
            </w:r>
            <w:r>
              <w:rPr>
                <w:rStyle w:val="c0"/>
                <w:b/>
                <w:bCs/>
                <w:color w:val="000000"/>
              </w:rPr>
              <w:t xml:space="preserve"> ценностно-</w:t>
            </w:r>
            <w:r w:rsidR="00BA691D">
              <w:rPr>
                <w:rStyle w:val="c0"/>
                <w:b/>
                <w:bCs/>
                <w:color w:val="000000"/>
              </w:rPr>
              <w:t>эмоциональной</w:t>
            </w:r>
            <w:r>
              <w:rPr>
                <w:rStyle w:val="c0"/>
                <w:b/>
                <w:bCs/>
                <w:color w:val="000000"/>
              </w:rPr>
              <w:t xml:space="preserve"> сфере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</w:p>
          <w:p w:rsidR="00BA691D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-убедиться</w:t>
            </w:r>
            <w:r w:rsidR="00BA691D">
              <w:rPr>
                <w:rStyle w:val="c0"/>
                <w:color w:val="000000"/>
              </w:rPr>
              <w:t xml:space="preserve"> в исключительной эстетической роли птиц для человека;</w:t>
            </w:r>
          </w:p>
          <w:p w:rsidR="00BA691D" w:rsidRDefault="00BA691D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развивать наблюдательность, эмоционально-позитивное </w:t>
            </w:r>
            <w:r>
              <w:rPr>
                <w:rStyle w:val="c0"/>
                <w:color w:val="000000"/>
              </w:rPr>
              <w:lastRenderedPageBreak/>
              <w:t>восприятие природы.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 сфере физической деятельности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:</w:t>
            </w:r>
          </w:p>
          <w:p w:rsidR="00F369D6" w:rsidRDefault="00F369D6" w:rsidP="000D64D3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-создание условий для </w:t>
            </w:r>
            <w:r w:rsidR="00BA691D">
              <w:rPr>
                <w:rStyle w:val="c0"/>
                <w:color w:val="000000"/>
              </w:rPr>
              <w:t>гармоничного сосуществования человека и птиц;</w:t>
            </w:r>
          </w:p>
          <w:p w:rsidR="00BA691D" w:rsidRDefault="000D64D3" w:rsidP="000D64D3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- развивать навыки ухода за домашними питомцами.</w:t>
            </w:r>
          </w:p>
        </w:tc>
      </w:tr>
      <w:tr w:rsidR="00F369D6" w:rsidTr="00744B5D">
        <w:tc>
          <w:tcPr>
            <w:tcW w:w="10915" w:type="dxa"/>
            <w:gridSpan w:val="5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Организация образовательного пространства</w:t>
            </w:r>
          </w:p>
        </w:tc>
      </w:tr>
      <w:tr w:rsidR="00F369D6" w:rsidTr="00744B5D">
        <w:tc>
          <w:tcPr>
            <w:tcW w:w="3402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proofErr w:type="spellStart"/>
            <w:r>
              <w:rPr>
                <w:rStyle w:val="c0"/>
                <w:b/>
                <w:bCs/>
                <w:color w:val="000000"/>
              </w:rPr>
              <w:t>Межпредметные</w:t>
            </w:r>
            <w:proofErr w:type="spellEnd"/>
            <w:r>
              <w:rPr>
                <w:rStyle w:val="c0"/>
                <w:b/>
                <w:bCs/>
                <w:color w:val="000000"/>
              </w:rPr>
              <w:t xml:space="preserve"> связи</w:t>
            </w:r>
          </w:p>
        </w:tc>
        <w:tc>
          <w:tcPr>
            <w:tcW w:w="4395" w:type="dxa"/>
            <w:gridSpan w:val="3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Ресурсы</w:t>
            </w:r>
          </w:p>
        </w:tc>
        <w:tc>
          <w:tcPr>
            <w:tcW w:w="3118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Формы работы</w:t>
            </w:r>
          </w:p>
        </w:tc>
      </w:tr>
      <w:tr w:rsidR="00F369D6" w:rsidTr="00744B5D">
        <w:tc>
          <w:tcPr>
            <w:tcW w:w="3402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</w:rPr>
            </w:pPr>
            <w:r w:rsidRPr="00645212">
              <w:rPr>
                <w:rStyle w:val="c0"/>
                <w:bCs/>
                <w:color w:val="000000"/>
              </w:rPr>
              <w:t>Литература, физика, эволюционная теория</w:t>
            </w:r>
            <w:r>
              <w:rPr>
                <w:rStyle w:val="c0"/>
                <w:bCs/>
                <w:color w:val="000000"/>
              </w:rPr>
              <w:t>, бионика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Pr="00645212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  <w:tc>
          <w:tcPr>
            <w:tcW w:w="4395" w:type="dxa"/>
            <w:gridSpan w:val="3"/>
          </w:tcPr>
          <w:p w:rsidR="00F369D6" w:rsidRPr="00645212" w:rsidRDefault="00F369D6" w:rsidP="00165CD9">
            <w:pPr>
              <w:pStyle w:val="c2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ЦОР – презентация; </w:t>
            </w:r>
            <w:r w:rsidR="00765398">
              <w:rPr>
                <w:rStyle w:val="c0"/>
                <w:color w:val="000000"/>
              </w:rPr>
              <w:t xml:space="preserve">учебник по биологии для 7 класса. </w:t>
            </w:r>
            <w:proofErr w:type="spellStart"/>
            <w:proofErr w:type="gramStart"/>
            <w:r w:rsidR="00765398">
              <w:rPr>
                <w:rStyle w:val="c0"/>
                <w:color w:val="000000"/>
              </w:rPr>
              <w:t>М.:Баласс</w:t>
            </w:r>
            <w:proofErr w:type="spellEnd"/>
            <w:r w:rsidR="00765398">
              <w:rPr>
                <w:rStyle w:val="c0"/>
                <w:color w:val="000000"/>
              </w:rPr>
              <w:t xml:space="preserve">, 2005, «От амёбы до человека», А.А.Вахрушев, О.В.Бурский, </w:t>
            </w:r>
            <w:proofErr w:type="spellStart"/>
            <w:r w:rsidR="00765398">
              <w:rPr>
                <w:rStyle w:val="c0"/>
                <w:color w:val="000000"/>
              </w:rPr>
              <w:t>А.С.Раутиан</w:t>
            </w:r>
            <w:proofErr w:type="spellEnd"/>
            <w:r w:rsidR="00765398">
              <w:rPr>
                <w:rStyle w:val="c0"/>
                <w:color w:val="000000"/>
              </w:rPr>
              <w:t xml:space="preserve">, </w:t>
            </w:r>
            <w:r w:rsidR="001E35F7">
              <w:rPr>
                <w:rStyle w:val="c0"/>
                <w:color w:val="000000"/>
              </w:rPr>
              <w:t xml:space="preserve">Биология 7 класс, Д.И.Трайтак, С.В.Суматохин. М.: Мнемозина, 2009; </w:t>
            </w:r>
            <w:r>
              <w:rPr>
                <w:color w:val="000000"/>
                <w:shd w:val="clear" w:color="auto" w:fill="FFFFFF"/>
              </w:rPr>
              <w:t>листы исследователя</w:t>
            </w:r>
            <w:r w:rsidR="00765398">
              <w:rPr>
                <w:color w:val="000000"/>
                <w:shd w:val="clear" w:color="auto" w:fill="FFFFFF"/>
              </w:rPr>
              <w:t xml:space="preserve">; </w:t>
            </w:r>
            <w:r w:rsidR="00765398">
              <w:t>чучело птицы; модель-скелет птицы; набор стаканчиков; застёжка-липучка; чёрный ящик; карточк</w:t>
            </w:r>
            <w:r w:rsidR="00165CD9">
              <w:t>и</w:t>
            </w:r>
            <w:r w:rsidR="00765398">
              <w:t xml:space="preserve"> – «Эксперты»</w:t>
            </w:r>
            <w:r w:rsidR="00165CD9">
              <w:t>, «Группы»</w:t>
            </w:r>
            <w:r w:rsidR="00765398">
              <w:t>; компьютер, интерактивная доска; музыкальн</w:t>
            </w:r>
            <w:r w:rsidR="00165CD9">
              <w:t>ые</w:t>
            </w:r>
            <w:r w:rsidR="00765398">
              <w:t xml:space="preserve"> фрагмент</w:t>
            </w:r>
            <w:r w:rsidR="00165CD9">
              <w:t>ы</w:t>
            </w:r>
            <w:proofErr w:type="gramEnd"/>
          </w:p>
        </w:tc>
        <w:tc>
          <w:tcPr>
            <w:tcW w:w="3118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Индивидуальная и работа в группах; работа с символами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765398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609306</wp:posOffset>
                  </wp:positionH>
                  <wp:positionV relativeFrom="paragraph">
                    <wp:posOffset>69850</wp:posOffset>
                  </wp:positionV>
                  <wp:extent cx="699379" cy="808892"/>
                  <wp:effectExtent l="19050" t="0" r="5471" b="0"/>
                  <wp:wrapNone/>
                  <wp:docPr id="12" name="Рисунок 6" descr="74419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4419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79" cy="80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Pr="00645212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</w:tr>
    </w:tbl>
    <w:p w:rsidR="00F369D6" w:rsidRDefault="00F369D6" w:rsidP="00F36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9D6" w:rsidRDefault="00F369D6" w:rsidP="00F369D6">
      <w:pPr>
        <w:ind w:left="-1134"/>
        <w:rPr>
          <w:rFonts w:ascii="Times New Roman" w:hAnsi="Times New Roman" w:cs="Times New Roman"/>
          <w:sz w:val="24"/>
          <w:szCs w:val="24"/>
        </w:rPr>
      </w:pPr>
      <w:r w:rsidRPr="00054F8D">
        <w:rPr>
          <w:rFonts w:ascii="Wingdings" w:hAnsi="Wingdings"/>
          <w:sz w:val="32"/>
          <w:szCs w:val="32"/>
        </w:rPr>
        <w:t></w:t>
      </w:r>
      <w:r w:rsidRPr="003531D6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Изучение нового материала.                                                                                                          </w:t>
      </w:r>
      <w:r w:rsidRPr="00054F8D">
        <w:rPr>
          <w:rFonts w:ascii="Wingdings" w:hAnsi="Wingdings"/>
          <w:sz w:val="32"/>
          <w:szCs w:val="32"/>
        </w:rPr>
        <w:t></w:t>
      </w:r>
      <w:r w:rsidRPr="003531D6">
        <w:rPr>
          <w:rFonts w:ascii="Times New Roman" w:hAnsi="Times New Roman" w:cs="Times New Roman"/>
          <w:sz w:val="24"/>
          <w:szCs w:val="24"/>
          <w:u w:val="single"/>
        </w:rPr>
        <w:t>Используемые технологии</w:t>
      </w:r>
      <w:r w:rsidR="00245498">
        <w:rPr>
          <w:rFonts w:ascii="Times New Roman" w:hAnsi="Times New Roman" w:cs="Times New Roman"/>
          <w:sz w:val="24"/>
          <w:szCs w:val="24"/>
        </w:rPr>
        <w:t>: проблемные,</w:t>
      </w:r>
      <w:r>
        <w:rPr>
          <w:rFonts w:ascii="Times New Roman" w:hAnsi="Times New Roman" w:cs="Times New Roman"/>
          <w:sz w:val="24"/>
          <w:szCs w:val="24"/>
        </w:rPr>
        <w:t xml:space="preserve"> работа в малых группах</w:t>
      </w:r>
      <w:r w:rsidR="00245498">
        <w:rPr>
          <w:rFonts w:ascii="Times New Roman" w:hAnsi="Times New Roman" w:cs="Times New Roman"/>
          <w:sz w:val="24"/>
          <w:szCs w:val="24"/>
        </w:rPr>
        <w:t>, опережающего обучения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Pr="00054F8D">
        <w:rPr>
          <w:rFonts w:ascii="Wingdings" w:hAnsi="Wingdings"/>
          <w:sz w:val="32"/>
          <w:szCs w:val="32"/>
        </w:rPr>
        <w:t></w:t>
      </w:r>
      <w:r>
        <w:rPr>
          <w:rFonts w:ascii="Times New Roman" w:hAnsi="Times New Roman" w:cs="Times New Roman"/>
          <w:sz w:val="24"/>
          <w:szCs w:val="24"/>
        </w:rPr>
        <w:t>Этапы урока:</w:t>
      </w:r>
    </w:p>
    <w:p w:rsidR="00F369D6" w:rsidRDefault="00F369D6" w:rsidP="00F369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Самоопределение к деятельности</w:t>
      </w:r>
    </w:p>
    <w:p w:rsidR="00F369D6" w:rsidRDefault="00F369D6" w:rsidP="00F369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проблемы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F369D6" w:rsidRPr="00F369D6" w:rsidRDefault="00F369D6" w:rsidP="00F369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9D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Учебно-познавательная деятельность (изучение нового содержания). Работа в группах </w:t>
      </w:r>
    </w:p>
    <w:p w:rsidR="00F369D6" w:rsidRPr="00F369D6" w:rsidRDefault="00F369D6" w:rsidP="00F369D6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369D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Диагностика качества освоения темы</w:t>
      </w:r>
    </w:p>
    <w:p w:rsidR="00F369D6" w:rsidRPr="00F369D6" w:rsidRDefault="00F369D6" w:rsidP="00F369D6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369D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Рефлексивная деятельность</w:t>
      </w:r>
    </w:p>
    <w:p w:rsidR="00F369D6" w:rsidRPr="00F369D6" w:rsidRDefault="00F369D6" w:rsidP="00F369D6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369D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tbl>
      <w:tblPr>
        <w:tblStyle w:val="a3"/>
        <w:tblW w:w="10773" w:type="dxa"/>
        <w:tblInd w:w="-1026" w:type="dxa"/>
        <w:tblLook w:val="04A0"/>
      </w:tblPr>
      <w:tblGrid>
        <w:gridCol w:w="3261"/>
        <w:gridCol w:w="4819"/>
        <w:gridCol w:w="2693"/>
      </w:tblGrid>
      <w:tr w:rsidR="00F369D6" w:rsidTr="00744B5D">
        <w:tc>
          <w:tcPr>
            <w:tcW w:w="10773" w:type="dxa"/>
            <w:gridSpan w:val="3"/>
          </w:tcPr>
          <w:p w:rsidR="00F369D6" w:rsidRPr="00EF4D1D" w:rsidRDefault="00F369D6" w:rsidP="0074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D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ТЕХНОЛОГИЯ ИЗУЧЕНИЯ ТЕМЫ</w:t>
            </w:r>
          </w:p>
        </w:tc>
      </w:tr>
      <w:tr w:rsidR="00F369D6" w:rsidTr="00744B5D">
        <w:trPr>
          <w:trHeight w:val="539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369D6" w:rsidRPr="002147E9" w:rsidRDefault="00F369D6" w:rsidP="00744B5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4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F4D1D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2147E9">
              <w:rPr>
                <w:rFonts w:ascii="Wingdings 2" w:hAnsi="Wingdings 2"/>
                <w:sz w:val="36"/>
                <w:szCs w:val="36"/>
              </w:rPr>
              <w:t></w:t>
            </w:r>
            <w:r w:rsidRPr="002147E9">
              <w:rPr>
                <w:rFonts w:ascii="Wingdings 2" w:hAnsi="Wingdings 2"/>
                <w:sz w:val="36"/>
                <w:szCs w:val="36"/>
              </w:rPr>
              <w:t></w:t>
            </w:r>
            <w:r w:rsidRPr="002147E9">
              <w:rPr>
                <w:rFonts w:ascii="Wingdings" w:hAnsi="Wingdings"/>
                <w:sz w:val="36"/>
                <w:szCs w:val="36"/>
                <w:lang w:val="en-US"/>
              </w:rPr>
              <w:t></w:t>
            </w:r>
            <w:r w:rsidRPr="002147E9">
              <w:rPr>
                <w:rFonts w:ascii="Wingdings" w:hAnsi="Wingdings"/>
                <w:sz w:val="36"/>
                <w:szCs w:val="36"/>
                <w:lang w:val="en-US"/>
              </w:rPr>
              <w:t></w:t>
            </w:r>
            <w:r w:rsidRPr="00A32743">
              <w:rPr>
                <w:rFonts w:ascii="Wingdings" w:hAnsi="Wingdings"/>
                <w:sz w:val="32"/>
                <w:szCs w:val="32"/>
              </w:rPr>
              <w:t></w:t>
            </w:r>
            <w:r>
              <w:rPr>
                <w:rFonts w:ascii="Wingdings" w:hAnsi="Wingdings"/>
                <w:sz w:val="44"/>
                <w:szCs w:val="44"/>
                <w:lang w:val="en-US"/>
              </w:rPr>
              <w:t></w:t>
            </w:r>
          </w:p>
        </w:tc>
      </w:tr>
      <w:tr w:rsidR="00F369D6" w:rsidTr="00744B5D">
        <w:tc>
          <w:tcPr>
            <w:tcW w:w="3261" w:type="dxa"/>
          </w:tcPr>
          <w:p w:rsidR="00F369D6" w:rsidRPr="000E4F9F" w:rsidRDefault="00F369D6" w:rsidP="0074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деятельности</w:t>
            </w:r>
          </w:p>
        </w:tc>
        <w:tc>
          <w:tcPr>
            <w:tcW w:w="4819" w:type="dxa"/>
          </w:tcPr>
          <w:p w:rsidR="00F369D6" w:rsidRPr="000E4F9F" w:rsidRDefault="00F369D6" w:rsidP="0074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F369D6" w:rsidRPr="000E4F9F" w:rsidRDefault="00F369D6" w:rsidP="0074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0E4F9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369D6" w:rsidTr="00744B5D">
        <w:tc>
          <w:tcPr>
            <w:tcW w:w="3261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-</w:t>
            </w:r>
            <w:r>
              <w:rPr>
                <w:rStyle w:val="c0"/>
                <w:color w:val="000000"/>
              </w:rPr>
              <w:t>мотивировать учащихся к изучению темы, направив эмоции обучающихся на более глубокое восприятие материала</w:t>
            </w:r>
          </w:p>
          <w:p w:rsidR="00F369D6" w:rsidRPr="00294459" w:rsidRDefault="00F369D6" w:rsidP="00F369D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294459">
              <w:rPr>
                <w:rStyle w:val="c0"/>
                <w:bCs/>
                <w:color w:val="000000"/>
              </w:rPr>
              <w:t xml:space="preserve"> </w:t>
            </w:r>
          </w:p>
        </w:tc>
        <w:tc>
          <w:tcPr>
            <w:tcW w:w="4819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Звучит музыкальный фрагмент из телепередачи «Что? Где? Когда?»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-Вы узнали музыкальную тему, с которой мы начинаем урок?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-Кто главные герои телепередачи?</w:t>
            </w:r>
          </w:p>
          <w:p w:rsidR="00784954" w:rsidRDefault="00F369D6" w:rsidP="00784954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-Какими качествами должны обладать </w:t>
            </w:r>
            <w:r w:rsidR="00784954">
              <w:rPr>
                <w:rStyle w:val="c0"/>
                <w:bCs/>
                <w:color w:val="000000"/>
              </w:rPr>
              <w:t>З</w:t>
            </w:r>
            <w:r>
              <w:rPr>
                <w:rStyle w:val="c0"/>
                <w:bCs/>
                <w:color w:val="000000"/>
              </w:rPr>
              <w:t xml:space="preserve">натоки? </w:t>
            </w:r>
            <w:r w:rsidR="00784954">
              <w:rPr>
                <w:rStyle w:val="c0"/>
                <w:bCs/>
                <w:color w:val="000000"/>
              </w:rPr>
              <w:t>(</w:t>
            </w:r>
            <w:r w:rsidR="00784954" w:rsidRPr="00784954">
              <w:rPr>
                <w:rStyle w:val="c0"/>
                <w:bCs/>
                <w:i/>
                <w:color w:val="000000"/>
              </w:rPr>
              <w:t>предлагает обсудить в группах</w:t>
            </w:r>
            <w:r w:rsidR="00784954">
              <w:rPr>
                <w:rStyle w:val="c0"/>
                <w:bCs/>
                <w:color w:val="000000"/>
              </w:rPr>
              <w:t>)</w:t>
            </w:r>
          </w:p>
          <w:p w:rsidR="00F369D6" w:rsidRDefault="00F369D6" w:rsidP="00784954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Игроки подобраны в команду из одной предметной области, или из </w:t>
            </w:r>
            <w:proofErr w:type="gramStart"/>
            <w:r>
              <w:rPr>
                <w:rStyle w:val="c0"/>
                <w:bCs/>
                <w:color w:val="000000"/>
              </w:rPr>
              <w:t>разных</w:t>
            </w:r>
            <w:proofErr w:type="gramEnd"/>
            <w:r>
              <w:rPr>
                <w:rStyle w:val="c0"/>
                <w:bCs/>
                <w:color w:val="000000"/>
              </w:rPr>
              <w:t xml:space="preserve">? </w:t>
            </w:r>
          </w:p>
          <w:p w:rsidR="00784954" w:rsidRPr="00A527A9" w:rsidRDefault="00784954" w:rsidP="00784954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-Итак, сегодня мы будем развивать, совершенствовать качества необходимые для Знатоков, опираясь на разные области </w:t>
            </w:r>
            <w:r>
              <w:rPr>
                <w:rStyle w:val="c0"/>
                <w:bCs/>
                <w:color w:val="000000"/>
              </w:rPr>
              <w:lastRenderedPageBreak/>
              <w:t>предметных знаний</w:t>
            </w:r>
          </w:p>
        </w:tc>
        <w:tc>
          <w:tcPr>
            <w:tcW w:w="2693" w:type="dxa"/>
          </w:tcPr>
          <w:p w:rsidR="00F369D6" w:rsidRDefault="00F369D6" w:rsidP="00784954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lastRenderedPageBreak/>
              <w:t xml:space="preserve">-в листе исследователя обучающиеся </w:t>
            </w:r>
            <w:r w:rsidR="00784954">
              <w:rPr>
                <w:rStyle w:val="c0"/>
                <w:bCs/>
                <w:color w:val="000000"/>
              </w:rPr>
              <w:t>отмечают главное качество «Знатока»</w:t>
            </w:r>
          </w:p>
          <w:p w:rsidR="00784954" w:rsidRDefault="00784954" w:rsidP="00784954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Pr="00784954" w:rsidRDefault="00784954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95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учащихся</w:t>
            </w:r>
          </w:p>
          <w:p w:rsidR="00F369D6" w:rsidRDefault="00F369D6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  <w:p w:rsidR="00F369D6" w:rsidRDefault="00F369D6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  <w:p w:rsidR="00F369D6" w:rsidRDefault="00F369D6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  <w:p w:rsidR="00F369D6" w:rsidRDefault="00F369D6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  <w:p w:rsidR="00F369D6" w:rsidRPr="00294459" w:rsidRDefault="00F369D6" w:rsidP="00784954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369D6" w:rsidTr="00744B5D">
        <w:tc>
          <w:tcPr>
            <w:tcW w:w="10773" w:type="dxa"/>
            <w:gridSpan w:val="3"/>
          </w:tcPr>
          <w:p w:rsidR="00F369D6" w:rsidRPr="00D15F4F" w:rsidRDefault="00F369D6" w:rsidP="00744B5D">
            <w:pPr>
              <w:pStyle w:val="a4"/>
              <w:ind w:left="11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D15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1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Поиск проблемы и </w:t>
            </w:r>
            <w:proofErr w:type="spellStart"/>
            <w:r w:rsidRPr="00D15F4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F369D6" w:rsidTr="00744B5D">
        <w:tc>
          <w:tcPr>
            <w:tcW w:w="3261" w:type="dxa"/>
          </w:tcPr>
          <w:p w:rsidR="00F369D6" w:rsidRDefault="00F369D6" w:rsidP="00784954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-</w:t>
            </w:r>
            <w:r w:rsidRPr="00A527A9">
              <w:rPr>
                <w:rStyle w:val="c0"/>
                <w:bCs/>
                <w:color w:val="000000"/>
              </w:rPr>
              <w:t xml:space="preserve">мотивировать обучающихся на поиск </w:t>
            </w:r>
            <w:r w:rsidR="00784954">
              <w:rPr>
                <w:rStyle w:val="c0"/>
                <w:bCs/>
                <w:color w:val="000000"/>
              </w:rPr>
              <w:t>проблемных вопросов, выдвижение идей, определение цели урока</w:t>
            </w:r>
          </w:p>
        </w:tc>
        <w:tc>
          <w:tcPr>
            <w:tcW w:w="4819" w:type="dxa"/>
          </w:tcPr>
          <w:p w:rsidR="00854962" w:rsidRPr="00854962" w:rsidRDefault="00F369D6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Учитель </w:t>
            </w:r>
            <w:r w:rsidR="00784954" w:rsidRPr="0085496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зачитывает отрывок</w:t>
            </w:r>
            <w:r w:rsidR="00854962">
              <w:rPr>
                <w:rStyle w:val="c0"/>
                <w:bCs/>
                <w:color w:val="000000"/>
              </w:rPr>
              <w:t>:</w:t>
            </w:r>
            <w:r w:rsidR="00784954">
              <w:rPr>
                <w:rStyle w:val="c0"/>
                <w:bCs/>
                <w:color w:val="000000"/>
              </w:rPr>
              <w:t xml:space="preserve"> </w:t>
            </w:r>
            <w:r w:rsidR="00854962">
              <w:rPr>
                <w:rStyle w:val="c0"/>
                <w:bCs/>
                <w:color w:val="000000"/>
              </w:rPr>
              <w:t xml:space="preserve">       </w:t>
            </w:r>
            <w:r w:rsidR="001470D5" w:rsidRPr="001470D5">
              <w:rPr>
                <w:rStyle w:val="c0"/>
                <w:rFonts w:ascii="Times New Roman" w:hAnsi="Times New Roman" w:cs="Times New Roman"/>
                <w:bCs/>
                <w:color w:val="000000"/>
              </w:rPr>
              <w:t>(слайд)</w:t>
            </w:r>
            <w:r w:rsidR="00854962">
              <w:rPr>
                <w:rStyle w:val="c0"/>
                <w:bCs/>
                <w:color w:val="000000"/>
              </w:rPr>
              <w:t xml:space="preserve">                  </w:t>
            </w:r>
            <w:r w:rsidR="00854962" w:rsidRPr="00854962">
              <w:rPr>
                <w:rStyle w:val="c0"/>
                <w:bCs/>
                <w:i/>
                <w:color w:val="000000"/>
              </w:rPr>
              <w:t>«</w:t>
            </w:r>
            <w:r w:rsidR="00854962"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...Дали всё, что просил для крылатых дел: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два куска холста, драгоценной слюды,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прутьев ивовых, на неделю еды.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 подьячего, чтоб смотрел-глядел...)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мужичок мастерил,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вострым ножиком он холсты кромсал,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из белужьих жабр хитрый клей варил,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прутья ивовые в три ряда вязал.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От рассветной зари до тёмных небес </w:t>
            </w:r>
          </w:p>
          <w:p w:rsidR="00854962" w:rsidRPr="00854962" w:rsidRDefault="00854962" w:rsidP="008549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549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Он работал и не печалился...»</w:t>
            </w:r>
          </w:p>
          <w:p w:rsidR="00854962" w:rsidRPr="00AB3176" w:rsidRDefault="00904C98" w:rsidP="00784954">
            <w:pPr>
              <w:pStyle w:val="c2"/>
              <w:spacing w:before="0" w:beforeAutospacing="0" w:after="0" w:afterAutospacing="0"/>
              <w:rPr>
                <w:i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750443">
              <w:rPr>
                <w:color w:val="333333"/>
                <w:shd w:val="clear" w:color="auto" w:fill="FFFFFF"/>
              </w:rPr>
              <w:t xml:space="preserve">Люди давно хотели летать, как птицы. Делали крылья подобно птичьим, нашивали перья, но взлететь не могли. </w:t>
            </w:r>
            <w:r w:rsidR="00854962">
              <w:rPr>
                <w:color w:val="333333"/>
                <w:shd w:val="clear" w:color="auto" w:fill="FFFFFF"/>
              </w:rPr>
              <w:t>И задавались вопросом: почему люди не летают так, как птицы?</w:t>
            </w:r>
            <w:r w:rsidR="00AB3176">
              <w:rPr>
                <w:color w:val="333333"/>
                <w:shd w:val="clear" w:color="auto" w:fill="FFFFFF"/>
              </w:rPr>
              <w:t xml:space="preserve"> </w:t>
            </w:r>
            <w:r w:rsidR="00AB3176" w:rsidRPr="00AB3176">
              <w:rPr>
                <w:i/>
                <w:color w:val="333333"/>
                <w:shd w:val="clear" w:color="auto" w:fill="FFFFFF"/>
              </w:rPr>
              <w:t xml:space="preserve">(учитель предлагает перефразировать вопрос, </w:t>
            </w:r>
            <w:proofErr w:type="gramStart"/>
            <w:r w:rsidR="00AB3176" w:rsidRPr="00AB3176">
              <w:rPr>
                <w:i/>
                <w:color w:val="333333"/>
                <w:shd w:val="clear" w:color="auto" w:fill="FFFFFF"/>
              </w:rPr>
              <w:t>согласно</w:t>
            </w:r>
            <w:proofErr w:type="gramEnd"/>
            <w:r w:rsidR="00AB3176" w:rsidRPr="00AB3176">
              <w:rPr>
                <w:i/>
                <w:color w:val="333333"/>
                <w:shd w:val="clear" w:color="auto" w:fill="FFFFFF"/>
              </w:rPr>
              <w:t xml:space="preserve"> изучаемой темы «Класс Птицы»)</w:t>
            </w:r>
          </w:p>
          <w:p w:rsidR="00904C98" w:rsidRPr="00904C98" w:rsidRDefault="00904C98" w:rsidP="00904C9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98">
              <w:rPr>
                <w:rFonts w:ascii="Times New Roman" w:hAnsi="Times New Roman" w:cs="Times New Roman"/>
                <w:sz w:val="24"/>
                <w:szCs w:val="24"/>
              </w:rPr>
              <w:t>Птицы - это удивительные животные, которые в настоящее время являются наиболее процвет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ающей группой живых организмов. </w:t>
            </w:r>
            <w:r w:rsidRPr="00904C98">
              <w:rPr>
                <w:rFonts w:ascii="Times New Roman" w:hAnsi="Times New Roman" w:cs="Times New Roman"/>
                <w:sz w:val="24"/>
                <w:szCs w:val="24"/>
              </w:rPr>
              <w:t>Они попытались освоить воздушную среду обитания,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попытка им удалась блестяще. </w:t>
            </w:r>
            <w:r w:rsidRPr="00904C98">
              <w:rPr>
                <w:rFonts w:ascii="Times New Roman" w:hAnsi="Times New Roman" w:cs="Times New Roman"/>
                <w:sz w:val="24"/>
                <w:szCs w:val="24"/>
              </w:rPr>
              <w:t>Легко и непринужденно взмыть ввысь, словно без всяких усилий отрываясь от земли, проноситься над необъятными просторами воды и суши</w:t>
            </w:r>
            <w:r w:rsidR="00CE1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C98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только птицы.</w:t>
            </w:r>
          </w:p>
          <w:p w:rsidR="00F369D6" w:rsidRDefault="00AB3176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-Определяем тему и цель урока: </w:t>
            </w:r>
            <w:r w:rsidR="006E4EB6">
              <w:rPr>
                <w:rStyle w:val="c0"/>
                <w:bCs/>
                <w:color w:val="000000"/>
              </w:rPr>
              <w:t>выявить</w:t>
            </w:r>
            <w:r>
              <w:rPr>
                <w:rStyle w:val="c0"/>
                <w:bCs/>
                <w:color w:val="000000"/>
              </w:rPr>
              <w:t xml:space="preserve"> особенности птиц, связанные с полётом</w:t>
            </w:r>
          </w:p>
          <w:p w:rsidR="006E4EB6" w:rsidRPr="006E4EB6" w:rsidRDefault="006E4EB6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082E5B">
              <w:rPr>
                <w:rStyle w:val="c0"/>
                <w:bCs/>
                <w:color w:val="000000"/>
                <w:u w:val="single"/>
              </w:rPr>
              <w:t>На экране фото</w:t>
            </w:r>
            <w:r>
              <w:rPr>
                <w:rStyle w:val="c0"/>
                <w:bCs/>
                <w:color w:val="000000"/>
              </w:rPr>
              <w:t xml:space="preserve">: </w:t>
            </w:r>
            <w:r w:rsidRPr="006E4EB6">
              <w:rPr>
                <w:rStyle w:val="c0"/>
                <w:bCs/>
                <w:i/>
                <w:color w:val="000000"/>
              </w:rPr>
              <w:t>гимнаст, покровы животных, самолёт, воздушный змей, учебник физики</w:t>
            </w:r>
          </w:p>
          <w:p w:rsidR="006E4EB6" w:rsidRDefault="006E4EB6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-Проанализируйте предложенные фотографии и предложите идеи, как они помогут нам достигнуть цели сегодняшнего урока (</w:t>
            </w:r>
            <w:r w:rsidR="0049457C">
              <w:rPr>
                <w:rStyle w:val="c0"/>
                <w:bCs/>
                <w:color w:val="000000"/>
              </w:rPr>
              <w:t>п</w:t>
            </w:r>
            <w:r>
              <w:rPr>
                <w:rStyle w:val="c0"/>
                <w:bCs/>
                <w:color w:val="000000"/>
              </w:rPr>
              <w:t>риём корзина идей)</w:t>
            </w:r>
          </w:p>
          <w:p w:rsidR="0049457C" w:rsidRDefault="0049457C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49457C" w:rsidRPr="00687FB3" w:rsidRDefault="00687FB3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i/>
                <w:color w:val="000000"/>
              </w:rPr>
            </w:pPr>
            <w:proofErr w:type="gramStart"/>
            <w:r w:rsidRPr="00687FB3">
              <w:rPr>
                <w:i/>
              </w:rPr>
              <w:t>В корзину идей можно «сбрасывать» факты, мнения, имена, проблемы, понятия, имеющие отношение к теме урока.</w:t>
            </w:r>
            <w:proofErr w:type="gramEnd"/>
          </w:p>
          <w:p w:rsidR="00C51ABC" w:rsidRPr="00687FB3" w:rsidRDefault="00C51ABC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i/>
                <w:color w:val="000000"/>
              </w:rPr>
            </w:pPr>
          </w:p>
          <w:p w:rsidR="00C51ABC" w:rsidRDefault="00C51ABC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49457C" w:rsidRDefault="0049457C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-Какие идеи подтвердятся, мы узнаем в ходе урока</w:t>
            </w:r>
          </w:p>
          <w:p w:rsidR="0049457C" w:rsidRDefault="0049457C" w:rsidP="006E4EB6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-Человек, создавая летательные аппараты, подсмотрел принцип их строение у птиц</w:t>
            </w:r>
          </w:p>
          <w:p w:rsidR="0049457C" w:rsidRDefault="0049457C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-Предлагает определить проблемный вопрос</w:t>
            </w:r>
          </w:p>
          <w:p w:rsidR="0093039C" w:rsidRDefault="0093039C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  <w:tc>
          <w:tcPr>
            <w:tcW w:w="2693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>Учащиеся отвечают: герой отрывка мастерил крылья, он хотел летать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 xml:space="preserve">Предполагают, что вопрос может звучать: </w:t>
            </w:r>
            <w:r w:rsidRPr="000E4F9F">
              <w:rPr>
                <w:rStyle w:val="c0"/>
                <w:bCs/>
                <w:i/>
                <w:iCs/>
                <w:color w:val="000000"/>
              </w:rPr>
              <w:t>почему птицы летают?</w:t>
            </w: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AB3176" w:rsidRDefault="00AB317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6E4EB6" w:rsidRDefault="006E4EB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>Записывают тему в индивидуальные листы</w:t>
            </w:r>
          </w:p>
          <w:p w:rsidR="006E4EB6" w:rsidRDefault="006E4EB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6E4EB6" w:rsidRDefault="006E4EB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6E4EB6" w:rsidRDefault="006E4EB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6E4EB6" w:rsidRDefault="006E4EB6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>После короткого обсуждения кажд</w:t>
            </w:r>
            <w:r w:rsidR="0049457C">
              <w:rPr>
                <w:rStyle w:val="c0"/>
                <w:bCs/>
                <w:iCs/>
                <w:color w:val="000000"/>
              </w:rPr>
              <w:t>ая группа предлагает свою идею (</w:t>
            </w:r>
            <w:r w:rsidR="0049457C" w:rsidRPr="0049457C">
              <w:rPr>
                <w:rStyle w:val="c0"/>
                <w:bCs/>
                <w:i/>
                <w:iCs/>
                <w:color w:val="000000"/>
              </w:rPr>
              <w:t xml:space="preserve">например: </w:t>
            </w:r>
            <w:r w:rsidRPr="0049457C">
              <w:rPr>
                <w:rStyle w:val="c0"/>
                <w:bCs/>
                <w:i/>
                <w:iCs/>
                <w:color w:val="000000"/>
              </w:rPr>
              <w:t>самолёт имеет крылья, шасс</w:t>
            </w:r>
            <w:r w:rsidR="0049457C" w:rsidRPr="0049457C">
              <w:rPr>
                <w:rStyle w:val="c0"/>
                <w:bCs/>
                <w:i/>
                <w:iCs/>
                <w:color w:val="000000"/>
              </w:rPr>
              <w:t xml:space="preserve">и, должен заправляться топливом; </w:t>
            </w:r>
            <w:r w:rsidRPr="0049457C">
              <w:rPr>
                <w:rStyle w:val="c0"/>
                <w:bCs/>
                <w:i/>
                <w:iCs/>
                <w:color w:val="000000"/>
              </w:rPr>
              <w:t xml:space="preserve"> птицы затрачивают энергию</w:t>
            </w:r>
            <w:r w:rsidR="0049457C" w:rsidRPr="0049457C">
              <w:rPr>
                <w:rStyle w:val="c0"/>
                <w:bCs/>
                <w:i/>
                <w:iCs/>
                <w:color w:val="000000"/>
              </w:rPr>
              <w:t>, имеют крылья, конечности и т.д.)</w:t>
            </w:r>
          </w:p>
          <w:p w:rsidR="0049457C" w:rsidRDefault="0049457C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>Идею записывают в лист</w:t>
            </w:r>
          </w:p>
          <w:p w:rsidR="0049457C" w:rsidRDefault="0049457C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</w:p>
          <w:p w:rsidR="0049457C" w:rsidRPr="0049457C" w:rsidRDefault="0049457C" w:rsidP="0049457C">
            <w:pPr>
              <w:pStyle w:val="c2"/>
              <w:spacing w:before="0" w:beforeAutospacing="0" w:after="0" w:afterAutospacing="0"/>
              <w:rPr>
                <w:rStyle w:val="c0"/>
                <w:bCs/>
                <w:i/>
                <w:iCs/>
                <w:color w:val="000000"/>
              </w:rPr>
            </w:pPr>
            <w:r w:rsidRPr="0049457C">
              <w:rPr>
                <w:rStyle w:val="c0"/>
                <w:bCs/>
                <w:i/>
                <w:iCs/>
                <w:color w:val="000000"/>
              </w:rPr>
              <w:t xml:space="preserve">Чтобы создать самолёт, человек наблюдал за птицами, изучал их принцип строения, </w:t>
            </w:r>
            <w:r w:rsidRPr="0049457C">
              <w:rPr>
                <w:rStyle w:val="c0"/>
                <w:b/>
                <w:bCs/>
                <w:i/>
                <w:iCs/>
                <w:color w:val="000000"/>
              </w:rPr>
              <w:t xml:space="preserve">поэтому нам необходимо </w:t>
            </w:r>
            <w:r w:rsidRPr="0049457C">
              <w:rPr>
                <w:rStyle w:val="c0"/>
                <w:b/>
                <w:bCs/>
                <w:i/>
                <w:iCs/>
                <w:color w:val="000000"/>
              </w:rPr>
              <w:lastRenderedPageBreak/>
              <w:t>понять принцип строения птиц – живых летательных аппаратов</w:t>
            </w:r>
          </w:p>
        </w:tc>
      </w:tr>
      <w:tr w:rsidR="00F369D6" w:rsidTr="00744B5D">
        <w:tc>
          <w:tcPr>
            <w:tcW w:w="10773" w:type="dxa"/>
            <w:gridSpan w:val="3"/>
          </w:tcPr>
          <w:p w:rsidR="00F369D6" w:rsidRPr="004D0EDC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iCs/>
                <w:color w:val="000000"/>
              </w:rPr>
            </w:pPr>
            <w:r w:rsidRPr="004D0EDC">
              <w:rPr>
                <w:rStyle w:val="c0"/>
                <w:b/>
                <w:bCs/>
                <w:color w:val="000000"/>
                <w:lang w:val="en-US"/>
              </w:rPr>
              <w:lastRenderedPageBreak/>
              <w:t>III</w:t>
            </w:r>
            <w:r w:rsidRPr="004D0EDC">
              <w:rPr>
                <w:rStyle w:val="c0"/>
                <w:b/>
                <w:bCs/>
                <w:color w:val="000000"/>
              </w:rPr>
              <w:t>. Учебно-познавательная деятельность (изучение нового содержания). Работа в группах</w:t>
            </w:r>
          </w:p>
        </w:tc>
      </w:tr>
      <w:tr w:rsidR="00F369D6" w:rsidTr="00744B5D">
        <w:tc>
          <w:tcPr>
            <w:tcW w:w="3261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формулировать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="000D64D3">
              <w:rPr>
                <w:rStyle w:val="c0"/>
                <w:color w:val="000000"/>
              </w:rPr>
              <w:t>основные принципы организации птиц как живых летательных аппаратов</w:t>
            </w:r>
            <w:r>
              <w:rPr>
                <w:rStyle w:val="c0"/>
                <w:color w:val="000000"/>
              </w:rPr>
              <w:t>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составлять:</w:t>
            </w:r>
            <w:r>
              <w:rPr>
                <w:rStyle w:val="c0"/>
                <w:color w:val="000000"/>
              </w:rPr>
              <w:t> схему-кластер по итогам работы; письменный отчёт;</w:t>
            </w:r>
          </w:p>
          <w:p w:rsidR="00F369D6" w:rsidRDefault="00F369D6" w:rsidP="000D64D3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объяснять: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 xml:space="preserve">особенности  строения и жизнедеятельности </w:t>
            </w:r>
            <w:r w:rsidR="000D64D3">
              <w:rPr>
                <w:rStyle w:val="c0"/>
                <w:color w:val="000000"/>
              </w:rPr>
              <w:t>птиц, связанные с полётом;</w:t>
            </w:r>
          </w:p>
          <w:p w:rsidR="000D64D3" w:rsidRDefault="000D64D3" w:rsidP="000D64D3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D64D3">
              <w:rPr>
                <w:rStyle w:val="c0"/>
                <w:b/>
                <w:i/>
                <w:color w:val="000000"/>
              </w:rPr>
              <w:t>уметь:</w:t>
            </w:r>
            <w:r>
              <w:rPr>
                <w:rStyle w:val="c0"/>
                <w:color w:val="000000"/>
              </w:rPr>
              <w:t xml:space="preserve"> выявлять ключевую адаптацию в эволюции птиц на основе анализа дополнительной литературы;</w:t>
            </w:r>
          </w:p>
          <w:p w:rsidR="000D64D3" w:rsidRDefault="000D64D3" w:rsidP="000D64D3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0D64D3">
              <w:rPr>
                <w:rStyle w:val="c0"/>
                <w:b/>
                <w:i/>
                <w:color w:val="000000"/>
              </w:rPr>
              <w:t>использовать:</w:t>
            </w:r>
            <w:r>
              <w:rPr>
                <w:rStyle w:val="c0"/>
                <w:color w:val="000000"/>
              </w:rPr>
              <w:t xml:space="preserve"> опережающие знания о происхождении птиц для установления понимания роли перьевого покрова в эволюции птиц.</w:t>
            </w:r>
          </w:p>
        </w:tc>
        <w:tc>
          <w:tcPr>
            <w:tcW w:w="4819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На уроке работают 5 групп</w:t>
            </w:r>
            <w:r w:rsidR="0093039C">
              <w:rPr>
                <w:rStyle w:val="c0"/>
                <w:bCs/>
                <w:color w:val="000000"/>
              </w:rPr>
              <w:t xml:space="preserve"> и 2 эксперта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-по ходу работы группы проводят исследования, по окончани</w:t>
            </w:r>
            <w:r w:rsidR="0012731A">
              <w:rPr>
                <w:rStyle w:val="c0"/>
                <w:bCs/>
                <w:color w:val="000000"/>
              </w:rPr>
              <w:t>и</w:t>
            </w:r>
            <w:r>
              <w:rPr>
                <w:rStyle w:val="c0"/>
                <w:bCs/>
                <w:color w:val="000000"/>
              </w:rPr>
              <w:t xml:space="preserve"> – отчёт членов групп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Pr="00311E0F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12731A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137160</wp:posOffset>
                  </wp:positionV>
                  <wp:extent cx="723900" cy="103695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ED75C7" w:rsidRDefault="00ED75C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Промежуточный вывод по итогам работы групп (слайд на экране)</w:t>
            </w:r>
          </w:p>
          <w:p w:rsidR="00733A32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Pr="00C51ABC" w:rsidRDefault="00ED75C7" w:rsidP="006A2C9C">
            <w:pPr>
              <w:pStyle w:val="c2"/>
              <w:spacing w:before="0" w:beforeAutospacing="0" w:after="0" w:afterAutospacing="0"/>
              <w:rPr>
                <w:rStyle w:val="c0"/>
                <w:bCs/>
                <w:sz w:val="22"/>
                <w:szCs w:val="22"/>
              </w:rPr>
            </w:pPr>
            <w:r w:rsidRPr="00ED75C7">
              <w:rPr>
                <w:b/>
                <w:bCs/>
                <w:sz w:val="22"/>
                <w:szCs w:val="22"/>
              </w:rPr>
              <w:t>Черты, связанные с полетом:</w:t>
            </w:r>
            <w:r w:rsidRPr="00ED75C7">
              <w:rPr>
                <w:sz w:val="22"/>
                <w:szCs w:val="22"/>
              </w:rPr>
              <w:br/>
            </w:r>
            <w:r w:rsidRPr="00C51ABC">
              <w:rPr>
                <w:sz w:val="22"/>
                <w:szCs w:val="22"/>
              </w:rPr>
              <w:t>1. Превращение передних конечностей в крылья;</w:t>
            </w:r>
            <w:r w:rsidRPr="00C51ABC">
              <w:rPr>
                <w:sz w:val="22"/>
                <w:szCs w:val="22"/>
              </w:rPr>
              <w:br/>
              <w:t xml:space="preserve">2. Перьевой покров, </w:t>
            </w:r>
            <w:r w:rsidR="006A2C9C">
              <w:rPr>
                <w:sz w:val="22"/>
                <w:szCs w:val="22"/>
              </w:rPr>
              <w:t>обеспечивающий</w:t>
            </w:r>
            <w:r w:rsidRPr="00C51ABC">
              <w:rPr>
                <w:sz w:val="22"/>
                <w:szCs w:val="22"/>
              </w:rPr>
              <w:t xml:space="preserve"> телу обтекаемую форму</w:t>
            </w:r>
            <w:r w:rsidR="006A2C9C">
              <w:rPr>
                <w:sz w:val="22"/>
                <w:szCs w:val="22"/>
              </w:rPr>
              <w:t>, лёгкость конструкции и теплоизоляцию</w:t>
            </w:r>
            <w:r w:rsidRPr="00C51ABC">
              <w:rPr>
                <w:sz w:val="22"/>
                <w:szCs w:val="22"/>
              </w:rPr>
              <w:t>;</w:t>
            </w:r>
            <w:r w:rsidRPr="00C51ABC">
              <w:rPr>
                <w:sz w:val="22"/>
                <w:szCs w:val="22"/>
              </w:rPr>
              <w:br/>
              <w:t>3. Облегчение удельного веса тела за счет тонких костей, заполненных воздухом и замены тяжелых челюстей легким роговым беззубым клювом;</w:t>
            </w:r>
            <w:r w:rsidRPr="00C51ABC">
              <w:rPr>
                <w:sz w:val="22"/>
                <w:szCs w:val="22"/>
              </w:rPr>
              <w:br/>
              <w:t xml:space="preserve">4. </w:t>
            </w:r>
            <w:r w:rsidR="00C51ABC" w:rsidRPr="00C51ABC">
              <w:rPr>
                <w:sz w:val="22"/>
                <w:szCs w:val="22"/>
              </w:rPr>
              <w:t>К</w:t>
            </w:r>
            <w:r w:rsidRPr="00C51ABC">
              <w:rPr>
                <w:sz w:val="22"/>
                <w:szCs w:val="22"/>
              </w:rPr>
              <w:t>иль – как место прикрепления сильно развитых грудных мышц, двигающих крылья;</w:t>
            </w:r>
            <w:r w:rsidRPr="00C51ABC">
              <w:rPr>
                <w:sz w:val="22"/>
                <w:szCs w:val="22"/>
              </w:rPr>
              <w:br/>
              <w:t xml:space="preserve">5. </w:t>
            </w:r>
            <w:r w:rsidR="00C51ABC" w:rsidRPr="00C51ABC">
              <w:rPr>
                <w:sz w:val="22"/>
                <w:szCs w:val="22"/>
              </w:rPr>
              <w:t>В</w:t>
            </w:r>
            <w:r w:rsidRPr="00C51ABC">
              <w:rPr>
                <w:sz w:val="22"/>
                <w:szCs w:val="22"/>
              </w:rPr>
              <w:t>оздушные мешки, особенно важные для дыхания при полете</w:t>
            </w:r>
            <w:r w:rsidR="006A2C9C">
              <w:rPr>
                <w:sz w:val="22"/>
                <w:szCs w:val="22"/>
              </w:rPr>
              <w:t xml:space="preserve"> (двойное дыхание)</w:t>
            </w:r>
            <w:r w:rsidRPr="00C51ABC">
              <w:rPr>
                <w:sz w:val="22"/>
                <w:szCs w:val="22"/>
              </w:rPr>
              <w:t>;</w:t>
            </w:r>
            <w:r w:rsidRPr="00C51ABC">
              <w:rPr>
                <w:sz w:val="22"/>
                <w:szCs w:val="22"/>
              </w:rPr>
              <w:br/>
              <w:t xml:space="preserve">6. </w:t>
            </w:r>
            <w:r w:rsidR="00C51ABC" w:rsidRPr="00C51ABC">
              <w:rPr>
                <w:sz w:val="22"/>
                <w:szCs w:val="22"/>
              </w:rPr>
              <w:t>Р</w:t>
            </w:r>
            <w:r w:rsidRPr="00C51ABC">
              <w:rPr>
                <w:sz w:val="22"/>
                <w:szCs w:val="22"/>
              </w:rPr>
              <w:t xml:space="preserve">яд </w:t>
            </w:r>
            <w:r w:rsidR="006A2C9C">
              <w:rPr>
                <w:sz w:val="22"/>
                <w:szCs w:val="22"/>
              </w:rPr>
              <w:t>особенностей скелета (срастание</w:t>
            </w:r>
            <w:r w:rsidRPr="00C51ABC">
              <w:rPr>
                <w:sz w:val="22"/>
                <w:szCs w:val="22"/>
              </w:rPr>
              <w:t xml:space="preserve"> удлинение костей)</w:t>
            </w:r>
            <w:r w:rsidRPr="00C51ABC">
              <w:rPr>
                <w:sz w:val="22"/>
                <w:szCs w:val="22"/>
              </w:rPr>
              <w:br/>
            </w:r>
            <w:r w:rsidRPr="00C51ABC">
              <w:rPr>
                <w:rStyle w:val="c0"/>
                <w:bCs/>
                <w:sz w:val="22"/>
                <w:szCs w:val="22"/>
              </w:rPr>
              <w:t>7. Быстрое пищеварение;</w:t>
            </w:r>
          </w:p>
          <w:p w:rsidR="00ED75C7" w:rsidRDefault="00ED75C7" w:rsidP="006A2C9C">
            <w:pPr>
              <w:pStyle w:val="c2"/>
              <w:spacing w:before="0" w:beforeAutospacing="0" w:after="0" w:afterAutospacing="0"/>
              <w:rPr>
                <w:rStyle w:val="c0"/>
                <w:bCs/>
                <w:sz w:val="22"/>
                <w:szCs w:val="22"/>
              </w:rPr>
            </w:pPr>
            <w:r w:rsidRPr="00C51ABC">
              <w:rPr>
                <w:rStyle w:val="c0"/>
                <w:bCs/>
                <w:sz w:val="22"/>
                <w:szCs w:val="22"/>
              </w:rPr>
              <w:t>8. Интенсивный обмен веществ поддерживает температуру птиц постоянно высокой и обеспечивает способность к полёту</w:t>
            </w:r>
          </w:p>
          <w:p w:rsidR="00C51ABC" w:rsidRDefault="00C51ABC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sz w:val="22"/>
                <w:szCs w:val="22"/>
              </w:rPr>
            </w:pPr>
          </w:p>
          <w:p w:rsidR="00C51ABC" w:rsidRDefault="00C51ABC" w:rsidP="00744B5D">
            <w:pPr>
              <w:pStyle w:val="c2"/>
              <w:spacing w:before="0" w:beforeAutospacing="0" w:after="0" w:afterAutospacing="0"/>
              <w:rPr>
                <w:rStyle w:val="c0"/>
                <w:bCs/>
              </w:rPr>
            </w:pPr>
            <w:r w:rsidRPr="00C51ABC">
              <w:rPr>
                <w:rStyle w:val="c0"/>
                <w:bCs/>
              </w:rPr>
              <w:t>-Учитель обращает внимание на чёрный ящик</w:t>
            </w:r>
            <w:r>
              <w:rPr>
                <w:rStyle w:val="c0"/>
                <w:bCs/>
              </w:rPr>
              <w:t xml:space="preserve"> (в нём спрятано перо)</w:t>
            </w:r>
          </w:p>
          <w:p w:rsidR="00733A32" w:rsidRPr="00C51ABC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</w:rPr>
            </w:pPr>
          </w:p>
          <w:p w:rsidR="00C51ABC" w:rsidRPr="00733A32" w:rsidRDefault="00C51ABC" w:rsidP="00744B5D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i/>
              </w:rPr>
            </w:pPr>
            <w:r w:rsidRPr="00C51ABC">
              <w:rPr>
                <w:rStyle w:val="c0"/>
                <w:bCs/>
              </w:rPr>
              <w:t xml:space="preserve">-Учитель предлагает определить ключевую </w:t>
            </w:r>
            <w:r w:rsidRPr="00C51ABC">
              <w:rPr>
                <w:rStyle w:val="c0"/>
                <w:bCs/>
              </w:rPr>
              <w:lastRenderedPageBreak/>
              <w:t>адаптацию</w:t>
            </w:r>
            <w:r w:rsidR="00733A32">
              <w:rPr>
                <w:rStyle w:val="c0"/>
                <w:bCs/>
              </w:rPr>
              <w:t xml:space="preserve"> (слайд). </w:t>
            </w:r>
            <w:r w:rsidR="00733A32" w:rsidRPr="00733A32">
              <w:rPr>
                <w:rStyle w:val="c0"/>
                <w:b/>
                <w:bCs/>
                <w:i/>
              </w:rPr>
              <w:t>Что такое ключевая адаптация?</w:t>
            </w:r>
          </w:p>
          <w:p w:rsidR="00F369D6" w:rsidRDefault="00C51ABC" w:rsidP="00C51AB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-Составление итогового кластера (слайд)</w:t>
            </w:r>
          </w:p>
          <w:p w:rsidR="006A2C9C" w:rsidRDefault="006A2C9C" w:rsidP="00C51AB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6A2C9C" w:rsidRPr="006A2C9C" w:rsidRDefault="006A2C9C" w:rsidP="00C51AB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  <w:sz w:val="22"/>
                <w:szCs w:val="22"/>
              </w:rPr>
            </w:pPr>
            <w:proofErr w:type="spellStart"/>
            <w:r w:rsidRPr="006A2C9C">
              <w:rPr>
                <w:rStyle w:val="c0"/>
                <w:b/>
                <w:bCs/>
                <w:color w:val="000000"/>
                <w:sz w:val="22"/>
                <w:szCs w:val="22"/>
              </w:rPr>
              <w:t>Физминутка</w:t>
            </w:r>
            <w:proofErr w:type="spellEnd"/>
            <w:r w:rsidRPr="006A2C9C">
              <w:rPr>
                <w:rStyle w:val="c0"/>
                <w:bCs/>
                <w:color w:val="000000"/>
                <w:sz w:val="22"/>
                <w:szCs w:val="22"/>
              </w:rPr>
              <w:t>: пальцевая гимнастика, гимнастика для глаз, аутотренинг</w:t>
            </w:r>
            <w:r>
              <w:rPr>
                <w:rStyle w:val="c0"/>
                <w:bCs/>
                <w:color w:val="000000"/>
                <w:sz w:val="22"/>
                <w:szCs w:val="22"/>
              </w:rPr>
              <w:t xml:space="preserve"> под звуки пения птиц</w:t>
            </w:r>
          </w:p>
        </w:tc>
        <w:tc>
          <w:tcPr>
            <w:tcW w:w="2693" w:type="dxa"/>
          </w:tcPr>
          <w:p w:rsidR="002B6A97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  <w:lang w:val="en-US"/>
              </w:rPr>
              <w:lastRenderedPageBreak/>
              <w:t>I</w:t>
            </w:r>
            <w:r w:rsidRPr="004D0EDC">
              <w:rPr>
                <w:rStyle w:val="c0"/>
                <w:bCs/>
                <w:color w:val="000000"/>
              </w:rPr>
              <w:t xml:space="preserve">-я </w:t>
            </w:r>
            <w:r>
              <w:rPr>
                <w:rStyle w:val="c0"/>
                <w:bCs/>
                <w:color w:val="000000"/>
              </w:rPr>
              <w:t xml:space="preserve"> 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</w:t>
            </w:r>
            <w:r w:rsidR="0093039C">
              <w:rPr>
                <w:rStyle w:val="c0"/>
                <w:bCs/>
                <w:color w:val="000000"/>
              </w:rPr>
              <w:t>выясняют надёжность и эффективность перьевого покрова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  <w:lang w:val="en-US"/>
              </w:rPr>
              <w:t>II</w:t>
            </w:r>
            <w:r w:rsidR="000E4F9F">
              <w:rPr>
                <w:rStyle w:val="c0"/>
                <w:bCs/>
                <w:color w:val="000000"/>
              </w:rPr>
              <w:t xml:space="preserve">-я 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-выясняют особенности </w:t>
            </w:r>
            <w:r w:rsidR="0093039C">
              <w:rPr>
                <w:rStyle w:val="c0"/>
                <w:bCs/>
                <w:color w:val="000000"/>
              </w:rPr>
              <w:t>скелетной конструкции птицы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2B6A97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  <w:lang w:val="en-US"/>
              </w:rPr>
              <w:t>III</w:t>
            </w:r>
            <w:r w:rsidRPr="00311E0F">
              <w:rPr>
                <w:rStyle w:val="c0"/>
                <w:bCs/>
                <w:color w:val="000000"/>
              </w:rPr>
              <w:t xml:space="preserve">-я 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</w:t>
            </w:r>
            <w:r w:rsidR="0093039C">
              <w:rPr>
                <w:rStyle w:val="c0"/>
                <w:bCs/>
                <w:color w:val="000000"/>
              </w:rPr>
              <w:t>выясняют, почему птицы «любители быстрой еды»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2B6A97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  <w:lang w:val="en-US"/>
              </w:rPr>
              <w:t>IV</w:t>
            </w:r>
            <w:r w:rsidRPr="00311E0F">
              <w:rPr>
                <w:rStyle w:val="c0"/>
                <w:bCs/>
                <w:color w:val="000000"/>
              </w:rPr>
              <w:t xml:space="preserve">-я 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-выясня</w:t>
            </w:r>
            <w:r w:rsidR="0093039C">
              <w:rPr>
                <w:rStyle w:val="c0"/>
                <w:bCs/>
                <w:color w:val="000000"/>
              </w:rPr>
              <w:t>ю</w:t>
            </w:r>
            <w:r>
              <w:rPr>
                <w:rStyle w:val="c0"/>
                <w:bCs/>
                <w:color w:val="000000"/>
              </w:rPr>
              <w:t xml:space="preserve">т </w:t>
            </w:r>
            <w:r w:rsidR="0093039C">
              <w:rPr>
                <w:rStyle w:val="c0"/>
                <w:bCs/>
                <w:color w:val="000000"/>
              </w:rPr>
              <w:t>необходимость изменения системы дыхания птиц в связи с полётом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2B6A97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  <w:lang w:val="en-US"/>
              </w:rPr>
              <w:t>V</w:t>
            </w:r>
            <w:r w:rsidRPr="00311E0F">
              <w:rPr>
                <w:rStyle w:val="c0"/>
                <w:bCs/>
                <w:color w:val="000000"/>
              </w:rPr>
              <w:t xml:space="preserve">-я 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</w:t>
            </w:r>
            <w:r w:rsidR="0093039C">
              <w:rPr>
                <w:rStyle w:val="c0"/>
                <w:bCs/>
                <w:color w:val="000000"/>
              </w:rPr>
              <w:t>выясняют,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93039C">
              <w:rPr>
                <w:rStyle w:val="c0"/>
                <w:bCs/>
                <w:color w:val="000000"/>
              </w:rPr>
              <w:t>какие изменения произошли в кровеносной системе птиц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2B6A97" w:rsidRDefault="0093039C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Эксперты </w:t>
            </w:r>
          </w:p>
          <w:p w:rsidR="00F369D6" w:rsidRDefault="002B6A97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</w:t>
            </w:r>
            <w:r w:rsidR="0093039C">
              <w:rPr>
                <w:rStyle w:val="c0"/>
                <w:bCs/>
                <w:color w:val="000000"/>
              </w:rPr>
              <w:t>пробуют определить ключевую адаптацию у птиц</w:t>
            </w:r>
          </w:p>
          <w:p w:rsidR="002B6A97" w:rsidRPr="0077021A" w:rsidRDefault="002B6A97" w:rsidP="002B6A97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7719F0">
              <w:rPr>
                <w:rFonts w:ascii="Wingdings" w:hAnsi="Wingdings"/>
              </w:rPr>
              <w:t></w:t>
            </w:r>
            <w:r>
              <w:rPr>
                <w:rFonts w:ascii="Wingdings" w:hAnsi="Wingdings"/>
              </w:rPr>
              <w:t></w:t>
            </w:r>
            <w:r w:rsidRPr="00A32743">
              <w:rPr>
                <w:rFonts w:ascii="Wingdings" w:hAnsi="Wingdings"/>
                <w:sz w:val="28"/>
                <w:szCs w:val="28"/>
                <w:lang w:val="en-US"/>
              </w:rPr>
              <w:t>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2147E9">
              <w:rPr>
                <w:rFonts w:ascii="Wingdings 2" w:hAnsi="Wingdings 2"/>
                <w:sz w:val="36"/>
                <w:szCs w:val="36"/>
              </w:rPr>
              <w:t></w:t>
            </w:r>
            <w:r>
              <w:rPr>
                <w:rFonts w:ascii="Wingdings 2" w:hAnsi="Wingdings 2"/>
                <w:sz w:val="36"/>
                <w:szCs w:val="36"/>
              </w:rPr>
              <w:t></w:t>
            </w:r>
            <w:r w:rsidRPr="006C231A">
              <w:rPr>
                <w:rFonts w:ascii="Wingdings 2" w:hAnsi="Wingdings 2"/>
              </w:rPr>
              <w:t>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F369D6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Отвечают на вопросы</w:t>
            </w: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C51ABC" w:rsidRDefault="00C51ABC" w:rsidP="0012731A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Эксперты делают выводы на основании дополнительной литературы и </w:t>
            </w:r>
            <w:r>
              <w:rPr>
                <w:rStyle w:val="c0"/>
                <w:bCs/>
                <w:color w:val="000000"/>
              </w:rPr>
              <w:lastRenderedPageBreak/>
              <w:t>фотоматериалов</w:t>
            </w:r>
            <w:r w:rsidR="00733A32">
              <w:rPr>
                <w:rStyle w:val="c0"/>
                <w:bCs/>
                <w:color w:val="000000"/>
              </w:rPr>
              <w:t>, что ключевой адаптацией является перьевой покров</w:t>
            </w:r>
          </w:p>
          <w:p w:rsidR="00C51ABC" w:rsidRPr="007260AC" w:rsidRDefault="00C51ABC" w:rsidP="00C51ABC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</w:tr>
      <w:tr w:rsidR="00F369D6" w:rsidTr="00744B5D">
        <w:tc>
          <w:tcPr>
            <w:tcW w:w="10773" w:type="dxa"/>
            <w:gridSpan w:val="3"/>
          </w:tcPr>
          <w:p w:rsidR="00F369D6" w:rsidRPr="000862D5" w:rsidRDefault="00F369D6" w:rsidP="00744B5D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0862D5">
              <w:rPr>
                <w:rStyle w:val="c0"/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IV</w:t>
            </w:r>
            <w:r w:rsidRPr="000862D5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. Диагностика качества освоения темы</w:t>
            </w:r>
          </w:p>
        </w:tc>
      </w:tr>
      <w:tr w:rsidR="00F369D6" w:rsidTr="00744B5D">
        <w:tc>
          <w:tcPr>
            <w:tcW w:w="3261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-предварительно оценить уровень знаний, полученных в ходе урока;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-промежуточная рефлексия</w:t>
            </w:r>
          </w:p>
        </w:tc>
        <w:tc>
          <w:tcPr>
            <w:tcW w:w="4819" w:type="dxa"/>
          </w:tcPr>
          <w:p w:rsidR="00753C73" w:rsidRPr="00753C73" w:rsidRDefault="00F369D6" w:rsidP="00753C73">
            <w:pPr>
              <w:pStyle w:val="c2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Учитель предлагает </w:t>
            </w:r>
            <w:r w:rsidR="00753C73" w:rsidRPr="00753C73">
              <w:rPr>
                <w:color w:val="000000"/>
              </w:rPr>
              <w:t>выписать</w:t>
            </w:r>
            <w:r w:rsidR="00753C73">
              <w:rPr>
                <w:color w:val="000000"/>
              </w:rPr>
              <w:t xml:space="preserve"> номера правильных суждений:</w:t>
            </w:r>
          </w:p>
          <w:p w:rsidR="00753C73" w:rsidRPr="00A05406" w:rsidRDefault="00753C73" w:rsidP="00A05406">
            <w:pPr>
              <w:pStyle w:val="a5"/>
              <w:shd w:val="clear" w:color="auto" w:fill="FFFFFF"/>
              <w:rPr>
                <w:rStyle w:val="c0"/>
                <w:color w:val="000000"/>
                <w:sz w:val="22"/>
                <w:szCs w:val="22"/>
              </w:rPr>
            </w:pPr>
            <w:r w:rsidRPr="00753C73">
              <w:rPr>
                <w:color w:val="000000"/>
                <w:sz w:val="22"/>
                <w:szCs w:val="22"/>
              </w:rPr>
              <w:t xml:space="preserve">1. </w:t>
            </w:r>
            <w:r w:rsidR="00E02A65">
              <w:rPr>
                <w:color w:val="000000"/>
                <w:sz w:val="22"/>
                <w:szCs w:val="22"/>
              </w:rPr>
              <w:t>Температура тела птиц зависит от окружающей среды</w:t>
            </w:r>
            <w:r w:rsidRPr="00753C73">
              <w:rPr>
                <w:color w:val="000000"/>
                <w:sz w:val="22"/>
                <w:szCs w:val="22"/>
              </w:rPr>
              <w:t>.</w:t>
            </w:r>
            <w:r w:rsidRPr="00753C73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E02A65">
              <w:rPr>
                <w:color w:val="000000"/>
                <w:sz w:val="22"/>
                <w:szCs w:val="22"/>
              </w:rPr>
              <w:t>Киль – вырост грудины</w:t>
            </w:r>
            <w:r w:rsidRPr="00753C73">
              <w:rPr>
                <w:color w:val="000000"/>
                <w:sz w:val="22"/>
                <w:szCs w:val="22"/>
              </w:rPr>
              <w:t>.</w:t>
            </w:r>
            <w:r w:rsidRPr="00753C73">
              <w:rPr>
                <w:color w:val="000000"/>
                <w:sz w:val="22"/>
                <w:szCs w:val="22"/>
              </w:rPr>
              <w:br/>
              <w:t>3. Летательная поверхность крыла образована покровными перьями.</w:t>
            </w:r>
            <w:r w:rsidRPr="00753C73">
              <w:rPr>
                <w:color w:val="000000"/>
                <w:sz w:val="22"/>
                <w:szCs w:val="22"/>
              </w:rPr>
              <w:br/>
              <w:t>4. Крылья у птиц опускаются благодаря большим грудным мышцам, составляющим до 20% от общей массы тела.</w:t>
            </w:r>
            <w:r w:rsidRPr="00753C73">
              <w:rPr>
                <w:color w:val="000000"/>
                <w:sz w:val="22"/>
                <w:szCs w:val="22"/>
              </w:rPr>
              <w:br/>
              <w:t xml:space="preserve">5. </w:t>
            </w:r>
            <w:r w:rsidR="00E003AF">
              <w:rPr>
                <w:color w:val="000000"/>
                <w:sz w:val="22"/>
                <w:szCs w:val="22"/>
              </w:rPr>
              <w:t xml:space="preserve">Цевка </w:t>
            </w:r>
            <w:proofErr w:type="gramStart"/>
            <w:r w:rsidR="00E003AF">
              <w:rPr>
                <w:color w:val="000000"/>
                <w:sz w:val="22"/>
                <w:szCs w:val="22"/>
              </w:rPr>
              <w:t>выполняет роль</w:t>
            </w:r>
            <w:proofErr w:type="gramEnd"/>
            <w:r w:rsidR="00E003AF">
              <w:rPr>
                <w:color w:val="000000"/>
                <w:sz w:val="22"/>
                <w:szCs w:val="22"/>
              </w:rPr>
              <w:t xml:space="preserve"> </w:t>
            </w:r>
            <w:r w:rsidR="00E02A65">
              <w:rPr>
                <w:color w:val="000000"/>
                <w:sz w:val="22"/>
                <w:szCs w:val="22"/>
              </w:rPr>
              <w:t>пружины</w:t>
            </w:r>
            <w:r w:rsidR="00E003AF">
              <w:rPr>
                <w:color w:val="000000"/>
                <w:sz w:val="22"/>
                <w:szCs w:val="22"/>
              </w:rPr>
              <w:t xml:space="preserve"> при взлёте и посадки, и есть только у птиц</w:t>
            </w:r>
            <w:r w:rsidRPr="00753C73">
              <w:rPr>
                <w:color w:val="000000"/>
                <w:sz w:val="22"/>
                <w:szCs w:val="22"/>
              </w:rPr>
              <w:t>.</w:t>
            </w:r>
            <w:r w:rsidRPr="00753C73">
              <w:rPr>
                <w:color w:val="000000"/>
                <w:sz w:val="22"/>
                <w:szCs w:val="22"/>
              </w:rPr>
              <w:br/>
              <w:t xml:space="preserve">6. </w:t>
            </w:r>
            <w:r w:rsidR="00E003AF">
              <w:rPr>
                <w:color w:val="000000"/>
                <w:sz w:val="22"/>
                <w:szCs w:val="22"/>
              </w:rPr>
              <w:t xml:space="preserve">Воздушные мешки выполняют функцию охлаждения птиц в полёте.                                                7. Кровеносная система птиц образована </w:t>
            </w:r>
            <w:proofErr w:type="spellStart"/>
            <w:r w:rsidR="00E003AF">
              <w:rPr>
                <w:color w:val="000000"/>
                <w:sz w:val="22"/>
                <w:szCs w:val="22"/>
              </w:rPr>
              <w:t>трёхкамерным</w:t>
            </w:r>
            <w:proofErr w:type="spellEnd"/>
            <w:r w:rsidR="00E003AF">
              <w:rPr>
                <w:color w:val="000000"/>
                <w:sz w:val="22"/>
                <w:szCs w:val="22"/>
              </w:rPr>
              <w:t xml:space="preserve"> сердцем и сосудами.                             8. Перьевой покров выполняет функцию теплоизоляции, создаёт обтекаемость тела и защищает от повреждений.</w:t>
            </w:r>
          </w:p>
        </w:tc>
        <w:tc>
          <w:tcPr>
            <w:tcW w:w="2693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753C73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Выписывают номера правильных суждений в листы</w:t>
            </w:r>
            <w:r w:rsidR="00E003AF">
              <w:rPr>
                <w:rStyle w:val="c0"/>
                <w:bCs/>
                <w:color w:val="000000"/>
              </w:rPr>
              <w:t xml:space="preserve"> (</w:t>
            </w:r>
            <w:r w:rsidR="00E02A65">
              <w:rPr>
                <w:rStyle w:val="c0"/>
                <w:bCs/>
                <w:color w:val="000000"/>
              </w:rPr>
              <w:t>2</w:t>
            </w:r>
            <w:r w:rsidR="00E003AF">
              <w:rPr>
                <w:rStyle w:val="c0"/>
                <w:bCs/>
                <w:color w:val="000000"/>
              </w:rPr>
              <w:t>;4;5;6;8)</w:t>
            </w:r>
          </w:p>
          <w:p w:rsidR="00F369D6" w:rsidRPr="000862D5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A32743">
              <w:rPr>
                <w:rFonts w:ascii="Wingdings" w:hAnsi="Wingdings"/>
                <w:sz w:val="28"/>
                <w:szCs w:val="28"/>
                <w:lang w:val="en-US"/>
              </w:rPr>
              <w:t></w:t>
            </w:r>
            <w:r w:rsidRPr="006C231A">
              <w:rPr>
                <w:rFonts w:ascii="Wingdings 2" w:hAnsi="Wingdings 2"/>
              </w:rPr>
              <w:t></w:t>
            </w:r>
          </w:p>
        </w:tc>
      </w:tr>
      <w:tr w:rsidR="00F369D6" w:rsidTr="00744B5D">
        <w:tc>
          <w:tcPr>
            <w:tcW w:w="10773" w:type="dxa"/>
            <w:gridSpan w:val="3"/>
          </w:tcPr>
          <w:p w:rsidR="00F369D6" w:rsidRPr="00400E08" w:rsidRDefault="00F369D6" w:rsidP="00744B5D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400E08">
              <w:rPr>
                <w:rStyle w:val="c0"/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E003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400E08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Рефлексивная деятельность</w:t>
            </w:r>
          </w:p>
        </w:tc>
      </w:tr>
      <w:tr w:rsidR="00F369D6" w:rsidTr="00744B5D">
        <w:tc>
          <w:tcPr>
            <w:tcW w:w="3261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научить: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соотносить полученный результат с поставленной целью;</w:t>
            </w:r>
            <w:r>
              <w:rPr>
                <w:rStyle w:val="apple-converted-space"/>
                <w:color w:val="000000"/>
              </w:rPr>
              <w:t> 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оценивать результат своей деятельности</w:t>
            </w:r>
            <w:r>
              <w:rPr>
                <w:rStyle w:val="c0"/>
                <w:b/>
                <w:bCs/>
                <w:color w:val="000000"/>
              </w:rPr>
              <w:t>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оценивать результат учебной деятельности;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-определять ценностную значимость темы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4819" w:type="dxa"/>
          </w:tcPr>
          <w:p w:rsidR="00733A32" w:rsidRPr="00733A32" w:rsidRDefault="00F369D6" w:rsidP="00733A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33A3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предлагает </w:t>
            </w:r>
            <w:r w:rsidR="00733A32" w:rsidRPr="00733A32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оценить, чьи идеи нашли подтверждения в ходе урока</w:t>
            </w:r>
          </w:p>
          <w:p w:rsidR="00F369D6" w:rsidRDefault="00F369D6" w:rsidP="00744B5D">
            <w:pPr>
              <w:rPr>
                <w:rStyle w:val="c0"/>
                <w:rFonts w:ascii="Times New Roman" w:hAnsi="Times New Roman" w:cs="Times New Roman"/>
              </w:rPr>
            </w:pPr>
          </w:p>
          <w:p w:rsidR="00733A32" w:rsidRDefault="00733A32" w:rsidP="00744B5D">
            <w:pPr>
              <w:rPr>
                <w:rStyle w:val="c0"/>
                <w:rFonts w:ascii="Times New Roman" w:hAnsi="Times New Roman" w:cs="Times New Roman"/>
              </w:rPr>
            </w:pPr>
          </w:p>
          <w:p w:rsidR="00733A32" w:rsidRPr="00733A32" w:rsidRDefault="00733A32" w:rsidP="0011164F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33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Учитель спрашивает, какие качества Знатоков, </w:t>
            </w:r>
            <w:r w:rsidR="0011164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помогали вам</w:t>
            </w:r>
            <w:r w:rsidRPr="00733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</w:p>
        </w:tc>
        <w:tc>
          <w:tcPr>
            <w:tcW w:w="2693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Предлагают варианты ответов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7719F0">
              <w:rPr>
                <w:rFonts w:ascii="Wingdings" w:hAnsi="Wingdings"/>
              </w:rPr>
              <w:t></w:t>
            </w:r>
            <w:r>
              <w:rPr>
                <w:rFonts w:ascii="Wingdings" w:hAnsi="Wingdings"/>
              </w:rPr>
              <w:t></w:t>
            </w:r>
            <w:r w:rsidRPr="00A32743">
              <w:rPr>
                <w:rFonts w:ascii="Wingdings" w:hAnsi="Wingdings"/>
                <w:sz w:val="28"/>
                <w:szCs w:val="28"/>
                <w:lang w:val="en-US"/>
              </w:rPr>
              <w:t></w:t>
            </w:r>
          </w:p>
          <w:p w:rsidR="00F369D6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Отмечают качества в листах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  <w:p w:rsidR="00F369D6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Подчёркива</w:t>
            </w:r>
            <w:r w:rsidR="003E4E7F">
              <w:rPr>
                <w:rStyle w:val="c0"/>
                <w:bCs/>
                <w:color w:val="000000"/>
              </w:rPr>
              <w:t>ю</w:t>
            </w:r>
            <w:r>
              <w:rPr>
                <w:rStyle w:val="c0"/>
                <w:bCs/>
                <w:color w:val="000000"/>
              </w:rPr>
              <w:t>т рефлексивную фразу:</w:t>
            </w:r>
          </w:p>
          <w:p w:rsidR="00733A32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Я</w:t>
            </w:r>
            <w:r w:rsidR="00A05406">
              <w:rPr>
                <w:rStyle w:val="c0"/>
                <w:bCs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>- молодец!</w:t>
            </w:r>
          </w:p>
          <w:p w:rsidR="00733A32" w:rsidRDefault="00733A32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Я и Мы</w:t>
            </w:r>
            <w:r w:rsidR="00A05406">
              <w:rPr>
                <w:rStyle w:val="c0"/>
                <w:bCs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>-</w:t>
            </w:r>
            <w:r w:rsidR="00A05406">
              <w:rPr>
                <w:rStyle w:val="c0"/>
                <w:bCs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>молодцы!</w:t>
            </w:r>
          </w:p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" w:hAnsi="Wingdings"/>
                <w:sz w:val="44"/>
                <w:szCs w:val="44"/>
                <w:lang w:val="en-US"/>
              </w:rPr>
              <w:t></w:t>
            </w:r>
            <w:r>
              <w:rPr>
                <w:rFonts w:ascii="Wingdings" w:hAnsi="Wingdings"/>
                <w:sz w:val="44"/>
                <w:szCs w:val="44"/>
              </w:rPr>
              <w:t></w:t>
            </w:r>
            <w:r w:rsidRPr="00A32743">
              <w:rPr>
                <w:rFonts w:ascii="Wingdings 2" w:hAnsi="Wingdings 2"/>
                <w:sz w:val="28"/>
                <w:szCs w:val="28"/>
                <w:lang w:val="en-US"/>
              </w:rPr>
              <w:t></w:t>
            </w:r>
          </w:p>
          <w:p w:rsidR="00714AE4" w:rsidRPr="00714AE4" w:rsidRDefault="00714AE4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Fonts w:ascii="Wingdings" w:hAnsi="Wingdings"/>
                <w:sz w:val="44"/>
                <w:szCs w:val="44"/>
                <w:lang w:val="en-US"/>
              </w:rPr>
              <w:t></w:t>
            </w:r>
            <w:r>
              <w:rPr>
                <w:rFonts w:ascii="Wingdings" w:hAnsi="Wingdings"/>
                <w:sz w:val="44"/>
                <w:szCs w:val="44"/>
              </w:rPr>
              <w:t></w:t>
            </w:r>
            <w:r>
              <w:rPr>
                <w:rFonts w:ascii="Wingdings" w:hAnsi="Wingdings"/>
                <w:sz w:val="44"/>
                <w:szCs w:val="44"/>
                <w:lang w:val="en-US"/>
              </w:rPr>
              <w:t></w:t>
            </w:r>
            <w:r>
              <w:rPr>
                <w:rFonts w:ascii="Wingdings" w:hAnsi="Wingdings"/>
                <w:sz w:val="44"/>
                <w:szCs w:val="44"/>
              </w:rPr>
              <w:t></w:t>
            </w:r>
            <w:r>
              <w:rPr>
                <w:rFonts w:ascii="Wingdings" w:hAnsi="Wingdings"/>
                <w:sz w:val="44"/>
                <w:szCs w:val="44"/>
                <w:lang w:val="en-US"/>
              </w:rPr>
              <w:t></w:t>
            </w:r>
          </w:p>
        </w:tc>
      </w:tr>
      <w:tr w:rsidR="00F369D6" w:rsidTr="00744B5D">
        <w:tc>
          <w:tcPr>
            <w:tcW w:w="10773" w:type="dxa"/>
            <w:gridSpan w:val="3"/>
          </w:tcPr>
          <w:p w:rsidR="00F369D6" w:rsidRPr="00B80CF0" w:rsidRDefault="00F369D6" w:rsidP="00744B5D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B80CF0">
              <w:rPr>
                <w:rStyle w:val="c0"/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VI. </w:t>
            </w:r>
            <w:r w:rsidRPr="00B80CF0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</w:t>
            </w:r>
            <w:r w:rsidRPr="00054F8D">
              <w:rPr>
                <w:rFonts w:ascii="Wingdings 2" w:hAnsi="Wingdings 2"/>
                <w:sz w:val="32"/>
                <w:szCs w:val="32"/>
                <w:lang w:val="en-US"/>
              </w:rPr>
              <w:t></w:t>
            </w:r>
            <w:r w:rsidRPr="00A32743">
              <w:rPr>
                <w:rFonts w:ascii="Wingdings" w:hAnsi="Wingdings"/>
                <w:sz w:val="32"/>
                <w:szCs w:val="32"/>
                <w:lang w:val="en-US"/>
              </w:rPr>
              <w:t></w:t>
            </w:r>
            <w:r w:rsidRPr="00A32743">
              <w:rPr>
                <w:rFonts w:ascii="Wingdings 2" w:hAnsi="Wingdings 2"/>
                <w:sz w:val="32"/>
                <w:szCs w:val="32"/>
              </w:rPr>
              <w:t></w:t>
            </w:r>
            <w:r w:rsidRPr="006C231A">
              <w:rPr>
                <w:rFonts w:ascii="Wingdings" w:hAnsi="Wingdings"/>
                <w:sz w:val="32"/>
                <w:szCs w:val="32"/>
                <w:lang w:val="en-US"/>
              </w:rPr>
              <w:t></w:t>
            </w:r>
          </w:p>
        </w:tc>
      </w:tr>
      <w:tr w:rsidR="00F369D6" w:rsidTr="00744B5D">
        <w:tc>
          <w:tcPr>
            <w:tcW w:w="3261" w:type="dxa"/>
          </w:tcPr>
          <w:p w:rsidR="00F369D6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-на базовом уровне;</w:t>
            </w:r>
          </w:p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-на продвинутом уровне</w:t>
            </w:r>
          </w:p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-групповая деятельность (проект, отчёт)</w:t>
            </w:r>
          </w:p>
        </w:tc>
        <w:tc>
          <w:tcPr>
            <w:tcW w:w="4819" w:type="dxa"/>
          </w:tcPr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rFonts w:ascii="Litopys New Roman" w:hAnsi="Litopys New Roman" w:cs="Litopys New Roman"/>
                <w:color w:val="000000"/>
              </w:rPr>
              <w:t>§§</w:t>
            </w:r>
            <w:r w:rsidR="00C90CE2">
              <w:rPr>
                <w:rStyle w:val="c0"/>
                <w:color w:val="000000"/>
              </w:rPr>
              <w:t>47-49 (повторить)</w:t>
            </w:r>
          </w:p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*</w:t>
            </w:r>
            <w:r w:rsidRPr="00714AE4">
              <w:rPr>
                <w:rStyle w:val="c0"/>
                <w:b/>
                <w:color w:val="000000"/>
              </w:rPr>
              <w:t>Вопрос</w:t>
            </w:r>
            <w:r>
              <w:rPr>
                <w:rStyle w:val="c0"/>
                <w:color w:val="000000"/>
              </w:rPr>
              <w:t>: Какие признаки птиц свидетельствуют об их высоком уровне организации (не менее 3-х);</w:t>
            </w:r>
          </w:p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14AE4">
              <w:rPr>
                <w:rStyle w:val="c0"/>
                <w:b/>
                <w:color w:val="000000"/>
              </w:rPr>
              <w:t>*</w:t>
            </w:r>
            <w:r>
              <w:rPr>
                <w:rStyle w:val="c0"/>
                <w:color w:val="000000"/>
              </w:rPr>
              <w:t>Собрать коллекцию перьев;</w:t>
            </w:r>
          </w:p>
          <w:p w:rsidR="00E532BF" w:rsidRDefault="00E532BF" w:rsidP="00E532B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532BF">
              <w:rPr>
                <w:rStyle w:val="c0"/>
                <w:b/>
                <w:color w:val="000000"/>
              </w:rPr>
              <w:t>*</w:t>
            </w:r>
            <w:r>
              <w:rPr>
                <w:rStyle w:val="c0"/>
                <w:color w:val="000000"/>
              </w:rPr>
              <w:t>Составить отчёт наблюдения за птицами весной (фото-видео отчёт, текстовые материалы)</w:t>
            </w:r>
          </w:p>
          <w:p w:rsidR="00F369D6" w:rsidRPr="00400E08" w:rsidRDefault="00F369D6" w:rsidP="00744B5D">
            <w:pPr>
              <w:rPr>
                <w:rStyle w:val="c0"/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F369D6" w:rsidRDefault="00F369D6" w:rsidP="00744B5D">
            <w:pPr>
              <w:pStyle w:val="c2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</w:tr>
    </w:tbl>
    <w:p w:rsidR="00F369D6" w:rsidRPr="00EF4D1D" w:rsidRDefault="00F369D6" w:rsidP="00F369D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91C54" w:rsidRPr="00803636" w:rsidRDefault="00F91C54" w:rsidP="003E4E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C54" w:rsidRPr="00803636" w:rsidSect="008036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opys New Roman">
    <w:panose1 w:val="02020603050405020304"/>
    <w:charset w:val="CC"/>
    <w:family w:val="roman"/>
    <w:pitch w:val="variable"/>
    <w:sig w:usb0="20002A87" w:usb1="8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8F8"/>
    <w:multiLevelType w:val="hybridMultilevel"/>
    <w:tmpl w:val="8FECE2C2"/>
    <w:lvl w:ilvl="0" w:tplc="A23C810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3636"/>
    <w:rsid w:val="00082E5B"/>
    <w:rsid w:val="00092BA0"/>
    <w:rsid w:val="000B163B"/>
    <w:rsid w:val="000D64D3"/>
    <w:rsid w:val="000E4F9F"/>
    <w:rsid w:val="0011164F"/>
    <w:rsid w:val="0012731A"/>
    <w:rsid w:val="001470D5"/>
    <w:rsid w:val="00165CD9"/>
    <w:rsid w:val="001E35F7"/>
    <w:rsid w:val="00232E2C"/>
    <w:rsid w:val="00245498"/>
    <w:rsid w:val="002B6A97"/>
    <w:rsid w:val="003E11E0"/>
    <w:rsid w:val="003E4E7F"/>
    <w:rsid w:val="003F23F7"/>
    <w:rsid w:val="004404E8"/>
    <w:rsid w:val="00465F02"/>
    <w:rsid w:val="0049457C"/>
    <w:rsid w:val="00547C4E"/>
    <w:rsid w:val="00687FB3"/>
    <w:rsid w:val="006A2C9C"/>
    <w:rsid w:val="006E4EB6"/>
    <w:rsid w:val="00714AE4"/>
    <w:rsid w:val="00720AC7"/>
    <w:rsid w:val="00733A32"/>
    <w:rsid w:val="00753C73"/>
    <w:rsid w:val="00765398"/>
    <w:rsid w:val="00784954"/>
    <w:rsid w:val="00803636"/>
    <w:rsid w:val="008274EA"/>
    <w:rsid w:val="00854962"/>
    <w:rsid w:val="00864847"/>
    <w:rsid w:val="0087409E"/>
    <w:rsid w:val="00904C98"/>
    <w:rsid w:val="0093039C"/>
    <w:rsid w:val="00A05406"/>
    <w:rsid w:val="00A2404A"/>
    <w:rsid w:val="00A935D4"/>
    <w:rsid w:val="00AB3176"/>
    <w:rsid w:val="00B97BCD"/>
    <w:rsid w:val="00BA691D"/>
    <w:rsid w:val="00C51ABC"/>
    <w:rsid w:val="00C52480"/>
    <w:rsid w:val="00C90CE2"/>
    <w:rsid w:val="00CA56E8"/>
    <w:rsid w:val="00CE1BA7"/>
    <w:rsid w:val="00DB30B0"/>
    <w:rsid w:val="00DD7A07"/>
    <w:rsid w:val="00E003AF"/>
    <w:rsid w:val="00E02A65"/>
    <w:rsid w:val="00E532BF"/>
    <w:rsid w:val="00E86B11"/>
    <w:rsid w:val="00ED75C7"/>
    <w:rsid w:val="00F369D6"/>
    <w:rsid w:val="00F91C54"/>
    <w:rsid w:val="00FA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369D6"/>
  </w:style>
  <w:style w:type="character" w:customStyle="1" w:styleId="apple-converted-space">
    <w:name w:val="apple-converted-space"/>
    <w:basedOn w:val="a0"/>
    <w:rsid w:val="00F369D6"/>
  </w:style>
  <w:style w:type="paragraph" w:customStyle="1" w:styleId="c2">
    <w:name w:val="c2"/>
    <w:basedOn w:val="a"/>
    <w:rsid w:val="00F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9D6"/>
    <w:pPr>
      <w:ind w:left="720"/>
      <w:contextualSpacing/>
    </w:pPr>
  </w:style>
  <w:style w:type="character" w:customStyle="1" w:styleId="submenu-table">
    <w:name w:val="submenu-table"/>
    <w:basedOn w:val="a0"/>
    <w:rsid w:val="00F369D6"/>
  </w:style>
  <w:style w:type="character" w:customStyle="1" w:styleId="b-serp-itemtextpassage">
    <w:name w:val="b-serp-item__text_passage"/>
    <w:basedOn w:val="a0"/>
    <w:rsid w:val="00784954"/>
  </w:style>
  <w:style w:type="paragraph" w:styleId="a5">
    <w:name w:val="Normal (Web)"/>
    <w:basedOn w:val="a"/>
    <w:uiPriority w:val="99"/>
    <w:unhideWhenUsed/>
    <w:rsid w:val="0075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О.Л.</dc:creator>
  <cp:lastModifiedBy>Юрий</cp:lastModifiedBy>
  <cp:revision>13</cp:revision>
  <cp:lastPrinted>2014-04-06T11:17:00Z</cp:lastPrinted>
  <dcterms:created xsi:type="dcterms:W3CDTF">2014-04-03T12:47:00Z</dcterms:created>
  <dcterms:modified xsi:type="dcterms:W3CDTF">2014-04-06T13:39:00Z</dcterms:modified>
</cp:coreProperties>
</file>