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5D" w:rsidRDefault="00261DC4" w:rsidP="009F4F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35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095D" w:rsidRPr="009F4FA4">
        <w:rPr>
          <w:rFonts w:ascii="Times New Roman" w:eastAsia="Calibri" w:hAnsi="Times New Roman" w:cs="Times New Roman"/>
          <w:b/>
          <w:sz w:val="24"/>
          <w:szCs w:val="24"/>
        </w:rPr>
        <w:t>«Франция</w:t>
      </w:r>
      <w:r w:rsidRPr="009F4FA4">
        <w:rPr>
          <w:rFonts w:ascii="Times New Roman" w:eastAsia="Calibri" w:hAnsi="Times New Roman" w:cs="Times New Roman"/>
          <w:b/>
          <w:sz w:val="24"/>
          <w:szCs w:val="24"/>
        </w:rPr>
        <w:t>. Состав и государственное устройство, природные условия и ресурсы страны, население</w:t>
      </w:r>
      <w:r w:rsidR="00DC095D" w:rsidRPr="009F4FA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E21B1" w:rsidRPr="002E21B1" w:rsidRDefault="002E21B1" w:rsidP="009F4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</w:t>
      </w:r>
      <w:proofErr w:type="spellStart"/>
      <w:r w:rsidRPr="002E21B1">
        <w:rPr>
          <w:rFonts w:ascii="Times New Roman" w:eastAsia="Calibri" w:hAnsi="Times New Roman" w:cs="Times New Roman"/>
          <w:sz w:val="24"/>
          <w:szCs w:val="24"/>
          <w:lang w:val="kk-KZ"/>
        </w:rPr>
        <w:t>учитель</w:t>
      </w:r>
      <w:proofErr w:type="spellEnd"/>
      <w:r w:rsidRPr="002E21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E21B1">
        <w:rPr>
          <w:rFonts w:ascii="Times New Roman" w:eastAsia="Calibri" w:hAnsi="Times New Roman" w:cs="Times New Roman"/>
          <w:sz w:val="24"/>
          <w:szCs w:val="24"/>
          <w:lang w:val="kk-KZ"/>
        </w:rPr>
        <w:t>географии</w:t>
      </w:r>
      <w:proofErr w:type="spellEnd"/>
      <w:r w:rsidRPr="002E21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E21B1">
        <w:rPr>
          <w:rFonts w:ascii="Times New Roman" w:eastAsia="Calibri" w:hAnsi="Times New Roman" w:cs="Times New Roman"/>
          <w:sz w:val="24"/>
          <w:szCs w:val="24"/>
          <w:lang w:val="kk-KZ"/>
        </w:rPr>
        <w:t>Бердникова</w:t>
      </w:r>
      <w:proofErr w:type="spellEnd"/>
      <w:r w:rsidRPr="002E21B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ЕА</w:t>
      </w:r>
    </w:p>
    <w:p w:rsidR="002E21B1" w:rsidRPr="002E21B1" w:rsidRDefault="009F4FA4" w:rsidP="002E2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21B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E21B1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261DC4" w:rsidRPr="002E21B1" w:rsidRDefault="00261DC4" w:rsidP="002E21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4FA4">
        <w:rPr>
          <w:rFonts w:ascii="Times New Roman" w:eastAsia="Calibri" w:hAnsi="Times New Roman" w:cs="Times New Roman"/>
          <w:b/>
          <w:i/>
          <w:sz w:val="24"/>
          <w:szCs w:val="24"/>
        </w:rPr>
        <w:t>Цели</w:t>
      </w:r>
      <w:r w:rsidR="00DC095D" w:rsidRPr="009F4F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урока:</w:t>
      </w:r>
      <w:r w:rsidR="00DC095D" w:rsidRPr="009F4F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4F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DC095D" w:rsidRPr="009F4FA4">
        <w:rPr>
          <w:rFonts w:ascii="Times New Roman" w:eastAsia="Calibri" w:hAnsi="Times New Roman" w:cs="Times New Roman"/>
          <w:sz w:val="24"/>
          <w:szCs w:val="24"/>
        </w:rPr>
        <w:t xml:space="preserve">сформировать у учащихся знания об особенностях </w:t>
      </w:r>
      <w:proofErr w:type="spellStart"/>
      <w:r w:rsidR="00DC095D" w:rsidRPr="009F4FA4">
        <w:rPr>
          <w:rFonts w:ascii="Times New Roman" w:eastAsia="Calibri" w:hAnsi="Times New Roman" w:cs="Times New Roman"/>
          <w:sz w:val="24"/>
          <w:szCs w:val="24"/>
        </w:rPr>
        <w:t>экономико</w:t>
      </w:r>
      <w:proofErr w:type="spellEnd"/>
      <w:r w:rsidR="00DC095D" w:rsidRPr="009F4FA4">
        <w:rPr>
          <w:rFonts w:ascii="Times New Roman" w:eastAsia="Calibri" w:hAnsi="Times New Roman" w:cs="Times New Roman"/>
          <w:sz w:val="24"/>
          <w:szCs w:val="24"/>
        </w:rPr>
        <w:t xml:space="preserve"> – географического положения Франции</w:t>
      </w:r>
      <w:r w:rsidRPr="009F4FA4">
        <w:rPr>
          <w:rFonts w:ascii="Times New Roman" w:eastAsia="Calibri" w:hAnsi="Times New Roman" w:cs="Times New Roman"/>
          <w:sz w:val="24"/>
          <w:szCs w:val="24"/>
        </w:rPr>
        <w:t>;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DC4" w:rsidRPr="009F4FA4" w:rsidRDefault="00261DC4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повышать интерес к изучению географии; формировать умения использовать знания, полученные на других предметах; развивать интеллектуальные способности учеников; продолжить развивать умение работать с картой.</w:t>
      </w:r>
    </w:p>
    <w:p w:rsidR="00261DC4" w:rsidRPr="009F4FA4" w:rsidRDefault="00261DC4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толерантное отношение к другим народам и их культурам.</w:t>
      </w:r>
    </w:p>
    <w:p w:rsidR="00261DC4" w:rsidRPr="009F4FA4" w:rsidRDefault="00261DC4" w:rsidP="009F4F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A4">
        <w:rPr>
          <w:rFonts w:ascii="Times New Roman" w:eastAsia="Calibri" w:hAnsi="Times New Roman" w:cs="Times New Roman"/>
          <w:sz w:val="24"/>
          <w:szCs w:val="24"/>
        </w:rPr>
        <w:t>Оборудование:</w:t>
      </w:r>
      <w:r w:rsidR="0049165E" w:rsidRPr="009F4FA4">
        <w:rPr>
          <w:rFonts w:ascii="Times New Roman" w:eastAsia="Calibri" w:hAnsi="Times New Roman" w:cs="Times New Roman"/>
          <w:sz w:val="24"/>
          <w:szCs w:val="24"/>
        </w:rPr>
        <w:t xml:space="preserve"> политическая  к</w:t>
      </w:r>
      <w:r w:rsidRPr="009F4FA4">
        <w:rPr>
          <w:rFonts w:ascii="Times New Roman" w:eastAsia="Calibri" w:hAnsi="Times New Roman" w:cs="Times New Roman"/>
          <w:sz w:val="24"/>
          <w:szCs w:val="24"/>
        </w:rPr>
        <w:t>арта</w:t>
      </w:r>
      <w:r w:rsidR="0049165E" w:rsidRPr="009F4FA4">
        <w:rPr>
          <w:rFonts w:ascii="Times New Roman" w:eastAsia="Calibri" w:hAnsi="Times New Roman" w:cs="Times New Roman"/>
          <w:sz w:val="24"/>
          <w:szCs w:val="24"/>
        </w:rPr>
        <w:t xml:space="preserve"> мира</w:t>
      </w:r>
      <w:r w:rsidRPr="009F4FA4">
        <w:rPr>
          <w:rFonts w:ascii="Times New Roman" w:eastAsia="Calibri" w:hAnsi="Times New Roman" w:cs="Times New Roman"/>
          <w:sz w:val="24"/>
          <w:szCs w:val="24"/>
        </w:rPr>
        <w:t>, компьютерная презентация</w:t>
      </w:r>
      <w:r w:rsidR="0049165E" w:rsidRPr="009F4FA4">
        <w:rPr>
          <w:rFonts w:ascii="Times New Roman" w:eastAsia="Calibri" w:hAnsi="Times New Roman" w:cs="Times New Roman"/>
          <w:sz w:val="24"/>
          <w:szCs w:val="24"/>
        </w:rPr>
        <w:t>, атласы, учебники.</w:t>
      </w:r>
    </w:p>
    <w:p w:rsidR="00DC095D" w:rsidRPr="009F4FA4" w:rsidRDefault="00DC095D" w:rsidP="009F4F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FA4">
        <w:rPr>
          <w:rFonts w:ascii="Times New Roman" w:eastAsia="Calibri" w:hAnsi="Times New Roman" w:cs="Times New Roman"/>
          <w:b/>
          <w:sz w:val="24"/>
          <w:szCs w:val="24"/>
        </w:rPr>
        <w:t>Ход  урока</w:t>
      </w:r>
    </w:p>
    <w:p w:rsidR="00DC095D" w:rsidRPr="009F4FA4" w:rsidRDefault="00DC095D" w:rsidP="009F4FA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4FA4">
        <w:rPr>
          <w:rFonts w:ascii="Times New Roman" w:eastAsia="Calibri" w:hAnsi="Times New Roman"/>
          <w:b/>
          <w:sz w:val="24"/>
          <w:szCs w:val="24"/>
        </w:rPr>
        <w:t>Организационный момент.</w:t>
      </w:r>
      <w:r w:rsidRPr="009F4FA4">
        <w:rPr>
          <w:rFonts w:ascii="Times New Roman" w:eastAsia="Calibri" w:hAnsi="Times New Roman"/>
          <w:sz w:val="24"/>
          <w:szCs w:val="24"/>
        </w:rPr>
        <w:t xml:space="preserve"> Приветствие. Определение отсутствующих. Проверка  готовности учащихся и классного помещения  к уроку.</w:t>
      </w:r>
    </w:p>
    <w:p w:rsidR="0049165E" w:rsidRPr="009F4FA4" w:rsidRDefault="0049165E" w:rsidP="009F4FA4">
      <w:pPr>
        <w:pStyle w:val="a7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F4FA4">
        <w:rPr>
          <w:rFonts w:ascii="Times New Roman" w:eastAsia="Calibri" w:hAnsi="Times New Roman"/>
          <w:sz w:val="24"/>
          <w:szCs w:val="24"/>
        </w:rPr>
        <w:t>Настрой на работу</w:t>
      </w:r>
    </w:p>
    <w:p w:rsidR="0049165E" w:rsidRPr="009F4FA4" w:rsidRDefault="0049165E" w:rsidP="009F4FA4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F4FA4">
        <w:rPr>
          <w:rFonts w:ascii="Times New Roman" w:eastAsia="Calibri" w:hAnsi="Times New Roman"/>
          <w:b/>
          <w:sz w:val="24"/>
          <w:szCs w:val="24"/>
        </w:rPr>
        <w:t>Проверка домашнего задания</w:t>
      </w:r>
    </w:p>
    <w:p w:rsidR="006E4C85" w:rsidRPr="009F4FA4" w:rsidRDefault="006E4C85" w:rsidP="009F4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FA4">
        <w:rPr>
          <w:rFonts w:ascii="Times New Roman" w:eastAsia="Calibri" w:hAnsi="Times New Roman" w:cs="Times New Roman"/>
          <w:b/>
          <w:sz w:val="24"/>
          <w:szCs w:val="24"/>
        </w:rPr>
        <w:t>ДА-НЕТ</w:t>
      </w:r>
    </w:p>
    <w:p w:rsidR="006E4C85" w:rsidRPr="009F4FA4" w:rsidRDefault="00316A60" w:rsidP="009F4F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4FA4">
        <w:rPr>
          <w:rFonts w:ascii="Times New Roman" w:hAnsi="Times New Roman" w:cs="Times New Roman"/>
          <w:b/>
          <w:sz w:val="24"/>
          <w:szCs w:val="24"/>
        </w:rPr>
        <w:t>1.</w:t>
      </w:r>
      <w:r w:rsidR="006E4C85" w:rsidRPr="009F4FA4">
        <w:rPr>
          <w:rFonts w:ascii="Times New Roman" w:hAnsi="Times New Roman" w:cs="Times New Roman"/>
          <w:b/>
          <w:sz w:val="24"/>
          <w:szCs w:val="24"/>
        </w:rPr>
        <w:t>Великобритания - конституционная монархия</w:t>
      </w:r>
    </w:p>
    <w:tbl>
      <w:tblPr>
        <w:tblW w:w="801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0"/>
      </w:tblGrid>
      <w:tr w:rsidR="006E4C85" w:rsidRPr="009F4FA4" w:rsidTr="00316A60">
        <w:trPr>
          <w:trHeight w:val="327"/>
          <w:tblCellSpacing w:w="0" w:type="dxa"/>
        </w:trPr>
        <w:tc>
          <w:tcPr>
            <w:tcW w:w="8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C85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4C85" w:rsidRPr="009F4FA4">
              <w:rPr>
                <w:rFonts w:ascii="Times New Roman" w:hAnsi="Times New Roman" w:cs="Times New Roman"/>
                <w:sz w:val="24"/>
                <w:szCs w:val="24"/>
              </w:rPr>
              <w:t>Глава государства – президент</w:t>
            </w:r>
          </w:p>
          <w:p w:rsidR="006E4C85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C85" w:rsidRPr="009F4FA4">
              <w:rPr>
                <w:rFonts w:ascii="Times New Roman" w:hAnsi="Times New Roman" w:cs="Times New Roman"/>
                <w:sz w:val="24"/>
                <w:szCs w:val="24"/>
              </w:rPr>
              <w:t>На территории Великобритании находится Рурский угольный бассейн</w:t>
            </w:r>
          </w:p>
          <w:p w:rsidR="006E4C85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E4C85" w:rsidRPr="009F4FA4">
              <w:rPr>
                <w:rFonts w:ascii="Times New Roman" w:hAnsi="Times New Roman" w:cs="Times New Roman"/>
                <w:sz w:val="24"/>
                <w:szCs w:val="24"/>
              </w:rPr>
              <w:t>Великобритания - аграрно- индустриальная страна</w:t>
            </w:r>
          </w:p>
          <w:p w:rsidR="006E4C85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E4C85"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80%  населения проживает в городах.</w:t>
            </w:r>
          </w:p>
          <w:p w:rsidR="006E4C85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E4C85" w:rsidRPr="009F4FA4">
              <w:rPr>
                <w:rFonts w:ascii="Times New Roman" w:hAnsi="Times New Roman" w:cs="Times New Roman"/>
                <w:sz w:val="24"/>
                <w:szCs w:val="24"/>
              </w:rPr>
              <w:t>Великобритания находится на индустриальном пути развития.</w:t>
            </w:r>
          </w:p>
          <w:p w:rsidR="006E4C85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D26A7"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Спрос на электроэнергию удовлетворяют ТЭС.</w:t>
            </w:r>
          </w:p>
          <w:p w:rsidR="006D26A7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D26A7"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Великобритания первой из стран Европы стала использовать искусственный газ</w:t>
            </w:r>
          </w:p>
          <w:p w:rsidR="006D26A7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D26A7"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В химической промышленности ускоренно развивается нефтепереработка.</w:t>
            </w:r>
          </w:p>
          <w:p w:rsidR="006D26A7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D26A7" w:rsidRPr="009F4FA4">
              <w:rPr>
                <w:rFonts w:ascii="Times New Roman" w:hAnsi="Times New Roman" w:cs="Times New Roman"/>
                <w:b/>
                <w:sz w:val="24"/>
                <w:szCs w:val="24"/>
              </w:rPr>
              <w:t>Лондон- крупнейший финансовый центр.</w:t>
            </w:r>
          </w:p>
          <w:p w:rsidR="00F84CBA" w:rsidRPr="009F4FA4" w:rsidRDefault="00316A60" w:rsidP="009F4F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F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D26A7" w:rsidRPr="009F4FA4">
              <w:rPr>
                <w:rFonts w:ascii="Times New Roman" w:hAnsi="Times New Roman" w:cs="Times New Roman"/>
                <w:sz w:val="24"/>
                <w:szCs w:val="24"/>
              </w:rPr>
              <w:t>Главная отрасль сельского хозяйства –</w:t>
            </w:r>
            <w:r w:rsidRPr="009F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6A7" w:rsidRPr="009F4FA4">
              <w:rPr>
                <w:rFonts w:ascii="Times New Roman" w:hAnsi="Times New Roman" w:cs="Times New Roman"/>
                <w:sz w:val="24"/>
                <w:szCs w:val="24"/>
              </w:rPr>
              <w:t>растениеводство, оно производит 70% сельскохозяйственной продукции</w:t>
            </w:r>
          </w:p>
        </w:tc>
      </w:tr>
    </w:tbl>
    <w:p w:rsidR="006E4C85" w:rsidRPr="009F4FA4" w:rsidRDefault="00316A60" w:rsidP="009F4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FA4">
        <w:rPr>
          <w:rFonts w:ascii="Times New Roman" w:eastAsia="Calibri" w:hAnsi="Times New Roman" w:cs="Times New Roman"/>
          <w:b/>
          <w:sz w:val="24"/>
          <w:szCs w:val="24"/>
        </w:rPr>
        <w:t>Работа по карте.</w:t>
      </w:r>
    </w:p>
    <w:p w:rsidR="00A05172" w:rsidRPr="009F4FA4" w:rsidRDefault="0049165E" w:rsidP="009F4F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3.Объяснение нового материала</w:t>
      </w:r>
    </w:p>
    <w:p w:rsidR="001D036C" w:rsidRPr="009F4FA4" w:rsidRDefault="001D036C" w:rsidP="009F4F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Ассоциации к «Франция»</w:t>
      </w:r>
    </w:p>
    <w:p w:rsidR="005A66AB" w:rsidRPr="009F4FA4" w:rsidRDefault="005A66AB" w:rsidP="009F4F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«Визитная карточка»</w:t>
      </w:r>
    </w:p>
    <w:p w:rsidR="005A66AB" w:rsidRPr="009F4FA4" w:rsidRDefault="005A66AB" w:rsidP="009F4F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9F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551 тыс. кв. км.</w:t>
      </w:r>
    </w:p>
    <w:p w:rsidR="005A66AB" w:rsidRPr="009F4FA4" w:rsidRDefault="005A66AB" w:rsidP="009F4F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Pr="009F4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Население 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63 млн. человек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</w:t>
      </w:r>
      <w:r w:rsidRPr="009F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Столица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Париж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</w:t>
      </w:r>
      <w:proofErr w:type="gram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состав</w:t>
      </w:r>
      <w:proofErr w:type="gram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Французского сообщества  входят остров Корсика,  5 заморских департаментов и территорий (Гваделупа, Мартиника(Карибское море), Реюньон      (Индийский океан, Сен –Пьер и Микелон (Атлантический океан) и Гвиана (Южная Америка.)  и заморские территории  Новая Каледония, Французская Полинезия и др.</w:t>
      </w:r>
    </w:p>
    <w:p w:rsidR="005A66AB" w:rsidRPr="009F4FA4" w:rsidRDefault="005A66AB" w:rsidP="009F4F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 Официальный язык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французский</w:t>
      </w:r>
    </w:p>
    <w:p w:rsidR="005A66AB" w:rsidRPr="009F4FA4" w:rsidRDefault="005A66AB" w:rsidP="009F4F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Государственн</w:t>
      </w:r>
      <w:r w:rsidR="00516303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устройство 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516303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унитарная 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республика.</w:t>
      </w:r>
      <w:r w:rsidR="00516303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(96 департаментов)</w:t>
      </w:r>
    </w:p>
    <w:p w:rsidR="00516303" w:rsidRPr="009F4FA4" w:rsidRDefault="00516303" w:rsidP="009F4F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1958г Шарль де Голль установил новую форму правления- Пятую республику (президент- внешние проблемы, премьер-министр- внутренние)</w:t>
      </w:r>
    </w:p>
    <w:p w:rsidR="005A66AB" w:rsidRPr="009F4FA4" w:rsidRDefault="00516303" w:rsidP="009F4F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учебником- </w:t>
      </w: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38 -  геополитическое положение</w:t>
      </w:r>
    </w:p>
    <w:p w:rsidR="00A05172" w:rsidRPr="009F4FA4" w:rsidRDefault="00A05172" w:rsidP="009F4F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1.Символы Франции.</w:t>
      </w:r>
    </w:p>
    <w:p w:rsidR="00A05172" w:rsidRPr="002E21B1" w:rsidRDefault="00A05172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Франция - одна из самых символичных стран планеты. Многочисленные национальные символы связаны с французской революцией (18 в.) французским флагом</w:t>
      </w:r>
      <w:r w:rsidRPr="009F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E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вертикальные </w:t>
      </w:r>
      <w:r w:rsidRPr="002E21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полоски имеют свою трактовку </w:t>
      </w:r>
      <w:proofErr w:type="gramStart"/>
      <w:r w:rsidRPr="002E21B1">
        <w:rPr>
          <w:rFonts w:ascii="Times New Roman" w:eastAsia="Times New Roman" w:hAnsi="Times New Roman" w:cs="Times New Roman"/>
          <w:sz w:val="24"/>
          <w:szCs w:val="24"/>
          <w:lang w:eastAsia="ru-RU"/>
        </w:rPr>
        <w:t>( белая</w:t>
      </w:r>
      <w:proofErr w:type="gramEnd"/>
      <w:r w:rsidRPr="002E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связана с монархией, красная с республикой, синяя олицетворяет Шарлеманя, </w:t>
      </w:r>
      <w:proofErr w:type="spellStart"/>
      <w:r w:rsidRPr="002E21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Кловиса</w:t>
      </w:r>
      <w:proofErr w:type="spellEnd"/>
      <w:r w:rsidRPr="002E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правителей страны</w:t>
      </w:r>
      <w:r w:rsidR="00516303" w:rsidRPr="002E21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E21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172" w:rsidRPr="009F4FA4" w:rsidRDefault="00A05172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Важнейшая особенность ЭГП страны - наличие выхода в Атлантический океан и 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 выхода в Средиземное море.</w:t>
      </w:r>
    </w:p>
    <w:p w:rsidR="00A05172" w:rsidRPr="009F4FA4" w:rsidRDefault="00A05172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Соседство (сухопутное) с </w:t>
      </w:r>
      <w:r w:rsidR="005A66AB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семью странами Зарубежной Европы.</w:t>
      </w:r>
    </w:p>
    <w:p w:rsidR="00516303" w:rsidRPr="009F4FA4" w:rsidRDefault="00516303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A05172" w:rsidRPr="009F4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Хозяйственная оценка природных условий и ресурсов.</w:t>
      </w:r>
      <w:r w:rsidR="00A05172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Франции преобладают два типа ландшафтов: на западе и севере с небольшими возвышенностями. В Центральной части, на юг и юго-востоке страны преобладают горы: на границе с Испанией и Андоррой - Пиренеи, с Италией и Швейцарией - Альпы.</w:t>
      </w:r>
    </w:p>
    <w:p w:rsidR="00A05172" w:rsidRPr="009F4FA4" w:rsidRDefault="00A05172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Леса з</w:t>
      </w:r>
      <w:r w:rsidR="00516303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анимают 30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территории страны. Преобладают листопадные широколиственные </w:t>
      </w:r>
      <w:proofErr w:type="gram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виды( дуб</w:t>
      </w:r>
      <w:proofErr w:type="gram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бук, граб, каштан, липа)</w:t>
      </w:r>
    </w:p>
    <w:p w:rsidR="00A05172" w:rsidRPr="009F4FA4" w:rsidRDefault="00A05172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рек, текущих в сторону Средиземного моря, относятся к бассейну реки Роны.</w:t>
      </w:r>
    </w:p>
    <w:p w:rsidR="00A05172" w:rsidRPr="009F4FA4" w:rsidRDefault="00516303" w:rsidP="009F4F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  63 млн. человек, 2 место в Европе, 20- в мире</w:t>
      </w:r>
    </w:p>
    <w:p w:rsidR="00516303" w:rsidRPr="009F4FA4" w:rsidRDefault="00516303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воспроизводства современный. Р</w:t>
      </w:r>
      <w:r w:rsid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ождаемость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-13, С</w:t>
      </w:r>
      <w:r w:rsid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мертность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</w:t>
      </w:r>
    </w:p>
    <w:p w:rsidR="00516303" w:rsidRPr="009F4FA4" w:rsidRDefault="00516303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М-78, Ж-85лет</w:t>
      </w:r>
    </w:p>
    <w:p w:rsidR="00516303" w:rsidRPr="009F4FA4" w:rsidRDefault="00516303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состав</w:t>
      </w:r>
      <w:r w:rsidR="003F0348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90%- французы</w:t>
      </w:r>
      <w:r w:rsid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0348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Эльзасцы, бретонцы, баски, фламандцы.</w:t>
      </w:r>
    </w:p>
    <w:p w:rsidR="003F0348" w:rsidRPr="009F4FA4" w:rsidRDefault="003F0348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 состав населения 90%- католики, 5% ислам,3% протестанты.</w:t>
      </w:r>
    </w:p>
    <w:p w:rsidR="003F0348" w:rsidRPr="009F4FA4" w:rsidRDefault="003F0348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плотность 114 </w:t>
      </w:r>
      <w:proofErr w:type="gram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proofErr w:type="gram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/кВ км</w:t>
      </w:r>
    </w:p>
    <w:p w:rsidR="00516303" w:rsidRPr="009F4FA4" w:rsidRDefault="003F0348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урбанизации-77%</w:t>
      </w:r>
    </w:p>
    <w:p w:rsidR="00A05172" w:rsidRPr="009F4FA4" w:rsidRDefault="003F0348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A05172" w:rsidRPr="009F4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Достопримечательности страны</w:t>
      </w:r>
      <w:r w:rsidR="00A05172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Франция – бесспорный мировой лидер в области международного туризма. Она ежегодно принимает свыше 5 млн. туристов. Главные туристические центры: Париж с его музеями, театрами и архитектурными шедеврами. Ницца - один из наиболее известных курортов с крупнейшими пляжами, международный центр туризма с ежегодными фестивалями цветов и карнавалами, а также фестивалями книги. Кан - международный центр туризма и парусного спорта, славится своим ежегодным кинофестивалем. Альпийские курорты привлекают горнолыжников.</w:t>
      </w:r>
    </w:p>
    <w:p w:rsidR="00A05172" w:rsidRPr="009F4FA4" w:rsidRDefault="00A05172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Природные, исторические и культурные памятники разбросаны по всем провинциям Франции.</w:t>
      </w:r>
    </w:p>
    <w:p w:rsidR="00A05172" w:rsidRPr="009F4FA4" w:rsidRDefault="00A05172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Архитектурные шедевры Парижа, Лувр, Тюильри, Эйфелева башня.</w:t>
      </w:r>
    </w:p>
    <w:p w:rsidR="00A05172" w:rsidRPr="009F4FA4" w:rsidRDefault="00A05172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насчитывается 1300 музеев. Крупнейшие из них расположены в Париже: Лувр, музей </w:t>
      </w:r>
      <w:proofErr w:type="spellStart"/>
      <w:proofErr w:type="gram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д,Орсе</w:t>
      </w:r>
      <w:proofErr w:type="spellEnd"/>
      <w:proofErr w:type="gram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9F0" w:rsidRPr="009F4FA4" w:rsidRDefault="008519F0" w:rsidP="009F4FA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4FA4"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 xml:space="preserve">    </w:t>
      </w:r>
      <w:r w:rsidRPr="009F4FA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Нельзя не согласиться с высказыванием: "Бог, безусловно, благоволил к Франции, если подарил ей морское и океанское побережья, вершины Альп, лавандовые луга Прованса, поля Шампани и еще такой оазис спокойствия и гармонии, как долину Луары". 75 замков открыты сейчас для посещения туристов.</w:t>
      </w:r>
      <w:r w:rsidRPr="009F4FA4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8519F0" w:rsidRPr="009F4FA4" w:rsidRDefault="008519F0" w:rsidP="009F4F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</w:t>
      </w:r>
    </w:p>
    <w:p w:rsidR="008519F0" w:rsidRPr="009F4FA4" w:rsidRDefault="008519F0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r w:rsid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пользуясь картой назови соседей Франции</w:t>
      </w:r>
    </w:p>
    <w:p w:rsidR="009F4FA4" w:rsidRDefault="009F4FA4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519F0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какой национальности относится 90% населения Франции? </w:t>
      </w:r>
      <w:r w:rsidR="008519F0"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(Французы.)</w:t>
      </w:r>
    </w:p>
    <w:p w:rsidR="008519F0" w:rsidRPr="009F4FA4" w:rsidRDefault="009F4FA4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8519F0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какой языковой семье и группе относится французский язык? </w:t>
      </w:r>
      <w:r w:rsidR="008519F0"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(Индоевропейская семья, романская группа.)</w:t>
      </w:r>
    </w:p>
    <w:p w:rsidR="008519F0" w:rsidRPr="009F4FA4" w:rsidRDefault="009F4FA4" w:rsidP="009F4F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519F0" w:rsidRPr="009F4FA4">
        <w:rPr>
          <w:rFonts w:ascii="Times New Roman" w:hAnsi="Times New Roman"/>
          <w:sz w:val="24"/>
          <w:szCs w:val="24"/>
        </w:rPr>
        <w:t xml:space="preserve">Во Франции низкий  естественный прирост. Почему же не смотря на это, здесь наблюдается высокая численность населения. </w:t>
      </w:r>
      <w:r w:rsidR="008519F0" w:rsidRPr="009F4FA4">
        <w:rPr>
          <w:rFonts w:ascii="Times New Roman" w:hAnsi="Times New Roman"/>
          <w:i/>
          <w:iCs/>
          <w:sz w:val="24"/>
          <w:szCs w:val="24"/>
        </w:rPr>
        <w:t>(Франция занимает 2-е место в Европе по числу мигрантов, прибывших в страну.)</w:t>
      </w:r>
    </w:p>
    <w:p w:rsidR="009F4FA4" w:rsidRPr="009F4FA4" w:rsidRDefault="008519F0" w:rsidP="009F4FA4">
      <w:pPr>
        <w:pStyle w:val="a7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Назови религию, которая преобладает по количеству верующих во Франции. </w:t>
      </w:r>
      <w:r w:rsidRPr="009F4FA4">
        <w:rPr>
          <w:rFonts w:ascii="Times New Roman" w:hAnsi="Times New Roman"/>
          <w:i/>
          <w:iCs/>
          <w:sz w:val="24"/>
          <w:szCs w:val="24"/>
        </w:rPr>
        <w:t>(Католики.)</w:t>
      </w:r>
    </w:p>
    <w:p w:rsidR="009F4FA4" w:rsidRPr="009F4FA4" w:rsidRDefault="009F4FA4" w:rsidP="009F4F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A4">
        <w:rPr>
          <w:rFonts w:ascii="Times New Roman" w:hAnsi="Times New Roman"/>
          <w:b/>
          <w:iCs/>
          <w:sz w:val="24"/>
          <w:szCs w:val="24"/>
        </w:rPr>
        <w:t>Домашнее задание.</w:t>
      </w:r>
    </w:p>
    <w:p w:rsidR="008519F0" w:rsidRPr="009F4FA4" w:rsidRDefault="00A05172" w:rsidP="009F4F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Назови к каким морям и заливам имеет Франция выход? </w:t>
      </w:r>
      <w:r w:rsidRPr="009F4FA4">
        <w:rPr>
          <w:rFonts w:ascii="Times New Roman" w:hAnsi="Times New Roman"/>
          <w:i/>
          <w:iCs/>
          <w:sz w:val="24"/>
          <w:szCs w:val="24"/>
        </w:rPr>
        <w:t>(Юг – Средиземное море, Восток Бискайский залив Атлантического океана.)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Какие горы расположены на юге Франции и отделяют её от Испании? </w:t>
      </w:r>
      <w:r w:rsidRPr="009F4FA4">
        <w:rPr>
          <w:rFonts w:ascii="Times New Roman" w:hAnsi="Times New Roman"/>
          <w:i/>
          <w:iCs/>
          <w:sz w:val="24"/>
          <w:szCs w:val="24"/>
        </w:rPr>
        <w:t>(Пиренейские.)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lastRenderedPageBreak/>
        <w:t xml:space="preserve">Горы на юго-восточной окраине страны? </w:t>
      </w:r>
      <w:r w:rsidRPr="009F4FA4">
        <w:rPr>
          <w:rFonts w:ascii="Times New Roman" w:hAnsi="Times New Roman"/>
          <w:i/>
          <w:iCs/>
          <w:sz w:val="24"/>
          <w:szCs w:val="24"/>
        </w:rPr>
        <w:t>(Альпы.)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Назови самую длинную реку Франции. </w:t>
      </w:r>
      <w:r w:rsidRPr="009F4FA4">
        <w:rPr>
          <w:rFonts w:ascii="Times New Roman" w:hAnsi="Times New Roman"/>
          <w:i/>
          <w:iCs/>
          <w:sz w:val="24"/>
          <w:szCs w:val="24"/>
        </w:rPr>
        <w:t>(Луара.)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F4FA4">
        <w:rPr>
          <w:rFonts w:ascii="Times New Roman" w:hAnsi="Times New Roman"/>
          <w:sz w:val="24"/>
          <w:szCs w:val="24"/>
        </w:rPr>
        <w:t>Река</w:t>
      </w:r>
      <w:proofErr w:type="gramEnd"/>
      <w:r w:rsidRPr="009F4FA4">
        <w:rPr>
          <w:rFonts w:ascii="Times New Roman" w:hAnsi="Times New Roman"/>
          <w:sz w:val="24"/>
          <w:szCs w:val="24"/>
        </w:rPr>
        <w:t xml:space="preserve"> на которой стоят города </w:t>
      </w:r>
      <w:proofErr w:type="spellStart"/>
      <w:r w:rsidRPr="009F4FA4">
        <w:rPr>
          <w:rFonts w:ascii="Times New Roman" w:hAnsi="Times New Roman"/>
          <w:sz w:val="24"/>
          <w:szCs w:val="24"/>
        </w:rPr>
        <w:t>Арль</w:t>
      </w:r>
      <w:proofErr w:type="spellEnd"/>
      <w:r w:rsidRPr="009F4FA4">
        <w:rPr>
          <w:rFonts w:ascii="Times New Roman" w:hAnsi="Times New Roman"/>
          <w:sz w:val="24"/>
          <w:szCs w:val="24"/>
        </w:rPr>
        <w:t xml:space="preserve">, Авиньон, Лион. </w:t>
      </w:r>
      <w:r w:rsidRPr="009F4FA4">
        <w:rPr>
          <w:rFonts w:ascii="Times New Roman" w:hAnsi="Times New Roman"/>
          <w:i/>
          <w:iCs/>
          <w:sz w:val="24"/>
          <w:szCs w:val="24"/>
        </w:rPr>
        <w:t>(Рона.)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Самое крупное озеро, на границе со Швейцарией. </w:t>
      </w:r>
      <w:r w:rsidRPr="009F4FA4">
        <w:rPr>
          <w:rFonts w:ascii="Times New Roman" w:hAnsi="Times New Roman"/>
          <w:i/>
          <w:iCs/>
          <w:sz w:val="24"/>
          <w:szCs w:val="24"/>
        </w:rPr>
        <w:t>(Женевское озеро.)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Какой средиземноморский остров, расположенный недалеко от берегов страны, принадлежит Франции. Остров знаменит вересковым мёдом, вендеттой и тем, что здесь родился Наполеон. </w:t>
      </w:r>
      <w:r w:rsidRPr="009F4FA4">
        <w:rPr>
          <w:rFonts w:ascii="Times New Roman" w:hAnsi="Times New Roman"/>
          <w:i/>
          <w:iCs/>
          <w:sz w:val="24"/>
          <w:szCs w:val="24"/>
        </w:rPr>
        <w:t>(Корсика.)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Назови заморские департаменты Франции. </w:t>
      </w:r>
      <w:r w:rsidRPr="009F4FA4">
        <w:rPr>
          <w:rFonts w:ascii="Times New Roman" w:hAnsi="Times New Roman"/>
          <w:i/>
          <w:iCs/>
          <w:sz w:val="24"/>
          <w:szCs w:val="24"/>
        </w:rPr>
        <w:t xml:space="preserve">(Гваделупа, острова Сен – Пьер и Микелон, Мартиника, Гвиана, Новая Каледония, </w:t>
      </w:r>
      <w:proofErr w:type="spellStart"/>
      <w:r w:rsidRPr="009F4FA4">
        <w:rPr>
          <w:rFonts w:ascii="Times New Roman" w:hAnsi="Times New Roman"/>
          <w:i/>
          <w:iCs/>
          <w:sz w:val="24"/>
          <w:szCs w:val="24"/>
        </w:rPr>
        <w:t>Французкая</w:t>
      </w:r>
      <w:proofErr w:type="spellEnd"/>
      <w:r w:rsidRPr="009F4F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F4FA4">
        <w:rPr>
          <w:rFonts w:ascii="Times New Roman" w:hAnsi="Times New Roman"/>
          <w:i/>
          <w:iCs/>
          <w:sz w:val="24"/>
          <w:szCs w:val="24"/>
        </w:rPr>
        <w:t>полинезия</w:t>
      </w:r>
      <w:proofErr w:type="spellEnd"/>
      <w:r w:rsidRPr="009F4FA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F4FA4">
        <w:rPr>
          <w:rFonts w:ascii="Times New Roman" w:hAnsi="Times New Roman"/>
          <w:i/>
          <w:iCs/>
          <w:sz w:val="24"/>
          <w:szCs w:val="24"/>
        </w:rPr>
        <w:t>Кергелен</w:t>
      </w:r>
      <w:proofErr w:type="spellEnd"/>
      <w:r w:rsidRPr="009F4FA4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9F4FA4">
        <w:rPr>
          <w:rFonts w:ascii="Times New Roman" w:hAnsi="Times New Roman"/>
          <w:i/>
          <w:iCs/>
          <w:sz w:val="24"/>
          <w:szCs w:val="24"/>
        </w:rPr>
        <w:t>Уоллис</w:t>
      </w:r>
      <w:proofErr w:type="spellEnd"/>
      <w:r w:rsidRPr="009F4FA4">
        <w:rPr>
          <w:rFonts w:ascii="Times New Roman" w:hAnsi="Times New Roman"/>
          <w:i/>
          <w:iCs/>
          <w:sz w:val="24"/>
          <w:szCs w:val="24"/>
        </w:rPr>
        <w:t>, Фортуна.)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Назовите форму правления Франции. </w:t>
      </w:r>
      <w:r w:rsidRPr="009F4FA4">
        <w:rPr>
          <w:rFonts w:ascii="Times New Roman" w:hAnsi="Times New Roman"/>
          <w:i/>
          <w:iCs/>
          <w:sz w:val="24"/>
          <w:szCs w:val="24"/>
        </w:rPr>
        <w:t>(Суверенная унитарная демократическая республика.)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Штаб-квартиры каких международных организаций находятся во Франции? </w:t>
      </w:r>
      <w:r w:rsidRPr="009F4FA4">
        <w:rPr>
          <w:rFonts w:ascii="Times New Roman" w:hAnsi="Times New Roman"/>
          <w:i/>
          <w:iCs/>
          <w:sz w:val="24"/>
          <w:szCs w:val="24"/>
        </w:rPr>
        <w:t>(ЮНЕСКО – Париж; Организация экономического сотрудничества и развития ОЭСТ – Париж; Интерпол – Лион; Международное бюро мер и весов МБМВ.)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Какой праздник совпадает по дате и названию во Франции и России? </w:t>
      </w:r>
      <w:r w:rsidRPr="009F4FA4">
        <w:rPr>
          <w:rFonts w:ascii="Times New Roman" w:hAnsi="Times New Roman"/>
          <w:i/>
          <w:iCs/>
          <w:sz w:val="24"/>
          <w:szCs w:val="24"/>
        </w:rPr>
        <w:t>(1 мая.)</w:t>
      </w:r>
    </w:p>
    <w:p w:rsidR="00C546C7" w:rsidRPr="009F4FA4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Какой город возник на месте древнеримского поселения Лютеция, а в 3–4 веках он назывался </w:t>
      </w:r>
      <w:proofErr w:type="spellStart"/>
      <w:r w:rsidRPr="009F4FA4">
        <w:rPr>
          <w:rFonts w:ascii="Times New Roman" w:hAnsi="Times New Roman"/>
          <w:sz w:val="24"/>
          <w:szCs w:val="24"/>
        </w:rPr>
        <w:t>Паризия</w:t>
      </w:r>
      <w:proofErr w:type="spellEnd"/>
      <w:r w:rsidRPr="009F4FA4">
        <w:rPr>
          <w:rFonts w:ascii="Times New Roman" w:hAnsi="Times New Roman"/>
          <w:sz w:val="24"/>
          <w:szCs w:val="24"/>
        </w:rPr>
        <w:t xml:space="preserve">? </w:t>
      </w:r>
      <w:r w:rsidRPr="009F4FA4">
        <w:rPr>
          <w:rFonts w:ascii="Times New Roman" w:hAnsi="Times New Roman"/>
          <w:i/>
          <w:iCs/>
          <w:sz w:val="24"/>
          <w:szCs w:val="24"/>
        </w:rPr>
        <w:t>(Париж.)</w:t>
      </w:r>
    </w:p>
    <w:p w:rsidR="00316A60" w:rsidRPr="002E21B1" w:rsidRDefault="00C546C7" w:rsidP="009F4FA4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F4FA4">
        <w:rPr>
          <w:rFonts w:ascii="Times New Roman" w:hAnsi="Times New Roman"/>
          <w:sz w:val="24"/>
          <w:szCs w:val="24"/>
        </w:rPr>
        <w:t xml:space="preserve">Назови город – курорт и город кинофестивалей, где отдыхают самые богатые люди планеты. </w:t>
      </w:r>
      <w:r w:rsidRPr="009F4FA4">
        <w:rPr>
          <w:rFonts w:ascii="Times New Roman" w:hAnsi="Times New Roman"/>
          <w:i/>
          <w:iCs/>
          <w:sz w:val="24"/>
          <w:szCs w:val="24"/>
        </w:rPr>
        <w:t>(Ницца и Канны.)</w:t>
      </w:r>
    </w:p>
    <w:p w:rsidR="002E21B1" w:rsidRPr="002E21B1" w:rsidRDefault="002E21B1" w:rsidP="002E21B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kk-KZ"/>
        </w:rPr>
      </w:pPr>
      <w:proofErr w:type="spellStart"/>
      <w:r w:rsidRPr="002E21B1">
        <w:rPr>
          <w:rFonts w:ascii="Times New Roman" w:hAnsi="Times New Roman"/>
          <w:b/>
          <w:sz w:val="24"/>
          <w:szCs w:val="24"/>
          <w:lang w:val="kk-KZ"/>
        </w:rPr>
        <w:t>Дополнительный</w:t>
      </w:r>
      <w:proofErr w:type="spellEnd"/>
      <w:r w:rsidRPr="002E21B1">
        <w:rPr>
          <w:rFonts w:ascii="Times New Roman" w:hAnsi="Times New Roman"/>
          <w:b/>
          <w:sz w:val="24"/>
          <w:szCs w:val="24"/>
          <w:lang w:val="kk-KZ"/>
        </w:rPr>
        <w:t xml:space="preserve"> материал</w:t>
      </w:r>
    </w:p>
    <w:p w:rsidR="00C546C7" w:rsidRPr="009F4FA4" w:rsidRDefault="00C546C7" w:rsidP="002E21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Знаменитые французы</w:t>
      </w:r>
    </w:p>
    <w:p w:rsidR="00C546C7" w:rsidRPr="009F4FA4" w:rsidRDefault="00C546C7" w:rsidP="002E21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Кардинал </w:t>
      </w: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Решелье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(Великий кардинал Франции, который обладал огромным влиянием на Людовика 13.)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Генрих 14.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(Король – солнце, ставший у престола в 5 лет, в 22 года он взял власть в свои руки и ввёл в стране абсолютную монархию.)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Наполеон.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(Восстановив порядок после французской революции, он принял попытку изменить Европу, но потерпел неудачу.)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Зинедин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Зидан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(Игрок сборной Франции по футболу.)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Эмиль Золя.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(Автор книг "Чрево Парижа” и "Жерминаль”.)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Жак Ив Кусто.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(Исследователь Мирового </w:t>
      </w:r>
      <w:proofErr w:type="gramStart"/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океана..</w:t>
      </w:r>
      <w:proofErr w:type="gramEnd"/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Эдит Пиаф.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(Певица.)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Мария Кюри.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(Известный математик, физик и химик, которая основала институты Кюри в Париже.)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Луи Пастер.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(Микробиолог.)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Шарль де Голль.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(Президент.)</w:t>
      </w:r>
    </w:p>
    <w:p w:rsidR="00C546C7" w:rsidRPr="009F4FA4" w:rsidRDefault="00C546C7" w:rsidP="009F4FA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Гюго.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(Писатель.)</w:t>
      </w:r>
    </w:p>
    <w:p w:rsidR="009F4FA4" w:rsidRPr="002E21B1" w:rsidRDefault="00C546C7" w:rsidP="002E21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Сен-Санс. </w:t>
      </w:r>
      <w:r w:rsidR="002E21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(Композитор.)</w:t>
      </w:r>
      <w:bookmarkStart w:id="0" w:name="_GoBack"/>
      <w:bookmarkEnd w:id="0"/>
    </w:p>
    <w:p w:rsidR="00C546C7" w:rsidRPr="009F4FA4" w:rsidRDefault="00C546C7" w:rsidP="009F4F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Достопримечательности Франции.</w:t>
      </w:r>
    </w:p>
    <w:p w:rsidR="00C546C7" w:rsidRPr="009F4FA4" w:rsidRDefault="00C546C7" w:rsidP="009F4F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дворец начал строить Людовик XIV в 1664 году, вырос он на месте старого охотничьего домика Людовика </w:t>
      </w:r>
      <w:proofErr w:type="gram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XIII..</w:t>
      </w:r>
      <w:proofErr w:type="gram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виртуозно соединены лучшие черты классицизма и барокко, гармонично вписаны здания в их природной окружение – великолепный парк. Эмблемой Людовика XIV было Солнце. Поэтому устройство дворца также напоминает гелиоцентрическую систему – анфилады, круговые маршруты к центру – парадной королевской спальне.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(Версаль.) </w:t>
      </w:r>
    </w:p>
    <w:p w:rsidR="00C546C7" w:rsidRPr="009F4FA4" w:rsidRDefault="00C546C7" w:rsidP="009F4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Планировка этого аббатства нетипична. Она изначально определялась формой скалы и дефицитом строительных площадей. Монахи вынуждены были разместить элементы архитектурного комплекса друг над другом. Вершиной этого 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своеобразного средневекового "небоскреба” </w:t>
      </w:r>
      <w:r w:rsidRPr="009F4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стали церковь аббатства.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это аббатство?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(Аббатство в Сен-Мишель.)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C7" w:rsidRPr="009F4FA4" w:rsidRDefault="00C546C7" w:rsidP="009F4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старейших и наиболее богатых музеев мира. На протяжении столетий он был крепостью, тюрьмой, резиденцией французских королей и академией.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(Лувр.)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C7" w:rsidRPr="009F4FA4" w:rsidRDefault="00C546C7" w:rsidP="009F4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старинная церковь Франции. О которой написал целое произведение Виктор Гюго.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(Собор Парижской Богоматери.)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C7" w:rsidRPr="009F4FA4" w:rsidRDefault="008519F0" w:rsidP="009F4FA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«Старая дама». </w:t>
      </w:r>
      <w:r w:rsidR="00C546C7"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300 метровый объект построен к одной из промышленных выставок. Назван в честь конструктора, который его сделал. Задумывался как временное сооружение – башня служила входной аркой парижской Всемирной выставки 1889 года. От планировавшегося сноса (через 20 лет после выставки) её спасли. </w:t>
      </w:r>
      <w:r w:rsidR="00C546C7"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(Эйфелева башня.) </w:t>
      </w:r>
    </w:p>
    <w:p w:rsidR="00C546C7" w:rsidRPr="009F4FA4" w:rsidRDefault="00C546C7" w:rsidP="009F4FA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Сооружена в 1806–1836 по распоряжению Наполеона архитектором Жаном </w:t>
      </w: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Шальгреном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верхней террасы этого объекта открывается т изумительный вид на площадь Звезды.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(Триумфальная арка.)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C7" w:rsidRPr="009F4FA4" w:rsidRDefault="00C546C7" w:rsidP="009F4FA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Французская кухня</w:t>
      </w:r>
    </w:p>
    <w:p w:rsidR="00C546C7" w:rsidRPr="009F4FA4" w:rsidRDefault="00C546C7" w:rsidP="009F4F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Приятель Пушкина Шереметьев пожаловался ему, приехав из Парижа: "Худо, брат, жить в Париже: есть нечего, не допросишься….”. Чего же ежедневно потребляемого нашими соотечественниками, по словам Шереметьева, нельзя допроситься в Париже?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(Чёрного хлеба.)</w:t>
      </w:r>
    </w:p>
    <w:p w:rsidR="00C546C7" w:rsidRPr="009F4FA4" w:rsidRDefault="00C546C7" w:rsidP="009F4FA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по мнению французов, подают на стол, когда с него убирают кушанья?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(Десерт – французское причастие от глагола со значением "убирать кушанья со стола”.)</w:t>
      </w:r>
    </w:p>
    <w:p w:rsidR="00C546C7" w:rsidRPr="009F4FA4" w:rsidRDefault="00C546C7" w:rsidP="009F4FA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после того, как в россияне сфотографировали обратную сторону луны, то по завещанию одного француза в России получили вагон чего-то…</w:t>
      </w:r>
    </w:p>
    <w:p w:rsidR="00C546C7" w:rsidRPr="009F4FA4" w:rsidRDefault="00C546C7" w:rsidP="009F4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вагон вина;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вагон фотоплёнки;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вагон сыра;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вагон духов.</w:t>
      </w: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Выберите правильный ответ.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(Вагон сыра.)</w:t>
      </w:r>
    </w:p>
    <w:p w:rsidR="00C546C7" w:rsidRPr="009F4FA4" w:rsidRDefault="00C546C7" w:rsidP="009F4FA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форма выпечки пшеничного хлеба по-французски означает просто "палка”.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(Батон.)</w:t>
      </w:r>
    </w:p>
    <w:p w:rsidR="00C546C7" w:rsidRPr="009F4FA4" w:rsidRDefault="00C546C7" w:rsidP="009F4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гурманом называют тонкого ценителя изысканной пищи. А кого во Франции называют гурманом?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ни странно, любителя простой, но обильной пищи.)</w:t>
      </w:r>
    </w:p>
    <w:p w:rsidR="00C546C7" w:rsidRPr="009F4FA4" w:rsidRDefault="00C546C7" w:rsidP="009F4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деликатес во Франции отыскивают свиньи?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(Грибы трюфели.)</w:t>
      </w:r>
    </w:p>
    <w:p w:rsidR="00C546C7" w:rsidRPr="009F4FA4" w:rsidRDefault="00C546C7" w:rsidP="009F4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Шардоне</w:t>
      </w:r>
      <w:proofErr w:type="spellEnd"/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Совиньон, Блан, Каберне – что это, откуда они получили свои названия?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сорта вин, которые получили свои названия по сортам винограда.)</w:t>
      </w:r>
    </w:p>
    <w:p w:rsidR="00C546C7" w:rsidRPr="009F4FA4" w:rsidRDefault="00C546C7" w:rsidP="009F4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французский город считается столицей виноделия и виноторговли?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(Бордо.)</w:t>
      </w:r>
    </w:p>
    <w:p w:rsidR="00C546C7" w:rsidRPr="009F4FA4" w:rsidRDefault="00C546C7" w:rsidP="009F4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каких живых существ в России не употребляется, а во Франции считается излюбленным блюдом?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(Лягушачьи лапки.)</w:t>
      </w:r>
    </w:p>
    <w:p w:rsidR="00C546C7" w:rsidRPr="009F4FA4" w:rsidRDefault="00C546C7" w:rsidP="009F4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Какому городу обязан своим названием соус майонез?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(г. </w:t>
      </w:r>
      <w:proofErr w:type="spellStart"/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Майон</w:t>
      </w:r>
      <w:proofErr w:type="spellEnd"/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C546C7" w:rsidRPr="009F4FA4" w:rsidRDefault="00C546C7" w:rsidP="009F4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излюбленный новогодний салат придумал француз?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(Салат оливье.)</w:t>
      </w:r>
    </w:p>
    <w:p w:rsidR="00C546C7" w:rsidRPr="009F4FA4" w:rsidRDefault="00C546C7" w:rsidP="009F4FA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Германии славится "Саксонское”, в России "Вологодское”, а во Франции "Нормандское”. О каком продукте идёт речь? </w:t>
      </w:r>
      <w:r w:rsidRPr="009F4F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(Сливочное масло.)</w:t>
      </w:r>
    </w:p>
    <w:p w:rsidR="00C546C7" w:rsidRPr="00C546C7" w:rsidRDefault="00C546C7" w:rsidP="006D26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1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</w:tblGrid>
      <w:tr w:rsidR="006E4C85" w:rsidRPr="00F84CBA" w:rsidTr="006E4C85">
        <w:trPr>
          <w:trHeight w:val="585"/>
          <w:tblCellSpacing w:w="0" w:type="dxa"/>
        </w:trPr>
        <w:tc>
          <w:tcPr>
            <w:tcW w:w="12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C85" w:rsidRPr="00F84CBA" w:rsidRDefault="006E4C85" w:rsidP="00F8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85" w:rsidRPr="00F84CBA" w:rsidTr="006E4C85">
        <w:trPr>
          <w:trHeight w:val="585"/>
          <w:tblCellSpacing w:w="0" w:type="dxa"/>
        </w:trPr>
        <w:tc>
          <w:tcPr>
            <w:tcW w:w="1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CBA" w:rsidRPr="00F84CBA" w:rsidRDefault="00F84CBA" w:rsidP="00F84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85" w:rsidRPr="00F84CBA" w:rsidTr="006E4C85">
        <w:trPr>
          <w:trHeight w:val="585"/>
          <w:tblCellSpacing w:w="0" w:type="dxa"/>
        </w:trPr>
        <w:tc>
          <w:tcPr>
            <w:tcW w:w="1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C85" w:rsidRPr="00F84CBA" w:rsidRDefault="006E4C85" w:rsidP="00F84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85" w:rsidRPr="00F84CBA" w:rsidTr="006E4C85">
        <w:trPr>
          <w:trHeight w:val="585"/>
          <w:tblCellSpacing w:w="0" w:type="dxa"/>
        </w:trPr>
        <w:tc>
          <w:tcPr>
            <w:tcW w:w="1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CBA" w:rsidRPr="00F84CBA" w:rsidRDefault="00F84CBA" w:rsidP="00F84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85" w:rsidRPr="00F84CBA" w:rsidTr="006E4C85">
        <w:trPr>
          <w:trHeight w:val="585"/>
          <w:tblCellSpacing w:w="0" w:type="dxa"/>
        </w:trPr>
        <w:tc>
          <w:tcPr>
            <w:tcW w:w="1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CBA" w:rsidRPr="00F84CBA" w:rsidRDefault="00F84CBA" w:rsidP="00F84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C85" w:rsidRPr="00F84CBA" w:rsidTr="006E4C85">
        <w:trPr>
          <w:trHeight w:val="885"/>
          <w:tblCellSpacing w:w="0" w:type="dxa"/>
        </w:trPr>
        <w:tc>
          <w:tcPr>
            <w:tcW w:w="1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4CBA" w:rsidRPr="00F84CBA" w:rsidRDefault="00F84CBA" w:rsidP="00F84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CBA" w:rsidRPr="00F84CBA" w:rsidRDefault="00F84CBA" w:rsidP="006D26A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C7" w:rsidRPr="00C546C7" w:rsidRDefault="00C546C7">
      <w:pPr>
        <w:rPr>
          <w:i/>
          <w:iCs/>
          <w:sz w:val="27"/>
          <w:szCs w:val="27"/>
        </w:rPr>
      </w:pPr>
    </w:p>
    <w:sectPr w:rsidR="00C546C7" w:rsidRPr="00C546C7" w:rsidSect="00BB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51F"/>
    <w:multiLevelType w:val="multilevel"/>
    <w:tmpl w:val="3E78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2401"/>
    <w:multiLevelType w:val="multilevel"/>
    <w:tmpl w:val="CFC0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041C2"/>
    <w:multiLevelType w:val="hybridMultilevel"/>
    <w:tmpl w:val="87C03BF8"/>
    <w:lvl w:ilvl="0" w:tplc="AFE68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629D"/>
    <w:multiLevelType w:val="multilevel"/>
    <w:tmpl w:val="EEE66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F143A"/>
    <w:multiLevelType w:val="multilevel"/>
    <w:tmpl w:val="5412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211F4"/>
    <w:multiLevelType w:val="multilevel"/>
    <w:tmpl w:val="C25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77D14"/>
    <w:multiLevelType w:val="multilevel"/>
    <w:tmpl w:val="6E2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4C01C1"/>
    <w:multiLevelType w:val="multilevel"/>
    <w:tmpl w:val="D39A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F2692"/>
    <w:multiLevelType w:val="multilevel"/>
    <w:tmpl w:val="C576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4003B4"/>
    <w:multiLevelType w:val="multilevel"/>
    <w:tmpl w:val="8A209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07D1B"/>
    <w:multiLevelType w:val="hybridMultilevel"/>
    <w:tmpl w:val="545C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959F7"/>
    <w:multiLevelType w:val="multilevel"/>
    <w:tmpl w:val="43C8D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397DDE"/>
    <w:multiLevelType w:val="multilevel"/>
    <w:tmpl w:val="FAC60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044AF"/>
    <w:multiLevelType w:val="multilevel"/>
    <w:tmpl w:val="560E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6F26D8"/>
    <w:multiLevelType w:val="hybridMultilevel"/>
    <w:tmpl w:val="CEE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10EB"/>
    <w:multiLevelType w:val="multilevel"/>
    <w:tmpl w:val="84F4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73DBF"/>
    <w:multiLevelType w:val="hybridMultilevel"/>
    <w:tmpl w:val="458EC9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E7003"/>
    <w:multiLevelType w:val="multilevel"/>
    <w:tmpl w:val="CA92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C79BD"/>
    <w:multiLevelType w:val="hybridMultilevel"/>
    <w:tmpl w:val="2AB27302"/>
    <w:lvl w:ilvl="0" w:tplc="AFE682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686AFA"/>
    <w:multiLevelType w:val="multilevel"/>
    <w:tmpl w:val="9E84A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071AA"/>
    <w:multiLevelType w:val="multilevel"/>
    <w:tmpl w:val="92A8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93274C"/>
    <w:multiLevelType w:val="multilevel"/>
    <w:tmpl w:val="B2227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0E10EC"/>
    <w:multiLevelType w:val="multilevel"/>
    <w:tmpl w:val="D9984C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4"/>
  </w:num>
  <w:num w:numId="6">
    <w:abstractNumId w:val="20"/>
  </w:num>
  <w:num w:numId="7">
    <w:abstractNumId w:val="3"/>
  </w:num>
  <w:num w:numId="8">
    <w:abstractNumId w:val="4"/>
  </w:num>
  <w:num w:numId="9">
    <w:abstractNumId w:val="13"/>
  </w:num>
  <w:num w:numId="10">
    <w:abstractNumId w:val="15"/>
  </w:num>
  <w:num w:numId="11">
    <w:abstractNumId w:val="17"/>
  </w:num>
  <w:num w:numId="12">
    <w:abstractNumId w:val="21"/>
  </w:num>
  <w:num w:numId="13">
    <w:abstractNumId w:val="1"/>
  </w:num>
  <w:num w:numId="14">
    <w:abstractNumId w:val="9"/>
  </w:num>
  <w:num w:numId="15">
    <w:abstractNumId w:val="12"/>
  </w:num>
  <w:num w:numId="16">
    <w:abstractNumId w:val="19"/>
  </w:num>
  <w:num w:numId="17">
    <w:abstractNumId w:val="22"/>
  </w:num>
  <w:num w:numId="18">
    <w:abstractNumId w:val="11"/>
  </w:num>
  <w:num w:numId="19">
    <w:abstractNumId w:val="7"/>
  </w:num>
  <w:num w:numId="20">
    <w:abstractNumId w:val="2"/>
  </w:num>
  <w:num w:numId="21">
    <w:abstractNumId w:val="18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172"/>
    <w:rsid w:val="00044E80"/>
    <w:rsid w:val="001D036C"/>
    <w:rsid w:val="00261DC4"/>
    <w:rsid w:val="002630EE"/>
    <w:rsid w:val="002E21B1"/>
    <w:rsid w:val="00316A60"/>
    <w:rsid w:val="003F0348"/>
    <w:rsid w:val="0049165E"/>
    <w:rsid w:val="00516303"/>
    <w:rsid w:val="0055436A"/>
    <w:rsid w:val="005A66AB"/>
    <w:rsid w:val="006D26A7"/>
    <w:rsid w:val="006E4C85"/>
    <w:rsid w:val="008519F0"/>
    <w:rsid w:val="009F4FA4"/>
    <w:rsid w:val="00A05172"/>
    <w:rsid w:val="00BB1862"/>
    <w:rsid w:val="00C546C7"/>
    <w:rsid w:val="00DC095D"/>
    <w:rsid w:val="00F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589D0-7849-403F-B528-7E3AEC5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2"/>
  </w:style>
  <w:style w:type="paragraph" w:styleId="1">
    <w:name w:val="heading 1"/>
    <w:basedOn w:val="a"/>
    <w:link w:val="10"/>
    <w:uiPriority w:val="9"/>
    <w:qFormat/>
    <w:rsid w:val="00A05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05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05172"/>
    <w:rPr>
      <w:color w:val="0000FF"/>
      <w:u w:val="single"/>
    </w:rPr>
  </w:style>
  <w:style w:type="character" w:styleId="a4">
    <w:name w:val="Emphasis"/>
    <w:basedOn w:val="a0"/>
    <w:uiPriority w:val="20"/>
    <w:qFormat/>
    <w:rsid w:val="00A05172"/>
    <w:rPr>
      <w:i/>
      <w:iCs/>
    </w:rPr>
  </w:style>
  <w:style w:type="paragraph" w:styleId="a5">
    <w:name w:val="Normal (Web)"/>
    <w:basedOn w:val="a"/>
    <w:uiPriority w:val="99"/>
    <w:semiHidden/>
    <w:unhideWhenUsed/>
    <w:rsid w:val="00A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5172"/>
    <w:rPr>
      <w:b/>
      <w:bCs/>
    </w:rPr>
  </w:style>
  <w:style w:type="paragraph" w:styleId="a7">
    <w:name w:val="List Paragraph"/>
    <w:basedOn w:val="a"/>
    <w:uiPriority w:val="34"/>
    <w:qFormat/>
    <w:rsid w:val="00DC09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F8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C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5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7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4</cp:revision>
  <dcterms:created xsi:type="dcterms:W3CDTF">2013-12-03T15:14:00Z</dcterms:created>
  <dcterms:modified xsi:type="dcterms:W3CDTF">2014-05-15T10:29:00Z</dcterms:modified>
</cp:coreProperties>
</file>