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2" w:rsidRPr="00BA2949" w:rsidRDefault="006522F2" w:rsidP="00DD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BA2949">
        <w:rPr>
          <w:rFonts w:ascii="Times New Roman" w:hAnsi="Times New Roman"/>
          <w:b/>
          <w:color w:val="000000"/>
          <w:sz w:val="24"/>
          <w:szCs w:val="24"/>
        </w:rPr>
        <w:t>Серная кислота и ее соли</w:t>
      </w:r>
      <w:r w:rsidRPr="00BA2949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6522F2" w:rsidRPr="006522F2" w:rsidRDefault="006522F2" w:rsidP="00DD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Подробно и углубленно изучить свойства серной кислоты, закрепить общие свойства кислоты и выявить специфические.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Обучающие – продолжить формировать умение записывать уравнения химических реакций в свете ионного обмена и ОВР.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Развивающие – способствовать логическому мышлению, умение обобщать, сравнивать, выделять главное, рассуждать, устанавливать причинн</w:t>
      </w:r>
      <w:proofErr w:type="gramStart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Воспитывающее – воспитывать умение работать в группах, уважать мнение товарища, адекватно реагировать на замечания товарища по группе.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и реактивы: серная кислота разбавленная, концентрированная, цинк гранулы, медная проволока, индикатор (лакмус синий</w:t>
      </w:r>
      <w:proofErr w:type="gramStart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</w:t>
      </w:r>
      <w:proofErr w:type="spellStart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 BaCl</w:t>
      </w:r>
      <w:r w:rsidRPr="006522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порошок </w:t>
      </w:r>
      <w:proofErr w:type="spellStart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спиртовка, держалка.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урока: комбинированный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урока: урок – исследование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Технология: проблемно – поисковая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урока 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1.Организационный момент с мотивацией на работу.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2.Изучение свойств серной кислоты по инструктивным картам (групповая работа)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3.Изучение свойств концентрированной серной кислоты, ее окислительных свойств.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4.Подведение итогов.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5.Закрепление.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6.Домашнее задание.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урока.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(приветствие учителя и подготовка к восприятию нового материала).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сегодня наш очередной урок в общей теме «</w:t>
      </w:r>
      <w:proofErr w:type="spellStart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Халькогены</w:t>
      </w:r>
      <w:proofErr w:type="spellEnd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уже много узнали об этих элементах, поэтому займемся небольшим повторением.</w:t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у доски.</w:t>
      </w:r>
    </w:p>
    <w:p w:rsidR="006522F2" w:rsidRPr="006522F2" w:rsidRDefault="006522F2" w:rsidP="00DD1C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написаны формулы соединений кислорода и серы. Нужно определить степень окисления элементов </w:t>
      </w:r>
      <w:proofErr w:type="gramStart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к доске 5 учеников)</w:t>
      </w:r>
    </w:p>
    <w:p w:rsidR="00DD1C56" w:rsidRPr="00BA2949" w:rsidRDefault="006522F2" w:rsidP="00DD1C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SO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FeS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DD1C56" w:rsidRPr="00BA2949" w:rsidRDefault="00DD1C56" w:rsidP="00DD1C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D1C56" w:rsidRPr="00BB2B78" w:rsidRDefault="006522F2" w:rsidP="00DD1C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NaHS</w:t>
      </w:r>
      <w:proofErr w:type="spellEnd"/>
      <w:r w:rsidRPr="00BB2B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B2B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B2B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B2B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BB2B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BB2B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BB2B7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B2B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522F2" w:rsidRPr="00BA2949" w:rsidRDefault="006522F2" w:rsidP="00DD1C5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NaHSO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KHSO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 проверки выставляется оценка). С остальными проводится экспресс – опрос.</w:t>
      </w:r>
    </w:p>
    <w:p w:rsidR="006522F2" w:rsidRPr="006522F2" w:rsidRDefault="006522F2" w:rsidP="00DD1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 – опрос</w:t>
      </w:r>
    </w:p>
    <w:p w:rsidR="003F0AA4" w:rsidRPr="00BA2949" w:rsidRDefault="006522F2" w:rsidP="00DD1C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Какие элементы относят к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халькогенам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Почему их так называют?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чем сходство этих элементов?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чем различие этих элементов?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 какого элемента 8 электронов в атоме?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У кого заряд ядра +16?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А кто из этих элементов не соответствует по валентности месту положения? И почему?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все эти соединения важны, но одно из этих соединений часто называют «хлебом химической промышленности». Что это за соединение? (</w:t>
      </w:r>
      <w:proofErr w:type="gram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proofErr w:type="gram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называют верно).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что серную кислоту так называют, узнаем из </w:t>
      </w:r>
      <w:r w:rsidR="00D467AA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параграфа 12 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Применение серной кислоты» (один ученик рассказывает о применении серной кислоты).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Заслуживает серная кислота отдельного внимания к себе?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 Запись темы в тетради.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Какую цель можно поставить? (ребята высказываются). Цель расширяется и озвучивается. </w:t>
      </w:r>
      <w:proofErr w:type="gram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Вырисовывается проблема: характерны ли для серной кислоты кроме общих свойств, специфические?</w:t>
      </w:r>
      <w:proofErr w:type="gram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их проявление? Как определить серную кислоту среди других кислот?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группах –</w:t>
      </w:r>
      <w:r w:rsidR="00DD1C56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Каждая группа получает набор реактивов, инструктивную карточку, где дается описание задания, которое группа должна выполнить). А пока, вопросы к классу: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молекулярная формула?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составные части?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название SO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валентность и заряд SO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остатка?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такая визитка серной кислоты.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изучать свойства серной кислоты по инструктивным карточкам</w:t>
      </w:r>
      <w:proofErr w:type="gram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выполните задание карточки ,соблюдая очередность необходимо сделать отчет о проделанной работе и закрепить уравнениями реакций.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Инструктивные карточки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1-ая группа: </w:t>
      </w:r>
    </w:p>
    <w:p w:rsidR="00DD1C56" w:rsidRPr="00BA2949" w:rsidRDefault="003F0AA4" w:rsidP="00DD1C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D1C56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с раствором серной кислоты налейте метилоранж. Что наблюдаете? Почему? Напишите уравнение диссоциации серной кислоты.</w:t>
      </w:r>
      <w:r w:rsidR="00DD1C56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A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Запомни правило: Не лей воду в кислоту!</w:t>
      </w:r>
      <w:r w:rsidRPr="00BA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пробирке  – вода. Содержимое пробирки </w:t>
      </w:r>
      <w:r w:rsidR="00DD1C56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серной </w:t>
      </w:r>
      <w:r w:rsidR="00DD1C56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прилейте к воде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наоборот. К основанию пробирки прикоснитесь рукой. Что наблюдается?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физические свойства серной кислоты?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нельзя смешивать серную кислоту и воду наоборот?</w:t>
      </w:r>
    </w:p>
    <w:p w:rsidR="00F441CA" w:rsidRPr="00BA2949" w:rsidRDefault="00DD1C56" w:rsidP="00F441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 правило: Не лей воду в кислоту!</w:t>
      </w:r>
      <w:r w:rsidR="006522F2" w:rsidRPr="00BA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группа: 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осадок голубого цвета, используя имеющиеся реактивы. Прилейте к нему раствор серной кислоты. Что наблюдаете? Составьте уравнение реакц</w:t>
      </w:r>
      <w:proofErr w:type="gram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группа: В две пробирки отлейте раствор серной кислоты. В одну опустите цинковую гранулу, а в другую кусочки медной проволоки. Что наблюдается? Составьте уравнение возможной реакции и разберите с позиции ОВР.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4-ая группа: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351" w:rsidRPr="00A7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опыт №4.</w:t>
      </w:r>
      <w:r w:rsidR="00A7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с раствором серной кислоты добавьте 2-3мл раствора BaCl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цвет выпавшего осадка. То же самое проделайте с сульфатом натрия. Что наблюдаете? Составьте уравнение реакц</w:t>
      </w:r>
      <w:proofErr w:type="gram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 Как определить серную кислоту среди растворов других кислот и соли серной кислоты среди растворов других солей.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рабо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групп и выставляется оценка.</w:t>
      </w:r>
    </w:p>
    <w:p w:rsidR="00F441CA" w:rsidRPr="00BA2949" w:rsidRDefault="00F441CA" w:rsidP="00F441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CA" w:rsidRPr="00F441CA" w:rsidRDefault="00F441CA" w:rsidP="00F4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трем вариантам: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Вариант-1. </w:t>
      </w:r>
      <w:proofErr w:type="spell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</w:t>
      </w:r>
      <w:proofErr w:type="spell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.)H</w:t>
      </w:r>
      <w:r w:rsidRPr="00F441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F441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Вариант-2. </w:t>
      </w:r>
      <w:proofErr w:type="spell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</w:t>
      </w:r>
      <w:proofErr w:type="spell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) H</w:t>
      </w:r>
      <w:r w:rsidRPr="00F441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F441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Вариант-3. </w:t>
      </w:r>
      <w:proofErr w:type="spell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</w:t>
      </w:r>
      <w:proofErr w:type="spell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) H</w:t>
      </w:r>
      <w:r w:rsidRPr="00F441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F441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роставить коэффициенты методом электронного баланса.</w:t>
      </w: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1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F441CA" w:rsidRPr="00F441CA" w:rsidRDefault="00F441CA" w:rsidP="00F4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 всех этих реакциях, происходит замещение Н на </w:t>
      </w:r>
      <w:proofErr w:type="spellStart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F441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двухосновная серная кислота образует два ряда солей.</w:t>
      </w:r>
    </w:p>
    <w:p w:rsidR="00CF7DC1" w:rsidRDefault="00CF7DC1" w:rsidP="00F441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C1" w:rsidRDefault="00CF7DC1" w:rsidP="00F441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C1" w:rsidRDefault="00CF7DC1" w:rsidP="00F441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A4" w:rsidRPr="00BA2949" w:rsidRDefault="00F441CA" w:rsidP="00F441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тетради составим схему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H─ O        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\      //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S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/    \\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H─ O        O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соли кислые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HSO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средние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SO</w:t>
      </w:r>
      <w:r w:rsidRPr="00BA29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Организуется работа по вариантам: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Вариант-1. Составляют формулы кислых солей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Назвать.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Вариант-2. Составляют формулы средних солей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Назвать.</w:t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(формулируют ученики</w:t>
      </w:r>
      <w:proofErr w:type="gramStart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выявили, что серная кислота как представитель класса кислот имеет общие свойства и свое «я» - сильнейший окислитель за счет элемента S(серы).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2F2" w:rsidRPr="00BA2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уроке</w:t>
      </w:r>
      <w:r w:rsidR="00DD1C56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изучили свойства разбавленной серной кислоты. Какие выводы можно сделать о свойствах серной кислоты на основе наших исследований?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2F2" w:rsidRPr="00BA2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522F2" w:rsidRPr="00B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Выводы:</w:t>
      </w:r>
    </w:p>
    <w:p w:rsidR="005A7AA8" w:rsidRPr="001D2553" w:rsidRDefault="001D2553" w:rsidP="001D25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обращение с серной кислотой.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серная кислота – сильный электролит.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присущи все свойства кислот.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серная кислота разбавленная, проявляет окислительные свойства за счет Н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t>(иона водорода).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реактивом на серную кислоту и ее соли является хлорид бария.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Домашнее задание</w:t>
      </w:r>
      <w:r w:rsidR="003F0AA4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t>. §12 ,стр.</w:t>
      </w:r>
      <w:r w:rsidR="006522F2" w:rsidRPr="001D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Pr="00CF7DC1" w:rsidRDefault="001D2553" w:rsidP="00CF7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C1">
        <w:rPr>
          <w:rFonts w:ascii="Times New Roman" w:hAnsi="Times New Roman" w:cs="Times New Roman"/>
          <w:b/>
          <w:sz w:val="24"/>
          <w:szCs w:val="24"/>
        </w:rPr>
        <w:t>Работа у доски:</w:t>
      </w:r>
    </w:p>
    <w:p w:rsidR="001D2553" w:rsidRDefault="001D2553" w:rsidP="001D2553">
      <w:pPr>
        <w:spacing w:after="0"/>
        <w:rPr>
          <w:sz w:val="24"/>
          <w:szCs w:val="24"/>
        </w:rPr>
      </w:pPr>
    </w:p>
    <w:p w:rsidR="001D2553" w:rsidRPr="001D2553" w:rsidRDefault="001D2553" w:rsidP="001D25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H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O </w:t>
      </w:r>
    </w:p>
    <w:p w:rsidR="001D2553" w:rsidRPr="001D2553" w:rsidRDefault="001D2553" w:rsidP="001D2553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53" w:rsidRPr="001D2553" w:rsidRDefault="001D2553" w:rsidP="001D25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Na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B2B78"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FeS</w:t>
      </w:r>
      <w:r w:rsidR="00BB2B78"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1D2553" w:rsidRPr="001D2553" w:rsidRDefault="001D2553" w:rsidP="001D2553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D2553" w:rsidRPr="001D2553" w:rsidRDefault="001D2553" w:rsidP="001D25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NaHS</w:t>
      </w:r>
      <w:proofErr w:type="spellEnd"/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Na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K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OF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1D2553" w:rsidRPr="001D2553" w:rsidRDefault="001D2553" w:rsidP="001D2553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D2553" w:rsidRPr="001D2553" w:rsidRDefault="001D2553" w:rsidP="001D2553">
      <w:pPr>
        <w:pStyle w:val="a3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SeS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NaHSO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KHSO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BB2B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1D2553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1D255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</w: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Инструктивные карточки</w:t>
      </w:r>
    </w:p>
    <w:p w:rsidR="001D2553" w:rsidRP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1-ая группа: </w:t>
      </w:r>
    </w:p>
    <w:p w:rsidR="001D2553" w:rsidRP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пробирку с раствором серной кислоты налейте метилоранж. Что наблюдаете? Почему? Напишите уравнение диссоциации серной кислоты.</w:t>
      </w: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</w:t>
      </w:r>
      <w:r w:rsidRPr="001D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Запомни правило: Не лей воду в кислоту!</w:t>
      </w:r>
      <w:r w:rsidRPr="001D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пробирке  – вода. Содержимое пробирки с серной  кислотой прилейте к воде, но не наоборот. К основанию пробирки прикоснитесь рукой. Что наблюдается?</w:t>
      </w: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физические свойства серной кислоты?</w:t>
      </w: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нельзя смешивать серную кислоту и воду наоборот?</w:t>
      </w: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 правило: Не лей воду в кислоту!</w:t>
      </w: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Инструктивные карточки</w:t>
      </w: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2-ая группа: Получите </w:t>
      </w:r>
      <w:proofErr w:type="spellStart"/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(OH)</w:t>
      </w:r>
      <w:r w:rsidRPr="001D2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осадок голубого цвета, используя имеющиеся реактивы. Прилейте к нему раствор серной кислоты. Что наблюдаете? Составьте уравнение реакц</w:t>
      </w:r>
      <w:proofErr w:type="gramStart"/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обмена.</w:t>
      </w: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Инструктивные карточки</w:t>
      </w: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группа: В две пробирки отлейте раствор серной кислоты. В одну опустите цинковую гранулу, а в другую кусочки медной проволоки. Что наблюдается? Составьте уравнение возможной реакции и разберите с позиции ОВР.</w:t>
      </w: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53" w:rsidRDefault="001D2553" w:rsidP="001D25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Инструктивные карточки</w:t>
      </w:r>
    </w:p>
    <w:p w:rsidR="001D2553" w:rsidRPr="001D2553" w:rsidRDefault="001D2553" w:rsidP="001D2553">
      <w:pPr>
        <w:spacing w:after="0"/>
        <w:rPr>
          <w:b/>
          <w:sz w:val="28"/>
          <w:szCs w:val="28"/>
        </w:rPr>
      </w:pP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4-ая группа: В пробирку с раствором серной кислоты добавьте 2-3мл раствора BaCl</w:t>
      </w:r>
      <w:r w:rsidRPr="001D25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Запишите цвет выпавшего осадка. То же самое проделайте с сульфатом натрия. Что наблюдаете? Составьте уравнение реакц</w:t>
      </w:r>
      <w:proofErr w:type="gramStart"/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обмена. Как определить серную кислоту среди растворов других кислот и соли серной кислоты среди растворов других солей.</w:t>
      </w:r>
      <w:r w:rsidRP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D2553" w:rsidRPr="001D2553" w:rsidSect="001D255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0A8"/>
    <w:multiLevelType w:val="multilevel"/>
    <w:tmpl w:val="DC86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90F3B"/>
    <w:multiLevelType w:val="multilevel"/>
    <w:tmpl w:val="7B40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E66AD"/>
    <w:multiLevelType w:val="multilevel"/>
    <w:tmpl w:val="7B40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C7D67"/>
    <w:multiLevelType w:val="multilevel"/>
    <w:tmpl w:val="7474E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AB"/>
    <w:rsid w:val="001D2553"/>
    <w:rsid w:val="003F0AA4"/>
    <w:rsid w:val="005A7AA8"/>
    <w:rsid w:val="006522F2"/>
    <w:rsid w:val="00A73351"/>
    <w:rsid w:val="00AF7C0E"/>
    <w:rsid w:val="00BA2949"/>
    <w:rsid w:val="00BB2B78"/>
    <w:rsid w:val="00CF7DC1"/>
    <w:rsid w:val="00D467AA"/>
    <w:rsid w:val="00DD1C56"/>
    <w:rsid w:val="00E069AB"/>
    <w:rsid w:val="00F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un7day</dc:creator>
  <cp:keywords/>
  <dc:description/>
  <cp:lastModifiedBy>un7day</cp:lastModifiedBy>
  <cp:revision>9</cp:revision>
  <dcterms:created xsi:type="dcterms:W3CDTF">2013-11-19T17:10:00Z</dcterms:created>
  <dcterms:modified xsi:type="dcterms:W3CDTF">2014-11-04T17:14:00Z</dcterms:modified>
</cp:coreProperties>
</file>