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D1" w:rsidRPr="004E7697" w:rsidRDefault="002970D1" w:rsidP="002970D1">
      <w:pPr>
        <w:jc w:val="center"/>
        <w:rPr>
          <w:b/>
          <w:sz w:val="32"/>
          <w:szCs w:val="32"/>
        </w:rPr>
      </w:pPr>
      <w:r w:rsidRPr="004E7697">
        <w:rPr>
          <w:b/>
          <w:sz w:val="32"/>
          <w:szCs w:val="32"/>
        </w:rPr>
        <w:t>Те</w:t>
      </w:r>
      <w:r w:rsidR="003E295B">
        <w:rPr>
          <w:b/>
          <w:sz w:val="32"/>
          <w:szCs w:val="32"/>
        </w:rPr>
        <w:t>ма урока: « Байкал – жемчужина Сибири</w:t>
      </w:r>
      <w:r w:rsidRPr="004E7697">
        <w:rPr>
          <w:b/>
          <w:sz w:val="32"/>
          <w:szCs w:val="32"/>
        </w:rPr>
        <w:t>»</w:t>
      </w:r>
    </w:p>
    <w:p w:rsidR="002970D1" w:rsidRPr="003363A4" w:rsidRDefault="002970D1" w:rsidP="002970D1">
      <w:r w:rsidRPr="003363A4">
        <w:rPr>
          <w:b/>
          <w:bCs/>
        </w:rPr>
        <w:t>ЦЕЛИ</w:t>
      </w:r>
      <w:r w:rsidR="003E295B">
        <w:rPr>
          <w:b/>
          <w:bCs/>
        </w:rPr>
        <w:t>:</w:t>
      </w:r>
      <w:r w:rsidRPr="003363A4">
        <w:br/>
      </w:r>
      <w:r w:rsidRPr="003E295B">
        <w:rPr>
          <w:b/>
          <w:i/>
        </w:rPr>
        <w:t>Образовательные:</w:t>
      </w:r>
      <w:r w:rsidRPr="003363A4">
        <w:t xml:space="preserve"> </w:t>
      </w:r>
    </w:p>
    <w:p w:rsidR="002970D1" w:rsidRPr="003363A4" w:rsidRDefault="002970D1" w:rsidP="002970D1">
      <w:pPr>
        <w:ind w:left="720"/>
      </w:pPr>
      <w:r w:rsidRPr="003363A4">
        <w:t>- сформировать знания об озере Байкал, как уникальном природном комплексе;</w:t>
      </w:r>
      <w:r w:rsidRPr="003363A4">
        <w:br/>
        <w:t>- рассмотреть особенности природы;</w:t>
      </w:r>
      <w:r w:rsidRPr="003363A4">
        <w:br/>
        <w:t>- выявить экологические проблемы и пути решения проблем.</w:t>
      </w:r>
    </w:p>
    <w:p w:rsidR="002970D1" w:rsidRPr="003E295B" w:rsidRDefault="002970D1" w:rsidP="002970D1">
      <w:pPr>
        <w:rPr>
          <w:b/>
          <w:i/>
        </w:rPr>
      </w:pPr>
      <w:r w:rsidRPr="003E295B">
        <w:rPr>
          <w:b/>
          <w:i/>
        </w:rPr>
        <w:t>Развивающие:</w:t>
      </w:r>
    </w:p>
    <w:p w:rsidR="002970D1" w:rsidRPr="003363A4" w:rsidRDefault="002970D1" w:rsidP="002970D1">
      <w:pPr>
        <w:ind w:left="720"/>
      </w:pPr>
      <w:r w:rsidRPr="003363A4">
        <w:t>- продолжить совершенствование умения работать с фактическим материалом, анализировать, делать выводы, выявлять закономерности между природными комп</w:t>
      </w:r>
      <w:r>
        <w:t>онентами</w:t>
      </w:r>
      <w:r w:rsidRPr="003363A4">
        <w:t>.</w:t>
      </w:r>
    </w:p>
    <w:p w:rsidR="002970D1" w:rsidRPr="003E295B" w:rsidRDefault="002970D1" w:rsidP="002970D1">
      <w:pPr>
        <w:rPr>
          <w:b/>
          <w:i/>
        </w:rPr>
      </w:pPr>
      <w:r w:rsidRPr="003E295B">
        <w:rPr>
          <w:b/>
          <w:i/>
        </w:rPr>
        <w:t>Воспитательные:</w:t>
      </w:r>
    </w:p>
    <w:p w:rsidR="002970D1" w:rsidRPr="003363A4" w:rsidRDefault="002970D1" w:rsidP="002970D1">
      <w:pPr>
        <w:ind w:left="720"/>
      </w:pPr>
      <w:r w:rsidRPr="003363A4">
        <w:t>- оценить степень изменения природы Байкала человеком;</w:t>
      </w:r>
      <w:r w:rsidRPr="003363A4">
        <w:br/>
        <w:t>- предложить свои варианты решения проблемы Байкала;</w:t>
      </w:r>
      <w:r w:rsidRPr="003363A4">
        <w:br/>
        <w:t>- развивать навыки по выбору рационального и последовательного выполнения этапов работы;</w:t>
      </w:r>
      <w:r w:rsidRPr="003363A4">
        <w:br/>
        <w:t>- формировать умения самостоятельно формулировать проблему и пути ее решения;</w:t>
      </w:r>
      <w:r w:rsidRPr="003363A4">
        <w:br/>
        <w:t>- развивать чувство ответственности за выполнение задания.</w:t>
      </w:r>
    </w:p>
    <w:p w:rsidR="002970D1" w:rsidRPr="003363A4" w:rsidRDefault="002970D1" w:rsidP="002970D1">
      <w:pPr>
        <w:shd w:val="clear" w:color="auto" w:fill="FFFFFF"/>
        <w:spacing w:before="96" w:after="120" w:line="350" w:lineRule="atLeast"/>
        <w:rPr>
          <w:sz w:val="28"/>
          <w:szCs w:val="28"/>
        </w:rPr>
      </w:pPr>
      <w:r w:rsidRPr="003363A4">
        <w:rPr>
          <w:b/>
          <w:bCs/>
          <w:sz w:val="28"/>
          <w:szCs w:val="28"/>
        </w:rPr>
        <w:t>Тип урока:</w:t>
      </w:r>
      <w:r w:rsidRPr="003363A4">
        <w:rPr>
          <w:sz w:val="28"/>
          <w:szCs w:val="28"/>
        </w:rPr>
        <w:t xml:space="preserve"> урок </w:t>
      </w:r>
      <w:r w:rsidRPr="001A14DF">
        <w:rPr>
          <w:sz w:val="28"/>
          <w:szCs w:val="28"/>
        </w:rPr>
        <w:t xml:space="preserve"> изучения нового материала</w:t>
      </w:r>
    </w:p>
    <w:p w:rsidR="002970D1" w:rsidRDefault="002970D1" w:rsidP="003E295B">
      <w:pPr>
        <w:shd w:val="clear" w:color="auto" w:fill="FFFFFF"/>
        <w:spacing w:after="120" w:line="350" w:lineRule="atLeast"/>
      </w:pPr>
      <w:r w:rsidRPr="003363A4">
        <w:rPr>
          <w:b/>
          <w:bCs/>
          <w:sz w:val="28"/>
          <w:szCs w:val="28"/>
        </w:rPr>
        <w:t>Формы организации работы на уроке:</w:t>
      </w:r>
      <w:r w:rsidRPr="003363A4">
        <w:rPr>
          <w:sz w:val="28"/>
          <w:szCs w:val="28"/>
        </w:rPr>
        <w:t> </w:t>
      </w:r>
      <w:r w:rsidRPr="001A14DF">
        <w:t>фронтал</w:t>
      </w:r>
      <w:r w:rsidR="003E295B">
        <w:t>ьная, индивидуальная, групповая (с использованием сингапурской методики)</w:t>
      </w:r>
    </w:p>
    <w:p w:rsidR="00641DDF" w:rsidRDefault="003E295B" w:rsidP="00641DDF">
      <w:pPr>
        <w:shd w:val="clear" w:color="auto" w:fill="FFFFFF"/>
        <w:spacing w:line="350" w:lineRule="atLeast"/>
        <w:rPr>
          <w:b/>
        </w:rPr>
      </w:pPr>
      <w:r w:rsidRPr="003E295B">
        <w:rPr>
          <w:b/>
          <w:sz w:val="28"/>
          <w:szCs w:val="28"/>
        </w:rPr>
        <w:t>Обучающие структуры:</w:t>
      </w:r>
      <w:r>
        <w:rPr>
          <w:b/>
          <w:sz w:val="28"/>
          <w:szCs w:val="28"/>
        </w:rPr>
        <w:t xml:space="preserve"> </w:t>
      </w:r>
      <w:r w:rsidRPr="001A14DF">
        <w:rPr>
          <w:b/>
        </w:rPr>
        <w:t>КОНЭРС</w:t>
      </w:r>
      <w:r>
        <w:rPr>
          <w:b/>
        </w:rPr>
        <w:t xml:space="preserve">, </w:t>
      </w:r>
      <w:r w:rsidRPr="003363A4">
        <w:rPr>
          <w:b/>
        </w:rPr>
        <w:t>ТАЙМД РАУНД РОБИН</w:t>
      </w:r>
      <w:r>
        <w:rPr>
          <w:b/>
        </w:rPr>
        <w:t xml:space="preserve">, </w:t>
      </w:r>
      <w:r w:rsidRPr="00B93439">
        <w:rPr>
          <w:b/>
        </w:rPr>
        <w:t>ТАЙМД ПЭА ШЭА</w:t>
      </w:r>
      <w:r w:rsidR="00641DDF">
        <w:rPr>
          <w:b/>
        </w:rPr>
        <w:t>,</w:t>
      </w:r>
    </w:p>
    <w:p w:rsidR="003E295B" w:rsidRDefault="00641DDF" w:rsidP="00641DDF">
      <w:pPr>
        <w:shd w:val="clear" w:color="auto" w:fill="FFFFFF"/>
        <w:spacing w:line="350" w:lineRule="atLeast"/>
      </w:pPr>
      <w:r>
        <w:rPr>
          <w:b/>
        </w:rPr>
        <w:t xml:space="preserve"> </w:t>
      </w:r>
      <w:r w:rsidRPr="003363A4">
        <w:rPr>
          <w:b/>
        </w:rPr>
        <w:t>ФИНК-РАЙТ-РАУНД РОБИН</w:t>
      </w:r>
      <w:r>
        <w:rPr>
          <w:b/>
        </w:rPr>
        <w:t xml:space="preserve">, </w:t>
      </w:r>
      <w:r>
        <w:t xml:space="preserve">  </w:t>
      </w:r>
      <w:r w:rsidRPr="00426ACE">
        <w:rPr>
          <w:b/>
          <w:sz w:val="28"/>
        </w:rPr>
        <w:t>Билетик на выход</w:t>
      </w:r>
      <w:r>
        <w:rPr>
          <w:b/>
          <w:sz w:val="28"/>
        </w:rPr>
        <w:t>.</w:t>
      </w:r>
      <w:r w:rsidRPr="003363A4">
        <w:t xml:space="preserve"> </w:t>
      </w:r>
    </w:p>
    <w:p w:rsidR="00641DDF" w:rsidRPr="003E295B" w:rsidRDefault="00641DDF" w:rsidP="00641DDF">
      <w:pPr>
        <w:shd w:val="clear" w:color="auto" w:fill="FFFFFF"/>
        <w:spacing w:line="350" w:lineRule="atLeast"/>
        <w:rPr>
          <w:b/>
          <w:sz w:val="28"/>
          <w:szCs w:val="28"/>
        </w:rPr>
      </w:pPr>
    </w:p>
    <w:p w:rsidR="002970D1" w:rsidRDefault="002970D1" w:rsidP="002970D1">
      <w:r w:rsidRPr="003363A4">
        <w:rPr>
          <w:b/>
          <w:bCs/>
        </w:rPr>
        <w:t>СРЕДСТВА ОБУЧЕНИЯ:</w:t>
      </w:r>
      <w:r>
        <w:t xml:space="preserve"> </w:t>
      </w:r>
      <w:r w:rsidRPr="003363A4">
        <w:t>физическая карта России, атласы,</w:t>
      </w:r>
      <w:r w:rsidRPr="001A14DF">
        <w:t xml:space="preserve"> </w:t>
      </w:r>
      <w:r w:rsidRPr="003363A4">
        <w:t>книги, энциклопедии</w:t>
      </w:r>
      <w:r w:rsidRPr="001A14DF">
        <w:t xml:space="preserve"> </w:t>
      </w:r>
      <w:r w:rsidRPr="003363A4">
        <w:t xml:space="preserve">видео </w:t>
      </w:r>
      <w:r>
        <w:t xml:space="preserve">       </w:t>
      </w:r>
    </w:p>
    <w:p w:rsidR="002970D1" w:rsidRDefault="002970D1" w:rsidP="002970D1">
      <w:r>
        <w:t xml:space="preserve">                                                 </w:t>
      </w:r>
      <w:r w:rsidRPr="003363A4">
        <w:t>«Озеро Байкал»</w:t>
      </w:r>
      <w:r w:rsidR="007712CC">
        <w:t>,</w:t>
      </w:r>
      <w:r w:rsidRPr="001A14DF">
        <w:t xml:space="preserve"> </w:t>
      </w:r>
      <w:r w:rsidRPr="003363A4">
        <w:t>презентация по теме « Байкал»</w:t>
      </w:r>
    </w:p>
    <w:p w:rsidR="002970D1" w:rsidRDefault="002970D1" w:rsidP="002970D1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</w:p>
    <w:p w:rsidR="002970D1" w:rsidRPr="003363A4" w:rsidRDefault="002970D1" w:rsidP="002970D1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  <w:r w:rsidRPr="003363A4">
        <w:rPr>
          <w:b/>
          <w:sz w:val="28"/>
          <w:u w:val="single"/>
        </w:rPr>
        <w:t>Ход урока</w:t>
      </w:r>
    </w:p>
    <w:p w:rsidR="002970D1" w:rsidRPr="00B200A7" w:rsidRDefault="002970D1" w:rsidP="002970D1">
      <w:pPr>
        <w:ind w:left="360"/>
        <w:jc w:val="both"/>
        <w:rPr>
          <w:u w:val="single"/>
        </w:rPr>
      </w:pPr>
      <w:r w:rsidRPr="00B200A7">
        <w:rPr>
          <w:u w:val="single"/>
        </w:rPr>
        <w:t xml:space="preserve">1. Организация урока. </w:t>
      </w:r>
    </w:p>
    <w:p w:rsidR="002970D1" w:rsidRPr="00B200A7" w:rsidRDefault="002970D1" w:rsidP="002970D1">
      <w:pPr>
        <w:ind w:left="360"/>
        <w:jc w:val="both"/>
        <w:rPr>
          <w:bCs/>
          <w:u w:val="single"/>
        </w:rPr>
      </w:pPr>
      <w:r w:rsidRPr="00B200A7">
        <w:rPr>
          <w:u w:val="single"/>
        </w:rPr>
        <w:t xml:space="preserve">2. Формулирование темы урока. </w:t>
      </w:r>
    </w:p>
    <w:p w:rsidR="002970D1" w:rsidRPr="00B200A7" w:rsidRDefault="002970D1" w:rsidP="002970D1">
      <w:pPr>
        <w:pStyle w:val="a4"/>
        <w:spacing w:before="0" w:beforeAutospacing="0" w:after="0" w:afterAutospacing="0"/>
        <w:ind w:firstLine="567"/>
        <w:jc w:val="right"/>
      </w:pPr>
      <w:r w:rsidRPr="00B200A7">
        <w:t>Б а й к а л  – «Золотое озеро» - п</w:t>
      </w:r>
      <w:proofErr w:type="gramStart"/>
      <w:r w:rsidRPr="00B200A7">
        <w:t>о-</w:t>
      </w:r>
      <w:proofErr w:type="gramEnd"/>
      <w:r w:rsidRPr="00B200A7">
        <w:t xml:space="preserve"> </w:t>
      </w:r>
      <w:proofErr w:type="spellStart"/>
      <w:r w:rsidRPr="00B200A7">
        <w:t>алтайски</w:t>
      </w:r>
      <w:proofErr w:type="spellEnd"/>
      <w:r w:rsidRPr="00B200A7">
        <w:t>.</w:t>
      </w:r>
    </w:p>
    <w:p w:rsidR="002970D1" w:rsidRPr="00B200A7" w:rsidRDefault="002970D1" w:rsidP="002970D1">
      <w:pPr>
        <w:pStyle w:val="a4"/>
        <w:spacing w:before="0" w:beforeAutospacing="0" w:after="0" w:afterAutospacing="0"/>
        <w:ind w:firstLine="567"/>
        <w:jc w:val="right"/>
      </w:pPr>
      <w:r w:rsidRPr="00B200A7">
        <w:t xml:space="preserve">«Северное море»- </w:t>
      </w:r>
      <w:proofErr w:type="gramStart"/>
      <w:r w:rsidRPr="00B200A7">
        <w:t xml:space="preserve">по- </w:t>
      </w:r>
      <w:proofErr w:type="spellStart"/>
      <w:r w:rsidRPr="00B200A7">
        <w:t>китайски</w:t>
      </w:r>
      <w:proofErr w:type="spellEnd"/>
      <w:proofErr w:type="gramEnd"/>
      <w:r w:rsidRPr="00B200A7">
        <w:t>.</w:t>
      </w:r>
    </w:p>
    <w:p w:rsidR="002970D1" w:rsidRPr="00B200A7" w:rsidRDefault="002970D1" w:rsidP="002970D1">
      <w:pPr>
        <w:pStyle w:val="a4"/>
        <w:spacing w:before="0" w:beforeAutospacing="0" w:after="0" w:afterAutospacing="0"/>
        <w:ind w:firstLine="567"/>
        <w:jc w:val="right"/>
      </w:pPr>
      <w:r w:rsidRPr="00B200A7">
        <w:t xml:space="preserve">«Огненное озеро» - </w:t>
      </w:r>
      <w:proofErr w:type="gramStart"/>
      <w:r w:rsidRPr="00B200A7">
        <w:t xml:space="preserve">по- </w:t>
      </w:r>
      <w:proofErr w:type="spellStart"/>
      <w:r w:rsidRPr="00B200A7">
        <w:t>бурятски</w:t>
      </w:r>
      <w:proofErr w:type="spellEnd"/>
      <w:proofErr w:type="gramEnd"/>
      <w:r w:rsidRPr="00B200A7">
        <w:t>.</w:t>
      </w:r>
    </w:p>
    <w:p w:rsidR="002970D1" w:rsidRPr="002970D1" w:rsidRDefault="002970D1" w:rsidP="002970D1">
      <w:pPr>
        <w:pStyle w:val="a4"/>
        <w:spacing w:before="0" w:beforeAutospacing="0" w:after="0" w:afterAutospacing="0"/>
        <w:ind w:firstLine="567"/>
        <w:jc w:val="right"/>
      </w:pPr>
      <w:r w:rsidRPr="00B200A7">
        <w:t>«Богатое озеро» по-якутски</w:t>
      </w:r>
    </w:p>
    <w:p w:rsidR="002970D1" w:rsidRDefault="002970D1" w:rsidP="002970D1">
      <w:pPr>
        <w:rPr>
          <w:b/>
          <w:i/>
          <w:u w:val="single"/>
        </w:rPr>
      </w:pPr>
      <w:r>
        <w:t xml:space="preserve">      Вопрос классу:</w:t>
      </w:r>
      <w:r w:rsidRPr="002970D1">
        <w:rPr>
          <w:u w:val="single"/>
        </w:rPr>
        <w:t xml:space="preserve"> </w:t>
      </w:r>
      <w:r w:rsidRPr="002970D1">
        <w:rPr>
          <w:b/>
          <w:i/>
          <w:u w:val="single"/>
        </w:rPr>
        <w:t>Что вам известно о Байкале?</w:t>
      </w:r>
    </w:p>
    <w:p w:rsidR="0055437D" w:rsidRDefault="0055437D" w:rsidP="002970D1">
      <w:pPr>
        <w:rPr>
          <w:b/>
          <w:i/>
          <w:u w:val="single"/>
        </w:rPr>
      </w:pPr>
    </w:p>
    <w:p w:rsidR="003E295B" w:rsidRDefault="00C20072" w:rsidP="00C20072">
      <w:r w:rsidRPr="008426E7">
        <w:t>Сибиряки говорят: «Кто Байкал не видел, то в Сибири не бывал».</w:t>
      </w:r>
    </w:p>
    <w:p w:rsidR="00C20072" w:rsidRDefault="00C20072" w:rsidP="00C20072">
      <w:r w:rsidRPr="008426E7">
        <w:t xml:space="preserve">Байкал - одно из уникальнейших чудес планеты, </w:t>
      </w:r>
    </w:p>
    <w:p w:rsidR="00C20072" w:rsidRDefault="00C20072" w:rsidP="00C20072">
      <w:r w:rsidRPr="008426E7">
        <w:t>В 1996 году озеро Байкал включено в Список Всемирного кул</w:t>
      </w:r>
      <w:r>
        <w:t>ьтурного и природного наследия.</w:t>
      </w:r>
    </w:p>
    <w:p w:rsidR="00C20072" w:rsidRPr="00C20072" w:rsidRDefault="00C20072" w:rsidP="002970D1">
      <w:r w:rsidRPr="008426E7">
        <w:t xml:space="preserve">В 2008 году озеро  Байкал  населением страны названо одним из семи чудес России.  </w:t>
      </w:r>
    </w:p>
    <w:p w:rsidR="002970D1" w:rsidRPr="00C20072" w:rsidRDefault="002970D1" w:rsidP="002970D1">
      <w:pPr>
        <w:pStyle w:val="a3"/>
        <w:numPr>
          <w:ilvl w:val="0"/>
          <w:numId w:val="2"/>
        </w:numPr>
        <w:ind w:left="426" w:firstLine="0"/>
        <w:rPr>
          <w:u w:val="single"/>
        </w:rPr>
      </w:pPr>
      <w:r w:rsidRPr="00C20072">
        <w:rPr>
          <w:u w:val="single"/>
        </w:rPr>
        <w:t>Постановка целей и задач</w:t>
      </w:r>
    </w:p>
    <w:p w:rsidR="002970D1" w:rsidRDefault="002970D1" w:rsidP="002970D1"/>
    <w:p w:rsidR="002970D1" w:rsidRDefault="002970D1" w:rsidP="002970D1">
      <w:r w:rsidRPr="001A14DF">
        <w:rPr>
          <w:b/>
        </w:rPr>
        <w:t xml:space="preserve">Цель </w:t>
      </w:r>
      <w:r w:rsidRPr="003363A4">
        <w:t xml:space="preserve">нашего занятия - определить, чем так </w:t>
      </w:r>
      <w:r w:rsidRPr="001A14DF">
        <w:rPr>
          <w:b/>
        </w:rPr>
        <w:t>уникален и неповторим Байкал</w:t>
      </w:r>
      <w:r w:rsidRPr="003363A4">
        <w:t>, что выдвинуло его в число важнейших природных объектов мира. Что нужно сделать, чтобы сохранить озеро Байкал?</w:t>
      </w:r>
    </w:p>
    <w:p w:rsidR="00C20072" w:rsidRPr="00B200A7" w:rsidRDefault="002970D1" w:rsidP="00C20072">
      <w:pPr>
        <w:ind w:left="360"/>
        <w:jc w:val="both"/>
        <w:rPr>
          <w:u w:val="single"/>
        </w:rPr>
      </w:pPr>
      <w:r w:rsidRPr="003363A4">
        <w:br/>
      </w:r>
      <w:r w:rsidR="00C20072" w:rsidRPr="00B200A7">
        <w:rPr>
          <w:u w:val="single"/>
        </w:rPr>
        <w:t xml:space="preserve">4. Работа по изучению Байкала. </w:t>
      </w:r>
    </w:p>
    <w:p w:rsidR="00C20072" w:rsidRPr="001A14DF" w:rsidRDefault="00C20072" w:rsidP="00C20072">
      <w:r w:rsidRPr="00C20072">
        <w:rPr>
          <w:b/>
          <w:sz w:val="28"/>
          <w:szCs w:val="28"/>
        </w:rPr>
        <w:t>Формирование команды</w:t>
      </w:r>
      <w:r>
        <w:rPr>
          <w:b/>
          <w:sz w:val="32"/>
          <w:u w:val="single"/>
        </w:rPr>
        <w:t xml:space="preserve">  </w:t>
      </w:r>
      <w:r w:rsidRPr="001A14DF">
        <w:t>(используется ОС</w:t>
      </w:r>
      <w:r w:rsidRPr="001A14DF">
        <w:rPr>
          <w:b/>
          <w:u w:val="single"/>
        </w:rPr>
        <w:t xml:space="preserve"> </w:t>
      </w:r>
      <w:r w:rsidRPr="001A14DF">
        <w:rPr>
          <w:b/>
        </w:rPr>
        <w:t>КОНЭРС</w:t>
      </w:r>
      <w:r>
        <w:rPr>
          <w:b/>
        </w:rPr>
        <w:t>,</w:t>
      </w:r>
      <w:r w:rsidRPr="001A14DF">
        <w:t xml:space="preserve"> </w:t>
      </w:r>
      <w:r w:rsidRPr="003363A4">
        <w:t xml:space="preserve">учащиеся распределяются на </w:t>
      </w:r>
      <w:r>
        <w:t xml:space="preserve">4 </w:t>
      </w:r>
      <w:r w:rsidRPr="003363A4">
        <w:t>группы</w:t>
      </w:r>
      <w:r w:rsidRPr="001A14DF">
        <w:t>)</w:t>
      </w:r>
    </w:p>
    <w:p w:rsidR="00C20072" w:rsidRPr="003363A4" w:rsidRDefault="00C20072" w:rsidP="00C20072">
      <w:pPr>
        <w:pStyle w:val="a3"/>
        <w:numPr>
          <w:ilvl w:val="0"/>
          <w:numId w:val="3"/>
        </w:numPr>
      </w:pPr>
      <w:r w:rsidRPr="003363A4">
        <w:rPr>
          <w:u w:val="single"/>
        </w:rPr>
        <w:t xml:space="preserve">Геологи   </w:t>
      </w:r>
      <w:r w:rsidRPr="003363A4">
        <w:t xml:space="preserve">  </w:t>
      </w:r>
    </w:p>
    <w:p w:rsidR="00C20072" w:rsidRPr="003363A4" w:rsidRDefault="00C20072" w:rsidP="00C20072">
      <w:pPr>
        <w:pStyle w:val="a3"/>
        <w:numPr>
          <w:ilvl w:val="0"/>
          <w:numId w:val="3"/>
        </w:numPr>
        <w:rPr>
          <w:u w:val="single"/>
        </w:rPr>
      </w:pPr>
      <w:r w:rsidRPr="003363A4">
        <w:rPr>
          <w:u w:val="single"/>
        </w:rPr>
        <w:t xml:space="preserve">Гидрологи </w:t>
      </w:r>
      <w:r w:rsidRPr="003363A4">
        <w:t xml:space="preserve">  </w:t>
      </w:r>
    </w:p>
    <w:p w:rsidR="00C20072" w:rsidRPr="003363A4" w:rsidRDefault="00C20072" w:rsidP="00C20072">
      <w:pPr>
        <w:pStyle w:val="a3"/>
        <w:numPr>
          <w:ilvl w:val="0"/>
          <w:numId w:val="3"/>
        </w:numPr>
      </w:pPr>
      <w:r w:rsidRPr="003363A4">
        <w:rPr>
          <w:u w:val="single"/>
        </w:rPr>
        <w:t xml:space="preserve">Зоологи  </w:t>
      </w:r>
    </w:p>
    <w:p w:rsidR="00C20072" w:rsidRPr="003363A4" w:rsidRDefault="00C20072" w:rsidP="00C20072">
      <w:pPr>
        <w:pStyle w:val="a3"/>
        <w:numPr>
          <w:ilvl w:val="0"/>
          <w:numId w:val="3"/>
        </w:numPr>
        <w:rPr>
          <w:u w:val="single"/>
        </w:rPr>
      </w:pPr>
      <w:r w:rsidRPr="003363A4">
        <w:rPr>
          <w:u w:val="single"/>
        </w:rPr>
        <w:t xml:space="preserve">Климатологи  </w:t>
      </w:r>
    </w:p>
    <w:p w:rsidR="00C20072" w:rsidRPr="003363A4" w:rsidRDefault="00C20072" w:rsidP="00C20072">
      <w:pPr>
        <w:ind w:firstLine="720"/>
        <w:rPr>
          <w:b/>
          <w:u w:val="single"/>
        </w:rPr>
      </w:pPr>
    </w:p>
    <w:p w:rsidR="00C20072" w:rsidRDefault="00C20072" w:rsidP="00C20072">
      <w:r w:rsidRPr="00C20072">
        <w:rPr>
          <w:b/>
          <w:sz w:val="28"/>
          <w:szCs w:val="28"/>
        </w:rPr>
        <w:t>Работа в группах.</w:t>
      </w:r>
      <w:r w:rsidRPr="004C6AEA">
        <w:rPr>
          <w:sz w:val="32"/>
        </w:rPr>
        <w:t xml:space="preserve"> </w:t>
      </w:r>
      <w:r>
        <w:t>К</w:t>
      </w:r>
      <w:r w:rsidRPr="003363A4">
        <w:t>аждая команда получает вопросы. На столе имеется фактический материал, энциклопедии, атласы, учебники.</w:t>
      </w:r>
    </w:p>
    <w:p w:rsidR="0055437D" w:rsidRDefault="0055437D" w:rsidP="00C20072">
      <w:pPr>
        <w:rPr>
          <w:b/>
        </w:rPr>
      </w:pPr>
    </w:p>
    <w:p w:rsidR="008819D7" w:rsidRDefault="00C20072" w:rsidP="00C20072">
      <w:r w:rsidRPr="004C6AEA">
        <w:rPr>
          <w:b/>
        </w:rPr>
        <w:lastRenderedPageBreak/>
        <w:t xml:space="preserve">Задача: </w:t>
      </w:r>
      <w:r>
        <w:t>в течение 7-8</w:t>
      </w:r>
      <w:r w:rsidRPr="003363A4">
        <w:t xml:space="preserve"> минут найти ответы на вопросы</w:t>
      </w:r>
    </w:p>
    <w:p w:rsidR="00CB3B45" w:rsidRDefault="00CB3B45" w:rsidP="003B7A92">
      <w:pPr>
        <w:rPr>
          <w:b/>
        </w:rPr>
      </w:pPr>
    </w:p>
    <w:p w:rsidR="003B7A92" w:rsidRPr="00B93439" w:rsidRDefault="003B7A92" w:rsidP="003B7A92">
      <w:pPr>
        <w:rPr>
          <w:b/>
        </w:rPr>
      </w:pPr>
      <w:r w:rsidRPr="00B93439">
        <w:rPr>
          <w:b/>
        </w:rPr>
        <w:t>Задания геологам</w:t>
      </w:r>
    </w:p>
    <w:p w:rsidR="003B7A92" w:rsidRPr="008426E7" w:rsidRDefault="003B7A92" w:rsidP="003B7A92">
      <w:pPr>
        <w:ind w:left="720"/>
      </w:pPr>
      <w:r w:rsidRPr="008426E7">
        <w:t>1.Определите возраст котловины озера Байкал.</w:t>
      </w:r>
    </w:p>
    <w:p w:rsidR="003B7A92" w:rsidRPr="008426E7" w:rsidRDefault="003B7A92" w:rsidP="003B7A92">
      <w:pPr>
        <w:ind w:left="720"/>
      </w:pPr>
      <w:r w:rsidRPr="008426E7">
        <w:t>2.Какие очертания имеет озеро, почему?</w:t>
      </w:r>
    </w:p>
    <w:p w:rsidR="003B7A92" w:rsidRPr="008426E7" w:rsidRDefault="003B7A92" w:rsidP="003B7A92">
      <w:pPr>
        <w:ind w:left="720"/>
      </w:pPr>
      <w:r w:rsidRPr="008426E7">
        <w:t>3.Почему озеро является самым глубоким в мире?</w:t>
      </w:r>
    </w:p>
    <w:p w:rsidR="003B7A92" w:rsidRPr="008426E7" w:rsidRDefault="003B7A92" w:rsidP="003B7A92">
      <w:pPr>
        <w:ind w:left="720"/>
      </w:pPr>
      <w:r w:rsidRPr="008426E7">
        <w:t>4.Каков характер берегов озера?</w:t>
      </w:r>
    </w:p>
    <w:p w:rsidR="003B7A92" w:rsidRPr="008426E7" w:rsidRDefault="003B7A92" w:rsidP="003B7A92">
      <w:pPr>
        <w:ind w:left="720"/>
      </w:pPr>
      <w:r w:rsidRPr="008426E7">
        <w:t>5.Какими породами сложены берега?</w:t>
      </w:r>
    </w:p>
    <w:p w:rsidR="003B7A92" w:rsidRPr="008426E7" w:rsidRDefault="003B7A92" w:rsidP="003B7A92">
      <w:pPr>
        <w:ind w:left="720"/>
      </w:pPr>
      <w:r w:rsidRPr="008426E7">
        <w:t>6.какие острова находятся в озере?</w:t>
      </w:r>
    </w:p>
    <w:p w:rsidR="003B7A92" w:rsidRPr="00B93439" w:rsidRDefault="003B7A92" w:rsidP="003B7A92">
      <w:pPr>
        <w:rPr>
          <w:b/>
        </w:rPr>
      </w:pPr>
      <w:r w:rsidRPr="00B93439">
        <w:rPr>
          <w:b/>
        </w:rPr>
        <w:t>Задания гидрологам</w:t>
      </w:r>
    </w:p>
    <w:p w:rsidR="003B7A92" w:rsidRPr="008426E7" w:rsidRDefault="003B7A92" w:rsidP="003B7A92">
      <w:pPr>
        <w:ind w:left="720"/>
      </w:pPr>
      <w:r w:rsidRPr="008426E7">
        <w:t>1.В чем уникальность воды Байкала?</w:t>
      </w:r>
    </w:p>
    <w:p w:rsidR="003B7A92" w:rsidRPr="008426E7" w:rsidRDefault="003B7A92" w:rsidP="003B7A92">
      <w:pPr>
        <w:ind w:left="720"/>
      </w:pPr>
      <w:r w:rsidRPr="008426E7">
        <w:t>2.прозрачность воды.</w:t>
      </w:r>
    </w:p>
    <w:p w:rsidR="003B7A92" w:rsidRPr="008426E7" w:rsidRDefault="003B7A92" w:rsidP="003B7A92">
      <w:pPr>
        <w:ind w:left="720"/>
      </w:pPr>
      <w:r w:rsidRPr="008426E7">
        <w:t>3.Химический состав воды.</w:t>
      </w:r>
    </w:p>
    <w:p w:rsidR="003B7A92" w:rsidRPr="008426E7" w:rsidRDefault="003B7A92" w:rsidP="003B7A92">
      <w:pPr>
        <w:ind w:left="720"/>
      </w:pPr>
      <w:r w:rsidRPr="008426E7">
        <w:t>4.Реки, впадающие в озеро.</w:t>
      </w:r>
    </w:p>
    <w:p w:rsidR="003B7A92" w:rsidRPr="008426E7" w:rsidRDefault="003B7A92" w:rsidP="003B7A92">
      <w:pPr>
        <w:ind w:left="720"/>
      </w:pPr>
      <w:r w:rsidRPr="008426E7">
        <w:t>5.Реки, вытекающие из озера.</w:t>
      </w:r>
    </w:p>
    <w:p w:rsidR="003B7A92" w:rsidRPr="008426E7" w:rsidRDefault="003B7A92" w:rsidP="003B7A92">
      <w:pPr>
        <w:ind w:left="720"/>
      </w:pPr>
      <w:r w:rsidRPr="008426E7">
        <w:t>6. Ледовый режим, температура воды.</w:t>
      </w:r>
    </w:p>
    <w:p w:rsidR="003B7A92" w:rsidRPr="00B93439" w:rsidRDefault="003B7A92" w:rsidP="003B7A92">
      <w:pPr>
        <w:rPr>
          <w:b/>
        </w:rPr>
      </w:pPr>
      <w:r w:rsidRPr="00B93439">
        <w:rPr>
          <w:b/>
        </w:rPr>
        <w:t xml:space="preserve">Задания зоологам </w:t>
      </w:r>
    </w:p>
    <w:p w:rsidR="003B7A92" w:rsidRPr="008426E7" w:rsidRDefault="003B7A92" w:rsidP="003B7A92">
      <w:pPr>
        <w:ind w:left="720"/>
      </w:pPr>
      <w:r w:rsidRPr="008426E7">
        <w:t>1.В чем уникальность фауны озера Байкал?</w:t>
      </w:r>
    </w:p>
    <w:p w:rsidR="003B7A92" w:rsidRPr="008426E7" w:rsidRDefault="003B7A92" w:rsidP="003B7A92">
      <w:pPr>
        <w:ind w:left="720"/>
      </w:pPr>
      <w:r w:rsidRPr="008426E7">
        <w:t>2.Какую роль играет планктон озера?</w:t>
      </w:r>
    </w:p>
    <w:p w:rsidR="003B7A92" w:rsidRPr="008426E7" w:rsidRDefault="003B7A92" w:rsidP="003B7A92">
      <w:pPr>
        <w:ind w:left="720"/>
      </w:pPr>
      <w:r w:rsidRPr="008426E7">
        <w:t>3.Чем уникальна рыбка голомянка?</w:t>
      </w:r>
    </w:p>
    <w:p w:rsidR="003B7A92" w:rsidRPr="008426E7" w:rsidRDefault="003B7A92" w:rsidP="003B7A92">
      <w:pPr>
        <w:ind w:left="720"/>
      </w:pPr>
      <w:r w:rsidRPr="008426E7">
        <w:t>4.Назовите представителей фауны озера.</w:t>
      </w:r>
    </w:p>
    <w:p w:rsidR="003B7A92" w:rsidRPr="008426E7" w:rsidRDefault="003B7A92" w:rsidP="003B7A92">
      <w:pPr>
        <w:ind w:left="720"/>
      </w:pPr>
      <w:r w:rsidRPr="008426E7">
        <w:t>5.какие животные имеют промысловое значение?</w:t>
      </w:r>
    </w:p>
    <w:p w:rsidR="003B7A92" w:rsidRPr="008426E7" w:rsidRDefault="003B7A92" w:rsidP="003B7A92">
      <w:pPr>
        <w:ind w:left="720"/>
      </w:pPr>
      <w:r w:rsidRPr="008426E7">
        <w:t>6.Что такое эндемики? Назовите эндемиков Байкала.</w:t>
      </w:r>
    </w:p>
    <w:p w:rsidR="003B7A92" w:rsidRPr="00B93439" w:rsidRDefault="003B7A92" w:rsidP="003B7A92">
      <w:pPr>
        <w:rPr>
          <w:b/>
        </w:rPr>
      </w:pPr>
      <w:r w:rsidRPr="00B93439">
        <w:rPr>
          <w:b/>
        </w:rPr>
        <w:t>Задания климатологам</w:t>
      </w:r>
    </w:p>
    <w:p w:rsidR="003B7A92" w:rsidRDefault="003B7A92" w:rsidP="003B7A92">
      <w:pPr>
        <w:ind w:left="708"/>
      </w:pPr>
      <w:r w:rsidRPr="008426E7">
        <w:t>1.Каков климат Прибайкалья? Назовите климатический по</w:t>
      </w:r>
      <w:r>
        <w:t>яс, тип климата</w:t>
      </w:r>
    </w:p>
    <w:p w:rsidR="003B7A92" w:rsidRDefault="003B7A92" w:rsidP="003B7A92">
      <w:pPr>
        <w:ind w:left="708"/>
      </w:pPr>
      <w:r>
        <w:t>2.С</w:t>
      </w:r>
      <w:r w:rsidRPr="008426E7">
        <w:t>редние температуры воздуха зимой и летом.</w:t>
      </w:r>
    </w:p>
    <w:p w:rsidR="003B7A92" w:rsidRPr="008426E7" w:rsidRDefault="003B7A92" w:rsidP="003B7A92">
      <w:pPr>
        <w:ind w:left="708"/>
      </w:pPr>
      <w:r>
        <w:t>3.Какой атмосферный вихрь господствует зимой?</w:t>
      </w:r>
    </w:p>
    <w:p w:rsidR="003B7A92" w:rsidRDefault="003B7A92" w:rsidP="003B7A92">
      <w:pPr>
        <w:ind w:left="708"/>
      </w:pPr>
      <w:r>
        <w:t>4.</w:t>
      </w:r>
      <w:r w:rsidRPr="008426E7">
        <w:t xml:space="preserve">.Какие местные ветры возникают на озере? </w:t>
      </w:r>
    </w:p>
    <w:p w:rsidR="003B7A92" w:rsidRDefault="003B7A92" w:rsidP="003B7A92">
      <w:pPr>
        <w:ind w:left="708"/>
      </w:pPr>
      <w:r>
        <w:t>5. Причина образования ветров</w:t>
      </w:r>
    </w:p>
    <w:p w:rsidR="003B7A92" w:rsidRPr="008426E7" w:rsidRDefault="003B7A92" w:rsidP="003B7A92">
      <w:pPr>
        <w:ind w:left="708"/>
      </w:pPr>
      <w:r>
        <w:t xml:space="preserve">6.Что такое </w:t>
      </w:r>
      <w:proofErr w:type="spellStart"/>
      <w:r>
        <w:t>сарма</w:t>
      </w:r>
      <w:proofErr w:type="spellEnd"/>
      <w:r>
        <w:t>?</w:t>
      </w:r>
    </w:p>
    <w:p w:rsidR="003B7A92" w:rsidRDefault="003B7A92" w:rsidP="00C20072"/>
    <w:p w:rsidR="00C20072" w:rsidRDefault="003E295B" w:rsidP="00C20072">
      <w:r w:rsidRPr="003E295B">
        <w:t>ОС</w:t>
      </w:r>
      <w:r>
        <w:rPr>
          <w:b/>
        </w:rPr>
        <w:t xml:space="preserve"> </w:t>
      </w:r>
      <w:r w:rsidR="00C20072" w:rsidRPr="003363A4">
        <w:rPr>
          <w:b/>
        </w:rPr>
        <w:t>ТАЙМД РАУНД РОБИН</w:t>
      </w:r>
      <w:r w:rsidR="00C20072" w:rsidRPr="003363A4">
        <w:t xml:space="preserve"> -  каждый ученик проговаривает ответ в команде по кругу в течение определенного количества времени.</w:t>
      </w:r>
    </w:p>
    <w:p w:rsidR="00C20072" w:rsidRPr="00A91A9D" w:rsidRDefault="00C20072" w:rsidP="00C20072">
      <w:pPr>
        <w:rPr>
          <w:b/>
          <w:sz w:val="28"/>
        </w:rPr>
      </w:pPr>
      <w:r w:rsidRPr="00A91A9D">
        <w:rPr>
          <w:b/>
          <w:sz w:val="28"/>
        </w:rPr>
        <w:t>Заслушив</w:t>
      </w:r>
      <w:r w:rsidR="003B7A92">
        <w:rPr>
          <w:b/>
          <w:sz w:val="28"/>
        </w:rPr>
        <w:t>ание ответов, пояснение учителя</w:t>
      </w:r>
    </w:p>
    <w:p w:rsidR="00C20072" w:rsidRDefault="00C20072" w:rsidP="00C20072">
      <w:pPr>
        <w:rPr>
          <w:b/>
          <w:i/>
        </w:rPr>
      </w:pPr>
      <w:r w:rsidRPr="003363A4">
        <w:t xml:space="preserve"> </w:t>
      </w:r>
      <w:r w:rsidRPr="00A91A9D">
        <w:rPr>
          <w:b/>
          <w:i/>
        </w:rPr>
        <w:t>(Остальные команды слушают ответы на вопросы и заполняют таблицу</w:t>
      </w:r>
      <w:proofErr w:type="gramStart"/>
      <w:r>
        <w:rPr>
          <w:b/>
          <w:i/>
        </w:rPr>
        <w:t>1</w:t>
      </w:r>
      <w:proofErr w:type="gramEnd"/>
      <w:r w:rsidRPr="00A91A9D">
        <w:rPr>
          <w:b/>
          <w:i/>
        </w:rPr>
        <w:t>)</w:t>
      </w:r>
    </w:p>
    <w:p w:rsidR="00CB3B45" w:rsidRDefault="00CB3B45" w:rsidP="00C20072">
      <w:pPr>
        <w:rPr>
          <w:b/>
          <w:i/>
        </w:rPr>
      </w:pPr>
    </w:p>
    <w:tbl>
      <w:tblPr>
        <w:tblW w:w="765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003"/>
        <w:gridCol w:w="3118"/>
      </w:tblGrid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1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Возраст озера</w:t>
            </w:r>
          </w:p>
        </w:tc>
        <w:tc>
          <w:tcPr>
            <w:tcW w:w="3118" w:type="dxa"/>
          </w:tcPr>
          <w:p w:rsidR="003B7A92" w:rsidRPr="00CF6F72" w:rsidRDefault="003B7A92" w:rsidP="00B211B6">
            <w:r w:rsidRPr="00CF6F72">
              <w:t>15-20 млн. лет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2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Площадь озера</w:t>
            </w:r>
          </w:p>
        </w:tc>
        <w:tc>
          <w:tcPr>
            <w:tcW w:w="3118" w:type="dxa"/>
          </w:tcPr>
          <w:p w:rsidR="003B7A92" w:rsidRPr="00CF6F72" w:rsidRDefault="003B7A92" w:rsidP="00B211B6">
            <w:r w:rsidRPr="00CF6F72">
              <w:t>31,5 тыс. км</w:t>
            </w:r>
            <w:proofErr w:type="gramStart"/>
            <w:r w:rsidRPr="00CF6F72">
              <w:rPr>
                <w:vertAlign w:val="superscript"/>
              </w:rPr>
              <w:t>2</w:t>
            </w:r>
            <w:proofErr w:type="gramEnd"/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3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Размеры озера</w:t>
            </w:r>
          </w:p>
        </w:tc>
        <w:tc>
          <w:tcPr>
            <w:tcW w:w="3118" w:type="dxa"/>
          </w:tcPr>
          <w:p w:rsidR="003B7A92" w:rsidRPr="00CF6F72" w:rsidRDefault="003B7A92" w:rsidP="00B211B6">
            <w:smartTag w:uri="urn:schemas-microsoft-com:office:smarttags" w:element="metricconverter">
              <w:smartTagPr>
                <w:attr w:name="ProductID" w:val="620 км"/>
              </w:smartTagPr>
              <w:r w:rsidRPr="00CF6F72">
                <w:t>620 км</w:t>
              </w:r>
            </w:smartTag>
            <w:r w:rsidRPr="00CF6F72">
              <w:t xml:space="preserve"> на 24-</w:t>
            </w:r>
            <w:smartTag w:uri="urn:schemas-microsoft-com:office:smarttags" w:element="metricconverter">
              <w:smartTagPr>
                <w:attr w:name="ProductID" w:val="79 км"/>
              </w:smartTagPr>
              <w:r w:rsidRPr="00CF6F72">
                <w:t>79 км</w:t>
              </w:r>
            </w:smartTag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4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 xml:space="preserve">Глубина </w:t>
            </w:r>
            <w:proofErr w:type="gramStart"/>
            <w:r w:rsidRPr="003B7A92">
              <w:t xml:space="preserve">( </w:t>
            </w:r>
            <w:proofErr w:type="gramEnd"/>
            <w:r w:rsidRPr="003B7A92">
              <w:t>макс.)</w:t>
            </w:r>
          </w:p>
        </w:tc>
        <w:tc>
          <w:tcPr>
            <w:tcW w:w="3118" w:type="dxa"/>
          </w:tcPr>
          <w:p w:rsidR="003B7A92" w:rsidRPr="00CF6F72" w:rsidRDefault="003B7A92" w:rsidP="00B211B6">
            <w:smartTag w:uri="urn:schemas-microsoft-com:office:smarttags" w:element="metricconverter">
              <w:smartTagPr>
                <w:attr w:name="ProductID" w:val="1637 м"/>
              </w:smartTagPr>
              <w:r w:rsidRPr="00CF6F72">
                <w:t>1637 м</w:t>
              </w:r>
            </w:smartTag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5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Запасы воды</w:t>
            </w:r>
          </w:p>
        </w:tc>
        <w:tc>
          <w:tcPr>
            <w:tcW w:w="3118" w:type="dxa"/>
          </w:tcPr>
          <w:p w:rsidR="003B7A92" w:rsidRPr="00CF6F72" w:rsidRDefault="003B7A92" w:rsidP="00B211B6">
            <w:pPr>
              <w:rPr>
                <w:sz w:val="20"/>
                <w:szCs w:val="20"/>
              </w:rPr>
            </w:pPr>
            <w:r w:rsidRPr="00CF6F72">
              <w:rPr>
                <w:sz w:val="20"/>
                <w:szCs w:val="20"/>
              </w:rPr>
              <w:t>10% пресных вод планеты, 20% поверхностных вод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6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Количество впадающих рек</w:t>
            </w:r>
          </w:p>
        </w:tc>
        <w:tc>
          <w:tcPr>
            <w:tcW w:w="3118" w:type="dxa"/>
          </w:tcPr>
          <w:p w:rsidR="003B7A92" w:rsidRPr="00CF6F72" w:rsidRDefault="003B7A92" w:rsidP="00B211B6">
            <w:r w:rsidRPr="00CF6F72">
              <w:t>336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7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Количество вытекающих рек</w:t>
            </w:r>
          </w:p>
        </w:tc>
        <w:tc>
          <w:tcPr>
            <w:tcW w:w="3118" w:type="dxa"/>
          </w:tcPr>
          <w:p w:rsidR="003B7A92" w:rsidRPr="00CF6F72" w:rsidRDefault="003B7A92" w:rsidP="00B211B6">
            <w:r w:rsidRPr="00CF6F72">
              <w:t>1  - Ангара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8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Соленость воды</w:t>
            </w:r>
          </w:p>
        </w:tc>
        <w:tc>
          <w:tcPr>
            <w:tcW w:w="3118" w:type="dxa"/>
          </w:tcPr>
          <w:p w:rsidR="003B7A92" w:rsidRPr="00CF6F72" w:rsidRDefault="003B7A92" w:rsidP="00B211B6">
            <w:smartTag w:uri="urn:schemas-microsoft-com:office:smarttags" w:element="metricconverter">
              <w:smartTagPr>
                <w:attr w:name="ProductID" w:val="0,1 г"/>
              </w:smartTagPr>
              <w:r w:rsidRPr="00CF6F72">
                <w:t>0,1 г</w:t>
              </w:r>
            </w:smartTag>
            <w:r w:rsidRPr="00CF6F72">
              <w:t xml:space="preserve"> на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CF6F72">
                <w:t>1 л</w:t>
              </w:r>
            </w:smartTag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9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 xml:space="preserve">Прозрачность </w:t>
            </w:r>
          </w:p>
        </w:tc>
        <w:tc>
          <w:tcPr>
            <w:tcW w:w="3118" w:type="dxa"/>
          </w:tcPr>
          <w:p w:rsidR="003B7A92" w:rsidRPr="00CF6F72" w:rsidRDefault="003B7A92" w:rsidP="00B211B6">
            <w:smartTag w:uri="urn:schemas-microsoft-com:office:smarttags" w:element="metricconverter">
              <w:smartTagPr>
                <w:attr w:name="ProductID" w:val="40 м"/>
              </w:smartTagPr>
              <w:r w:rsidRPr="00CF6F72">
                <w:t>40 м</w:t>
              </w:r>
            </w:smartTag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10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Название рачка, очищающего воду</w:t>
            </w:r>
          </w:p>
        </w:tc>
        <w:tc>
          <w:tcPr>
            <w:tcW w:w="3118" w:type="dxa"/>
          </w:tcPr>
          <w:p w:rsidR="003B7A92" w:rsidRPr="00CF6F72" w:rsidRDefault="003B7A92" w:rsidP="000C7748">
            <w:proofErr w:type="spellStart"/>
            <w:r w:rsidRPr="00CF6F72">
              <w:t>Эпишура</w:t>
            </w:r>
            <w:proofErr w:type="spellEnd"/>
            <w:r w:rsidRPr="00CF6F72">
              <w:t xml:space="preserve"> 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11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Загадка природы</w:t>
            </w:r>
          </w:p>
        </w:tc>
        <w:tc>
          <w:tcPr>
            <w:tcW w:w="3118" w:type="dxa"/>
          </w:tcPr>
          <w:p w:rsidR="003B7A92" w:rsidRPr="00CF6F72" w:rsidRDefault="003B7A92" w:rsidP="000C7748">
            <w:r w:rsidRPr="00CF6F72">
              <w:t>Голомянка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12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Виды рыб, встречающихся только в озере</w:t>
            </w:r>
          </w:p>
        </w:tc>
        <w:tc>
          <w:tcPr>
            <w:tcW w:w="3118" w:type="dxa"/>
          </w:tcPr>
          <w:p w:rsidR="003B7A92" w:rsidRPr="00CF6F72" w:rsidRDefault="003B7A92" w:rsidP="000C7748">
            <w:r w:rsidRPr="00CF6F72">
              <w:t>Омуль, бычки-подкаменщики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13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Местные ветры</w:t>
            </w:r>
          </w:p>
        </w:tc>
        <w:tc>
          <w:tcPr>
            <w:tcW w:w="3118" w:type="dxa"/>
          </w:tcPr>
          <w:p w:rsidR="003B7A92" w:rsidRPr="00CF6F72" w:rsidRDefault="00CB3B45" w:rsidP="000C7748">
            <w:r w:rsidRPr="008426E7">
              <w:t xml:space="preserve">баргузин, </w:t>
            </w:r>
            <w:proofErr w:type="spellStart"/>
            <w:r w:rsidRPr="008426E7">
              <w:t>верховик</w:t>
            </w:r>
            <w:proofErr w:type="spellEnd"/>
            <w:r w:rsidRPr="008426E7">
              <w:t xml:space="preserve">, </w:t>
            </w:r>
            <w:proofErr w:type="spellStart"/>
            <w:r w:rsidRPr="008426E7">
              <w:t>сарма</w:t>
            </w:r>
            <w:proofErr w:type="spellEnd"/>
            <w:r w:rsidRPr="008426E7">
              <w:t xml:space="preserve">, </w:t>
            </w:r>
            <w:proofErr w:type="spellStart"/>
            <w:r w:rsidRPr="008426E7">
              <w:t>култук</w:t>
            </w:r>
            <w:proofErr w:type="spellEnd"/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14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Экологические проблемы</w:t>
            </w:r>
          </w:p>
        </w:tc>
        <w:tc>
          <w:tcPr>
            <w:tcW w:w="3118" w:type="dxa"/>
          </w:tcPr>
          <w:p w:rsidR="003B7A92" w:rsidRPr="00CF6F72" w:rsidRDefault="003B7A92" w:rsidP="000C7748">
            <w:pPr>
              <w:rPr>
                <w:sz w:val="18"/>
                <w:szCs w:val="18"/>
              </w:rPr>
            </w:pPr>
            <w:r w:rsidRPr="00CF6F72">
              <w:t>Вырубка лесов, загрязнение воды</w:t>
            </w:r>
          </w:p>
        </w:tc>
      </w:tr>
      <w:tr w:rsidR="003B7A92" w:rsidRPr="003B7A92" w:rsidTr="003B7A92">
        <w:trPr>
          <w:jc w:val="center"/>
        </w:trPr>
        <w:tc>
          <w:tcPr>
            <w:tcW w:w="534" w:type="dxa"/>
            <w:shd w:val="clear" w:color="auto" w:fill="auto"/>
          </w:tcPr>
          <w:p w:rsidR="003B7A92" w:rsidRPr="003B7A92" w:rsidRDefault="003B7A92" w:rsidP="003B7A92">
            <w:r w:rsidRPr="003B7A92">
              <w:t>15</w:t>
            </w:r>
          </w:p>
        </w:tc>
        <w:tc>
          <w:tcPr>
            <w:tcW w:w="4003" w:type="dxa"/>
            <w:shd w:val="clear" w:color="auto" w:fill="auto"/>
          </w:tcPr>
          <w:p w:rsidR="003B7A92" w:rsidRPr="003B7A92" w:rsidRDefault="003B7A92" w:rsidP="003B7A92">
            <w:r w:rsidRPr="003B7A92">
              <w:t>Заповедники Байкала</w:t>
            </w:r>
          </w:p>
        </w:tc>
        <w:tc>
          <w:tcPr>
            <w:tcW w:w="3118" w:type="dxa"/>
          </w:tcPr>
          <w:p w:rsidR="003B7A92" w:rsidRPr="00CC66E3" w:rsidRDefault="003B7A92" w:rsidP="000C7748">
            <w:pPr>
              <w:rPr>
                <w:sz w:val="18"/>
                <w:szCs w:val="18"/>
              </w:rPr>
            </w:pPr>
            <w:r w:rsidRPr="00CF6F72">
              <w:rPr>
                <w:sz w:val="18"/>
                <w:szCs w:val="18"/>
              </w:rPr>
              <w:t xml:space="preserve">Байкало-Ленский, </w:t>
            </w:r>
            <w:proofErr w:type="spellStart"/>
            <w:r w:rsidRPr="00CF6F72">
              <w:rPr>
                <w:sz w:val="18"/>
                <w:szCs w:val="18"/>
              </w:rPr>
              <w:t>Баргузинский</w:t>
            </w:r>
            <w:proofErr w:type="spellEnd"/>
            <w:r w:rsidRPr="00CF6F72">
              <w:rPr>
                <w:sz w:val="18"/>
                <w:szCs w:val="18"/>
              </w:rPr>
              <w:t xml:space="preserve">, </w:t>
            </w:r>
            <w:proofErr w:type="spellStart"/>
            <w:r w:rsidRPr="00CF6F72">
              <w:rPr>
                <w:sz w:val="18"/>
                <w:szCs w:val="18"/>
              </w:rPr>
              <w:t>Фролихинский</w:t>
            </w:r>
            <w:proofErr w:type="spellEnd"/>
            <w:r w:rsidRPr="00CF6F72">
              <w:rPr>
                <w:sz w:val="18"/>
                <w:szCs w:val="18"/>
              </w:rPr>
              <w:t>.</w:t>
            </w:r>
          </w:p>
        </w:tc>
      </w:tr>
    </w:tbl>
    <w:p w:rsidR="003B7A92" w:rsidRPr="003B7A92" w:rsidRDefault="003B7A92" w:rsidP="00C20072"/>
    <w:p w:rsidR="00B93439" w:rsidRDefault="00B93439" w:rsidP="00C20072">
      <w:pPr>
        <w:rPr>
          <w:b/>
          <w:u w:val="single"/>
        </w:rPr>
      </w:pPr>
      <w:r>
        <w:rPr>
          <w:u w:val="single"/>
        </w:rPr>
        <w:lastRenderedPageBreak/>
        <w:t>П</w:t>
      </w:r>
      <w:r w:rsidRPr="00CB3B45">
        <w:rPr>
          <w:u w:val="single"/>
        </w:rPr>
        <w:t xml:space="preserve">росмотра </w:t>
      </w:r>
      <w:r>
        <w:rPr>
          <w:b/>
          <w:u w:val="single"/>
        </w:rPr>
        <w:t>видео «БАЙКАЛ»</w:t>
      </w:r>
    </w:p>
    <w:p w:rsidR="00C20072" w:rsidRDefault="00B93439" w:rsidP="00C20072">
      <w:r>
        <w:rPr>
          <w:b/>
          <w:u w:val="single"/>
        </w:rPr>
        <w:t xml:space="preserve">  </w:t>
      </w:r>
    </w:p>
    <w:p w:rsidR="00CB3B45" w:rsidRDefault="0055437D" w:rsidP="00CB3B45">
      <w:pPr>
        <w:rPr>
          <w:u w:val="single"/>
        </w:rPr>
      </w:pPr>
      <w:r>
        <w:rPr>
          <w:u w:val="single"/>
        </w:rPr>
        <w:t>5.</w:t>
      </w:r>
      <w:r w:rsidR="00CB3B45" w:rsidRPr="00CB3B45">
        <w:rPr>
          <w:u w:val="single"/>
        </w:rPr>
        <w:t>В чём уникальность озера Байкал?</w:t>
      </w:r>
      <w:r w:rsidR="00CB3B45">
        <w:rPr>
          <w:b/>
        </w:rPr>
        <w:t xml:space="preserve">  </w:t>
      </w:r>
      <w:r w:rsidR="00CB3B45" w:rsidRPr="00CB3B45">
        <w:rPr>
          <w:b/>
        </w:rPr>
        <w:t>Напишите не менее 5-и особенностей озера Байкал</w:t>
      </w:r>
      <w:r w:rsidR="00CB3B45" w:rsidRPr="00CB3B45">
        <w:rPr>
          <w:u w:val="single"/>
        </w:rPr>
        <w:t xml:space="preserve"> </w:t>
      </w:r>
    </w:p>
    <w:p w:rsidR="00B93439" w:rsidRPr="002E3155" w:rsidRDefault="00641DDF" w:rsidP="00B93439">
      <w:proofErr w:type="gramStart"/>
      <w:r w:rsidRPr="00641DDF">
        <w:t xml:space="preserve">ОС </w:t>
      </w:r>
      <w:r w:rsidR="00B93439" w:rsidRPr="00B93439">
        <w:rPr>
          <w:b/>
        </w:rPr>
        <w:t>ТАЙМД ПЭА ШЭА</w:t>
      </w:r>
      <w:r w:rsidR="00B93439">
        <w:rPr>
          <w:b/>
        </w:rPr>
        <w:t xml:space="preserve"> (</w:t>
      </w:r>
      <w:r w:rsidR="00B93439" w:rsidRPr="002E3155">
        <w:t>два участника делятся развернутыми ответами в течение определенного количества времени.</w:t>
      </w:r>
      <w:proofErr w:type="gramEnd"/>
    </w:p>
    <w:p w:rsidR="0055437D" w:rsidRPr="00B93439" w:rsidRDefault="0055437D" w:rsidP="00CB3B45">
      <w:pPr>
        <w:rPr>
          <w:b/>
        </w:rPr>
      </w:pPr>
    </w:p>
    <w:p w:rsidR="00CB3B45" w:rsidRDefault="0055437D" w:rsidP="00CB3B45">
      <w:pPr>
        <w:rPr>
          <w:u w:val="single"/>
        </w:rPr>
      </w:pPr>
      <w:r>
        <w:rPr>
          <w:u w:val="single"/>
        </w:rPr>
        <w:t>6.</w:t>
      </w:r>
      <w:r w:rsidR="00CB3B45">
        <w:rPr>
          <w:u w:val="single"/>
        </w:rPr>
        <w:t xml:space="preserve">В чём причина уникальной чистоты озера? </w:t>
      </w:r>
    </w:p>
    <w:p w:rsidR="00CB3B45" w:rsidRDefault="00641DDF" w:rsidP="00CB3B45">
      <w:r w:rsidRPr="00641DDF">
        <w:t>ОС</w:t>
      </w:r>
      <w:r>
        <w:rPr>
          <w:b/>
        </w:rPr>
        <w:t xml:space="preserve"> </w:t>
      </w:r>
      <w:r w:rsidR="00CB3B45" w:rsidRPr="003363A4">
        <w:rPr>
          <w:b/>
        </w:rPr>
        <w:t>ФИНК-РАЙТ-РАУНД РОБИН</w:t>
      </w:r>
      <w:r w:rsidR="00CB3B45">
        <w:t xml:space="preserve">  </w:t>
      </w:r>
      <w:r w:rsidR="00CB3B45" w:rsidRPr="003363A4">
        <w:t xml:space="preserve"> </w:t>
      </w:r>
      <w:r w:rsidR="00CB3B45">
        <w:t>(</w:t>
      </w:r>
      <w:r w:rsidR="00CB3B45" w:rsidRPr="003363A4">
        <w:t>участники   ОБДУМЫВАЮТ   ответ   на   вопрос,  ЗАПИСЫВАЮТ и по очереди ОБСУЖДАЮТ свои ответы в команде.</w:t>
      </w:r>
      <w:r w:rsidR="00CB3B45">
        <w:t>)</w:t>
      </w:r>
    </w:p>
    <w:p w:rsidR="0055437D" w:rsidRPr="003363A4" w:rsidRDefault="0055437D" w:rsidP="00CB3B45"/>
    <w:p w:rsidR="0055437D" w:rsidRPr="003363A4" w:rsidRDefault="0055437D" w:rsidP="0055437D">
      <w:pPr>
        <w:rPr>
          <w:b/>
          <w:u w:val="single"/>
        </w:rPr>
      </w:pPr>
      <w:r>
        <w:rPr>
          <w:b/>
          <w:u w:val="single"/>
        </w:rPr>
        <w:t xml:space="preserve">7. </w:t>
      </w:r>
      <w:r w:rsidRPr="0055437D">
        <w:rPr>
          <w:u w:val="single"/>
        </w:rPr>
        <w:t>Экологические проблемы Байкала</w:t>
      </w:r>
      <w:r w:rsidRPr="003363A4">
        <w:rPr>
          <w:b/>
          <w:u w:val="single"/>
        </w:rPr>
        <w:t xml:space="preserve"> </w:t>
      </w:r>
      <w:r>
        <w:rPr>
          <w:b/>
          <w:u w:val="single"/>
        </w:rPr>
        <w:t xml:space="preserve">    </w:t>
      </w:r>
      <w:r w:rsidRPr="003363A4">
        <w:rPr>
          <w:b/>
          <w:u w:val="single"/>
        </w:rPr>
        <w:t>(работа с учебником)</w:t>
      </w:r>
    </w:p>
    <w:p w:rsidR="0055437D" w:rsidRPr="003363A4" w:rsidRDefault="0055437D" w:rsidP="0055437D">
      <w:pPr>
        <w:ind w:left="720"/>
      </w:pPr>
      <w:r>
        <w:t>1</w:t>
      </w:r>
      <w:r w:rsidRPr="003363A4">
        <w:t>.Какие экологические проблемы возникли и требуют срочного решения?</w:t>
      </w:r>
      <w:r>
        <w:t xml:space="preserve"> </w:t>
      </w:r>
    </w:p>
    <w:p w:rsidR="0055437D" w:rsidRPr="003363A4" w:rsidRDefault="0055437D" w:rsidP="0055437D">
      <w:pPr>
        <w:ind w:left="720"/>
      </w:pPr>
      <w:r>
        <w:t>2.</w:t>
      </w:r>
      <w:r w:rsidRPr="003363A4">
        <w:t>В чем причины изменения природы озера Байкал?</w:t>
      </w:r>
    </w:p>
    <w:p w:rsidR="0055437D" w:rsidRPr="003363A4" w:rsidRDefault="0055437D" w:rsidP="0055437D">
      <w:r w:rsidRPr="003363A4">
        <w:t xml:space="preserve">            </w:t>
      </w:r>
      <w:r>
        <w:t>3</w:t>
      </w:r>
      <w:r w:rsidRPr="003363A4">
        <w:t>.Каковы пути решения проблем Байкала</w:t>
      </w:r>
    </w:p>
    <w:p w:rsidR="0055437D" w:rsidRDefault="0055437D" w:rsidP="0055437D">
      <w:pPr>
        <w:rPr>
          <w:b/>
        </w:rPr>
      </w:pPr>
      <w:r w:rsidRPr="00426ACE">
        <w:rPr>
          <w:b/>
          <w:sz w:val="28"/>
        </w:rPr>
        <w:t xml:space="preserve">Билетик на выход </w:t>
      </w:r>
      <w:r w:rsidRPr="003363A4">
        <w:rPr>
          <w:b/>
        </w:rPr>
        <w:t xml:space="preserve">– Слоган в защиту Байкала </w:t>
      </w:r>
      <w:r>
        <w:rPr>
          <w:b/>
        </w:rPr>
        <w:t xml:space="preserve">(плакат) </w:t>
      </w:r>
    </w:p>
    <w:p w:rsidR="0055437D" w:rsidRPr="003363A4" w:rsidRDefault="0055437D" w:rsidP="0055437D">
      <w:r>
        <w:rPr>
          <w:b/>
        </w:rPr>
        <w:t xml:space="preserve"> </w:t>
      </w:r>
      <w:r w:rsidRPr="003363A4">
        <w:rPr>
          <w:b/>
        </w:rPr>
        <w:t>Итог урока</w:t>
      </w:r>
      <w:r w:rsidRPr="003363A4">
        <w:t>: 1.Сдать таблицу</w:t>
      </w:r>
    </w:p>
    <w:p w:rsidR="0055437D" w:rsidRPr="003363A4" w:rsidRDefault="0055437D" w:rsidP="0055437D">
      <w:r w:rsidRPr="003363A4">
        <w:t xml:space="preserve">                     </w:t>
      </w:r>
      <w:r>
        <w:t xml:space="preserve">   </w:t>
      </w:r>
      <w:r w:rsidRPr="003363A4">
        <w:t>2.Д/з</w:t>
      </w:r>
      <w:proofErr w:type="gramStart"/>
      <w:r w:rsidRPr="003363A4">
        <w:t xml:space="preserve"> Н</w:t>
      </w:r>
      <w:proofErr w:type="gramEnd"/>
      <w:r w:rsidRPr="003363A4">
        <w:t>айти легенды о Байкале</w:t>
      </w:r>
    </w:p>
    <w:p w:rsidR="0055437D" w:rsidRDefault="0055437D" w:rsidP="0055437D">
      <w:r w:rsidRPr="003363A4">
        <w:t xml:space="preserve">                      </w:t>
      </w:r>
      <w:r>
        <w:t xml:space="preserve">  </w:t>
      </w:r>
      <w:r w:rsidRPr="003363A4">
        <w:t>3. Реферат «Заповедники Байкала»</w:t>
      </w:r>
    </w:p>
    <w:p w:rsidR="0055437D" w:rsidRDefault="0055437D" w:rsidP="0055437D"/>
    <w:p w:rsidR="00641DDF" w:rsidRDefault="00641DDF" w:rsidP="0055437D">
      <w:bookmarkStart w:id="0" w:name="_GoBack"/>
      <w:bookmarkEnd w:id="0"/>
    </w:p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p w:rsidR="0055437D" w:rsidRDefault="0055437D" w:rsidP="0055437D"/>
    <w:sectPr w:rsidR="0055437D" w:rsidSect="00CB3B4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AC2"/>
    <w:multiLevelType w:val="hybridMultilevel"/>
    <w:tmpl w:val="C89ECF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5B023CB"/>
    <w:multiLevelType w:val="hybridMultilevel"/>
    <w:tmpl w:val="28BAD204"/>
    <w:lvl w:ilvl="0" w:tplc="600056FA">
      <w:start w:val="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10DFA"/>
    <w:multiLevelType w:val="hybridMultilevel"/>
    <w:tmpl w:val="9086D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51"/>
    <w:rsid w:val="002970D1"/>
    <w:rsid w:val="003A05B4"/>
    <w:rsid w:val="003B7A92"/>
    <w:rsid w:val="003E295B"/>
    <w:rsid w:val="0055437D"/>
    <w:rsid w:val="00641DDF"/>
    <w:rsid w:val="007712CC"/>
    <w:rsid w:val="008819D7"/>
    <w:rsid w:val="00B93439"/>
    <w:rsid w:val="00C20072"/>
    <w:rsid w:val="00CB3B45"/>
    <w:rsid w:val="00DF773A"/>
    <w:rsid w:val="00F7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D1"/>
    <w:pPr>
      <w:ind w:left="720"/>
      <w:contextualSpacing/>
    </w:pPr>
  </w:style>
  <w:style w:type="paragraph" w:styleId="a4">
    <w:name w:val="Normal (Web)"/>
    <w:basedOn w:val="a"/>
    <w:rsid w:val="002970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D1"/>
    <w:pPr>
      <w:ind w:left="720"/>
      <w:contextualSpacing/>
    </w:pPr>
  </w:style>
  <w:style w:type="paragraph" w:styleId="a4">
    <w:name w:val="Normal (Web)"/>
    <w:basedOn w:val="a"/>
    <w:rsid w:val="002970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2014-04-17T16:30:00Z</cp:lastPrinted>
  <dcterms:created xsi:type="dcterms:W3CDTF">2014-03-03T02:56:00Z</dcterms:created>
  <dcterms:modified xsi:type="dcterms:W3CDTF">2014-08-21T15:45:00Z</dcterms:modified>
</cp:coreProperties>
</file>