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3A" w:rsidRPr="00415818" w:rsidRDefault="00884C7C" w:rsidP="001563EC">
      <w:pPr>
        <w:spacing w:after="0" w:line="360" w:lineRule="auto"/>
        <w:ind w:firstLine="709"/>
        <w:jc w:val="center"/>
        <w:rPr>
          <w:b/>
        </w:rPr>
      </w:pPr>
      <w:r w:rsidRPr="00415818">
        <w:rPr>
          <w:b/>
        </w:rPr>
        <w:t>Бактерии</w:t>
      </w:r>
    </w:p>
    <w:p w:rsidR="00570014" w:rsidRDefault="00570014" w:rsidP="001563EC">
      <w:pPr>
        <w:spacing w:after="0" w:line="360" w:lineRule="auto"/>
        <w:ind w:firstLine="709"/>
        <w:jc w:val="both"/>
      </w:pPr>
      <w:r>
        <w:rPr>
          <w:b/>
        </w:rPr>
        <w:t xml:space="preserve">Цель: </w:t>
      </w:r>
      <w:r>
        <w:t>познакомить учащихся со строением, особенностями жизнедеятельности бактерий, и ролью в природе и жизни человека.</w:t>
      </w:r>
    </w:p>
    <w:p w:rsidR="00570014" w:rsidRPr="00570014" w:rsidRDefault="00570014" w:rsidP="001563EC">
      <w:pPr>
        <w:spacing w:after="0" w:line="360" w:lineRule="auto"/>
        <w:ind w:firstLine="709"/>
        <w:jc w:val="center"/>
        <w:rPr>
          <w:b/>
        </w:rPr>
      </w:pPr>
      <w:r w:rsidRPr="00570014">
        <w:rPr>
          <w:b/>
        </w:rPr>
        <w:t>Ход урока</w:t>
      </w:r>
    </w:p>
    <w:p w:rsidR="00570014" w:rsidRPr="00570014" w:rsidRDefault="00570014" w:rsidP="001563EC">
      <w:pPr>
        <w:spacing w:after="0" w:line="360" w:lineRule="auto"/>
        <w:ind w:firstLine="709"/>
        <w:jc w:val="both"/>
        <w:rPr>
          <w:b/>
        </w:rPr>
      </w:pPr>
      <w:r w:rsidRPr="00570014">
        <w:rPr>
          <w:b/>
          <w:lang w:val="en-US"/>
        </w:rPr>
        <w:t>I</w:t>
      </w:r>
      <w:r w:rsidRPr="00570014">
        <w:rPr>
          <w:b/>
        </w:rPr>
        <w:t>. Проверка домашнего задания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Назовите основные части клетки</w:t>
      </w:r>
      <w:r w:rsidR="00ED2458">
        <w:t xml:space="preserve"> растений</w:t>
      </w:r>
      <w:r>
        <w:t xml:space="preserve">. 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В каких частях клетки откладываются запасные питательные вещества?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Поясните, какие процессы жизнедеятельности клетки можно наблюдать под микроскопом. 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Какое значение имеет обмен веществ?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Что такое ткань?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Какие виды растительных тканей вам известны?</w:t>
      </w:r>
    </w:p>
    <w:p w:rsidR="00570014" w:rsidRDefault="00570014" w:rsidP="001563EC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Найдите соответствие между видом ткани и выполняемой функцией: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52"/>
      </w:tblGrid>
      <w:tr w:rsidR="00570014" w:rsidTr="00BB30D7">
        <w:tc>
          <w:tcPr>
            <w:tcW w:w="3227" w:type="dxa"/>
          </w:tcPr>
          <w:p w:rsidR="00570014" w:rsidRPr="00BB30D7" w:rsidRDefault="00570014" w:rsidP="001563EC">
            <w:pPr>
              <w:spacing w:line="360" w:lineRule="auto"/>
              <w:jc w:val="center"/>
              <w:rPr>
                <w:b/>
              </w:rPr>
            </w:pPr>
            <w:r w:rsidRPr="00BB30D7">
              <w:rPr>
                <w:b/>
              </w:rPr>
              <w:t>Ткань</w:t>
            </w:r>
          </w:p>
        </w:tc>
        <w:tc>
          <w:tcPr>
            <w:tcW w:w="7052" w:type="dxa"/>
          </w:tcPr>
          <w:p w:rsidR="00570014" w:rsidRPr="00BB30D7" w:rsidRDefault="00570014" w:rsidP="001563EC">
            <w:pPr>
              <w:spacing w:line="360" w:lineRule="auto"/>
              <w:jc w:val="center"/>
              <w:rPr>
                <w:b/>
              </w:rPr>
            </w:pPr>
            <w:r w:rsidRPr="00BB30D7">
              <w:rPr>
                <w:b/>
              </w:rPr>
              <w:t>Выполняемая  функция</w:t>
            </w:r>
          </w:p>
        </w:tc>
      </w:tr>
      <w:tr w:rsidR="00570014" w:rsidTr="00BB30D7">
        <w:tc>
          <w:tcPr>
            <w:tcW w:w="3227" w:type="dxa"/>
          </w:tcPr>
          <w:p w:rsidR="00570014" w:rsidRDefault="00570014" w:rsidP="001563EC">
            <w:pPr>
              <w:spacing w:line="360" w:lineRule="auto"/>
              <w:jc w:val="both"/>
            </w:pPr>
            <w:r w:rsidRPr="00570014">
              <w:t>Образовательная ткань</w:t>
            </w:r>
          </w:p>
        </w:tc>
        <w:tc>
          <w:tcPr>
            <w:tcW w:w="7052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Противостоя</w:t>
            </w:r>
            <w:r>
              <w:t>ние</w:t>
            </w:r>
            <w:r w:rsidRPr="00BB30D7">
              <w:t xml:space="preserve"> большим механическим нагрузкам</w:t>
            </w:r>
          </w:p>
        </w:tc>
      </w:tr>
      <w:tr w:rsidR="00570014" w:rsidTr="00BB30D7">
        <w:tc>
          <w:tcPr>
            <w:tcW w:w="3227" w:type="dxa"/>
          </w:tcPr>
          <w:p w:rsidR="00570014" w:rsidRDefault="00570014" w:rsidP="001563EC">
            <w:pPr>
              <w:spacing w:line="360" w:lineRule="auto"/>
              <w:jc w:val="both"/>
            </w:pPr>
            <w:r w:rsidRPr="00570014">
              <w:t>Основная ткань</w:t>
            </w:r>
          </w:p>
        </w:tc>
        <w:tc>
          <w:tcPr>
            <w:tcW w:w="7052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Передвижение</w:t>
            </w:r>
            <w:r>
              <w:t xml:space="preserve"> </w:t>
            </w:r>
            <w:r w:rsidRPr="00BB30D7">
              <w:t xml:space="preserve"> растворенных питательных веществ по растению</w:t>
            </w:r>
          </w:p>
        </w:tc>
      </w:tr>
      <w:tr w:rsidR="00570014" w:rsidTr="00BB30D7">
        <w:tc>
          <w:tcPr>
            <w:tcW w:w="3227" w:type="dxa"/>
          </w:tcPr>
          <w:p w:rsidR="00570014" w:rsidRDefault="00570014" w:rsidP="001563EC">
            <w:pPr>
              <w:spacing w:line="360" w:lineRule="auto"/>
              <w:jc w:val="both"/>
            </w:pPr>
            <w:r w:rsidRPr="00570014">
              <w:t>Покровная ткань</w:t>
            </w:r>
          </w:p>
        </w:tc>
        <w:tc>
          <w:tcPr>
            <w:tcW w:w="7052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Создание и накопление веществ</w:t>
            </w:r>
          </w:p>
        </w:tc>
      </w:tr>
      <w:tr w:rsidR="00570014" w:rsidTr="00BB30D7">
        <w:tc>
          <w:tcPr>
            <w:tcW w:w="3227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Проводящая ткань</w:t>
            </w:r>
          </w:p>
        </w:tc>
        <w:tc>
          <w:tcPr>
            <w:tcW w:w="7052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Защищает</w:t>
            </w:r>
            <w:r>
              <w:t xml:space="preserve"> </w:t>
            </w:r>
            <w:r w:rsidRPr="00BB30D7">
              <w:t xml:space="preserve"> снаружи все органы растения</w:t>
            </w:r>
          </w:p>
        </w:tc>
      </w:tr>
      <w:tr w:rsidR="00570014" w:rsidTr="00BB30D7">
        <w:tc>
          <w:tcPr>
            <w:tcW w:w="3227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Механическая ткань</w:t>
            </w:r>
          </w:p>
        </w:tc>
        <w:tc>
          <w:tcPr>
            <w:tcW w:w="7052" w:type="dxa"/>
          </w:tcPr>
          <w:p w:rsidR="00570014" w:rsidRDefault="00BB30D7" w:rsidP="001563EC">
            <w:pPr>
              <w:spacing w:line="360" w:lineRule="auto"/>
              <w:jc w:val="both"/>
            </w:pPr>
            <w:r w:rsidRPr="00BB30D7">
              <w:t>Обеспечива</w:t>
            </w:r>
            <w:r>
              <w:t xml:space="preserve">ет </w:t>
            </w:r>
            <w:r w:rsidRPr="00BB30D7">
              <w:t xml:space="preserve"> рост растения в длину и толщину</w:t>
            </w:r>
          </w:p>
        </w:tc>
      </w:tr>
    </w:tbl>
    <w:p w:rsidR="00570014" w:rsidRDefault="00570014" w:rsidP="001563EC">
      <w:pPr>
        <w:spacing w:after="0" w:line="360" w:lineRule="auto"/>
        <w:ind w:firstLine="709"/>
        <w:jc w:val="both"/>
        <w:rPr>
          <w:b/>
        </w:rPr>
      </w:pPr>
      <w:r w:rsidRPr="00570014">
        <w:rPr>
          <w:b/>
          <w:lang w:val="en-US"/>
        </w:rPr>
        <w:t>II</w:t>
      </w:r>
      <w:r w:rsidRPr="00570014">
        <w:rPr>
          <w:b/>
        </w:rPr>
        <w:t>. Изучение новой темы</w:t>
      </w:r>
    </w:p>
    <w:p w:rsidR="00BB30D7" w:rsidRDefault="00BB30D7" w:rsidP="001563EC">
      <w:pPr>
        <w:spacing w:after="0" w:line="360" w:lineRule="auto"/>
        <w:ind w:firstLine="709"/>
        <w:jc w:val="both"/>
      </w:pPr>
      <w:r>
        <w:t xml:space="preserve">Сегодня на уроке мы будем говорить о самой древней группе живых организмов – бактериях. </w:t>
      </w:r>
      <w:r w:rsidRPr="00B37F3F">
        <w:t xml:space="preserve">Следы </w:t>
      </w:r>
      <w:r>
        <w:t xml:space="preserve">их </w:t>
      </w:r>
      <w:r w:rsidRPr="00B37F3F">
        <w:t xml:space="preserve">жизнедеятельности </w:t>
      </w:r>
      <w:r w:rsidRPr="00950704">
        <w:t xml:space="preserve">(строматолиты) </w:t>
      </w:r>
      <w:r w:rsidRPr="00B37F3F">
        <w:t>относятся к архею и датируются возрастом 3,5 млрд. лет.</w:t>
      </w:r>
    </w:p>
    <w:p w:rsidR="00BB30D7" w:rsidRDefault="00BB30D7" w:rsidP="001563EC">
      <w:pPr>
        <w:spacing w:after="0" w:line="360" w:lineRule="auto"/>
        <w:ind w:firstLine="709"/>
        <w:jc w:val="both"/>
      </w:pPr>
      <w:r>
        <w:t>Что вам известно об этих организмах?</w:t>
      </w:r>
    </w:p>
    <w:p w:rsidR="00BB30D7" w:rsidRDefault="00ED2458" w:rsidP="001563EC">
      <w:pPr>
        <w:spacing w:after="0" w:line="360" w:lineRule="auto"/>
        <w:ind w:firstLine="709"/>
        <w:jc w:val="both"/>
      </w:pPr>
      <w:r w:rsidRPr="00ED2458">
        <w:rPr>
          <w:b/>
        </w:rPr>
        <w:t xml:space="preserve">1. </w:t>
      </w:r>
      <w:r w:rsidR="00BB30D7" w:rsidRPr="00ED2458">
        <w:rPr>
          <w:b/>
        </w:rPr>
        <w:t>Бактерии</w:t>
      </w:r>
      <w:r w:rsidR="00BB30D7" w:rsidRPr="004D3D15">
        <w:t xml:space="preserve"> </w:t>
      </w:r>
      <w:r>
        <w:t xml:space="preserve"> </w:t>
      </w:r>
      <w:r w:rsidR="00BB30D7" w:rsidRPr="004D3D15">
        <w:t>– мельчайшие из организмов, их размеры составляют от 0,1 до 10 мкм. На обычной типографской точке мож</w:t>
      </w:r>
      <w:r w:rsidR="00BB30D7">
        <w:t>ет</w:t>
      </w:r>
      <w:r w:rsidR="00BB30D7" w:rsidRPr="004D3D15">
        <w:t xml:space="preserve"> разместить</w:t>
      </w:r>
      <w:r w:rsidR="00BB30D7">
        <w:t>ся</w:t>
      </w:r>
      <w:r w:rsidR="00BB30D7" w:rsidRPr="004D3D15">
        <w:t xml:space="preserve"> сотни тысяч бактерий среднего размера.</w:t>
      </w:r>
      <w:r w:rsidR="00BB30D7">
        <w:t xml:space="preserve"> </w:t>
      </w:r>
    </w:p>
    <w:p w:rsidR="00BB30D7" w:rsidRDefault="00BB30D7" w:rsidP="001563EC">
      <w:pPr>
        <w:spacing w:after="0" w:line="360" w:lineRule="auto"/>
        <w:ind w:firstLine="709"/>
        <w:jc w:val="both"/>
      </w:pPr>
      <w:r>
        <w:t>Бактерий можно увидеть</w:t>
      </w:r>
      <w:r w:rsidR="00F0775B">
        <w:t xml:space="preserve"> только в микроскоп, они являются </w:t>
      </w:r>
      <w:r>
        <w:t xml:space="preserve">микроорганизмами. Микроорганизмы изучает наука микробиология. Часть микробиологии, изучающая бактерии, называется бактериологией. Начало этой </w:t>
      </w:r>
      <w:r>
        <w:lastRenderedPageBreak/>
        <w:t xml:space="preserve">науке положил Антони </w:t>
      </w:r>
      <w:proofErr w:type="spellStart"/>
      <w:r>
        <w:t>ван</w:t>
      </w:r>
      <w:proofErr w:type="spellEnd"/>
      <w:r>
        <w:t xml:space="preserve"> Левенгук в XVII веке. Именно он впервые увидел их в оптический микроскоп и описал их.</w:t>
      </w:r>
    </w:p>
    <w:p w:rsidR="00F0775B" w:rsidRDefault="00ED2458" w:rsidP="00F0775B">
      <w:pPr>
        <w:spacing w:after="0" w:line="360" w:lineRule="auto"/>
        <w:ind w:firstLine="709"/>
        <w:jc w:val="both"/>
      </w:pPr>
      <w:r>
        <w:rPr>
          <w:b/>
        </w:rPr>
        <w:t xml:space="preserve">2. </w:t>
      </w:r>
      <w:r w:rsidR="00415818" w:rsidRPr="00570014">
        <w:rPr>
          <w:b/>
        </w:rPr>
        <w:t>Распространение бактерий</w:t>
      </w:r>
      <w:proofErr w:type="gramStart"/>
      <w:r w:rsidR="00BB30D7">
        <w:t>.</w:t>
      </w:r>
      <w:proofErr w:type="gramEnd"/>
      <w:r w:rsidR="00BB30D7">
        <w:t xml:space="preserve"> </w:t>
      </w:r>
      <w:r w:rsidR="00F0775B">
        <w:t xml:space="preserve">Бактерии </w:t>
      </w:r>
      <w:r w:rsidR="004D3D15" w:rsidRPr="004D3D15">
        <w:t xml:space="preserve">встречаются в самых разнообразных местах: </w:t>
      </w:r>
      <w:r w:rsidR="004D3D15">
        <w:t>в почве, воздухе, воде.</w:t>
      </w:r>
      <w:r w:rsidR="00B37F3F" w:rsidRPr="00B37F3F">
        <w:t xml:space="preserve"> </w:t>
      </w:r>
      <w:r w:rsidR="004D3D15" w:rsidRPr="00B37F3F">
        <w:t>Бактерии обнаружены в грунте, взятом с</w:t>
      </w:r>
      <w:r w:rsidR="004D3D15">
        <w:t xml:space="preserve">о дна океана. Их можно обнаружить </w:t>
      </w:r>
      <w:r w:rsidR="004D3D15" w:rsidRPr="00B37F3F">
        <w:t>в горячих источниках с температурой около 80 градусов</w:t>
      </w:r>
      <w:r w:rsidR="004D3D15">
        <w:t xml:space="preserve"> и в вечной мерзлоте</w:t>
      </w:r>
      <w:r w:rsidR="004D3D15" w:rsidRPr="00B37F3F">
        <w:t xml:space="preserve">. </w:t>
      </w:r>
      <w:r w:rsidR="004D3D15">
        <w:t xml:space="preserve">И даже в ядерных реакторах. </w:t>
      </w:r>
      <w:r w:rsidR="00B37F3F" w:rsidRPr="00B37F3F">
        <w:t>О</w:t>
      </w:r>
      <w:r w:rsidR="004D3D15">
        <w:t xml:space="preserve">чень много бактерий содержится в </w:t>
      </w:r>
      <w:r w:rsidR="00A8220E">
        <w:t xml:space="preserve">верхнем слое </w:t>
      </w:r>
      <w:r w:rsidR="004D3D15">
        <w:t>почв</w:t>
      </w:r>
      <w:r w:rsidR="00A8220E">
        <w:t>ы</w:t>
      </w:r>
      <w:r w:rsidR="004D3D15">
        <w:t xml:space="preserve"> -  </w:t>
      </w:r>
      <w:r w:rsidR="00A8220E" w:rsidRPr="00B37F3F">
        <w:t xml:space="preserve">до </w:t>
      </w:r>
      <w:r w:rsidR="00A8220E">
        <w:t xml:space="preserve">1 </w:t>
      </w:r>
      <w:r w:rsidR="00A8220E" w:rsidRPr="00B37F3F">
        <w:t xml:space="preserve">млрд. клеток </w:t>
      </w:r>
      <w:r w:rsidR="004D3D15">
        <w:t>в 1г</w:t>
      </w:r>
      <w:r w:rsidR="00B37F3F" w:rsidRPr="00B37F3F">
        <w:t xml:space="preserve"> почвы. В вода</w:t>
      </w:r>
      <w:r w:rsidR="004D3D15">
        <w:t>х рек их  может быть до 400 тыс.</w:t>
      </w:r>
      <w:r w:rsidR="00B37F3F" w:rsidRPr="00B37F3F">
        <w:t xml:space="preserve"> в 1 см. Среди бактерий много форм, которые паразитируют на</w:t>
      </w:r>
      <w:r w:rsidR="00B37F3F">
        <w:t xml:space="preserve"> человеке, растениях и животных</w:t>
      </w:r>
      <w:r w:rsidR="00B37F3F" w:rsidRPr="00B37F3F">
        <w:t xml:space="preserve">. </w:t>
      </w:r>
    </w:p>
    <w:p w:rsidR="00B37F3F" w:rsidRPr="00BB30D7" w:rsidRDefault="00ED2458" w:rsidP="001563EC">
      <w:pPr>
        <w:spacing w:after="0" w:line="360" w:lineRule="auto"/>
        <w:ind w:firstLine="709"/>
        <w:jc w:val="both"/>
      </w:pPr>
      <w:r>
        <w:rPr>
          <w:b/>
        </w:rPr>
        <w:t xml:space="preserve">3. </w:t>
      </w:r>
      <w:r w:rsidR="00415818" w:rsidRPr="00415818">
        <w:rPr>
          <w:b/>
        </w:rPr>
        <w:t>Форма бактерий</w:t>
      </w:r>
      <w:r w:rsidR="00BB30D7">
        <w:rPr>
          <w:b/>
        </w:rPr>
        <w:t xml:space="preserve">. </w:t>
      </w:r>
      <w:r w:rsidR="00B37F3F" w:rsidRPr="00B37F3F">
        <w:t xml:space="preserve">Ученым известно около 2500 видов бактерий. </w:t>
      </w:r>
      <w:r w:rsidR="00A8220E">
        <w:t xml:space="preserve">Они </w:t>
      </w:r>
      <w:r w:rsidR="00B37F3F">
        <w:t>могут иметь самую разнообразную форму:</w:t>
      </w:r>
    </w:p>
    <w:p w:rsidR="00B37F3F" w:rsidRDefault="00BB30D7" w:rsidP="001563EC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бациллы – палочковидная форма</w:t>
      </w:r>
    </w:p>
    <w:p w:rsidR="00B37F3F" w:rsidRDefault="00BB30D7" w:rsidP="001563EC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кокки – округлая форма</w:t>
      </w:r>
    </w:p>
    <w:p w:rsidR="00B37F3F" w:rsidRDefault="00BB30D7" w:rsidP="001563EC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спириллы – в виде спирали</w:t>
      </w:r>
    </w:p>
    <w:p w:rsidR="00B37F3F" w:rsidRDefault="00BB30D7" w:rsidP="001563EC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вибрионы – в виде запятой</w:t>
      </w:r>
    </w:p>
    <w:p w:rsidR="00415818" w:rsidRPr="00BB30D7" w:rsidRDefault="00ED2458" w:rsidP="001563EC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4. </w:t>
      </w:r>
      <w:r w:rsidR="00884C7C" w:rsidRPr="00415818">
        <w:rPr>
          <w:b/>
        </w:rPr>
        <w:t>Строение бактериальной клетки</w:t>
      </w:r>
      <w:r w:rsidR="00BB30D7">
        <w:rPr>
          <w:b/>
        </w:rPr>
        <w:t xml:space="preserve">. </w:t>
      </w:r>
      <w:r w:rsidR="00884C7C">
        <w:t>Бактерии относятся к прокариотам – организмам, которые не имеют четко оформленного ядра. Ядерное вещество (бактериальная хромосома, нуклеотид)</w:t>
      </w:r>
      <w:r w:rsidR="00B05E11">
        <w:t>, несущее наследственную информацию,</w:t>
      </w:r>
      <w:r w:rsidR="00884C7C">
        <w:t xml:space="preserve"> представлено кольцевой молекулой ДНК</w:t>
      </w:r>
      <w:r w:rsidR="00256F25">
        <w:t xml:space="preserve"> </w:t>
      </w:r>
      <w:r w:rsidR="00B05E11">
        <w:t xml:space="preserve">и </w:t>
      </w:r>
      <w:r w:rsidR="00256F25">
        <w:t>расположено в цитоплазме</w:t>
      </w:r>
      <w:r w:rsidR="00884C7C">
        <w:t xml:space="preserve">. </w:t>
      </w:r>
      <w:r w:rsidR="00B05E11">
        <w:t>Цит</w:t>
      </w:r>
      <w:r w:rsidR="00F0775B">
        <w:t xml:space="preserve">оплазма – густая и неподвижная, </w:t>
      </w:r>
      <w:r w:rsidR="00B05E11">
        <w:t>имеет слоистое строение.</w:t>
      </w:r>
    </w:p>
    <w:p w:rsidR="00884C7C" w:rsidRDefault="00884C7C" w:rsidP="001563EC">
      <w:pPr>
        <w:spacing w:after="0" w:line="360" w:lineRule="auto"/>
        <w:ind w:firstLine="709"/>
        <w:jc w:val="both"/>
      </w:pPr>
      <w:r>
        <w:t>Снаружи клетка бактерий покрыта плазматической мембраной,</w:t>
      </w:r>
      <w:r w:rsidR="00F0775B">
        <w:t xml:space="preserve"> которая </w:t>
      </w:r>
      <w:r>
        <w:t xml:space="preserve"> ограничивающая содержимое цитоплазмы от внешней среды. Клеточная мембрана у бактерий образует многочисленные </w:t>
      </w:r>
      <w:proofErr w:type="spellStart"/>
      <w:r>
        <w:t>впячивания</w:t>
      </w:r>
      <w:proofErr w:type="spellEnd"/>
      <w:r>
        <w:t xml:space="preserve"> внутрь клетки – </w:t>
      </w:r>
      <w:proofErr w:type="spellStart"/>
      <w:r>
        <w:t>мезосомы</w:t>
      </w:r>
      <w:proofErr w:type="spellEnd"/>
      <w:r>
        <w:t>. На них расположены ферменты, обеспечивающие обмен веществ, происходящий в клетке.</w:t>
      </w:r>
    </w:p>
    <w:p w:rsidR="00884C7C" w:rsidRDefault="00884C7C" w:rsidP="001563EC">
      <w:pPr>
        <w:spacing w:after="0" w:line="360" w:lineRule="auto"/>
        <w:ind w:firstLine="709"/>
        <w:jc w:val="both"/>
      </w:pPr>
      <w:r>
        <w:t xml:space="preserve">Поверх плазматической мембраны располагается плотная оболочка – клеточная стенка, образованная углеводами </w:t>
      </w:r>
      <w:proofErr w:type="spellStart"/>
      <w:r>
        <w:t>муреином</w:t>
      </w:r>
      <w:proofErr w:type="spellEnd"/>
      <w:r>
        <w:t xml:space="preserve"> и пектином. Благодаря ей бактериальная клетка </w:t>
      </w:r>
      <w:r w:rsidR="00563618">
        <w:t>имеет постоянную форму. У некоторых бактерий оболочка покрыта слизистой капсулой – это дополнительный защитный слой, который предохраняет клетку от высыхания. Слизь может также содержать токсины.</w:t>
      </w:r>
    </w:p>
    <w:p w:rsidR="00563618" w:rsidRDefault="00563618" w:rsidP="001563EC">
      <w:pPr>
        <w:spacing w:after="0" w:line="360" w:lineRule="auto"/>
        <w:ind w:firstLine="709"/>
        <w:jc w:val="both"/>
      </w:pPr>
      <w:r>
        <w:lastRenderedPageBreak/>
        <w:t xml:space="preserve">Клетки бактерий не содержат многих органоидов – митохондрий, аппарата </w:t>
      </w:r>
      <w:proofErr w:type="spellStart"/>
      <w:r>
        <w:t>Гольджи</w:t>
      </w:r>
      <w:proofErr w:type="spellEnd"/>
      <w:r>
        <w:t xml:space="preserve">, ЭПС, пластид, лизосом. Их функции (синтез и транспорт веществ) выполняют </w:t>
      </w:r>
      <w:proofErr w:type="spellStart"/>
      <w:r>
        <w:t>мезосомы</w:t>
      </w:r>
      <w:proofErr w:type="spellEnd"/>
      <w:r>
        <w:t xml:space="preserve">. </w:t>
      </w:r>
      <w:r w:rsidR="00B05E11">
        <w:t xml:space="preserve">Вакуоли в бактериальной клетке тоже отсутствуют, капельки различных веществ находятся в цитоплазме. </w:t>
      </w:r>
      <w:r>
        <w:t xml:space="preserve">Нет и </w:t>
      </w:r>
      <w:proofErr w:type="spellStart"/>
      <w:r>
        <w:t>цитоскелета</w:t>
      </w:r>
      <w:proofErr w:type="spellEnd"/>
      <w:r>
        <w:t xml:space="preserve">. </w:t>
      </w:r>
    </w:p>
    <w:p w:rsidR="00563618" w:rsidRDefault="00563618" w:rsidP="001563EC">
      <w:pPr>
        <w:spacing w:after="0" w:line="360" w:lineRule="auto"/>
        <w:ind w:firstLine="709"/>
        <w:jc w:val="both"/>
      </w:pPr>
      <w:r>
        <w:t xml:space="preserve">В цитоплазме бактериальной клетки располагаются мелкие рибосомы, а также имеются органы передвижения – реснички и жгутики. </w:t>
      </w:r>
    </w:p>
    <w:p w:rsidR="00563618" w:rsidRPr="00415818" w:rsidRDefault="00ED2458" w:rsidP="001563EC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5. </w:t>
      </w:r>
      <w:r w:rsidR="00563618" w:rsidRPr="00415818">
        <w:rPr>
          <w:b/>
        </w:rPr>
        <w:t>П</w:t>
      </w:r>
      <w:r w:rsidR="001563EC">
        <w:rPr>
          <w:b/>
        </w:rPr>
        <w:t>ознакомимся с особенностями п</w:t>
      </w:r>
      <w:r w:rsidR="00563618" w:rsidRPr="00415818">
        <w:rPr>
          <w:b/>
        </w:rPr>
        <w:t>роцесс</w:t>
      </w:r>
      <w:r w:rsidR="001563EC">
        <w:rPr>
          <w:b/>
        </w:rPr>
        <w:t>ов</w:t>
      </w:r>
      <w:r w:rsidR="00563618" w:rsidRPr="00415818">
        <w:rPr>
          <w:b/>
        </w:rPr>
        <w:t xml:space="preserve"> жизнедеятельности</w:t>
      </w:r>
      <w:r w:rsidR="001563EC">
        <w:rPr>
          <w:b/>
        </w:rPr>
        <w:t xml:space="preserve"> бактерий. </w:t>
      </w:r>
    </w:p>
    <w:p w:rsidR="00563618" w:rsidRPr="00A2694E" w:rsidRDefault="00563618" w:rsidP="001563EC">
      <w:pPr>
        <w:spacing w:after="0" w:line="360" w:lineRule="auto"/>
        <w:ind w:firstLine="709"/>
        <w:jc w:val="both"/>
        <w:rPr>
          <w:u w:val="single"/>
        </w:rPr>
      </w:pPr>
      <w:r w:rsidRPr="001563EC">
        <w:rPr>
          <w:b/>
          <w:i/>
        </w:rPr>
        <w:t>Питание</w:t>
      </w:r>
      <w:r w:rsidR="00A2694E" w:rsidRPr="001563EC">
        <w:rPr>
          <w:b/>
          <w:i/>
        </w:rPr>
        <w:t>.</w:t>
      </w:r>
      <w:r w:rsidR="00A2694E" w:rsidRPr="00A2694E">
        <w:t xml:space="preserve"> </w:t>
      </w:r>
      <w:r>
        <w:t xml:space="preserve">По способу питания бактерии делятся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автотрофов</w:t>
      </w:r>
      <w:proofErr w:type="gramEnd"/>
      <w:r>
        <w:t xml:space="preserve">, синтезирующих органические вещества из неорганических и гетеротрофов, питающихся готовой пищей. </w:t>
      </w:r>
    </w:p>
    <w:p w:rsidR="00563618" w:rsidRDefault="00563618" w:rsidP="001563EC">
      <w:pPr>
        <w:spacing w:after="0" w:line="360" w:lineRule="auto"/>
        <w:ind w:firstLine="709"/>
        <w:jc w:val="both"/>
      </w:pPr>
      <w:r>
        <w:t xml:space="preserve">Среди автотрофов выделяют </w:t>
      </w:r>
      <w:proofErr w:type="spellStart"/>
      <w:r>
        <w:t>фототрофов</w:t>
      </w:r>
      <w:proofErr w:type="spellEnd"/>
      <w:r w:rsidR="00CB2179">
        <w:t xml:space="preserve"> – для синтеза питательных веществ используют энергию Солнца и </w:t>
      </w:r>
      <w:proofErr w:type="spellStart"/>
      <w:r w:rsidR="00CB2179">
        <w:t>хемотрофов</w:t>
      </w:r>
      <w:proofErr w:type="spellEnd"/>
      <w:r w:rsidR="00CB2179">
        <w:t xml:space="preserve"> – для синтеза питательных веществ используют энергию химических реакций. У </w:t>
      </w:r>
      <w:proofErr w:type="spellStart"/>
      <w:r w:rsidR="00CB2179">
        <w:t>фототрофов</w:t>
      </w:r>
      <w:proofErr w:type="spellEnd"/>
      <w:r w:rsidR="00CB2179">
        <w:t xml:space="preserve"> на </w:t>
      </w:r>
      <w:proofErr w:type="spellStart"/>
      <w:r w:rsidR="00CB2179">
        <w:t>мезосомах</w:t>
      </w:r>
      <w:proofErr w:type="spellEnd"/>
      <w:r w:rsidR="00CB2179">
        <w:t xml:space="preserve"> располагаются разновидности хлоропластов.</w:t>
      </w:r>
      <w:r w:rsidR="00B37F3F">
        <w:t xml:space="preserve"> </w:t>
      </w:r>
      <w:r w:rsidR="00B37F3F" w:rsidRPr="00B37F3F">
        <w:t xml:space="preserve">Ученые </w:t>
      </w:r>
      <w:r w:rsidR="00B37F3F">
        <w:t>счит</w:t>
      </w:r>
      <w:r w:rsidR="00B37F3F" w:rsidRPr="00B37F3F">
        <w:t xml:space="preserve">ают, что именно бактерии, имеющие хлорофилл, </w:t>
      </w:r>
      <w:r w:rsidR="00B37F3F">
        <w:t>обогатили</w:t>
      </w:r>
      <w:r w:rsidR="00947E02">
        <w:t xml:space="preserve"> атмосферу Земли кислородом, а </w:t>
      </w:r>
      <w:r w:rsidR="00B37F3F" w:rsidRPr="00B37F3F">
        <w:t>затем появились первые растения.</w:t>
      </w:r>
      <w:r w:rsidR="00947E02">
        <w:t xml:space="preserve"> </w:t>
      </w:r>
      <w:r w:rsidR="00947E02" w:rsidRPr="00947E02">
        <w:t xml:space="preserve">К </w:t>
      </w:r>
      <w:r w:rsidR="00947E02">
        <w:t>автотрофам относятся пурпурные бактерии</w:t>
      </w:r>
      <w:r w:rsidR="00947E02" w:rsidRPr="00947E02">
        <w:t>,</w:t>
      </w:r>
      <w:r w:rsidR="00947E02">
        <w:t xml:space="preserve"> </w:t>
      </w:r>
      <w:proofErr w:type="spellStart"/>
      <w:r w:rsidR="00947E02" w:rsidRPr="00947E02">
        <w:t>цианобактерии</w:t>
      </w:r>
      <w:proofErr w:type="spellEnd"/>
      <w:r w:rsidR="00947E02" w:rsidRPr="00947E02">
        <w:t>, железобактерии, серобактерии, азотные бактерии.</w:t>
      </w:r>
    </w:p>
    <w:p w:rsidR="00CB2179" w:rsidRDefault="00CB2179" w:rsidP="001563EC">
      <w:pPr>
        <w:spacing w:after="0" w:line="360" w:lineRule="auto"/>
        <w:ind w:firstLine="709"/>
        <w:jc w:val="both"/>
      </w:pPr>
      <w:r>
        <w:t>Среди гетеротрофов выделяют сапрофитов – используют в пищу вещества из тканей отмерших организмов или выделения живых; паразитов – питающихся веществами и тканями живых организмов; симбионты – получающие питательные вещества в результате симбиоза с другими организмами.</w:t>
      </w:r>
    </w:p>
    <w:p w:rsidR="00CB2179" w:rsidRDefault="00CB2179" w:rsidP="001563EC">
      <w:pPr>
        <w:spacing w:after="0" w:line="360" w:lineRule="auto"/>
        <w:ind w:firstLine="709"/>
        <w:jc w:val="both"/>
      </w:pPr>
      <w:r>
        <w:t>Поглощение веществ идёт через клеточную стенку.</w:t>
      </w:r>
    </w:p>
    <w:p w:rsidR="00ED2458" w:rsidRDefault="00CB2179" w:rsidP="00ED2458">
      <w:pPr>
        <w:spacing w:after="0" w:line="360" w:lineRule="auto"/>
        <w:ind w:firstLine="709"/>
        <w:jc w:val="both"/>
        <w:rPr>
          <w:u w:val="single"/>
        </w:rPr>
      </w:pPr>
      <w:r w:rsidRPr="001563EC">
        <w:rPr>
          <w:b/>
          <w:i/>
        </w:rPr>
        <w:t>Дыхание</w:t>
      </w:r>
      <w:r w:rsidR="00A2694E" w:rsidRPr="001563EC">
        <w:rPr>
          <w:b/>
          <w:i/>
        </w:rPr>
        <w:t>.</w:t>
      </w:r>
      <w:r w:rsidR="00A2694E" w:rsidRPr="00A2694E">
        <w:t xml:space="preserve"> </w:t>
      </w:r>
      <w:r>
        <w:t>По способам дыхания выделяют аэробов</w:t>
      </w:r>
      <w:r w:rsidR="00A65BE0">
        <w:t>, для жизнедеятельности которых необходим кислород, и анаэробов, живу</w:t>
      </w:r>
      <w:r w:rsidR="00A8220E">
        <w:t>щих в бескислородных условиях. Д</w:t>
      </w:r>
      <w:r w:rsidR="00A65BE0">
        <w:t>ля</w:t>
      </w:r>
      <w:r w:rsidR="00A8220E">
        <w:t xml:space="preserve"> </w:t>
      </w:r>
      <w:r w:rsidR="00A65BE0">
        <w:t xml:space="preserve"> процессов жизнедеятельности они используют энергию, выделяющуюся в реакциях брожения.</w:t>
      </w:r>
    </w:p>
    <w:p w:rsidR="00B37F3F" w:rsidRPr="00ED2458" w:rsidRDefault="00B37F3F" w:rsidP="00ED2458">
      <w:pPr>
        <w:spacing w:after="0" w:line="360" w:lineRule="auto"/>
        <w:ind w:firstLine="709"/>
        <w:jc w:val="both"/>
        <w:rPr>
          <w:u w:val="single"/>
        </w:rPr>
      </w:pPr>
      <w:r w:rsidRPr="00B37F3F">
        <w:t>В природных условиях бактерии, которым необходим кислород, живут на поверхности почвы, в верхних слоях воды, в атмосферном воздухе. Те бактерии, для которых кислород губителен, обитают в глубинных слоях почвы, в иле, в толще воды.</w:t>
      </w:r>
    </w:p>
    <w:p w:rsidR="00A65BE0" w:rsidRPr="00DF20B0" w:rsidRDefault="00A65BE0" w:rsidP="00DF20B0">
      <w:pPr>
        <w:spacing w:after="0" w:line="360" w:lineRule="auto"/>
        <w:ind w:firstLine="709"/>
        <w:jc w:val="both"/>
      </w:pPr>
      <w:r w:rsidRPr="001563EC">
        <w:rPr>
          <w:b/>
          <w:i/>
        </w:rPr>
        <w:lastRenderedPageBreak/>
        <w:t>Размножение</w:t>
      </w:r>
      <w:r w:rsidR="00A2694E" w:rsidRPr="001563EC">
        <w:rPr>
          <w:b/>
          <w:i/>
        </w:rPr>
        <w:t>.</w:t>
      </w:r>
      <w:r w:rsidR="00A2694E" w:rsidRPr="00A2694E">
        <w:t xml:space="preserve"> </w:t>
      </w:r>
      <w:r>
        <w:t>Чаще всего бак</w:t>
      </w:r>
      <w:r w:rsidR="009B161A">
        <w:t xml:space="preserve">терии делятся бесполым путём – делением клетки пополам. Сначала удваивается ДНК, а затем в поперечной плоскости делится сама клетка. При благоприятных условиях деление происходит каждые 20 – 30 минут. </w:t>
      </w:r>
      <w:r w:rsidR="00947E02">
        <w:t>Посчитайте, есл</w:t>
      </w:r>
      <w:r w:rsidR="00ED2458">
        <w:t>и клетка удваивается каждые пол</w:t>
      </w:r>
      <w:r w:rsidR="00947E02">
        <w:t xml:space="preserve">часа, </w:t>
      </w:r>
      <w:r w:rsidR="00ED2458">
        <w:t>то,</w:t>
      </w:r>
      <w:r w:rsidR="00947E02">
        <w:t xml:space="preserve"> какое потомство она даст за сутки (24 часа)? </w:t>
      </w:r>
      <w:r w:rsidR="00947E02" w:rsidRPr="00947E02">
        <w:t>Размножению препятствуют солнечные лучи и продукты их собственной жизнедеятельности.</w:t>
      </w:r>
    </w:p>
    <w:p w:rsidR="009B161A" w:rsidRDefault="009B161A" w:rsidP="001563EC">
      <w:pPr>
        <w:spacing w:after="0" w:line="360" w:lineRule="auto"/>
        <w:ind w:firstLine="709"/>
        <w:jc w:val="both"/>
      </w:pPr>
      <w:r>
        <w:t xml:space="preserve">Половое размножение наблюдается гораздо реже. Оно заключается в обмене генетической информацией между особями. Через цитоплазматический мостик, который возникает между двумя клетками, бактерии обмениваются участками бактериальной хромосомы. Этот процесс называется </w:t>
      </w:r>
      <w:r w:rsidR="009C501B">
        <w:t>конъюгация</w:t>
      </w:r>
      <w:r>
        <w:t xml:space="preserve">. Увеличения количества особей при половом размножении не происходит. </w:t>
      </w:r>
    </w:p>
    <w:p w:rsidR="00B37F3F" w:rsidRPr="00ED2458" w:rsidRDefault="00A32F1A" w:rsidP="00ED2458">
      <w:pPr>
        <w:spacing w:after="0" w:line="360" w:lineRule="auto"/>
        <w:ind w:firstLine="709"/>
        <w:jc w:val="both"/>
        <w:rPr>
          <w:u w:val="single"/>
        </w:rPr>
      </w:pPr>
      <w:r w:rsidRPr="001563EC">
        <w:rPr>
          <w:b/>
          <w:i/>
        </w:rPr>
        <w:t>Образование спор</w:t>
      </w:r>
      <w:r w:rsidR="001563EC">
        <w:t xml:space="preserve">. </w:t>
      </w:r>
      <w:r>
        <w:t xml:space="preserve">В </w:t>
      </w:r>
      <w:r w:rsidR="009C501B">
        <w:t>неблагоприятных условиях бактерии образуют спору – вокруг молекулы ДНК с участком цитоплазмы формируется плотная оболочка, а остальное содержимое клетки отмирает.</w:t>
      </w:r>
      <w:r w:rsidR="00950704">
        <w:t xml:space="preserve"> Жизнедеятельность клетки почти прекращается.</w:t>
      </w:r>
      <w:r w:rsidR="00ED2458" w:rsidRPr="00F0775B">
        <w:t xml:space="preserve"> </w:t>
      </w:r>
      <w:r w:rsidR="00A8220E" w:rsidRPr="00A8220E">
        <w:t xml:space="preserve">Споры очень стойки. Они выдерживают кипячение, высушивание </w:t>
      </w:r>
      <w:r w:rsidR="00947E02" w:rsidRPr="00947E02">
        <w:t>переносить те</w:t>
      </w:r>
      <w:r w:rsidR="00947E02">
        <w:t>мпературу от –240</w:t>
      </w:r>
      <w:proofErr w:type="gramStart"/>
      <w:r w:rsidR="00947E02">
        <w:t> °С</w:t>
      </w:r>
      <w:proofErr w:type="gramEnd"/>
      <w:r w:rsidR="00947E02">
        <w:t xml:space="preserve"> до +100 °С, </w:t>
      </w:r>
      <w:r w:rsidR="00947E02" w:rsidRPr="00947E02">
        <w:t>часами</w:t>
      </w:r>
      <w:r w:rsidR="00947E02">
        <w:t xml:space="preserve"> находиться в глубоком вакууме.</w:t>
      </w:r>
    </w:p>
    <w:p w:rsidR="00570014" w:rsidRPr="00A2694E" w:rsidRDefault="00415818" w:rsidP="001563EC">
      <w:pPr>
        <w:spacing w:after="0" w:line="360" w:lineRule="auto"/>
        <w:ind w:firstLine="709"/>
        <w:jc w:val="both"/>
        <w:rPr>
          <w:u w:val="single"/>
        </w:rPr>
      </w:pPr>
      <w:r w:rsidRPr="001563EC">
        <w:rPr>
          <w:b/>
          <w:i/>
        </w:rPr>
        <w:t>Условия жизни</w:t>
      </w:r>
      <w:r w:rsidR="00A2694E" w:rsidRPr="001563EC">
        <w:rPr>
          <w:b/>
          <w:i/>
        </w:rPr>
        <w:t>.</w:t>
      </w:r>
      <w:r w:rsidR="00A2694E" w:rsidRPr="00A2694E">
        <w:t xml:space="preserve">  </w:t>
      </w:r>
      <w:r w:rsidR="00B37F3F" w:rsidRPr="00B37F3F">
        <w:t>Жизнедеятельность бактерий может протекать в различных температурных условиях. Некоторые из них способны развиваться при температурных условиях от  -2 до +75 градусов. Но наиболее благоприятной для большинства бактерий можно считать температуру от +4 до +40 градусов. При более высокой температуре многие виды бактерий погибают. Чтобы уничтожить бактерии на них действуют паром при температуре 120 градусов в течени</w:t>
      </w:r>
      <w:proofErr w:type="gramStart"/>
      <w:r w:rsidR="00B37F3F" w:rsidRPr="00B37F3F">
        <w:t>и</w:t>
      </w:r>
      <w:proofErr w:type="gramEnd"/>
      <w:r w:rsidR="00B37F3F" w:rsidRPr="00B37F3F">
        <w:t xml:space="preserve"> 20 минут. Губительны для бактерий и солнечные лучи.</w:t>
      </w:r>
    </w:p>
    <w:p w:rsidR="00ED2458" w:rsidRPr="00DF20B0" w:rsidRDefault="00ED2458" w:rsidP="00DF20B0">
      <w:pPr>
        <w:spacing w:after="0" w:line="360" w:lineRule="auto"/>
        <w:ind w:firstLine="709"/>
        <w:jc w:val="both"/>
      </w:pPr>
      <w:r>
        <w:rPr>
          <w:b/>
        </w:rPr>
        <w:t xml:space="preserve">6. </w:t>
      </w:r>
      <w:r w:rsidR="00A2694E">
        <w:rPr>
          <w:b/>
        </w:rPr>
        <w:t xml:space="preserve">Роль бактерий в природе и жизни человека </w:t>
      </w:r>
      <w:r w:rsidR="00A2694E">
        <w:t>(сообщения учащихся)</w:t>
      </w:r>
    </w:p>
    <w:p w:rsidR="00B37F3F" w:rsidRDefault="00A2694E" w:rsidP="001563EC">
      <w:pPr>
        <w:spacing w:after="0" w:line="360" w:lineRule="auto"/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Pr="00A2694E">
        <w:rPr>
          <w:b/>
        </w:rPr>
        <w:t>.</w:t>
      </w:r>
      <w:r>
        <w:rPr>
          <w:b/>
        </w:rPr>
        <w:t xml:space="preserve"> </w:t>
      </w:r>
      <w:r w:rsidR="00A957F4" w:rsidRPr="00A957F4">
        <w:rPr>
          <w:b/>
        </w:rPr>
        <w:t xml:space="preserve">Закрепление </w:t>
      </w:r>
    </w:p>
    <w:p w:rsidR="00A2694E" w:rsidRPr="001563EC" w:rsidRDefault="00A2694E" w:rsidP="001563EC">
      <w:pPr>
        <w:spacing w:after="0" w:line="360" w:lineRule="auto"/>
        <w:ind w:firstLine="709"/>
        <w:jc w:val="both"/>
      </w:pPr>
      <w:r w:rsidRPr="001563EC">
        <w:t xml:space="preserve">1. Со строением и особенностями </w:t>
      </w:r>
      <w:proofErr w:type="gramStart"/>
      <w:r w:rsidRPr="001563EC">
        <w:t>жизнедеятельности</w:t>
      </w:r>
      <w:proofErr w:type="gramEnd"/>
      <w:r w:rsidRPr="001563EC">
        <w:t xml:space="preserve"> каких организмов вы познакомились сегодня на уроке?</w:t>
      </w:r>
    </w:p>
    <w:p w:rsidR="00A2694E" w:rsidRDefault="00A2694E" w:rsidP="001563EC">
      <w:pPr>
        <w:spacing w:after="0" w:line="360" w:lineRule="auto"/>
        <w:ind w:firstLine="709"/>
        <w:jc w:val="both"/>
      </w:pPr>
      <w:r w:rsidRPr="001563EC">
        <w:t xml:space="preserve">2. </w:t>
      </w:r>
      <w:r w:rsidR="001563EC" w:rsidRPr="001563EC">
        <w:t xml:space="preserve">Чем отличается по строению бактериальная клетка от </w:t>
      </w:r>
      <w:proofErr w:type="gramStart"/>
      <w:r w:rsidR="001563EC" w:rsidRPr="001563EC">
        <w:t>растительной</w:t>
      </w:r>
      <w:proofErr w:type="gramEnd"/>
      <w:r w:rsidR="001563EC" w:rsidRPr="001563EC">
        <w:t xml:space="preserve">? </w:t>
      </w:r>
    </w:p>
    <w:p w:rsidR="001563EC" w:rsidRDefault="001563EC" w:rsidP="001563EC">
      <w:pPr>
        <w:spacing w:after="0" w:line="360" w:lineRule="auto"/>
        <w:ind w:firstLine="709"/>
        <w:jc w:val="both"/>
      </w:pPr>
      <w:r>
        <w:t xml:space="preserve">3. Что такое </w:t>
      </w:r>
      <w:proofErr w:type="spellStart"/>
      <w:r>
        <w:t>мезосомы</w:t>
      </w:r>
      <w:proofErr w:type="spellEnd"/>
      <w:r>
        <w:t>?</w:t>
      </w:r>
    </w:p>
    <w:p w:rsidR="00DF20B0" w:rsidRDefault="00DF20B0" w:rsidP="001563EC">
      <w:pPr>
        <w:spacing w:after="0" w:line="360" w:lineRule="auto"/>
        <w:ind w:firstLine="709"/>
        <w:jc w:val="both"/>
        <w:rPr>
          <w:b/>
        </w:rPr>
      </w:pPr>
    </w:p>
    <w:p w:rsidR="001563EC" w:rsidRPr="001563EC" w:rsidRDefault="001563EC" w:rsidP="001563EC">
      <w:pPr>
        <w:spacing w:after="0" w:line="360" w:lineRule="auto"/>
        <w:ind w:firstLine="709"/>
        <w:jc w:val="both"/>
        <w:rPr>
          <w:b/>
        </w:rPr>
      </w:pPr>
      <w:r w:rsidRPr="001563EC">
        <w:rPr>
          <w:b/>
        </w:rPr>
        <w:lastRenderedPageBreak/>
        <w:t>Тест:</w:t>
      </w:r>
    </w:p>
    <w:p w:rsidR="00A957F4" w:rsidRDefault="00A957F4" w:rsidP="001563EC">
      <w:pPr>
        <w:spacing w:after="0" w:line="360" w:lineRule="auto"/>
        <w:jc w:val="both"/>
      </w:pPr>
      <w:r>
        <w:t>1. Бактерии относятся к организмам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Безъядерным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Доядерным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Ядерным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Многоядерным</w:t>
      </w:r>
    </w:p>
    <w:p w:rsidR="00A957F4" w:rsidRDefault="00A957F4" w:rsidP="001563EC">
      <w:pPr>
        <w:spacing w:after="0" w:line="360" w:lineRule="auto"/>
        <w:jc w:val="both"/>
      </w:pPr>
      <w:r>
        <w:t xml:space="preserve">2. Аэробные бактерии нуждаются </w:t>
      </w:r>
      <w:proofErr w:type="gramStart"/>
      <w:r>
        <w:t>в</w:t>
      </w:r>
      <w:proofErr w:type="gramEnd"/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>Тепле</w:t>
      </w:r>
      <w:proofErr w:type="gramEnd"/>
      <w:r>
        <w:t xml:space="preserve">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Воде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Пище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>Кислороде</w:t>
      </w:r>
      <w:proofErr w:type="gramEnd"/>
    </w:p>
    <w:p w:rsidR="00A957F4" w:rsidRDefault="00A957F4" w:rsidP="001563EC">
      <w:pPr>
        <w:spacing w:after="0" w:line="360" w:lineRule="auto"/>
        <w:jc w:val="both"/>
      </w:pPr>
      <w:r>
        <w:t>3. Защитными приспособлениями бактериальной клетки являются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Ворсинки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Капсула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Жгутики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Клеточная стенка</w:t>
      </w:r>
    </w:p>
    <w:p w:rsidR="00A957F4" w:rsidRDefault="00A957F4" w:rsidP="001563EC">
      <w:pPr>
        <w:spacing w:after="0" w:line="360" w:lineRule="auto"/>
        <w:jc w:val="both"/>
      </w:pPr>
      <w:r>
        <w:t xml:space="preserve">4. Анаэробные бактерии не нуждаются </w:t>
      </w:r>
      <w:proofErr w:type="gramStart"/>
      <w:r>
        <w:t>в</w:t>
      </w:r>
      <w:proofErr w:type="gramEnd"/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>Тепле</w:t>
      </w:r>
      <w:proofErr w:type="gramEnd"/>
      <w:r>
        <w:t xml:space="preserve">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Воде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>Кислороде</w:t>
      </w:r>
      <w:proofErr w:type="gramEnd"/>
      <w:r>
        <w:t xml:space="preserve">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Пище</w:t>
      </w:r>
    </w:p>
    <w:p w:rsidR="00A957F4" w:rsidRDefault="00A957F4" w:rsidP="00ED2458">
      <w:pPr>
        <w:spacing w:after="0" w:line="360" w:lineRule="auto"/>
        <w:jc w:val="both"/>
      </w:pPr>
      <w:r>
        <w:t xml:space="preserve">5. Самая древняя, по мнению ученых, группа живых существ на Земле - </w:t>
      </w:r>
    </w:p>
    <w:p w:rsidR="00A957F4" w:rsidRDefault="00A957F4" w:rsidP="00ED2458">
      <w:pPr>
        <w:spacing w:after="0" w:line="360" w:lineRule="auto"/>
        <w:ind w:firstLine="709"/>
        <w:jc w:val="both"/>
      </w:pPr>
      <w:r>
        <w:t xml:space="preserve"> Бактерии </w:t>
      </w:r>
    </w:p>
    <w:p w:rsidR="00A957F4" w:rsidRDefault="00A957F4" w:rsidP="00ED2458">
      <w:pPr>
        <w:spacing w:after="0" w:line="360" w:lineRule="auto"/>
        <w:ind w:firstLine="709"/>
        <w:jc w:val="both"/>
      </w:pPr>
      <w:r>
        <w:t xml:space="preserve"> Животные </w:t>
      </w:r>
    </w:p>
    <w:p w:rsidR="00A957F4" w:rsidRDefault="00A957F4" w:rsidP="00ED2458">
      <w:pPr>
        <w:spacing w:after="0" w:line="360" w:lineRule="auto"/>
        <w:ind w:firstLine="709"/>
        <w:jc w:val="both"/>
      </w:pPr>
      <w:r>
        <w:t xml:space="preserve"> Грибы </w:t>
      </w:r>
    </w:p>
    <w:p w:rsidR="00A957F4" w:rsidRDefault="00A957F4" w:rsidP="00ED2458">
      <w:pPr>
        <w:spacing w:after="0" w:line="360" w:lineRule="auto"/>
        <w:ind w:firstLine="709"/>
        <w:jc w:val="both"/>
      </w:pPr>
      <w:r>
        <w:t xml:space="preserve"> Растения</w:t>
      </w:r>
    </w:p>
    <w:p w:rsidR="00A957F4" w:rsidRDefault="00A957F4" w:rsidP="001563EC">
      <w:pPr>
        <w:spacing w:after="0" w:line="360" w:lineRule="auto"/>
        <w:jc w:val="both"/>
      </w:pPr>
      <w:r>
        <w:t xml:space="preserve">6. Споры бактерий – это приспособление </w:t>
      </w:r>
      <w:proofErr w:type="gramStart"/>
      <w:r>
        <w:t>к</w:t>
      </w:r>
      <w:proofErr w:type="gramEnd"/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Переживанию неблагоприятных условий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Питанию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Размножению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Распространению</w:t>
      </w:r>
    </w:p>
    <w:p w:rsidR="00A957F4" w:rsidRDefault="00A957F4" w:rsidP="001563EC">
      <w:pPr>
        <w:spacing w:after="0" w:line="360" w:lineRule="auto"/>
        <w:jc w:val="both"/>
      </w:pPr>
      <w:r>
        <w:lastRenderedPageBreak/>
        <w:t xml:space="preserve">7. Бактериальная клетка, в отличие от </w:t>
      </w:r>
      <w:proofErr w:type="gramStart"/>
      <w:r>
        <w:t>растительной</w:t>
      </w:r>
      <w:proofErr w:type="gramEnd"/>
      <w:r>
        <w:t>,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Всегда целый организм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Не содержит ядра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Имеет цитоплазму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Более просто устроена</w:t>
      </w:r>
    </w:p>
    <w:p w:rsidR="00A957F4" w:rsidRDefault="00A957F4" w:rsidP="001563EC">
      <w:pPr>
        <w:spacing w:after="0" w:line="360" w:lineRule="auto"/>
        <w:jc w:val="both"/>
      </w:pPr>
      <w:r>
        <w:t>8. Клетка бактерии снаружи покрыта: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Щетинками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Клеточной стенкой (оболочкой)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Слизью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Капсулой</w:t>
      </w:r>
    </w:p>
    <w:p w:rsidR="00A957F4" w:rsidRDefault="00A957F4" w:rsidP="001563EC">
      <w:pPr>
        <w:spacing w:after="0" w:line="360" w:lineRule="auto"/>
        <w:jc w:val="both"/>
      </w:pPr>
      <w:r>
        <w:t>9. Бактерии округлой формы называются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Спириллы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Вибрионы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Бациллы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Кокки</w:t>
      </w:r>
    </w:p>
    <w:p w:rsidR="00A957F4" w:rsidRDefault="00A957F4" w:rsidP="001563EC">
      <w:pPr>
        <w:spacing w:after="0" w:line="360" w:lineRule="auto"/>
        <w:jc w:val="both"/>
      </w:pPr>
      <w:r>
        <w:t>10. Спириллы имеют форму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Палочковидную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Округлую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Спиралевидную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Изогнутую</w:t>
      </w:r>
    </w:p>
    <w:p w:rsidR="00A957F4" w:rsidRDefault="00A957F4" w:rsidP="001563EC">
      <w:pPr>
        <w:spacing w:after="0" w:line="360" w:lineRule="auto"/>
        <w:jc w:val="both"/>
      </w:pPr>
      <w:r>
        <w:t xml:space="preserve">11. </w:t>
      </w:r>
      <w:proofErr w:type="spellStart"/>
      <w:r>
        <w:t>Цианобактерии</w:t>
      </w:r>
      <w:proofErr w:type="spellEnd"/>
      <w:r>
        <w:t xml:space="preserve"> содержат хлорофилл, поэтому могут </w:t>
      </w:r>
      <w:proofErr w:type="gramStart"/>
      <w:r>
        <w:t>относится</w:t>
      </w:r>
      <w:proofErr w:type="gramEnd"/>
      <w:r>
        <w:t xml:space="preserve"> к группе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Сапрофитов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Паразитов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Автотрофов </w:t>
      </w:r>
    </w:p>
    <w:p w:rsidR="00ED2458" w:rsidRDefault="00A957F4" w:rsidP="00DF20B0">
      <w:pPr>
        <w:spacing w:after="0" w:line="360" w:lineRule="auto"/>
        <w:ind w:firstLine="709"/>
        <w:jc w:val="both"/>
      </w:pPr>
      <w:r>
        <w:t xml:space="preserve"> </w:t>
      </w:r>
      <w:proofErr w:type="spellStart"/>
      <w:r>
        <w:t>Гетеротрофитов</w:t>
      </w:r>
      <w:proofErr w:type="spellEnd"/>
    </w:p>
    <w:p w:rsidR="00A957F4" w:rsidRDefault="00A957F4" w:rsidP="001563EC">
      <w:pPr>
        <w:spacing w:after="0" w:line="360" w:lineRule="auto"/>
        <w:jc w:val="both"/>
      </w:pPr>
      <w:r>
        <w:t>12. Бактерии палочковидной формы называются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Вибрионы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Бациллы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Кокки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Спириллы</w:t>
      </w:r>
    </w:p>
    <w:p w:rsidR="00DF20B0" w:rsidRDefault="00DF20B0" w:rsidP="001563EC">
      <w:pPr>
        <w:spacing w:after="0" w:line="360" w:lineRule="auto"/>
        <w:jc w:val="both"/>
      </w:pPr>
    </w:p>
    <w:p w:rsidR="00A957F4" w:rsidRDefault="00A957F4" w:rsidP="001563EC">
      <w:pPr>
        <w:spacing w:after="0" w:line="360" w:lineRule="auto"/>
        <w:jc w:val="both"/>
      </w:pPr>
      <w:r>
        <w:lastRenderedPageBreak/>
        <w:t>13. Патогенные бактерии относятся к группе: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Симбионтов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Сапрофитов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Автотрофов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Паразитов</w:t>
      </w:r>
    </w:p>
    <w:p w:rsidR="00A957F4" w:rsidRDefault="00A957F4" w:rsidP="001563EC">
      <w:pPr>
        <w:spacing w:after="0" w:line="360" w:lineRule="auto"/>
        <w:jc w:val="both"/>
      </w:pPr>
      <w:r>
        <w:t xml:space="preserve">14. </w:t>
      </w:r>
      <w:proofErr w:type="spellStart"/>
      <w:r>
        <w:t>Цианобактерии</w:t>
      </w:r>
      <w:proofErr w:type="spellEnd"/>
      <w:r>
        <w:t xml:space="preserve"> называют сине-зелеными водорослями потому, что они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Одноклеточные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Обитают в воде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</w:t>
      </w:r>
      <w:proofErr w:type="gramStart"/>
      <w:r>
        <w:t>Способны</w:t>
      </w:r>
      <w:proofErr w:type="gramEnd"/>
      <w:r>
        <w:t xml:space="preserve"> к фотосинтезу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Содержат хлорофилл</w:t>
      </w:r>
    </w:p>
    <w:p w:rsidR="00A957F4" w:rsidRDefault="00A957F4" w:rsidP="001563EC">
      <w:pPr>
        <w:spacing w:after="0" w:line="360" w:lineRule="auto"/>
        <w:jc w:val="both"/>
      </w:pPr>
      <w:r>
        <w:t>15. Бактерии - паразиты, как и бактерии – сапрофиты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Получают органические вещества из отмерших организмов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Питаются готовыми органическими веществами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Размножаются простым делением </w:t>
      </w:r>
    </w:p>
    <w:p w:rsidR="00A957F4" w:rsidRDefault="00A957F4" w:rsidP="001563EC">
      <w:pPr>
        <w:spacing w:after="0" w:line="360" w:lineRule="auto"/>
        <w:ind w:firstLine="709"/>
        <w:jc w:val="both"/>
      </w:pPr>
      <w:r>
        <w:t xml:space="preserve"> Одноклеточные</w:t>
      </w:r>
    </w:p>
    <w:p w:rsidR="00A957F4" w:rsidRDefault="00A957F4" w:rsidP="001563EC">
      <w:pPr>
        <w:spacing w:after="0" w:line="360" w:lineRule="auto"/>
        <w:ind w:firstLine="709"/>
        <w:jc w:val="both"/>
      </w:pPr>
    </w:p>
    <w:p w:rsidR="00A957F4" w:rsidRPr="00F0775B" w:rsidRDefault="00F0775B" w:rsidP="001563EC">
      <w:pPr>
        <w:spacing w:after="0" w:line="360" w:lineRule="auto"/>
        <w:ind w:firstLine="709"/>
        <w:jc w:val="both"/>
        <w:rPr>
          <w:b/>
        </w:rPr>
      </w:pPr>
      <w:r w:rsidRPr="00F0775B">
        <w:rPr>
          <w:b/>
          <w:lang w:val="en-US"/>
        </w:rPr>
        <w:t>I</w:t>
      </w:r>
      <w:bookmarkStart w:id="0" w:name="_GoBack"/>
      <w:bookmarkEnd w:id="0"/>
      <w:r w:rsidRPr="00F0775B">
        <w:rPr>
          <w:b/>
          <w:lang w:val="en-US"/>
        </w:rPr>
        <w:t>V</w:t>
      </w:r>
      <w:r w:rsidRPr="00F0775B">
        <w:rPr>
          <w:b/>
        </w:rPr>
        <w:t>. Итоги урока</w:t>
      </w:r>
      <w:r>
        <w:rPr>
          <w:b/>
        </w:rPr>
        <w:t xml:space="preserve">. Рефлексия </w:t>
      </w:r>
    </w:p>
    <w:sectPr w:rsidR="00A957F4" w:rsidRPr="00F0775B" w:rsidSect="00ED2458"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B2" w:rsidRDefault="006A4EB2" w:rsidP="00ED2458">
      <w:pPr>
        <w:spacing w:after="0" w:line="240" w:lineRule="auto"/>
      </w:pPr>
      <w:r>
        <w:separator/>
      </w:r>
    </w:p>
  </w:endnote>
  <w:endnote w:type="continuationSeparator" w:id="0">
    <w:p w:rsidR="006A4EB2" w:rsidRDefault="006A4EB2" w:rsidP="00ED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58" w:rsidRDefault="00ED2458">
    <w:pPr>
      <w:pStyle w:val="a7"/>
    </w:pPr>
    <w:r>
      <w:t xml:space="preserve">Биология – 6 </w:t>
    </w:r>
    <w:r>
      <w:ptab w:relativeTo="margin" w:alignment="center" w:leader="none"/>
    </w:r>
    <w:r>
      <w:ptab w:relativeTo="margin" w:alignment="right" w:leader="none"/>
    </w:r>
    <w:r>
      <w:t>Шило С.А.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B2" w:rsidRDefault="006A4EB2" w:rsidP="00ED2458">
      <w:pPr>
        <w:spacing w:after="0" w:line="240" w:lineRule="auto"/>
      </w:pPr>
      <w:r>
        <w:separator/>
      </w:r>
    </w:p>
  </w:footnote>
  <w:footnote w:type="continuationSeparator" w:id="0">
    <w:p w:rsidR="006A4EB2" w:rsidRDefault="006A4EB2" w:rsidP="00ED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EFE"/>
    <w:multiLevelType w:val="hybridMultilevel"/>
    <w:tmpl w:val="48706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931EF7"/>
    <w:multiLevelType w:val="hybridMultilevel"/>
    <w:tmpl w:val="218C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5DB8"/>
    <w:multiLevelType w:val="hybridMultilevel"/>
    <w:tmpl w:val="6C9C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C"/>
    <w:rsid w:val="001563EC"/>
    <w:rsid w:val="002510CB"/>
    <w:rsid w:val="00256F25"/>
    <w:rsid w:val="00415818"/>
    <w:rsid w:val="004D3D15"/>
    <w:rsid w:val="00563618"/>
    <w:rsid w:val="00570014"/>
    <w:rsid w:val="005F408E"/>
    <w:rsid w:val="006A4EB2"/>
    <w:rsid w:val="0079403A"/>
    <w:rsid w:val="00884C7C"/>
    <w:rsid w:val="00947E02"/>
    <w:rsid w:val="00950704"/>
    <w:rsid w:val="009B161A"/>
    <w:rsid w:val="009C501B"/>
    <w:rsid w:val="00A2694E"/>
    <w:rsid w:val="00A32F1A"/>
    <w:rsid w:val="00A65BE0"/>
    <w:rsid w:val="00A8220E"/>
    <w:rsid w:val="00A957F4"/>
    <w:rsid w:val="00B05E11"/>
    <w:rsid w:val="00B37F3F"/>
    <w:rsid w:val="00BB30D7"/>
    <w:rsid w:val="00CB2179"/>
    <w:rsid w:val="00DA53D9"/>
    <w:rsid w:val="00DF20B0"/>
    <w:rsid w:val="00ED2458"/>
    <w:rsid w:val="00F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7C"/>
    <w:pPr>
      <w:ind w:left="720"/>
      <w:contextualSpacing/>
    </w:pPr>
  </w:style>
  <w:style w:type="table" w:styleId="a4">
    <w:name w:val="Table Grid"/>
    <w:basedOn w:val="a1"/>
    <w:uiPriority w:val="59"/>
    <w:rsid w:val="0057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58"/>
  </w:style>
  <w:style w:type="paragraph" w:styleId="a7">
    <w:name w:val="footer"/>
    <w:basedOn w:val="a"/>
    <w:link w:val="a8"/>
    <w:uiPriority w:val="99"/>
    <w:unhideWhenUsed/>
    <w:rsid w:val="00ED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58"/>
  </w:style>
  <w:style w:type="paragraph" w:styleId="a9">
    <w:name w:val="Balloon Text"/>
    <w:basedOn w:val="a"/>
    <w:link w:val="aa"/>
    <w:uiPriority w:val="99"/>
    <w:semiHidden/>
    <w:unhideWhenUsed/>
    <w:rsid w:val="00ED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7C"/>
    <w:pPr>
      <w:ind w:left="720"/>
      <w:contextualSpacing/>
    </w:pPr>
  </w:style>
  <w:style w:type="table" w:styleId="a4">
    <w:name w:val="Table Grid"/>
    <w:basedOn w:val="a1"/>
    <w:uiPriority w:val="59"/>
    <w:rsid w:val="0057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458"/>
  </w:style>
  <w:style w:type="paragraph" w:styleId="a7">
    <w:name w:val="footer"/>
    <w:basedOn w:val="a"/>
    <w:link w:val="a8"/>
    <w:uiPriority w:val="99"/>
    <w:unhideWhenUsed/>
    <w:rsid w:val="00ED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58"/>
  </w:style>
  <w:style w:type="paragraph" w:styleId="a9">
    <w:name w:val="Balloon Text"/>
    <w:basedOn w:val="a"/>
    <w:link w:val="aa"/>
    <w:uiPriority w:val="99"/>
    <w:semiHidden/>
    <w:unhideWhenUsed/>
    <w:rsid w:val="00ED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5282-383B-475D-9773-933F42C8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2014-10-13T10:19:00Z</cp:lastPrinted>
  <dcterms:created xsi:type="dcterms:W3CDTF">2014-10-12T07:04:00Z</dcterms:created>
  <dcterms:modified xsi:type="dcterms:W3CDTF">2014-10-16T12:18:00Z</dcterms:modified>
</cp:coreProperties>
</file>