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6F" w:rsidRPr="00CD080F" w:rsidRDefault="00605C6F" w:rsidP="00CD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0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№ урока </w:t>
      </w:r>
      <w:r w:rsidR="002B6940" w:rsidRPr="00CD080F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3</w:t>
      </w:r>
    </w:p>
    <w:p w:rsidR="00605C6F" w:rsidRPr="00CD080F" w:rsidRDefault="00605C6F" w:rsidP="00CD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0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D080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редмет </w:t>
      </w:r>
      <w:r w:rsidRPr="00CD080F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Информатика</w:t>
      </w:r>
    </w:p>
    <w:p w:rsidR="00605C6F" w:rsidRPr="00CD080F" w:rsidRDefault="00605C6F" w:rsidP="00CD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D080F"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="002B6940" w:rsidRPr="00CD080F">
        <w:rPr>
          <w:rFonts w:ascii="Times New Roman" w:eastAsia="Times New Roman" w:hAnsi="Times New Roman" w:cs="Times New Roman"/>
          <w:sz w:val="28"/>
          <w:szCs w:val="28"/>
          <w:u w:val="single"/>
        </w:rPr>
        <w:t>Способы обработки информации</w:t>
      </w:r>
    </w:p>
    <w:p w:rsidR="00605C6F" w:rsidRPr="00CD080F" w:rsidRDefault="00605C6F" w:rsidP="00CD08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CD080F">
        <w:rPr>
          <w:rFonts w:ascii="Times New Roman" w:eastAsia="Times New Roman" w:hAnsi="Times New Roman" w:cs="Times New Roman"/>
          <w:i/>
          <w:sz w:val="28"/>
          <w:szCs w:val="28"/>
        </w:rPr>
        <w:t>Учебно-воспитательные задачи</w:t>
      </w:r>
      <w:r w:rsidRPr="00CD080F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:</w:t>
      </w:r>
    </w:p>
    <w:p w:rsidR="00605C6F" w:rsidRPr="00CD080F" w:rsidRDefault="00605C6F" w:rsidP="00CD080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CD080F">
        <w:rPr>
          <w:rFonts w:ascii="Times New Roman" w:eastAsia="Times New Roman" w:hAnsi="Times New Roman"/>
          <w:sz w:val="28"/>
          <w:szCs w:val="28"/>
          <w:u w:val="single"/>
        </w:rPr>
        <w:t>Сформировать понятие о</w:t>
      </w:r>
      <w:r w:rsidR="00A52668" w:rsidRPr="00CD080F">
        <w:rPr>
          <w:rFonts w:ascii="Times New Roman" w:eastAsia="Times New Roman" w:hAnsi="Times New Roman"/>
          <w:sz w:val="28"/>
          <w:szCs w:val="28"/>
          <w:u w:val="single"/>
        </w:rPr>
        <w:t>б</w:t>
      </w:r>
      <w:r w:rsidRPr="00CD080F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A52668" w:rsidRPr="00CD080F">
        <w:rPr>
          <w:rFonts w:ascii="Times New Roman" w:eastAsia="Times New Roman" w:hAnsi="Times New Roman"/>
          <w:sz w:val="28"/>
          <w:szCs w:val="28"/>
          <w:u w:val="single"/>
        </w:rPr>
        <w:t>информации, видах, свойствах, ее значимости</w:t>
      </w:r>
      <w:r w:rsidRPr="00CD080F">
        <w:rPr>
          <w:rFonts w:ascii="Times New Roman" w:eastAsia="Times New Roman" w:hAnsi="Times New Roman"/>
          <w:sz w:val="28"/>
          <w:szCs w:val="28"/>
          <w:u w:val="single"/>
        </w:rPr>
        <w:t xml:space="preserve">; </w:t>
      </w:r>
    </w:p>
    <w:p w:rsidR="00605C6F" w:rsidRPr="00CD080F" w:rsidRDefault="00605C6F" w:rsidP="00CD080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CD080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Развитие практических навыков работы с компьютером и дополнительными устройствами.</w:t>
      </w:r>
    </w:p>
    <w:p w:rsidR="00D511AD" w:rsidRPr="00CD080F" w:rsidRDefault="00D511AD" w:rsidP="00CD080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CD080F">
        <w:rPr>
          <w:rFonts w:ascii="Times New Roman" w:eastAsia="Times New Roman" w:hAnsi="Times New Roman"/>
          <w:sz w:val="28"/>
          <w:szCs w:val="28"/>
          <w:u w:val="single"/>
        </w:rPr>
        <w:t>Воспитание информационной культуры, внимания, аккуратности, усидчивости.</w:t>
      </w:r>
    </w:p>
    <w:p w:rsidR="00605C6F" w:rsidRPr="00CD080F" w:rsidRDefault="00605C6F" w:rsidP="00CD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0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Оборудование: </w:t>
      </w:r>
      <w:r w:rsidRPr="00CD080F">
        <w:rPr>
          <w:rFonts w:ascii="Times New Roman" w:eastAsia="Times New Roman" w:hAnsi="Times New Roman" w:cs="Times New Roman"/>
          <w:sz w:val="28"/>
          <w:szCs w:val="28"/>
          <w:u w:val="single"/>
        </w:rPr>
        <w:t>персональный компьютер, плакаты</w:t>
      </w:r>
      <w:r w:rsidR="0027136B" w:rsidRPr="00CD080F">
        <w:rPr>
          <w:rFonts w:ascii="Times New Roman" w:eastAsia="Times New Roman" w:hAnsi="Times New Roman" w:cs="Times New Roman"/>
          <w:sz w:val="28"/>
          <w:szCs w:val="28"/>
          <w:u w:val="single"/>
        </w:rPr>
        <w:t>, слайды</w:t>
      </w:r>
    </w:p>
    <w:p w:rsidR="00605C6F" w:rsidRPr="00CD080F" w:rsidRDefault="00605C6F" w:rsidP="00CD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D080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Тип урока </w:t>
      </w:r>
      <w:r w:rsidRPr="00CD080F">
        <w:rPr>
          <w:rFonts w:ascii="Times New Roman" w:eastAsia="Times New Roman" w:hAnsi="Times New Roman" w:cs="Times New Roman"/>
          <w:sz w:val="28"/>
          <w:szCs w:val="28"/>
          <w:u w:val="single"/>
        </w:rPr>
        <w:t>новая тема</w:t>
      </w:r>
    </w:p>
    <w:p w:rsidR="00605C6F" w:rsidRPr="00CD080F" w:rsidRDefault="00605C6F" w:rsidP="00CD08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CD080F">
        <w:rPr>
          <w:rFonts w:ascii="Times New Roman" w:eastAsia="Times New Roman" w:hAnsi="Times New Roman" w:cs="Times New Roman"/>
          <w:i/>
          <w:sz w:val="28"/>
          <w:szCs w:val="28"/>
        </w:rPr>
        <w:t>Ход урока:</w:t>
      </w:r>
      <w:r w:rsidRPr="00CD080F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605C6F" w:rsidRPr="00CD080F" w:rsidRDefault="00605C6F" w:rsidP="00CD080F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color w:val="000000"/>
          <w:spacing w:val="2"/>
          <w:sz w:val="28"/>
          <w:szCs w:val="28"/>
        </w:rPr>
      </w:pPr>
      <w:r w:rsidRPr="00CD080F">
        <w:rPr>
          <w:rFonts w:ascii="Times New Roman" w:hAnsi="Times New Roman" w:cs="Times New Roman"/>
          <w:i/>
          <w:sz w:val="28"/>
          <w:szCs w:val="28"/>
        </w:rPr>
        <w:t>Психологический настрой</w:t>
      </w:r>
      <w:r w:rsidRPr="00CD080F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D511AD" w:rsidRPr="00CD080F" w:rsidRDefault="00D511AD" w:rsidP="00CD0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0F">
        <w:rPr>
          <w:rFonts w:ascii="Times New Roman" w:eastAsia="Times New Roman" w:hAnsi="Times New Roman" w:cs="Times New Roman"/>
          <w:sz w:val="28"/>
          <w:szCs w:val="28"/>
        </w:rPr>
        <w:t>Объявление темы и целей урока</w:t>
      </w:r>
    </w:p>
    <w:p w:rsidR="00B450F9" w:rsidRPr="00CD080F" w:rsidRDefault="00B450F9" w:rsidP="00CD08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i/>
          <w:color w:val="000000"/>
          <w:spacing w:val="2"/>
          <w:sz w:val="28"/>
          <w:szCs w:val="28"/>
        </w:rPr>
      </w:pPr>
      <w:r w:rsidRPr="00CD080F">
        <w:rPr>
          <w:rFonts w:ascii="Times New Roman" w:eastAsia="Times New Roman" w:hAnsi="Times New Roman"/>
          <w:bCs/>
          <w:i/>
          <w:color w:val="000000"/>
          <w:spacing w:val="2"/>
          <w:sz w:val="28"/>
          <w:szCs w:val="28"/>
        </w:rPr>
        <w:t>Фронтальный опрос домашнего задания.</w:t>
      </w:r>
    </w:p>
    <w:p w:rsidR="002B6940" w:rsidRPr="00CD080F" w:rsidRDefault="002B6940" w:rsidP="00CD080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CD080F">
        <w:rPr>
          <w:rFonts w:ascii="Times New Roman" w:hAnsi="Times New Roman"/>
          <w:sz w:val="28"/>
          <w:szCs w:val="28"/>
          <w:lang w:val="kk-KZ"/>
        </w:rPr>
        <w:t>1 вопрос: что такое информация?</w:t>
      </w:r>
    </w:p>
    <w:p w:rsidR="002B6940" w:rsidRPr="00CD080F" w:rsidRDefault="002B6940" w:rsidP="00CD0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80F">
        <w:rPr>
          <w:rFonts w:ascii="Times New Roman" w:hAnsi="Times New Roman" w:cs="Times New Roman"/>
          <w:sz w:val="28"/>
          <w:szCs w:val="28"/>
          <w:lang w:val="kk-KZ"/>
        </w:rPr>
        <w:t xml:space="preserve">Ответ: </w:t>
      </w:r>
      <w:r w:rsidRPr="00CD080F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  <w:r w:rsidRPr="00CD080F">
        <w:rPr>
          <w:rFonts w:ascii="Times New Roman" w:eastAsia="Times New Roman" w:hAnsi="Times New Roman" w:cs="Times New Roman"/>
          <w:sz w:val="28"/>
          <w:szCs w:val="28"/>
        </w:rPr>
        <w:t xml:space="preserve"> – сведения, знания, содержащиеся в сообщении.</w:t>
      </w:r>
    </w:p>
    <w:p w:rsidR="002B6940" w:rsidRPr="00CD080F" w:rsidRDefault="002B6940" w:rsidP="00CD0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80F">
        <w:rPr>
          <w:rFonts w:ascii="Times New Roman" w:eastAsia="Times New Roman" w:hAnsi="Times New Roman" w:cs="Times New Roman"/>
          <w:sz w:val="28"/>
          <w:szCs w:val="28"/>
        </w:rPr>
        <w:t>Информация хранится, передается, обрабатывается в символьной (знаковой) форме. Одна и та же информация может быть представлена в разной форме, с помощью различных знаковых систем.</w:t>
      </w:r>
    </w:p>
    <w:p w:rsidR="002B6940" w:rsidRPr="00CD080F" w:rsidRDefault="002B6940" w:rsidP="00CD080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CD080F">
        <w:rPr>
          <w:rFonts w:ascii="Times New Roman" w:hAnsi="Times New Roman"/>
          <w:sz w:val="28"/>
          <w:szCs w:val="28"/>
          <w:lang w:val="kk-KZ"/>
        </w:rPr>
        <w:t>2 вопрос: что такое информатика?</w:t>
      </w:r>
    </w:p>
    <w:p w:rsidR="002B6940" w:rsidRPr="00CD080F" w:rsidRDefault="002B6940" w:rsidP="00CD080F">
      <w:pPr>
        <w:pStyle w:val="Style67"/>
        <w:widowControl/>
        <w:jc w:val="both"/>
        <w:rPr>
          <w:rStyle w:val="FontStyle114"/>
          <w:rFonts w:ascii="Times New Roman" w:hAnsi="Times New Roman" w:cs="Times New Roman"/>
          <w:sz w:val="28"/>
          <w:szCs w:val="28"/>
        </w:rPr>
      </w:pPr>
      <w:r w:rsidRPr="00CD080F">
        <w:rPr>
          <w:rFonts w:ascii="Times New Roman" w:hAnsi="Times New Roman" w:cs="Times New Roman"/>
          <w:sz w:val="28"/>
          <w:szCs w:val="28"/>
          <w:lang w:val="kk-KZ"/>
        </w:rPr>
        <w:t xml:space="preserve">Ответ: </w:t>
      </w:r>
      <w:r w:rsidRPr="00CD080F">
        <w:rPr>
          <w:rStyle w:val="FontStyle110"/>
          <w:rFonts w:ascii="Times New Roman" w:hAnsi="Times New Roman" w:cs="Times New Roman"/>
          <w:sz w:val="28"/>
          <w:szCs w:val="28"/>
        </w:rPr>
        <w:t xml:space="preserve">Информатика </w:t>
      </w:r>
      <w:r w:rsidRPr="00CD080F">
        <w:rPr>
          <w:rStyle w:val="FontStyle114"/>
          <w:rFonts w:ascii="Times New Roman" w:hAnsi="Times New Roman" w:cs="Times New Roman"/>
          <w:sz w:val="28"/>
          <w:szCs w:val="28"/>
        </w:rPr>
        <w:t>— это наука</w:t>
      </w:r>
      <w:r w:rsidRPr="00CD080F">
        <w:rPr>
          <w:rStyle w:val="FontStyle114"/>
          <w:rFonts w:ascii="Times New Roman" w:hAnsi="Times New Roman" w:cs="Times New Roman"/>
          <w:sz w:val="28"/>
          <w:szCs w:val="28"/>
          <w:lang w:val="kk-KZ"/>
        </w:rPr>
        <w:t>, изучающая</w:t>
      </w:r>
      <w:r w:rsidRPr="00CD080F">
        <w:rPr>
          <w:rStyle w:val="FontStyle114"/>
          <w:rFonts w:ascii="Times New Roman" w:hAnsi="Times New Roman" w:cs="Times New Roman"/>
          <w:sz w:val="28"/>
          <w:szCs w:val="28"/>
        </w:rPr>
        <w:t xml:space="preserve"> закон</w:t>
      </w:r>
      <w:r w:rsidRPr="00CD080F">
        <w:rPr>
          <w:rStyle w:val="FontStyle114"/>
          <w:rFonts w:ascii="Times New Roman" w:hAnsi="Times New Roman" w:cs="Times New Roman"/>
          <w:sz w:val="28"/>
          <w:szCs w:val="28"/>
          <w:lang w:val="kk-KZ"/>
        </w:rPr>
        <w:t>ы и методы хранения, передачи и обработки информации с использованием компьютера</w:t>
      </w:r>
      <w:r w:rsidRPr="00CD080F">
        <w:rPr>
          <w:rStyle w:val="FontStyle114"/>
          <w:rFonts w:ascii="Times New Roman" w:hAnsi="Times New Roman" w:cs="Times New Roman"/>
          <w:sz w:val="28"/>
          <w:szCs w:val="28"/>
        </w:rPr>
        <w:t>.</w:t>
      </w:r>
    </w:p>
    <w:p w:rsidR="00CD080F" w:rsidRPr="00CD080F" w:rsidRDefault="00605C6F" w:rsidP="00CD080F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</w:pPr>
      <w:r w:rsidRPr="00CD080F"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  <w:t>Вв</w:t>
      </w:r>
      <w:r w:rsidR="00BA661F" w:rsidRPr="00CD080F"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  <w:lang w:val="kk-KZ"/>
        </w:rPr>
        <w:t>едение в новую тему</w:t>
      </w:r>
      <w:bookmarkStart w:id="0" w:name="_Toc298944805"/>
    </w:p>
    <w:p w:rsidR="00CD080F" w:rsidRPr="00CD080F" w:rsidRDefault="00CD080F" w:rsidP="00CD080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Style w:val="FontStyle110"/>
          <w:rFonts w:ascii="Times New Roman" w:hAnsi="Times New Roman" w:cs="Times New Roman"/>
          <w:b w:val="0"/>
          <w:i/>
          <w:color w:val="000000"/>
          <w:spacing w:val="2"/>
          <w:sz w:val="28"/>
          <w:szCs w:val="28"/>
        </w:rPr>
      </w:pPr>
      <w:r w:rsidRPr="00CD080F">
        <w:rPr>
          <w:rStyle w:val="FontStyle110"/>
          <w:rFonts w:ascii="Times New Roman" w:hAnsi="Times New Roman" w:cs="Times New Roman"/>
          <w:b w:val="0"/>
          <w:sz w:val="28"/>
          <w:szCs w:val="28"/>
        </w:rPr>
        <w:t>Формы представления информации</w:t>
      </w:r>
      <w:bookmarkEnd w:id="0"/>
    </w:p>
    <w:p w:rsidR="00CD080F" w:rsidRPr="00CD080F" w:rsidRDefault="00CD080F" w:rsidP="00CD080F">
      <w:pPr>
        <w:pStyle w:val="Style7"/>
        <w:widowControl/>
        <w:spacing w:line="240" w:lineRule="auto"/>
        <w:ind w:firstLine="352"/>
        <w:rPr>
          <w:rStyle w:val="FontStyle114"/>
          <w:rFonts w:ascii="Times New Roman" w:hAnsi="Times New Roman" w:cs="Times New Roman"/>
          <w:sz w:val="28"/>
          <w:szCs w:val="28"/>
        </w:rPr>
      </w:pPr>
      <w:r w:rsidRPr="00CD080F">
        <w:rPr>
          <w:rStyle w:val="FontStyle114"/>
          <w:rFonts w:ascii="Times New Roman" w:hAnsi="Times New Roman" w:cs="Times New Roman"/>
          <w:sz w:val="28"/>
          <w:szCs w:val="28"/>
        </w:rPr>
        <w:t xml:space="preserve">Итак, информацию человек представляет с помощью различных языков. Можно привести примеры разных способов знакового представления информации, заменяющих речь. Например, глухонемые люди речь заменяют жестикуляцией. Жесты дирижера передают информацию музыкантам. Судья на спортивной площадке пользуется определенным </w:t>
      </w:r>
      <w:r w:rsidRPr="00CD080F">
        <w:rPr>
          <w:rStyle w:val="FontStyle103"/>
          <w:rFonts w:ascii="Times New Roman" w:hAnsi="Times New Roman" w:cs="Times New Roman"/>
          <w:sz w:val="28"/>
          <w:szCs w:val="28"/>
        </w:rPr>
        <w:t xml:space="preserve">языком жестов, </w:t>
      </w:r>
      <w:r w:rsidRPr="00CD080F">
        <w:rPr>
          <w:rStyle w:val="FontStyle114"/>
          <w:rFonts w:ascii="Times New Roman" w:hAnsi="Times New Roman" w:cs="Times New Roman"/>
          <w:sz w:val="28"/>
          <w:szCs w:val="28"/>
        </w:rPr>
        <w:t>понятным игрокам.</w:t>
      </w:r>
    </w:p>
    <w:p w:rsidR="00CD080F" w:rsidRPr="00CD080F" w:rsidRDefault="00CD080F" w:rsidP="00CD080F">
      <w:pPr>
        <w:pStyle w:val="Style7"/>
        <w:widowControl/>
        <w:spacing w:line="240" w:lineRule="auto"/>
        <w:ind w:firstLine="352"/>
        <w:rPr>
          <w:rStyle w:val="FontStyle114"/>
          <w:rFonts w:ascii="Times New Roman" w:hAnsi="Times New Roman" w:cs="Times New Roman"/>
          <w:sz w:val="28"/>
          <w:szCs w:val="28"/>
        </w:rPr>
      </w:pPr>
      <w:r w:rsidRPr="00CD080F">
        <w:rPr>
          <w:rStyle w:val="FontStyle114"/>
          <w:rFonts w:ascii="Times New Roman" w:hAnsi="Times New Roman" w:cs="Times New Roman"/>
          <w:sz w:val="28"/>
          <w:szCs w:val="28"/>
        </w:rPr>
        <w:t>Другой распространенной формой представления информации является графическая форма. Это рисунки, схемы,</w:t>
      </w:r>
      <w:r>
        <w:rPr>
          <w:rStyle w:val="FontStyle114"/>
          <w:rFonts w:ascii="Times New Roman" w:hAnsi="Times New Roman" w:cs="Times New Roman"/>
          <w:sz w:val="28"/>
          <w:szCs w:val="28"/>
        </w:rPr>
        <w:t xml:space="preserve"> </w:t>
      </w:r>
      <w:r w:rsidRPr="00CD080F">
        <w:rPr>
          <w:rStyle w:val="FontStyle114"/>
          <w:rFonts w:ascii="Times New Roman" w:hAnsi="Times New Roman" w:cs="Times New Roman"/>
          <w:sz w:val="28"/>
          <w:szCs w:val="28"/>
        </w:rPr>
        <w:t>чертежи, карты, графики, диаграммы. При изучении многих школьных предметов вы активно пользуетесь такой графической информацией. Наглядность графической информации облегчает понимание заложенного в нее содержания.</w:t>
      </w:r>
    </w:p>
    <w:p w:rsidR="00CD080F" w:rsidRPr="00CD080F" w:rsidRDefault="00CD080F" w:rsidP="00CD080F">
      <w:pPr>
        <w:pStyle w:val="Style7"/>
        <w:widowControl/>
        <w:spacing w:line="240" w:lineRule="auto"/>
        <w:ind w:firstLine="352"/>
        <w:rPr>
          <w:rStyle w:val="FontStyle114"/>
          <w:rFonts w:ascii="Times New Roman" w:hAnsi="Times New Roman" w:cs="Times New Roman"/>
          <w:sz w:val="28"/>
          <w:szCs w:val="28"/>
        </w:rPr>
      </w:pPr>
      <w:r w:rsidRPr="00CD080F">
        <w:rPr>
          <w:rStyle w:val="FontStyle114"/>
          <w:rFonts w:ascii="Times New Roman" w:hAnsi="Times New Roman" w:cs="Times New Roman"/>
          <w:sz w:val="28"/>
          <w:szCs w:val="28"/>
        </w:rPr>
        <w:t>Подведем итог разговору о формах представления информации.</w:t>
      </w:r>
    </w:p>
    <w:p w:rsidR="00CD080F" w:rsidRPr="00CD080F" w:rsidRDefault="00CD080F" w:rsidP="00CD080F">
      <w:pPr>
        <w:pStyle w:val="Style9"/>
        <w:widowControl/>
        <w:spacing w:line="240" w:lineRule="auto"/>
        <w:jc w:val="both"/>
        <w:rPr>
          <w:rStyle w:val="FontStyle114"/>
          <w:rFonts w:ascii="Times New Roman" w:hAnsi="Times New Roman" w:cs="Times New Roman"/>
          <w:sz w:val="28"/>
          <w:szCs w:val="28"/>
        </w:rPr>
      </w:pPr>
      <w:r w:rsidRPr="00CD080F">
        <w:rPr>
          <w:rStyle w:val="FontStyle114"/>
          <w:rFonts w:ascii="Times New Roman" w:hAnsi="Times New Roman" w:cs="Times New Roman"/>
          <w:sz w:val="28"/>
          <w:szCs w:val="28"/>
        </w:rPr>
        <w:t>Формы представления информации человеком:</w:t>
      </w:r>
    </w:p>
    <w:p w:rsidR="00CD080F" w:rsidRPr="00CD080F" w:rsidRDefault="00CD080F" w:rsidP="00CD080F">
      <w:pPr>
        <w:pStyle w:val="Style35"/>
        <w:widowControl/>
        <w:numPr>
          <w:ilvl w:val="0"/>
          <w:numId w:val="21"/>
        </w:numPr>
        <w:tabs>
          <w:tab w:val="left" w:pos="567"/>
          <w:tab w:val="left" w:pos="1123"/>
        </w:tabs>
        <w:spacing w:line="240" w:lineRule="auto"/>
        <w:ind w:hanging="283"/>
        <w:rPr>
          <w:rStyle w:val="FontStyle110"/>
          <w:rFonts w:ascii="Times New Roman" w:hAnsi="Times New Roman" w:cs="Times New Roman"/>
          <w:sz w:val="28"/>
          <w:szCs w:val="28"/>
        </w:rPr>
      </w:pPr>
      <w:r w:rsidRPr="00CD080F">
        <w:rPr>
          <w:rStyle w:val="FontStyle110"/>
          <w:rFonts w:ascii="Times New Roman" w:hAnsi="Times New Roman" w:cs="Times New Roman"/>
          <w:sz w:val="28"/>
          <w:szCs w:val="28"/>
        </w:rPr>
        <w:t xml:space="preserve">текст на естественном языке </w:t>
      </w:r>
      <w:r w:rsidRPr="00CD080F">
        <w:rPr>
          <w:rStyle w:val="FontStyle114"/>
          <w:rFonts w:ascii="Times New Roman" w:hAnsi="Times New Roman" w:cs="Times New Roman"/>
          <w:sz w:val="28"/>
          <w:szCs w:val="28"/>
        </w:rPr>
        <w:t>в устной или</w:t>
      </w:r>
      <w:r>
        <w:rPr>
          <w:rStyle w:val="FontStyle114"/>
          <w:rFonts w:ascii="Times New Roman" w:hAnsi="Times New Roman" w:cs="Times New Roman"/>
          <w:sz w:val="28"/>
          <w:szCs w:val="28"/>
        </w:rPr>
        <w:t xml:space="preserve"> </w:t>
      </w:r>
      <w:r w:rsidRPr="00CD080F">
        <w:rPr>
          <w:rStyle w:val="FontStyle114"/>
          <w:rFonts w:ascii="Times New Roman" w:hAnsi="Times New Roman" w:cs="Times New Roman"/>
          <w:sz w:val="28"/>
          <w:szCs w:val="28"/>
        </w:rPr>
        <w:t>письменной форме;</w:t>
      </w:r>
    </w:p>
    <w:p w:rsidR="00CD080F" w:rsidRPr="00CD080F" w:rsidRDefault="00CD080F" w:rsidP="00CD080F">
      <w:pPr>
        <w:pStyle w:val="Style35"/>
        <w:widowControl/>
        <w:numPr>
          <w:ilvl w:val="0"/>
          <w:numId w:val="21"/>
        </w:numPr>
        <w:tabs>
          <w:tab w:val="left" w:pos="567"/>
          <w:tab w:val="left" w:pos="1123"/>
        </w:tabs>
        <w:spacing w:line="240" w:lineRule="auto"/>
        <w:ind w:hanging="283"/>
        <w:rPr>
          <w:rStyle w:val="FontStyle110"/>
          <w:rFonts w:ascii="Times New Roman" w:hAnsi="Times New Roman" w:cs="Times New Roman"/>
          <w:sz w:val="28"/>
          <w:szCs w:val="28"/>
        </w:rPr>
      </w:pPr>
      <w:r w:rsidRPr="00CD080F">
        <w:rPr>
          <w:rStyle w:val="FontStyle110"/>
          <w:rFonts w:ascii="Times New Roman" w:hAnsi="Times New Roman" w:cs="Times New Roman"/>
          <w:sz w:val="28"/>
          <w:szCs w:val="28"/>
        </w:rPr>
        <w:t xml:space="preserve">графическая форма: </w:t>
      </w:r>
      <w:r w:rsidRPr="00CD080F">
        <w:rPr>
          <w:rStyle w:val="FontStyle114"/>
          <w:rFonts w:ascii="Times New Roman" w:hAnsi="Times New Roman" w:cs="Times New Roman"/>
          <w:sz w:val="28"/>
          <w:szCs w:val="28"/>
        </w:rPr>
        <w:t>рисунки, схемы, чертежи, карты, графики, диаграммы;</w:t>
      </w:r>
    </w:p>
    <w:p w:rsidR="00CD080F" w:rsidRPr="00CD080F" w:rsidRDefault="00CD080F" w:rsidP="00CD080F">
      <w:pPr>
        <w:pStyle w:val="Style36"/>
        <w:widowControl/>
        <w:numPr>
          <w:ilvl w:val="0"/>
          <w:numId w:val="21"/>
        </w:numPr>
        <w:tabs>
          <w:tab w:val="left" w:pos="567"/>
          <w:tab w:val="left" w:pos="1123"/>
        </w:tabs>
        <w:ind w:hanging="283"/>
        <w:jc w:val="both"/>
        <w:rPr>
          <w:rStyle w:val="FontStyle114"/>
          <w:rFonts w:ascii="Times New Roman" w:hAnsi="Times New Roman" w:cs="Times New Roman"/>
          <w:b/>
          <w:bCs/>
          <w:sz w:val="28"/>
          <w:szCs w:val="28"/>
        </w:rPr>
      </w:pPr>
      <w:r w:rsidRPr="00CD080F">
        <w:rPr>
          <w:rStyle w:val="FontStyle110"/>
          <w:rFonts w:ascii="Times New Roman" w:hAnsi="Times New Roman" w:cs="Times New Roman"/>
          <w:sz w:val="28"/>
          <w:szCs w:val="28"/>
        </w:rPr>
        <w:t xml:space="preserve">символы формального языка: </w:t>
      </w:r>
      <w:r w:rsidRPr="00CD080F">
        <w:rPr>
          <w:rStyle w:val="FontStyle114"/>
          <w:rFonts w:ascii="Times New Roman" w:hAnsi="Times New Roman" w:cs="Times New Roman"/>
          <w:sz w:val="28"/>
          <w:szCs w:val="28"/>
        </w:rPr>
        <w:t>числа, математические формулы, ноты, химические формулы, дорожные знаки и пр.</w:t>
      </w:r>
    </w:p>
    <w:p w:rsidR="00CD080F" w:rsidRPr="00CD080F" w:rsidRDefault="00CD080F" w:rsidP="00CD080F">
      <w:pPr>
        <w:pStyle w:val="4"/>
        <w:spacing w:before="0" w:after="0"/>
        <w:ind w:left="0"/>
        <w:rPr>
          <w:rStyle w:val="FontStyle110"/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_Toc298944806"/>
      <w:r w:rsidRPr="00CD080F">
        <w:rPr>
          <w:rStyle w:val="FontStyle110"/>
          <w:rFonts w:ascii="Times New Roman" w:hAnsi="Times New Roman" w:cs="Times New Roman"/>
          <w:sz w:val="28"/>
          <w:szCs w:val="28"/>
        </w:rPr>
        <w:t>Свойства информации</w:t>
      </w:r>
      <w:bookmarkEnd w:id="1"/>
    </w:p>
    <w:p w:rsidR="00CD080F" w:rsidRPr="00CD080F" w:rsidRDefault="00CD080F" w:rsidP="00CD080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D080F">
        <w:rPr>
          <w:rFonts w:ascii="Times New Roman" w:hAnsi="Times New Roman" w:cs="Times New Roman"/>
          <w:spacing w:val="5"/>
          <w:sz w:val="28"/>
          <w:szCs w:val="28"/>
        </w:rPr>
        <w:t xml:space="preserve">Информация в информатике – те сведения об объектах и явлениях окружающей среды, их </w:t>
      </w:r>
      <w:r w:rsidRPr="00CD080F">
        <w:rPr>
          <w:rFonts w:ascii="Times New Roman" w:hAnsi="Times New Roman" w:cs="Times New Roman"/>
          <w:spacing w:val="-1"/>
          <w:sz w:val="28"/>
          <w:szCs w:val="28"/>
        </w:rPr>
        <w:t>параметрах, свойствах и состоянии, которые уменьшают имеющуюся степень нео</w:t>
      </w:r>
      <w:r w:rsidRPr="00CD080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CD080F">
        <w:rPr>
          <w:rFonts w:ascii="Times New Roman" w:hAnsi="Times New Roman" w:cs="Times New Roman"/>
          <w:spacing w:val="1"/>
          <w:sz w:val="28"/>
          <w:szCs w:val="28"/>
        </w:rPr>
        <w:t>пределенности, неполноты знаний о них</w:t>
      </w:r>
    </w:p>
    <w:p w:rsidR="00CD080F" w:rsidRPr="00CD080F" w:rsidRDefault="00CD080F" w:rsidP="00CD080F">
      <w:pPr>
        <w:spacing w:after="0" w:line="24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CD080F">
        <w:rPr>
          <w:rFonts w:ascii="Times New Roman" w:hAnsi="Times New Roman" w:cs="Times New Roman"/>
          <w:b/>
          <w:bCs/>
          <w:sz w:val="28"/>
          <w:szCs w:val="28"/>
        </w:rPr>
        <w:t>Объективность информации.</w:t>
      </w:r>
      <w:r w:rsidRPr="00CD080F">
        <w:rPr>
          <w:rFonts w:ascii="Times New Roman" w:hAnsi="Times New Roman" w:cs="Times New Roman"/>
          <w:sz w:val="28"/>
          <w:szCs w:val="28"/>
        </w:rPr>
        <w:t xml:space="preserve"> Информация – это отражение внешнего мира, а он существует независимо от нашего сознания и желания. Информация </w:t>
      </w:r>
      <w:r w:rsidRPr="00CD080F">
        <w:rPr>
          <w:rFonts w:ascii="Times New Roman" w:hAnsi="Times New Roman" w:cs="Times New Roman"/>
          <w:sz w:val="28"/>
          <w:szCs w:val="28"/>
        </w:rPr>
        <w:lastRenderedPageBreak/>
        <w:t>объективна, если она не зависит от чьего-либо мнения, суждения. Например, сообщение “На улице тепло” несет субъективную информацию, а сообщение “На улице 22º С” – объективную (если термометр исправен).</w:t>
      </w:r>
    </w:p>
    <w:p w:rsidR="00CD080F" w:rsidRPr="00CD080F" w:rsidRDefault="00CD080F" w:rsidP="00CD080F">
      <w:pPr>
        <w:spacing w:after="0" w:line="24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CD080F">
        <w:rPr>
          <w:rFonts w:ascii="Times New Roman" w:hAnsi="Times New Roman" w:cs="Times New Roman"/>
          <w:b/>
          <w:bCs/>
          <w:sz w:val="28"/>
          <w:szCs w:val="28"/>
        </w:rPr>
        <w:t>Достоверность информации.</w:t>
      </w:r>
      <w:r w:rsidRPr="00CD080F">
        <w:rPr>
          <w:rFonts w:ascii="Times New Roman" w:hAnsi="Times New Roman" w:cs="Times New Roman"/>
          <w:sz w:val="28"/>
          <w:szCs w:val="28"/>
        </w:rPr>
        <w:t xml:space="preserve"> Информация достоверна, если она отражает истинное положение дел.</w:t>
      </w:r>
    </w:p>
    <w:p w:rsidR="00CD080F" w:rsidRPr="00CD080F" w:rsidRDefault="00CD080F" w:rsidP="00CD080F">
      <w:pPr>
        <w:pStyle w:val="a4"/>
        <w:spacing w:before="0" w:beforeAutospacing="0" w:after="0" w:afterAutospacing="0"/>
        <w:ind w:firstLine="352"/>
        <w:jc w:val="both"/>
        <w:rPr>
          <w:sz w:val="28"/>
          <w:szCs w:val="28"/>
        </w:rPr>
      </w:pPr>
      <w:r w:rsidRPr="00CD080F">
        <w:rPr>
          <w:sz w:val="28"/>
          <w:szCs w:val="28"/>
        </w:rPr>
        <w:t>Достоверная информация помогает принять нам правильное решение.</w:t>
      </w:r>
    </w:p>
    <w:p w:rsidR="00CD080F" w:rsidRPr="00CD080F" w:rsidRDefault="00CD080F" w:rsidP="00CD080F">
      <w:pPr>
        <w:spacing w:after="0" w:line="24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CD080F">
        <w:rPr>
          <w:rFonts w:ascii="Times New Roman" w:hAnsi="Times New Roman" w:cs="Times New Roman"/>
          <w:b/>
          <w:bCs/>
          <w:sz w:val="28"/>
          <w:szCs w:val="28"/>
        </w:rPr>
        <w:t>Полнота информации</w:t>
      </w:r>
      <w:r w:rsidRPr="00CD080F">
        <w:rPr>
          <w:rFonts w:ascii="Times New Roman" w:hAnsi="Times New Roman" w:cs="Times New Roman"/>
          <w:sz w:val="28"/>
          <w:szCs w:val="28"/>
        </w:rPr>
        <w:t>. Информацию можно назвать полной, если ее достаточно для понимания и принятия решения. Неполная информация может привести к ошибочному выводу или решению.</w:t>
      </w:r>
    </w:p>
    <w:p w:rsidR="00CD080F" w:rsidRPr="00CD080F" w:rsidRDefault="00CD080F" w:rsidP="00CD080F">
      <w:pPr>
        <w:spacing w:after="0" w:line="24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CD080F">
        <w:rPr>
          <w:rFonts w:ascii="Times New Roman" w:hAnsi="Times New Roman" w:cs="Times New Roman"/>
          <w:b/>
          <w:bCs/>
          <w:sz w:val="28"/>
          <w:szCs w:val="28"/>
        </w:rPr>
        <w:t>Актуальность (своевременность) информации</w:t>
      </w:r>
      <w:r w:rsidRPr="00CD080F">
        <w:rPr>
          <w:rFonts w:ascii="Times New Roman" w:hAnsi="Times New Roman" w:cs="Times New Roman"/>
          <w:sz w:val="28"/>
          <w:szCs w:val="28"/>
        </w:rPr>
        <w:t xml:space="preserve"> – важность, существенность для настоящего времени. Только вовремя полученная информация может принести необходимую пользу. Неактуальной информация может быть по двум причинам: она может быть устаревшей (прошлогодняя газета) либо незначимой, ненужной (например, сообщение о том, что в Австралии ожидается аномально жаркое лето).</w:t>
      </w:r>
    </w:p>
    <w:p w:rsidR="00CD080F" w:rsidRPr="00CD080F" w:rsidRDefault="00CD080F" w:rsidP="00CD080F">
      <w:pPr>
        <w:spacing w:after="0" w:line="24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CD080F">
        <w:rPr>
          <w:rFonts w:ascii="Times New Roman" w:hAnsi="Times New Roman" w:cs="Times New Roman"/>
          <w:b/>
          <w:bCs/>
          <w:sz w:val="28"/>
          <w:szCs w:val="28"/>
        </w:rPr>
        <w:t>Полезность или бесполезность (ценность) информации.</w:t>
      </w:r>
    </w:p>
    <w:p w:rsidR="00CD080F" w:rsidRPr="00CD080F" w:rsidRDefault="00CD080F" w:rsidP="00CD080F">
      <w:pPr>
        <w:pStyle w:val="a4"/>
        <w:spacing w:before="0" w:beforeAutospacing="0" w:after="0" w:afterAutospacing="0"/>
        <w:ind w:firstLine="352"/>
        <w:jc w:val="both"/>
        <w:rPr>
          <w:sz w:val="28"/>
          <w:szCs w:val="28"/>
        </w:rPr>
      </w:pPr>
      <w:r w:rsidRPr="00CD080F">
        <w:rPr>
          <w:sz w:val="28"/>
          <w:szCs w:val="28"/>
        </w:rPr>
        <w:t>Так как границы между этими понятиями нет, то следует говорить о степени полезности применительно к нуждам конкретных людей. Полезность информации оценивается по тем задачам, которые мы можем решить с ее помощью.</w:t>
      </w:r>
    </w:p>
    <w:p w:rsidR="00CD080F" w:rsidRPr="00CD080F" w:rsidRDefault="00CD080F" w:rsidP="00CD080F">
      <w:pPr>
        <w:pStyle w:val="a4"/>
        <w:spacing w:before="0" w:beforeAutospacing="0" w:after="0" w:afterAutospacing="0"/>
        <w:ind w:firstLine="352"/>
        <w:jc w:val="both"/>
        <w:rPr>
          <w:sz w:val="28"/>
          <w:szCs w:val="28"/>
        </w:rPr>
      </w:pPr>
      <w:r w:rsidRPr="00CD080F">
        <w:rPr>
          <w:sz w:val="28"/>
          <w:szCs w:val="28"/>
        </w:rPr>
        <w:t>С точки зрения техники свойство полезности рассматривать бессмысленно, так как задачи машине ставит человек.</w:t>
      </w:r>
    </w:p>
    <w:p w:rsidR="00CD080F" w:rsidRPr="00CD080F" w:rsidRDefault="00CD080F" w:rsidP="00CD080F">
      <w:pPr>
        <w:pStyle w:val="Style7"/>
        <w:widowControl/>
        <w:tabs>
          <w:tab w:val="left" w:pos="240"/>
        </w:tabs>
        <w:spacing w:line="240" w:lineRule="auto"/>
        <w:ind w:firstLine="352"/>
        <w:rPr>
          <w:rStyle w:val="FontStyle104"/>
          <w:rFonts w:ascii="Times New Roman" w:hAnsi="Times New Roman" w:cs="Times New Roman"/>
          <w:b/>
          <w:bCs/>
          <w:sz w:val="28"/>
          <w:szCs w:val="28"/>
        </w:rPr>
      </w:pPr>
      <w:r w:rsidRPr="00CD080F">
        <w:rPr>
          <w:rFonts w:ascii="Times New Roman" w:hAnsi="Times New Roman" w:cs="Times New Roman"/>
          <w:b/>
          <w:bCs/>
          <w:sz w:val="28"/>
          <w:szCs w:val="28"/>
        </w:rPr>
        <w:t>Понятность –</w:t>
      </w:r>
      <w:r w:rsidRPr="00CD080F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CD080F">
        <w:rPr>
          <w:rFonts w:ascii="Times New Roman" w:hAnsi="Times New Roman" w:cs="Times New Roman"/>
          <w:sz w:val="28"/>
          <w:szCs w:val="28"/>
        </w:rPr>
        <w:t>нформация понятна, если она выражена на языке, доступном для получателя.</w:t>
      </w:r>
    </w:p>
    <w:p w:rsidR="00605C6F" w:rsidRPr="00CD080F" w:rsidRDefault="00605C6F" w:rsidP="00CD080F">
      <w:pPr>
        <w:pStyle w:val="Style147"/>
        <w:widowControl/>
        <w:spacing w:line="240" w:lineRule="auto"/>
        <w:ind w:firstLine="0"/>
        <w:rPr>
          <w:rStyle w:val="FontStyle401"/>
          <w:rFonts w:ascii="Times New Roman" w:hAnsi="Times New Roman" w:cs="Times New Roman"/>
          <w:i/>
          <w:sz w:val="28"/>
          <w:szCs w:val="28"/>
        </w:rPr>
      </w:pPr>
      <w:r w:rsidRPr="00CD080F">
        <w:rPr>
          <w:rStyle w:val="FontStyle401"/>
          <w:rFonts w:ascii="Times New Roman" w:hAnsi="Times New Roman" w:cs="Times New Roman"/>
          <w:i/>
          <w:sz w:val="28"/>
          <w:szCs w:val="28"/>
        </w:rPr>
        <w:t>Закрепление урока:</w:t>
      </w:r>
    </w:p>
    <w:p w:rsidR="00605C6F" w:rsidRPr="00CD080F" w:rsidRDefault="00605C6F" w:rsidP="00CD080F">
      <w:pPr>
        <w:pStyle w:val="Style147"/>
        <w:widowControl/>
        <w:tabs>
          <w:tab w:val="left" w:pos="284"/>
        </w:tabs>
        <w:spacing w:line="240" w:lineRule="auto"/>
        <w:ind w:firstLine="0"/>
        <w:rPr>
          <w:rStyle w:val="FontStyle401"/>
          <w:rFonts w:ascii="Times New Roman" w:hAnsi="Times New Roman" w:cs="Times New Roman"/>
          <w:sz w:val="28"/>
          <w:szCs w:val="28"/>
          <w:lang w:val="kk-KZ"/>
        </w:rPr>
      </w:pPr>
      <w:r w:rsidRPr="00CD080F">
        <w:rPr>
          <w:rStyle w:val="FontStyle401"/>
          <w:rFonts w:ascii="Times New Roman" w:hAnsi="Times New Roman" w:cs="Times New Roman"/>
          <w:sz w:val="28"/>
          <w:szCs w:val="28"/>
        </w:rPr>
        <w:t>Вопросы для учащихся:</w:t>
      </w:r>
    </w:p>
    <w:p w:rsidR="00BA661F" w:rsidRPr="00CD080F" w:rsidRDefault="00BA661F" w:rsidP="00CD080F">
      <w:pPr>
        <w:pStyle w:val="Style147"/>
        <w:widowControl/>
        <w:numPr>
          <w:ilvl w:val="2"/>
          <w:numId w:val="10"/>
        </w:numPr>
        <w:tabs>
          <w:tab w:val="left" w:pos="284"/>
        </w:tabs>
        <w:spacing w:line="240" w:lineRule="auto"/>
        <w:ind w:left="0" w:firstLine="0"/>
        <w:rPr>
          <w:rStyle w:val="FontStyle401"/>
          <w:rFonts w:ascii="Times New Roman" w:hAnsi="Times New Roman" w:cs="Times New Roman"/>
          <w:sz w:val="28"/>
          <w:szCs w:val="28"/>
          <w:lang w:val="kk-KZ"/>
        </w:rPr>
      </w:pPr>
      <w:r w:rsidRPr="00CD080F">
        <w:rPr>
          <w:rStyle w:val="FontStyle401"/>
          <w:rFonts w:ascii="Times New Roman" w:hAnsi="Times New Roman" w:cs="Times New Roman"/>
          <w:sz w:val="28"/>
          <w:szCs w:val="28"/>
          <w:lang w:val="kk-KZ"/>
        </w:rPr>
        <w:t>Что такое</w:t>
      </w:r>
      <w:r w:rsidR="00CD080F" w:rsidRPr="00CD080F">
        <w:rPr>
          <w:rStyle w:val="FontStyle40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080F">
        <w:rPr>
          <w:rStyle w:val="FontStyle401"/>
          <w:rFonts w:ascii="Times New Roman" w:hAnsi="Times New Roman" w:cs="Times New Roman"/>
          <w:sz w:val="28"/>
          <w:szCs w:val="28"/>
          <w:lang w:val="kk-KZ"/>
        </w:rPr>
        <w:t>«Информация?»</w:t>
      </w:r>
    </w:p>
    <w:p w:rsidR="00CD080F" w:rsidRPr="00CD080F" w:rsidRDefault="00CD080F" w:rsidP="00CD080F">
      <w:pPr>
        <w:pStyle w:val="Style147"/>
        <w:widowControl/>
        <w:numPr>
          <w:ilvl w:val="2"/>
          <w:numId w:val="10"/>
        </w:numPr>
        <w:tabs>
          <w:tab w:val="left" w:pos="284"/>
        </w:tabs>
        <w:spacing w:line="240" w:lineRule="auto"/>
        <w:ind w:left="0" w:firstLine="0"/>
        <w:rPr>
          <w:rStyle w:val="FontStyle401"/>
          <w:rFonts w:ascii="Times New Roman" w:hAnsi="Times New Roman" w:cs="Times New Roman"/>
          <w:sz w:val="28"/>
          <w:szCs w:val="28"/>
          <w:lang w:val="kk-KZ"/>
        </w:rPr>
      </w:pPr>
      <w:r w:rsidRPr="00CD080F">
        <w:rPr>
          <w:rStyle w:val="FontStyle401"/>
          <w:rFonts w:ascii="Times New Roman" w:hAnsi="Times New Roman" w:cs="Times New Roman"/>
          <w:sz w:val="28"/>
          <w:szCs w:val="28"/>
          <w:lang w:val="kk-KZ"/>
        </w:rPr>
        <w:t>Виды информации.</w:t>
      </w:r>
    </w:p>
    <w:p w:rsidR="00BA661F" w:rsidRPr="00CD080F" w:rsidRDefault="00BA661F" w:rsidP="00CD080F">
      <w:pPr>
        <w:pStyle w:val="Style147"/>
        <w:widowControl/>
        <w:numPr>
          <w:ilvl w:val="2"/>
          <w:numId w:val="10"/>
        </w:numPr>
        <w:tabs>
          <w:tab w:val="left" w:pos="284"/>
        </w:tabs>
        <w:spacing w:line="240" w:lineRule="auto"/>
        <w:ind w:left="0" w:firstLine="0"/>
        <w:rPr>
          <w:rStyle w:val="FontStyle401"/>
          <w:rFonts w:ascii="Times New Roman" w:hAnsi="Times New Roman" w:cs="Times New Roman"/>
          <w:sz w:val="28"/>
          <w:szCs w:val="28"/>
          <w:lang w:val="kk-KZ"/>
        </w:rPr>
      </w:pPr>
      <w:r w:rsidRPr="00CD080F">
        <w:rPr>
          <w:rStyle w:val="FontStyle401"/>
          <w:rFonts w:ascii="Times New Roman" w:hAnsi="Times New Roman" w:cs="Times New Roman"/>
          <w:sz w:val="28"/>
          <w:szCs w:val="28"/>
          <w:lang w:val="kk-KZ"/>
        </w:rPr>
        <w:t>Как человек воспринимает информацию?</w:t>
      </w:r>
    </w:p>
    <w:p w:rsidR="00BA661F" w:rsidRPr="00CD080F" w:rsidRDefault="00BA661F" w:rsidP="00CD080F">
      <w:pPr>
        <w:pStyle w:val="Style26"/>
        <w:widowControl/>
        <w:numPr>
          <w:ilvl w:val="2"/>
          <w:numId w:val="10"/>
        </w:numPr>
        <w:tabs>
          <w:tab w:val="left" w:pos="240"/>
        </w:tabs>
        <w:spacing w:line="240" w:lineRule="auto"/>
        <w:ind w:left="0" w:firstLine="0"/>
        <w:rPr>
          <w:rStyle w:val="FontStyle110"/>
          <w:rFonts w:ascii="Times New Roman" w:hAnsi="Times New Roman" w:cs="Times New Roman"/>
          <w:sz w:val="28"/>
          <w:szCs w:val="28"/>
        </w:rPr>
      </w:pPr>
      <w:r w:rsidRPr="00CD080F">
        <w:rPr>
          <w:rStyle w:val="FontStyle104"/>
          <w:rFonts w:ascii="Times New Roman" w:hAnsi="Times New Roman" w:cs="Times New Roman"/>
          <w:sz w:val="28"/>
          <w:szCs w:val="28"/>
        </w:rPr>
        <w:t>Попробуйте перечислить источники, из которых за сегодняшний день вы получали информацию.</w:t>
      </w:r>
    </w:p>
    <w:p w:rsidR="0087257D" w:rsidRPr="00CD080F" w:rsidRDefault="0087257D" w:rsidP="00CD080F">
      <w:pPr>
        <w:pStyle w:val="Style147"/>
        <w:widowControl/>
        <w:tabs>
          <w:tab w:val="left" w:pos="284"/>
        </w:tabs>
        <w:spacing w:line="240" w:lineRule="auto"/>
        <w:ind w:firstLine="0"/>
        <w:rPr>
          <w:rStyle w:val="FontStyle401"/>
          <w:rFonts w:ascii="Times New Roman" w:hAnsi="Times New Roman" w:cs="Times New Roman"/>
          <w:sz w:val="28"/>
          <w:szCs w:val="28"/>
        </w:rPr>
      </w:pPr>
      <w:r w:rsidRPr="00CD080F">
        <w:rPr>
          <w:rFonts w:ascii="Times New Roman" w:hAnsi="Times New Roman" w:cs="Times New Roman"/>
          <w:sz w:val="28"/>
          <w:szCs w:val="28"/>
        </w:rPr>
        <w:t>Выставление оценок учащимся.</w:t>
      </w:r>
    </w:p>
    <w:p w:rsidR="00F62A31" w:rsidRPr="00CD080F" w:rsidRDefault="00605C6F" w:rsidP="00CD0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0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Домашнее задание: </w:t>
      </w:r>
      <w:r w:rsidRPr="00CD080F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§</w:t>
      </w:r>
      <w:r w:rsidR="00CD080F" w:rsidRPr="00CD080F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3</w:t>
      </w:r>
      <w:r w:rsidRPr="00CD080F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 xml:space="preserve"> стр </w:t>
      </w:r>
      <w:r w:rsidR="00BA661F" w:rsidRPr="00CD080F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1</w:t>
      </w:r>
      <w:r w:rsidR="00CD080F" w:rsidRPr="00CD080F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8</w:t>
      </w:r>
      <w:r w:rsidRPr="00CD080F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 xml:space="preserve"> – </w:t>
      </w:r>
      <w:r w:rsidR="00CD080F" w:rsidRPr="00CD080F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21</w:t>
      </w:r>
      <w:r w:rsidRPr="00CD080F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, тесты на А4 со стр.</w:t>
      </w:r>
      <w:r w:rsidR="00CD080F" w:rsidRPr="00CD080F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20-21</w:t>
      </w:r>
    </w:p>
    <w:sectPr w:rsidR="00F62A31" w:rsidRPr="00CD080F" w:rsidSect="00CD080F">
      <w:pgSz w:w="11906" w:h="16838"/>
      <w:pgMar w:top="709" w:right="849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C8C0B4"/>
    <w:lvl w:ilvl="0">
      <w:numFmt w:val="bullet"/>
      <w:lvlText w:val="*"/>
      <w:lvlJc w:val="left"/>
    </w:lvl>
  </w:abstractNum>
  <w:abstractNum w:abstractNumId="1">
    <w:nsid w:val="03546730"/>
    <w:multiLevelType w:val="multilevel"/>
    <w:tmpl w:val="65364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4E4CAF"/>
    <w:multiLevelType w:val="hybridMultilevel"/>
    <w:tmpl w:val="9E50E130"/>
    <w:lvl w:ilvl="0" w:tplc="EF10D4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25417"/>
    <w:multiLevelType w:val="hybridMultilevel"/>
    <w:tmpl w:val="9294B760"/>
    <w:lvl w:ilvl="0" w:tplc="82A8055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172074"/>
    <w:multiLevelType w:val="hybridMultilevel"/>
    <w:tmpl w:val="D3BEC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512C8"/>
    <w:multiLevelType w:val="hybridMultilevel"/>
    <w:tmpl w:val="5E8CB4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12AA1"/>
    <w:multiLevelType w:val="hybridMultilevel"/>
    <w:tmpl w:val="1D941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75EA2"/>
    <w:multiLevelType w:val="hybridMultilevel"/>
    <w:tmpl w:val="781438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4327F"/>
    <w:multiLevelType w:val="hybridMultilevel"/>
    <w:tmpl w:val="DDCC7B42"/>
    <w:lvl w:ilvl="0" w:tplc="DA429490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6235F"/>
    <w:multiLevelType w:val="hybridMultilevel"/>
    <w:tmpl w:val="44746A7E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>
    <w:nsid w:val="4726403E"/>
    <w:multiLevelType w:val="hybridMultilevel"/>
    <w:tmpl w:val="6C1CF0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DB447A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C3423"/>
    <w:multiLevelType w:val="hybridMultilevel"/>
    <w:tmpl w:val="B06C90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063D0"/>
    <w:multiLevelType w:val="hybridMultilevel"/>
    <w:tmpl w:val="9C4A52AA"/>
    <w:lvl w:ilvl="0" w:tplc="FF8C3D8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692606D"/>
    <w:multiLevelType w:val="hybridMultilevel"/>
    <w:tmpl w:val="BAB67C06"/>
    <w:lvl w:ilvl="0" w:tplc="1158D4DC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4">
    <w:nsid w:val="58877C40"/>
    <w:multiLevelType w:val="hybridMultilevel"/>
    <w:tmpl w:val="EF86941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A14151"/>
    <w:multiLevelType w:val="hybridMultilevel"/>
    <w:tmpl w:val="074071B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6F2801"/>
    <w:multiLevelType w:val="multilevel"/>
    <w:tmpl w:val="C422E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426322"/>
    <w:multiLevelType w:val="hybridMultilevel"/>
    <w:tmpl w:val="CA1C3EDA"/>
    <w:lvl w:ilvl="0" w:tplc="180E2372">
      <w:numFmt w:val="bullet"/>
      <w:lvlText w:val="□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2485C"/>
    <w:multiLevelType w:val="hybridMultilevel"/>
    <w:tmpl w:val="EB4A190E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F241AAB"/>
    <w:multiLevelType w:val="hybridMultilevel"/>
    <w:tmpl w:val="B1BAE0D6"/>
    <w:lvl w:ilvl="0" w:tplc="F724DAF0">
      <w:start w:val="1"/>
      <w:numFmt w:val="bullet"/>
      <w:lvlText w:val=""/>
      <w:lvlJc w:val="left"/>
      <w:pPr>
        <w:ind w:left="712" w:hanging="360"/>
      </w:pPr>
      <w:rPr>
        <w:rFonts w:ascii="Wingdings 2" w:hAnsi="Wingdings 2" w:hint="default"/>
        <w:color w:val="0070C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0">
    <w:nsid w:val="735C6206"/>
    <w:multiLevelType w:val="hybridMultilevel"/>
    <w:tmpl w:val="744CFC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2"/>
  </w:num>
  <w:num w:numId="5">
    <w:abstractNumId w:val="1"/>
  </w:num>
  <w:num w:numId="6">
    <w:abstractNumId w:val="9"/>
  </w:num>
  <w:num w:numId="7">
    <w:abstractNumId w:val="16"/>
  </w:num>
  <w:num w:numId="8">
    <w:abstractNumId w:val="6"/>
  </w:num>
  <w:num w:numId="9">
    <w:abstractNumId w:val="17"/>
  </w:num>
  <w:num w:numId="10">
    <w:abstractNumId w:val="10"/>
  </w:num>
  <w:num w:numId="11">
    <w:abstractNumId w:val="20"/>
  </w:num>
  <w:num w:numId="12">
    <w:abstractNumId w:val="15"/>
  </w:num>
  <w:num w:numId="13">
    <w:abstractNumId w:val="14"/>
  </w:num>
  <w:num w:numId="14">
    <w:abstractNumId w:val="18"/>
  </w:num>
  <w:num w:numId="15">
    <w:abstractNumId w:val="5"/>
  </w:num>
  <w:num w:numId="16">
    <w:abstractNumId w:val="7"/>
  </w:num>
  <w:num w:numId="17">
    <w:abstractNumId w:val="11"/>
  </w:num>
  <w:num w:numId="18">
    <w:abstractNumId w:val="8"/>
  </w:num>
  <w:num w:numId="19">
    <w:abstractNumId w:val="19"/>
  </w:num>
  <w:num w:numId="20">
    <w:abstractNumId w:val="3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08"/>
  <w:characterSpacingControl w:val="doNotCompress"/>
  <w:compat>
    <w:useFELayout/>
  </w:compat>
  <w:rsids>
    <w:rsidRoot w:val="00605C6F"/>
    <w:rsid w:val="000B0C81"/>
    <w:rsid w:val="000F24D2"/>
    <w:rsid w:val="001636D4"/>
    <w:rsid w:val="00196C42"/>
    <w:rsid w:val="0025553E"/>
    <w:rsid w:val="0027136B"/>
    <w:rsid w:val="002974C1"/>
    <w:rsid w:val="002B6940"/>
    <w:rsid w:val="002F1471"/>
    <w:rsid w:val="00432BDC"/>
    <w:rsid w:val="00435654"/>
    <w:rsid w:val="004751C1"/>
    <w:rsid w:val="005D2D19"/>
    <w:rsid w:val="00605C6F"/>
    <w:rsid w:val="007A769C"/>
    <w:rsid w:val="0087257D"/>
    <w:rsid w:val="008800C2"/>
    <w:rsid w:val="009C2776"/>
    <w:rsid w:val="00A22E0B"/>
    <w:rsid w:val="00A52668"/>
    <w:rsid w:val="00AA6980"/>
    <w:rsid w:val="00B33E91"/>
    <w:rsid w:val="00B450F9"/>
    <w:rsid w:val="00BA661F"/>
    <w:rsid w:val="00C176A2"/>
    <w:rsid w:val="00CB137C"/>
    <w:rsid w:val="00CD080F"/>
    <w:rsid w:val="00D511AD"/>
    <w:rsid w:val="00DC7AF3"/>
    <w:rsid w:val="00F6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F3"/>
  </w:style>
  <w:style w:type="paragraph" w:styleId="4">
    <w:name w:val="heading 4"/>
    <w:basedOn w:val="a"/>
    <w:next w:val="a"/>
    <w:link w:val="40"/>
    <w:autoRedefine/>
    <w:uiPriority w:val="9"/>
    <w:qFormat/>
    <w:rsid w:val="00CD080F"/>
    <w:pPr>
      <w:keepNext/>
      <w:keepLines/>
      <w:widowControl w:val="0"/>
      <w:autoSpaceDE w:val="0"/>
      <w:autoSpaceDN w:val="0"/>
      <w:adjustRightInd w:val="0"/>
      <w:spacing w:before="240" w:after="120" w:line="240" w:lineRule="auto"/>
      <w:ind w:left="142" w:firstLine="284"/>
      <w:jc w:val="both"/>
      <w:outlineLvl w:val="3"/>
    </w:pPr>
    <w:rPr>
      <w:rFonts w:ascii="Times New Roman" w:eastAsia="Times New Roman" w:hAnsi="Times New Roman" w:cs="Times New Roman"/>
      <w:b/>
      <w:bCs/>
      <w:iCs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C6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401">
    <w:name w:val="Font Style401"/>
    <w:basedOn w:val="a0"/>
    <w:rsid w:val="00605C6F"/>
    <w:rPr>
      <w:rFonts w:ascii="Century Schoolbook" w:hAnsi="Century Schoolbook" w:cs="Century Schoolbook"/>
      <w:sz w:val="16"/>
      <w:szCs w:val="16"/>
    </w:rPr>
  </w:style>
  <w:style w:type="paragraph" w:customStyle="1" w:styleId="Style147">
    <w:name w:val="Style147"/>
    <w:basedOn w:val="a"/>
    <w:rsid w:val="00605C6F"/>
    <w:pPr>
      <w:widowControl w:val="0"/>
      <w:autoSpaceDE w:val="0"/>
      <w:autoSpaceDN w:val="0"/>
      <w:adjustRightInd w:val="0"/>
      <w:spacing w:after="0" w:line="235" w:lineRule="exact"/>
      <w:ind w:firstLine="398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67">
    <w:name w:val="Style67"/>
    <w:basedOn w:val="a"/>
    <w:uiPriority w:val="99"/>
    <w:rsid w:val="00BA6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10">
    <w:name w:val="Font Style110"/>
    <w:basedOn w:val="a0"/>
    <w:uiPriority w:val="99"/>
    <w:rsid w:val="00BA661F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14">
    <w:name w:val="Font Style114"/>
    <w:basedOn w:val="a0"/>
    <w:uiPriority w:val="99"/>
    <w:rsid w:val="00BA661F"/>
    <w:rPr>
      <w:rFonts w:ascii="Century Schoolbook" w:hAnsi="Century Schoolbook" w:cs="Century Schoolbook"/>
      <w:sz w:val="18"/>
      <w:szCs w:val="18"/>
    </w:rPr>
  </w:style>
  <w:style w:type="paragraph" w:customStyle="1" w:styleId="Style7">
    <w:name w:val="Style7"/>
    <w:basedOn w:val="a"/>
    <w:uiPriority w:val="99"/>
    <w:rsid w:val="00BA661F"/>
    <w:pPr>
      <w:widowControl w:val="0"/>
      <w:autoSpaceDE w:val="0"/>
      <w:autoSpaceDN w:val="0"/>
      <w:adjustRightInd w:val="0"/>
      <w:spacing w:after="0" w:line="232" w:lineRule="exact"/>
      <w:ind w:firstLine="27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6">
    <w:name w:val="Style56"/>
    <w:basedOn w:val="a"/>
    <w:uiPriority w:val="99"/>
    <w:rsid w:val="00BA661F"/>
    <w:pPr>
      <w:widowControl w:val="0"/>
      <w:autoSpaceDE w:val="0"/>
      <w:autoSpaceDN w:val="0"/>
      <w:adjustRightInd w:val="0"/>
      <w:spacing w:after="0" w:line="206" w:lineRule="exact"/>
      <w:ind w:hanging="23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BA661F"/>
    <w:pPr>
      <w:widowControl w:val="0"/>
      <w:autoSpaceDE w:val="0"/>
      <w:autoSpaceDN w:val="0"/>
      <w:adjustRightInd w:val="0"/>
      <w:spacing w:after="0" w:line="235" w:lineRule="exact"/>
      <w:ind w:hanging="2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04">
    <w:name w:val="Font Style104"/>
    <w:basedOn w:val="a0"/>
    <w:uiPriority w:val="99"/>
    <w:rsid w:val="00BA661F"/>
    <w:rPr>
      <w:rFonts w:ascii="Century Schoolbook" w:hAnsi="Century Schoolbook" w:cs="Century Schoolbook"/>
      <w:sz w:val="16"/>
      <w:szCs w:val="16"/>
    </w:rPr>
  </w:style>
  <w:style w:type="paragraph" w:styleId="a4">
    <w:name w:val="Normal (Web)"/>
    <w:basedOn w:val="a"/>
    <w:uiPriority w:val="99"/>
    <w:rsid w:val="00BA6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BA661F"/>
    <w:pPr>
      <w:widowControl w:val="0"/>
      <w:autoSpaceDE w:val="0"/>
      <w:autoSpaceDN w:val="0"/>
      <w:adjustRightInd w:val="0"/>
      <w:spacing w:after="0" w:line="211" w:lineRule="exact"/>
      <w:ind w:hanging="2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D080F"/>
    <w:rPr>
      <w:rFonts w:ascii="Times New Roman" w:eastAsia="Times New Roman" w:hAnsi="Times New Roman" w:cs="Times New Roman"/>
      <w:b/>
      <w:bCs/>
      <w:iCs/>
      <w:szCs w:val="20"/>
      <w:lang w:val="kk-KZ"/>
    </w:rPr>
  </w:style>
  <w:style w:type="character" w:customStyle="1" w:styleId="FontStyle103">
    <w:name w:val="Font Style103"/>
    <w:basedOn w:val="a0"/>
    <w:uiPriority w:val="99"/>
    <w:rsid w:val="00CD080F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CD080F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36">
    <w:name w:val="Style36"/>
    <w:basedOn w:val="a"/>
    <w:uiPriority w:val="99"/>
    <w:rsid w:val="00CD080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35">
    <w:name w:val="Style35"/>
    <w:basedOn w:val="a"/>
    <w:uiPriority w:val="99"/>
    <w:rsid w:val="00CD080F"/>
    <w:pPr>
      <w:widowControl w:val="0"/>
      <w:autoSpaceDE w:val="0"/>
      <w:autoSpaceDN w:val="0"/>
      <w:adjustRightInd w:val="0"/>
      <w:spacing w:after="0" w:line="230" w:lineRule="exact"/>
      <w:ind w:hanging="96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Асхат</dc:creator>
  <cp:keywords/>
  <dc:description/>
  <cp:lastModifiedBy>Асхат</cp:lastModifiedBy>
  <cp:revision>2</cp:revision>
  <cp:lastPrinted>2014-09-14T14:12:00Z</cp:lastPrinted>
  <dcterms:created xsi:type="dcterms:W3CDTF">2015-02-08T15:48:00Z</dcterms:created>
  <dcterms:modified xsi:type="dcterms:W3CDTF">2015-02-08T15:48:00Z</dcterms:modified>
</cp:coreProperties>
</file>