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0C" w:rsidRDefault="005C010C" w:rsidP="003E2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Санкт-Петербурга</w:t>
      </w:r>
    </w:p>
    <w:p w:rsidR="005C010C" w:rsidRDefault="005C010C" w:rsidP="003E29A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образования</w:t>
      </w:r>
    </w:p>
    <w:p w:rsidR="003E29A4" w:rsidRPr="005C010C" w:rsidRDefault="005C010C" w:rsidP="005C010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Санкт-Петербургское государственное бюджетное профессиональное образовательное учреждение «Экономический колледж»</w:t>
      </w:r>
    </w:p>
    <w:p w:rsidR="003E29A4" w:rsidRDefault="003E29A4" w:rsidP="003E29A4">
      <w:pPr>
        <w:jc w:val="center"/>
      </w:pPr>
    </w:p>
    <w:p w:rsidR="003E29A4" w:rsidRDefault="003E29A4" w:rsidP="003E29A4">
      <w:pPr>
        <w:jc w:val="center"/>
      </w:pPr>
    </w:p>
    <w:p w:rsidR="003E29A4" w:rsidRDefault="003E29A4" w:rsidP="003E29A4">
      <w:pPr>
        <w:jc w:val="center"/>
      </w:pPr>
    </w:p>
    <w:p w:rsidR="003E29A4" w:rsidRDefault="003E29A4" w:rsidP="003E29A4">
      <w:pPr>
        <w:jc w:val="center"/>
      </w:pPr>
    </w:p>
    <w:p w:rsidR="0036025C" w:rsidRPr="003E29A4" w:rsidRDefault="00D033BE" w:rsidP="00D033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</w:t>
      </w:r>
      <w:bookmarkStart w:id="0" w:name="_GoBack"/>
      <w:bookmarkEnd w:id="0"/>
      <w:r w:rsidR="003E29A4" w:rsidRPr="003E29A4">
        <w:rPr>
          <w:b/>
          <w:sz w:val="52"/>
          <w:szCs w:val="52"/>
        </w:rPr>
        <w:t>рограмма элективного курса</w:t>
      </w:r>
    </w:p>
    <w:p w:rsidR="003E29A4" w:rsidRDefault="003E29A4" w:rsidP="003E29A4">
      <w:pPr>
        <w:jc w:val="center"/>
        <w:rPr>
          <w:b/>
          <w:sz w:val="52"/>
          <w:szCs w:val="52"/>
        </w:rPr>
      </w:pPr>
      <w:r w:rsidRPr="003E29A4">
        <w:rPr>
          <w:b/>
          <w:sz w:val="52"/>
          <w:szCs w:val="52"/>
        </w:rPr>
        <w:t>« Подготовка к ЕГЭ по обществознанию студентов СПО»</w:t>
      </w:r>
    </w:p>
    <w:p w:rsidR="003E29A4" w:rsidRDefault="003E29A4" w:rsidP="003E29A4">
      <w:pPr>
        <w:jc w:val="center"/>
        <w:rPr>
          <w:b/>
          <w:sz w:val="52"/>
          <w:szCs w:val="52"/>
        </w:rPr>
      </w:pPr>
    </w:p>
    <w:p w:rsidR="003E29A4" w:rsidRDefault="003E29A4" w:rsidP="003E29A4">
      <w:pPr>
        <w:jc w:val="center"/>
        <w:rPr>
          <w:b/>
          <w:sz w:val="52"/>
          <w:szCs w:val="52"/>
        </w:rPr>
      </w:pPr>
    </w:p>
    <w:p w:rsidR="003E29A4" w:rsidRDefault="003E29A4" w:rsidP="003E29A4">
      <w:pPr>
        <w:jc w:val="center"/>
        <w:rPr>
          <w:b/>
          <w:sz w:val="52"/>
          <w:szCs w:val="52"/>
        </w:rPr>
      </w:pPr>
    </w:p>
    <w:p w:rsidR="003E29A4" w:rsidRDefault="003E29A4" w:rsidP="003E29A4">
      <w:pPr>
        <w:jc w:val="center"/>
        <w:rPr>
          <w:b/>
          <w:sz w:val="52"/>
          <w:szCs w:val="52"/>
        </w:rPr>
      </w:pPr>
    </w:p>
    <w:p w:rsidR="005C010C" w:rsidRDefault="003E29A4" w:rsidP="005C010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Автор: </w:t>
      </w:r>
      <w:proofErr w:type="gramStart"/>
      <w:r>
        <w:rPr>
          <w:sz w:val="32"/>
          <w:szCs w:val="32"/>
        </w:rPr>
        <w:t>Юн</w:t>
      </w:r>
      <w:proofErr w:type="gramEnd"/>
      <w:r>
        <w:rPr>
          <w:sz w:val="32"/>
          <w:szCs w:val="32"/>
        </w:rPr>
        <w:t xml:space="preserve"> Галина Тюрбеевна, </w:t>
      </w:r>
    </w:p>
    <w:p w:rsidR="003E29A4" w:rsidRDefault="003E29A4" w:rsidP="005C010C">
      <w:pPr>
        <w:jc w:val="right"/>
        <w:rPr>
          <w:sz w:val="32"/>
          <w:szCs w:val="32"/>
        </w:rPr>
      </w:pPr>
      <w:r>
        <w:rPr>
          <w:sz w:val="32"/>
          <w:szCs w:val="32"/>
        </w:rPr>
        <w:t>преподаватель обществознания</w:t>
      </w:r>
    </w:p>
    <w:p w:rsidR="003E29A4" w:rsidRDefault="003E29A4" w:rsidP="005C010C">
      <w:pPr>
        <w:jc w:val="right"/>
        <w:rPr>
          <w:sz w:val="32"/>
          <w:szCs w:val="32"/>
        </w:rPr>
      </w:pPr>
      <w:r>
        <w:rPr>
          <w:sz w:val="32"/>
          <w:szCs w:val="32"/>
        </w:rPr>
        <w:t>Экономического колледжа СПБ</w:t>
      </w:r>
    </w:p>
    <w:p w:rsidR="005C010C" w:rsidRDefault="005C010C" w:rsidP="005C010C">
      <w:pPr>
        <w:rPr>
          <w:sz w:val="32"/>
          <w:szCs w:val="32"/>
        </w:rPr>
      </w:pPr>
    </w:p>
    <w:p w:rsidR="003E29A4" w:rsidRDefault="003E29A4" w:rsidP="005C010C">
      <w:pPr>
        <w:jc w:val="center"/>
        <w:rPr>
          <w:sz w:val="32"/>
          <w:szCs w:val="32"/>
        </w:rPr>
      </w:pPr>
      <w:r>
        <w:rPr>
          <w:sz w:val="32"/>
          <w:szCs w:val="32"/>
        </w:rPr>
        <w:t>2014год</w:t>
      </w:r>
    </w:p>
    <w:p w:rsidR="005C010C" w:rsidRDefault="005C010C" w:rsidP="007B3032">
      <w:pPr>
        <w:jc w:val="center"/>
        <w:rPr>
          <w:sz w:val="28"/>
          <w:szCs w:val="28"/>
        </w:rPr>
      </w:pPr>
    </w:p>
    <w:p w:rsidR="007B3032" w:rsidRDefault="007B3032" w:rsidP="007B30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7E15D0" w:rsidRDefault="007E15D0" w:rsidP="007E15D0">
      <w:pPr>
        <w:rPr>
          <w:sz w:val="28"/>
          <w:szCs w:val="28"/>
        </w:rPr>
      </w:pPr>
      <w:r>
        <w:rPr>
          <w:sz w:val="28"/>
          <w:szCs w:val="28"/>
        </w:rPr>
        <w:t>Стратегия образования российского образования требует новых подходов к формированию знаний, умений и развитию обучающихся. Это находит отражение в ориентации обществоведческого образования на формирование базовых социальных компетенций, усиление его практической направленности.</w:t>
      </w:r>
    </w:p>
    <w:p w:rsidR="007E15D0" w:rsidRDefault="007E15D0" w:rsidP="007E15D0">
      <w:pPr>
        <w:rPr>
          <w:sz w:val="28"/>
          <w:szCs w:val="28"/>
        </w:rPr>
      </w:pPr>
      <w:r>
        <w:rPr>
          <w:sz w:val="28"/>
          <w:szCs w:val="28"/>
        </w:rPr>
        <w:t>Актуальной стала проблема подготовки студентов системы СПО</w:t>
      </w:r>
      <w:r w:rsidR="00B552AF">
        <w:rPr>
          <w:sz w:val="28"/>
          <w:szCs w:val="28"/>
        </w:rPr>
        <w:t xml:space="preserve"> к сдаче ЕГЭ, так как результат ЕГЭ по предмету «Обществознание» востребован большим количеством учреждений высшего звена профессионального образования в качестве вступительного испытания по специальностям различной направленности: гуманитарной, социальной, экономической и др.</w:t>
      </w:r>
    </w:p>
    <w:p w:rsidR="00B717E2" w:rsidRDefault="00B552AF" w:rsidP="007E15D0">
      <w:pPr>
        <w:rPr>
          <w:sz w:val="28"/>
          <w:szCs w:val="28"/>
        </w:rPr>
      </w:pPr>
      <w:r>
        <w:rPr>
          <w:sz w:val="28"/>
          <w:szCs w:val="28"/>
        </w:rPr>
        <w:t>Программа элективного курса « Подготовка к ЕГЭ по обществознанию студентов СПО» предназначена для подготовки студентов 1 и 2 курсов к Государственной итоговой аттестации</w:t>
      </w:r>
      <w:r w:rsidR="00B717E2">
        <w:rPr>
          <w:sz w:val="28"/>
          <w:szCs w:val="28"/>
        </w:rPr>
        <w:t xml:space="preserve"> по обществознанию в рамках Единого государственного экзамена.</w:t>
      </w:r>
    </w:p>
    <w:p w:rsidR="00B552AF" w:rsidRDefault="00B717E2" w:rsidP="007E15D0">
      <w:pPr>
        <w:rPr>
          <w:sz w:val="28"/>
          <w:szCs w:val="28"/>
        </w:rPr>
      </w:pPr>
      <w:r>
        <w:rPr>
          <w:sz w:val="28"/>
          <w:szCs w:val="28"/>
        </w:rPr>
        <w:t>Цель элективного курса: усвоение системы знаний о различных сферах жизнедеятельности общества, качественная подготовка к</w:t>
      </w:r>
      <w:r w:rsidR="005212F3">
        <w:rPr>
          <w:sz w:val="28"/>
          <w:szCs w:val="28"/>
        </w:rPr>
        <w:t xml:space="preserve"> новой форме аттестации  ЕГЭ.</w:t>
      </w:r>
    </w:p>
    <w:p w:rsidR="00D90D3A" w:rsidRDefault="005212F3" w:rsidP="007E15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Задачи курса:</w:t>
      </w:r>
      <w:r w:rsidR="004B06B9">
        <w:rPr>
          <w:sz w:val="28"/>
          <w:szCs w:val="28"/>
        </w:rPr>
        <w:br/>
      </w:r>
      <w:r>
        <w:rPr>
          <w:sz w:val="28"/>
          <w:szCs w:val="28"/>
        </w:rPr>
        <w:t>- повышение предметной компетентности учеников;</w:t>
      </w:r>
      <w:r>
        <w:rPr>
          <w:sz w:val="28"/>
          <w:szCs w:val="28"/>
        </w:rPr>
        <w:br/>
        <w:t>- развитие у учащихся устойчивого интереса к предмету;</w:t>
      </w:r>
      <w:r>
        <w:rPr>
          <w:sz w:val="28"/>
          <w:szCs w:val="28"/>
        </w:rPr>
        <w:br/>
        <w:t>- краткое изложение и повторение курса обществознания;</w:t>
      </w:r>
      <w:r>
        <w:rPr>
          <w:sz w:val="28"/>
          <w:szCs w:val="28"/>
        </w:rPr>
        <w:br/>
        <w:t>- формирование умений и навыков решения типовых тестовых заданий;</w:t>
      </w:r>
      <w:r>
        <w:rPr>
          <w:sz w:val="28"/>
          <w:szCs w:val="28"/>
        </w:rPr>
        <w:br/>
        <w:t>- формирование умений выполнять задания повышенной и высокой сложности;</w:t>
      </w:r>
      <w:r>
        <w:rPr>
          <w:sz w:val="28"/>
          <w:szCs w:val="28"/>
        </w:rPr>
        <w:br/>
        <w:t>- воспитание положительного отношения к процедуре контроля в формате единого государственного экзамена</w:t>
      </w:r>
      <w:r w:rsidR="00D90D3A">
        <w:rPr>
          <w:sz w:val="28"/>
          <w:szCs w:val="28"/>
        </w:rPr>
        <w:t>;</w:t>
      </w:r>
      <w:r w:rsidR="00D90D3A">
        <w:rPr>
          <w:sz w:val="28"/>
          <w:szCs w:val="28"/>
        </w:rPr>
        <w:br/>
        <w:t>- знакомство со структурой и содержанием контрольных измерительных материалов по предмету;</w:t>
      </w:r>
      <w:proofErr w:type="gramEnd"/>
      <w:r w:rsidR="00D90D3A">
        <w:rPr>
          <w:sz w:val="28"/>
          <w:szCs w:val="28"/>
        </w:rPr>
        <w:t xml:space="preserve"> распределением знаний различного типа (с выбором ответа, с кратким ответом, с развернутым ответом);</w:t>
      </w:r>
      <w:r w:rsidR="00D90D3A">
        <w:rPr>
          <w:sz w:val="28"/>
          <w:szCs w:val="28"/>
        </w:rPr>
        <w:br/>
        <w:t>- формирование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D90D3A" w:rsidRDefault="00D90D3A" w:rsidP="007E15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психологическая подготовка учащихся к государственной (итоговой) аттестации.</w:t>
      </w:r>
    </w:p>
    <w:p w:rsidR="00547846" w:rsidRDefault="00D90D3A" w:rsidP="007E15D0">
      <w:pPr>
        <w:rPr>
          <w:sz w:val="28"/>
          <w:szCs w:val="28"/>
        </w:rPr>
      </w:pPr>
      <w:r>
        <w:rPr>
          <w:sz w:val="28"/>
          <w:szCs w:val="28"/>
        </w:rPr>
        <w:t>Программа элективного курса составлена на основе: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Федерального компонента государственного стандарта общего образования по обществознанию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05.03.2004 № 1089);</w:t>
      </w:r>
      <w:r>
        <w:rPr>
          <w:sz w:val="28"/>
          <w:szCs w:val="28"/>
        </w:rPr>
        <w:br/>
        <w:t>- Демонстрационного варианта контрольных измерительных материалов единого государственного экзамена</w:t>
      </w:r>
      <w:r w:rsidR="00547846">
        <w:rPr>
          <w:sz w:val="28"/>
          <w:szCs w:val="28"/>
        </w:rPr>
        <w:t xml:space="preserve"> 2014 года по обществознанию;</w:t>
      </w:r>
      <w:r w:rsidR="00547846">
        <w:rPr>
          <w:sz w:val="28"/>
          <w:szCs w:val="28"/>
        </w:rPr>
        <w:br/>
        <w:t>- Кодификатора элементов содержания и требований к уровню подготовки выпускников общеобразовательных учреждений для проведения в 2014 году единого государственного экзамена по обществознанию;</w:t>
      </w:r>
      <w:r w:rsidR="00547846">
        <w:rPr>
          <w:sz w:val="28"/>
          <w:szCs w:val="28"/>
        </w:rPr>
        <w:br/>
        <w:t>- Спецификации контрольных измерительных материалов для проведения в 2014 году единого государственного экзамена по обществознанию.</w:t>
      </w:r>
    </w:p>
    <w:p w:rsidR="00547846" w:rsidRDefault="00547846" w:rsidP="007E15D0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курса рассчитана на 68 учебных часов, из расчета 1 час в неделю на </w:t>
      </w:r>
      <w:r>
        <w:rPr>
          <w:sz w:val="28"/>
          <w:szCs w:val="28"/>
          <w:lang w:val="en-US"/>
        </w:rPr>
        <w:t>I</w:t>
      </w:r>
      <w:r w:rsidR="005C010C">
        <w:rPr>
          <w:sz w:val="28"/>
          <w:szCs w:val="28"/>
        </w:rPr>
        <w:t xml:space="preserve"> курсе (34часа</w:t>
      </w:r>
      <w:r>
        <w:rPr>
          <w:sz w:val="28"/>
          <w:szCs w:val="28"/>
        </w:rPr>
        <w:t xml:space="preserve">) и 1 час в неделю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курсе (34 часа).</w:t>
      </w:r>
    </w:p>
    <w:p w:rsidR="00547846" w:rsidRDefault="00547846" w:rsidP="007E15D0">
      <w:pPr>
        <w:rPr>
          <w:sz w:val="28"/>
          <w:szCs w:val="28"/>
        </w:rPr>
      </w:pPr>
      <w:r>
        <w:rPr>
          <w:sz w:val="28"/>
          <w:szCs w:val="28"/>
        </w:rPr>
        <w:t>Программа курса состоит из трех разделов:</w:t>
      </w:r>
    </w:p>
    <w:p w:rsidR="00547846" w:rsidRDefault="00547846" w:rsidP="007E15D0">
      <w:pPr>
        <w:rPr>
          <w:sz w:val="28"/>
          <w:szCs w:val="28"/>
        </w:rPr>
      </w:pPr>
      <w:r>
        <w:rPr>
          <w:sz w:val="28"/>
          <w:szCs w:val="28"/>
        </w:rPr>
        <w:t>- Особенности ЕГЭ по обществознанию.</w:t>
      </w:r>
      <w:r>
        <w:rPr>
          <w:sz w:val="28"/>
          <w:szCs w:val="28"/>
        </w:rPr>
        <w:br/>
        <w:t>- Методика решения заданий ЕГЭ разного уровня сложности.</w:t>
      </w:r>
      <w:r>
        <w:rPr>
          <w:sz w:val="28"/>
          <w:szCs w:val="28"/>
        </w:rPr>
        <w:br/>
        <w:t>- Тестовый практикум.</w:t>
      </w:r>
    </w:p>
    <w:p w:rsidR="004B06B9" w:rsidRDefault="00547846" w:rsidP="007E15D0">
      <w:pPr>
        <w:rPr>
          <w:sz w:val="28"/>
          <w:szCs w:val="28"/>
        </w:rPr>
      </w:pPr>
      <w:r>
        <w:rPr>
          <w:sz w:val="28"/>
          <w:szCs w:val="28"/>
        </w:rPr>
        <w:t>Практические работы</w:t>
      </w:r>
      <w:r w:rsidR="004B06B9">
        <w:rPr>
          <w:sz w:val="28"/>
          <w:szCs w:val="28"/>
        </w:rPr>
        <w:t xml:space="preserve"> в рамках курса включают следующие формы:</w:t>
      </w:r>
    </w:p>
    <w:p w:rsidR="004B06B9" w:rsidRDefault="004B06B9" w:rsidP="007E15D0">
      <w:pPr>
        <w:rPr>
          <w:sz w:val="28"/>
          <w:szCs w:val="28"/>
        </w:rPr>
      </w:pPr>
      <w:r>
        <w:rPr>
          <w:sz w:val="28"/>
          <w:szCs w:val="28"/>
        </w:rPr>
        <w:t xml:space="preserve">-  работа с различными источниками социальной информации, включая современные средства коммуникации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ресурсы Интернета);</w:t>
      </w:r>
      <w:r>
        <w:rPr>
          <w:sz w:val="28"/>
          <w:szCs w:val="28"/>
        </w:rPr>
        <w:br/>
        <w:t>-  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  <w:r>
        <w:rPr>
          <w:sz w:val="28"/>
          <w:szCs w:val="28"/>
        </w:rPr>
        <w:br/>
        <w:t>-  анализ явлений и событий, происходящих в современном мире;</w:t>
      </w:r>
      <w:r>
        <w:rPr>
          <w:sz w:val="28"/>
          <w:szCs w:val="28"/>
        </w:rPr>
        <w:br/>
        <w:t>-  решение проблемных, логических, творческих задач, отражающих актуальные проблемы современности.</w:t>
      </w:r>
    </w:p>
    <w:p w:rsidR="005C010C" w:rsidRDefault="005C010C" w:rsidP="004B06B9">
      <w:pPr>
        <w:jc w:val="center"/>
        <w:rPr>
          <w:sz w:val="28"/>
          <w:szCs w:val="28"/>
        </w:rPr>
      </w:pPr>
    </w:p>
    <w:p w:rsidR="004B06B9" w:rsidRDefault="004B06B9" w:rsidP="004B06B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Основное содержание</w:t>
      </w:r>
    </w:p>
    <w:p w:rsidR="004B06B9" w:rsidRDefault="004B06B9" w:rsidP="004B06B9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5C0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– </w:t>
      </w:r>
      <w:r w:rsidR="00625095">
        <w:rPr>
          <w:sz w:val="28"/>
          <w:szCs w:val="28"/>
        </w:rPr>
        <w:t>3</w:t>
      </w:r>
      <w:r>
        <w:rPr>
          <w:sz w:val="28"/>
          <w:szCs w:val="28"/>
        </w:rPr>
        <w:t>4 часа</w:t>
      </w:r>
      <w:r>
        <w:rPr>
          <w:sz w:val="28"/>
          <w:szCs w:val="28"/>
        </w:rPr>
        <w:br/>
      </w:r>
    </w:p>
    <w:p w:rsidR="004B06B9" w:rsidRDefault="004B06B9" w:rsidP="004B06B9">
      <w:pPr>
        <w:rPr>
          <w:sz w:val="28"/>
          <w:szCs w:val="28"/>
        </w:rPr>
      </w:pPr>
      <w:r>
        <w:rPr>
          <w:sz w:val="28"/>
          <w:szCs w:val="28"/>
        </w:rPr>
        <w:t>Раздел 1. Особенности ЕГЭ по обществознанию. – 10 ч.</w:t>
      </w:r>
    </w:p>
    <w:p w:rsidR="004B06B9" w:rsidRDefault="004B06B9" w:rsidP="004B06B9">
      <w:pPr>
        <w:rPr>
          <w:sz w:val="28"/>
          <w:szCs w:val="28"/>
        </w:rPr>
      </w:pPr>
      <w:r>
        <w:rPr>
          <w:sz w:val="28"/>
          <w:szCs w:val="28"/>
        </w:rPr>
        <w:t>ЕГЭ как способ объективной оценки качества образования. Особенности ЕГЭ по обществознанию:</w:t>
      </w:r>
    </w:p>
    <w:p w:rsidR="00676905" w:rsidRDefault="004B06B9" w:rsidP="004B06B9">
      <w:pPr>
        <w:rPr>
          <w:sz w:val="28"/>
          <w:szCs w:val="28"/>
        </w:rPr>
      </w:pPr>
      <w:r>
        <w:rPr>
          <w:sz w:val="28"/>
          <w:szCs w:val="28"/>
        </w:rPr>
        <w:t>- кодификатор элементов содержания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пецификация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ЕГЭ по обществознанию.</w:t>
      </w:r>
      <w:r>
        <w:rPr>
          <w:sz w:val="28"/>
          <w:szCs w:val="28"/>
        </w:rPr>
        <w:br/>
        <w:t xml:space="preserve">Правила </w:t>
      </w:r>
      <w:r w:rsidR="00676905">
        <w:rPr>
          <w:sz w:val="28"/>
          <w:szCs w:val="28"/>
        </w:rPr>
        <w:t>заполнения бланков ЕГЭ</w:t>
      </w:r>
      <w:r w:rsidR="00676905">
        <w:rPr>
          <w:sz w:val="28"/>
          <w:szCs w:val="28"/>
        </w:rPr>
        <w:br/>
        <w:t>Информационные ресурсы ЕГЭ.</w:t>
      </w:r>
    </w:p>
    <w:p w:rsidR="00676905" w:rsidRDefault="00676905" w:rsidP="004B06B9">
      <w:pPr>
        <w:rPr>
          <w:sz w:val="28"/>
          <w:szCs w:val="28"/>
        </w:rPr>
      </w:pPr>
      <w:r>
        <w:rPr>
          <w:sz w:val="28"/>
          <w:szCs w:val="28"/>
        </w:rPr>
        <w:t>Раздел 2. Методика решений заданий ЕГ</w:t>
      </w:r>
      <w:r w:rsidR="005C010C">
        <w:rPr>
          <w:sz w:val="28"/>
          <w:szCs w:val="28"/>
        </w:rPr>
        <w:t>Э разного уровня сложности. – 24</w:t>
      </w:r>
      <w:r>
        <w:rPr>
          <w:sz w:val="28"/>
          <w:szCs w:val="28"/>
        </w:rPr>
        <w:t xml:space="preserve"> ч.</w:t>
      </w:r>
    </w:p>
    <w:p w:rsidR="00D30117" w:rsidRDefault="00676905" w:rsidP="004B06B9">
      <w:pPr>
        <w:rPr>
          <w:sz w:val="28"/>
          <w:szCs w:val="28"/>
        </w:rPr>
      </w:pPr>
      <w:r>
        <w:rPr>
          <w:sz w:val="28"/>
          <w:szCs w:val="28"/>
        </w:rPr>
        <w:t>Задания, направленные на определение существенных признаков ключевых обществоведческих понятий; оценивание приведенных положений  с точки зрения их соответствия современным научным представлениям; характеристику социальных объектов на основе смоделированных социальных ситуаций; осуществления поиска социальной информации, представленной в таких знаковых системах, как схемы, диаграммы, таблицы; сравнение социальных объектов, выявляя их общие черты и различия.</w:t>
      </w:r>
      <w:r>
        <w:rPr>
          <w:sz w:val="28"/>
          <w:szCs w:val="28"/>
        </w:rPr>
        <w:br/>
        <w:t xml:space="preserve">Задания, направленные на установление соответствия между существенными чертами и признаками </w:t>
      </w:r>
      <w:r w:rsidR="00495DEF">
        <w:rPr>
          <w:sz w:val="28"/>
          <w:szCs w:val="28"/>
        </w:rPr>
        <w:t>изученных явлений и обществоведческими терминами и понятиями; работу с рядом однородной социальной информации, определяя лишнее звено, выделяя обобщающее понятие; выявление структурных элементов с помощью схем и таблиц; соотнес</w:t>
      </w:r>
      <w:r w:rsidR="0044642C">
        <w:rPr>
          <w:sz w:val="28"/>
          <w:szCs w:val="28"/>
        </w:rPr>
        <w:t>ение видовых понятий с родовыми</w:t>
      </w:r>
      <w:r w:rsidR="00495DEF">
        <w:rPr>
          <w:sz w:val="28"/>
          <w:szCs w:val="28"/>
        </w:rPr>
        <w:t>; дифференциацию в социальной информации фактов и мнений; определение терминов и понятий, соответствующих  предлагаемому контексту.</w:t>
      </w:r>
      <w:r w:rsidR="00495DEF">
        <w:rPr>
          <w:sz w:val="28"/>
          <w:szCs w:val="28"/>
        </w:rPr>
        <w:br/>
        <w:t>Задания, направленные на выявление умения находить, осознанно воспринимать и точно воспроизводить информацию, содержащуюся в тексте в явном виде; на характеристику текста или его отдельных положений на основе изученного курса, с опорой на обществоведческие знания; на использование информации текста</w:t>
      </w:r>
      <w:r w:rsidR="0044642C">
        <w:rPr>
          <w:sz w:val="28"/>
          <w:szCs w:val="28"/>
        </w:rPr>
        <w:t xml:space="preserve"> в другой познавательной ситуации, формулирование и аргументацию оценочных, а также прогностических суждений, связанных с проблематикой теста.</w:t>
      </w:r>
      <w:r w:rsidR="0044642C">
        <w:rPr>
          <w:sz w:val="28"/>
          <w:szCs w:val="28"/>
        </w:rPr>
        <w:br/>
        <w:t xml:space="preserve">Задания, проверяющие умение применять правильно раскрытое теоретическое положение в заданном контексте. Задания, требующие </w:t>
      </w:r>
      <w:r w:rsidR="0044642C">
        <w:rPr>
          <w:sz w:val="28"/>
          <w:szCs w:val="28"/>
        </w:rPr>
        <w:lastRenderedPageBreak/>
        <w:t>конкретизации приведенных положений, проверяющее умение иллюстрировать примерами изученные теоретические положения  понятия социально-экономических и гуманитарных наук. Задание-задача, требующее анализа представленной информации, в том числе статической и графической, объяснения связи социальных объектов</w:t>
      </w:r>
      <w:r w:rsidR="00D30117">
        <w:rPr>
          <w:sz w:val="28"/>
          <w:szCs w:val="28"/>
        </w:rPr>
        <w:t>, процессов, формулирования и аргументации самостоятельных оценочных, а также прогностических суждений, объяснений, выводов. Задания, требующие составления плана развернутого ответа по конкретной теме обществоведческого курса. Задания, требующие плана развернутого ответа по конкретной теме  обществоведческого курса. Задания, требующее написать мини-сочинение (эссе) по одной теме из шести, предлагаемых экзаменуемому в форме афористических высказываний.</w:t>
      </w:r>
    </w:p>
    <w:p w:rsidR="00D30117" w:rsidRDefault="00D30117" w:rsidP="004B06B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 – </w:t>
      </w:r>
      <w:r w:rsidR="00625095">
        <w:rPr>
          <w:sz w:val="28"/>
          <w:szCs w:val="28"/>
        </w:rPr>
        <w:t>3</w:t>
      </w:r>
      <w:r>
        <w:rPr>
          <w:sz w:val="28"/>
          <w:szCs w:val="28"/>
        </w:rPr>
        <w:t>4 часа.</w:t>
      </w:r>
      <w:proofErr w:type="gramEnd"/>
    </w:p>
    <w:p w:rsidR="00D30117" w:rsidRDefault="00D30117" w:rsidP="004B06B9">
      <w:pPr>
        <w:rPr>
          <w:sz w:val="28"/>
          <w:szCs w:val="28"/>
        </w:rPr>
      </w:pPr>
      <w:r>
        <w:rPr>
          <w:sz w:val="28"/>
          <w:szCs w:val="28"/>
        </w:rPr>
        <w:t>Раздел 3. Тестовый практикум. – 32ч.</w:t>
      </w:r>
    </w:p>
    <w:p w:rsidR="00D30117" w:rsidRDefault="00D30117" w:rsidP="004B06B9">
      <w:pPr>
        <w:rPr>
          <w:sz w:val="28"/>
          <w:szCs w:val="28"/>
        </w:rPr>
      </w:pPr>
      <w:r>
        <w:rPr>
          <w:sz w:val="28"/>
          <w:szCs w:val="28"/>
        </w:rPr>
        <w:t>Решение заданий разного уровня сложности по темам:</w:t>
      </w:r>
    </w:p>
    <w:p w:rsidR="00D90D3A" w:rsidRDefault="00D30117" w:rsidP="004B06B9">
      <w:pPr>
        <w:rPr>
          <w:sz w:val="28"/>
          <w:szCs w:val="28"/>
        </w:rPr>
      </w:pPr>
      <w:r>
        <w:rPr>
          <w:sz w:val="28"/>
          <w:szCs w:val="28"/>
        </w:rPr>
        <w:t>- Человек и общество (3 ч.)</w:t>
      </w:r>
      <w:r>
        <w:rPr>
          <w:sz w:val="28"/>
          <w:szCs w:val="28"/>
        </w:rPr>
        <w:br/>
        <w:t>- Экономика (10 ч.)</w:t>
      </w:r>
      <w:r>
        <w:rPr>
          <w:sz w:val="28"/>
          <w:szCs w:val="28"/>
        </w:rPr>
        <w:br/>
        <w:t>- Социальные отношения (4 ч.)</w:t>
      </w:r>
      <w:r>
        <w:rPr>
          <w:sz w:val="28"/>
          <w:szCs w:val="28"/>
        </w:rPr>
        <w:br/>
        <w:t>- Политика (10 ч.)</w:t>
      </w:r>
      <w:r>
        <w:rPr>
          <w:sz w:val="28"/>
          <w:szCs w:val="28"/>
        </w:rPr>
        <w:br/>
        <w:t xml:space="preserve">- Право (5 ч.) </w:t>
      </w:r>
    </w:p>
    <w:p w:rsidR="007D2AC6" w:rsidRDefault="007D2AC6" w:rsidP="004B06B9">
      <w:pPr>
        <w:rPr>
          <w:sz w:val="28"/>
          <w:szCs w:val="28"/>
        </w:rPr>
      </w:pPr>
      <w:r>
        <w:rPr>
          <w:sz w:val="28"/>
          <w:szCs w:val="28"/>
        </w:rPr>
        <w:t>Решение вариантов ЕГЭ</w:t>
      </w:r>
    </w:p>
    <w:p w:rsidR="007D2AC6" w:rsidRDefault="007D2AC6" w:rsidP="007D2AC6">
      <w:pPr>
        <w:rPr>
          <w:sz w:val="28"/>
          <w:szCs w:val="28"/>
        </w:rPr>
      </w:pPr>
      <w:r>
        <w:rPr>
          <w:sz w:val="28"/>
          <w:szCs w:val="28"/>
        </w:rPr>
        <w:t>Тест №  1</w:t>
      </w:r>
      <w:r>
        <w:rPr>
          <w:sz w:val="28"/>
          <w:szCs w:val="28"/>
        </w:rPr>
        <w:br/>
        <w:t>Тест №  2</w:t>
      </w:r>
      <w:r>
        <w:rPr>
          <w:sz w:val="28"/>
          <w:szCs w:val="28"/>
        </w:rPr>
        <w:br/>
        <w:t>Тест №  3</w:t>
      </w:r>
      <w:r>
        <w:rPr>
          <w:sz w:val="28"/>
          <w:szCs w:val="28"/>
        </w:rPr>
        <w:br/>
        <w:t>Тест №  4</w:t>
      </w:r>
      <w:r>
        <w:rPr>
          <w:sz w:val="28"/>
          <w:szCs w:val="28"/>
        </w:rPr>
        <w:br/>
        <w:t>Тест №  5</w:t>
      </w:r>
      <w:r>
        <w:rPr>
          <w:sz w:val="28"/>
          <w:szCs w:val="28"/>
        </w:rPr>
        <w:br/>
        <w:t>Тест №  6</w:t>
      </w:r>
    </w:p>
    <w:p w:rsidR="007D2AC6" w:rsidRDefault="007D2AC6" w:rsidP="007D2AC6">
      <w:pPr>
        <w:rPr>
          <w:sz w:val="28"/>
          <w:szCs w:val="28"/>
        </w:rPr>
      </w:pPr>
      <w:r>
        <w:rPr>
          <w:sz w:val="28"/>
          <w:szCs w:val="28"/>
        </w:rPr>
        <w:t>Итоговое повторение и обобщение. – 2 ч.</w:t>
      </w:r>
    </w:p>
    <w:p w:rsidR="005C010C" w:rsidRDefault="005C010C" w:rsidP="007D2AC6">
      <w:pPr>
        <w:jc w:val="center"/>
        <w:rPr>
          <w:sz w:val="28"/>
          <w:szCs w:val="28"/>
        </w:rPr>
      </w:pPr>
    </w:p>
    <w:p w:rsidR="005C010C" w:rsidRDefault="005C010C" w:rsidP="007D2AC6">
      <w:pPr>
        <w:jc w:val="center"/>
        <w:rPr>
          <w:sz w:val="28"/>
          <w:szCs w:val="28"/>
        </w:rPr>
      </w:pPr>
    </w:p>
    <w:p w:rsidR="005C010C" w:rsidRDefault="005C010C" w:rsidP="007D2AC6">
      <w:pPr>
        <w:jc w:val="center"/>
        <w:rPr>
          <w:sz w:val="28"/>
          <w:szCs w:val="28"/>
        </w:rPr>
      </w:pPr>
    </w:p>
    <w:p w:rsidR="007D2AC6" w:rsidRDefault="007D2AC6" w:rsidP="007D2AC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уровню подготовки выпускников</w:t>
      </w:r>
    </w:p>
    <w:p w:rsidR="007D2AC6" w:rsidRDefault="007D2AC6" w:rsidP="007D2AC6">
      <w:pPr>
        <w:rPr>
          <w:sz w:val="28"/>
          <w:szCs w:val="28"/>
        </w:rPr>
      </w:pPr>
      <w:r>
        <w:rPr>
          <w:sz w:val="28"/>
          <w:szCs w:val="28"/>
        </w:rPr>
        <w:t>Знать и понимать</w:t>
      </w:r>
      <w:r w:rsidR="005C010C">
        <w:rPr>
          <w:sz w:val="28"/>
          <w:szCs w:val="28"/>
        </w:rPr>
        <w:t>:</w:t>
      </w:r>
    </w:p>
    <w:p w:rsidR="007D2AC6" w:rsidRDefault="007D2AC6" w:rsidP="007D2AC6">
      <w:pPr>
        <w:rPr>
          <w:sz w:val="28"/>
          <w:szCs w:val="28"/>
        </w:rPr>
      </w:pPr>
      <w:r>
        <w:rPr>
          <w:sz w:val="28"/>
          <w:szCs w:val="28"/>
        </w:rPr>
        <w:t>- Биосоциальную сущность человека</w:t>
      </w:r>
      <w:r>
        <w:rPr>
          <w:sz w:val="28"/>
          <w:szCs w:val="28"/>
        </w:rPr>
        <w:br/>
        <w:t>- Основные этапы и факторы социализации личности</w:t>
      </w:r>
      <w:r>
        <w:rPr>
          <w:sz w:val="28"/>
          <w:szCs w:val="28"/>
        </w:rPr>
        <w:br/>
        <w:t>- Место и роль человека в системе общественных отношений</w:t>
      </w:r>
      <w:r>
        <w:rPr>
          <w:sz w:val="28"/>
          <w:szCs w:val="28"/>
        </w:rPr>
        <w:br/>
        <w:t>- Закономерности развития общества как сложной самоорганизующейся системы.</w:t>
      </w:r>
    </w:p>
    <w:p w:rsidR="007D2AC6" w:rsidRDefault="007D2AC6" w:rsidP="007D2AC6">
      <w:pPr>
        <w:rPr>
          <w:sz w:val="28"/>
          <w:szCs w:val="28"/>
        </w:rPr>
      </w:pPr>
      <w:r>
        <w:rPr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институтов.</w:t>
      </w:r>
      <w:r>
        <w:rPr>
          <w:sz w:val="28"/>
          <w:szCs w:val="28"/>
        </w:rPr>
        <w:br/>
        <w:t>- Основные социальные институты и процессы</w:t>
      </w:r>
      <w:r>
        <w:rPr>
          <w:sz w:val="28"/>
          <w:szCs w:val="28"/>
        </w:rPr>
        <w:br/>
        <w:t>- Необходимость регулирования общественных отношений, сущность социальных норм, механизмы правового регулирования</w:t>
      </w:r>
      <w:r>
        <w:rPr>
          <w:sz w:val="28"/>
          <w:szCs w:val="28"/>
        </w:rPr>
        <w:br/>
        <w:t>- Особенности социально-гуманитарного познания.</w:t>
      </w:r>
    </w:p>
    <w:p w:rsidR="007D2AC6" w:rsidRDefault="007D2AC6" w:rsidP="007D2AC6">
      <w:pPr>
        <w:rPr>
          <w:sz w:val="28"/>
          <w:szCs w:val="28"/>
        </w:rPr>
      </w:pPr>
      <w:r>
        <w:rPr>
          <w:sz w:val="28"/>
          <w:szCs w:val="28"/>
        </w:rPr>
        <w:t>Уметь</w:t>
      </w:r>
      <w:r w:rsidR="005C010C">
        <w:rPr>
          <w:sz w:val="28"/>
          <w:szCs w:val="28"/>
        </w:rPr>
        <w:t>:</w:t>
      </w:r>
    </w:p>
    <w:p w:rsidR="007D2AC6" w:rsidRDefault="007D2AC6" w:rsidP="007D2AC6">
      <w:pPr>
        <w:rPr>
          <w:sz w:val="28"/>
          <w:szCs w:val="28"/>
        </w:rPr>
      </w:pPr>
      <w:r>
        <w:rPr>
          <w:sz w:val="28"/>
          <w:szCs w:val="28"/>
        </w:rPr>
        <w:t xml:space="preserve">- Характеризовать с научных позиций основные социальные объекты (факты, явления, </w:t>
      </w:r>
      <w:r w:rsidR="002B4308">
        <w:rPr>
          <w:sz w:val="28"/>
          <w:szCs w:val="28"/>
        </w:rPr>
        <w:t>процессы, институты), их место и значение в жизни общества как целостной системы.</w:t>
      </w:r>
      <w:r w:rsidR="002B4308">
        <w:rPr>
          <w:sz w:val="28"/>
          <w:szCs w:val="28"/>
        </w:rPr>
        <w:br/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понятиями.</w:t>
      </w:r>
      <w:r w:rsidR="002B4308">
        <w:rPr>
          <w:sz w:val="28"/>
          <w:szCs w:val="28"/>
        </w:rPr>
        <w:br/>
        <w:t>-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  <w:r w:rsidR="002B4308">
        <w:rPr>
          <w:sz w:val="28"/>
          <w:szCs w:val="28"/>
        </w:rPr>
        <w:br/>
        <w:t>- Раскрывать на примерах изученные теоретические положения и понятия социально-экономических и гуманитарных наук.</w:t>
      </w:r>
      <w:r w:rsidR="002B4308">
        <w:rPr>
          <w:sz w:val="28"/>
          <w:szCs w:val="28"/>
        </w:rPr>
        <w:br/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</w:t>
      </w:r>
      <w:r w:rsidR="00D574FC">
        <w:rPr>
          <w:sz w:val="28"/>
          <w:szCs w:val="28"/>
        </w:rPr>
        <w:t xml:space="preserve">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</w:t>
      </w:r>
      <w:r w:rsidR="00D574FC">
        <w:rPr>
          <w:sz w:val="28"/>
          <w:szCs w:val="28"/>
        </w:rPr>
        <w:lastRenderedPageBreak/>
        <w:t>выводы.</w:t>
      </w:r>
      <w:r w:rsidR="00D574FC">
        <w:rPr>
          <w:sz w:val="28"/>
          <w:szCs w:val="28"/>
        </w:rPr>
        <w:br/>
        <w:t>-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выводы.</w:t>
      </w:r>
      <w:r w:rsidR="00D574FC">
        <w:rPr>
          <w:sz w:val="28"/>
          <w:szCs w:val="28"/>
        </w:rPr>
        <w:br/>
        <w:t xml:space="preserve">- Оценивать </w:t>
      </w:r>
      <w:r w:rsidR="00AD1546">
        <w:rPr>
          <w:sz w:val="28"/>
          <w:szCs w:val="28"/>
        </w:rPr>
        <w:t>действия субъектов социальной жизни, включая личность, с точки зрения социальных норм, экономической рациональности.</w:t>
      </w:r>
      <w:r w:rsidR="00AD1546">
        <w:rPr>
          <w:sz w:val="28"/>
          <w:szCs w:val="28"/>
        </w:rPr>
        <w:br/>
        <w:t>- Формулировать на основе приобретенных обществоведческих знаний собственные суждения и аргументы по определенным  проблемам.</w:t>
      </w:r>
      <w:r w:rsidR="00AD1546">
        <w:rPr>
          <w:sz w:val="28"/>
          <w:szCs w:val="28"/>
        </w:rPr>
        <w:br/>
        <w:t>- Подготавливать аннотацию, рецензию, реферат, творческую работу.</w:t>
      </w:r>
      <w:r w:rsidR="00AD1546">
        <w:rPr>
          <w:sz w:val="28"/>
          <w:szCs w:val="28"/>
        </w:rPr>
        <w:br/>
        <w:t>- Применять социально-экономические и гуманитарные знания в процессе решения познавательных задач по актуальным социальным программам.</w:t>
      </w:r>
    </w:p>
    <w:p w:rsidR="00AD1546" w:rsidRDefault="00AD1546" w:rsidP="007D2AC6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Использовать приобретенные знания и умения </w:t>
      </w:r>
      <w:proofErr w:type="gramStart"/>
      <w:r>
        <w:rPr>
          <w:sz w:val="28"/>
          <w:szCs w:val="28"/>
        </w:rPr>
        <w:t>для</w:t>
      </w:r>
      <w:proofErr w:type="gramEnd"/>
      <w:r w:rsidR="005C010C">
        <w:rPr>
          <w:sz w:val="28"/>
          <w:szCs w:val="28"/>
        </w:rPr>
        <w:t>:</w:t>
      </w:r>
    </w:p>
    <w:p w:rsidR="00AD1546" w:rsidRDefault="00C1145F" w:rsidP="007D2AC6">
      <w:pPr>
        <w:rPr>
          <w:sz w:val="28"/>
          <w:szCs w:val="28"/>
        </w:rPr>
      </w:pPr>
      <w:r>
        <w:rPr>
          <w:sz w:val="28"/>
          <w:szCs w:val="28"/>
        </w:rPr>
        <w:t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ценки общественных изменений с точки зрения демократических и гуманистических ценностей, лежащих в основе Конституции Российской Федерации.</w:t>
      </w:r>
      <w:r>
        <w:rPr>
          <w:sz w:val="28"/>
          <w:szCs w:val="28"/>
        </w:rPr>
        <w:br/>
        <w:t>- решения практических проблем, возникающих в социальной деятельности</w:t>
      </w:r>
      <w:r>
        <w:rPr>
          <w:sz w:val="28"/>
          <w:szCs w:val="28"/>
        </w:rPr>
        <w:br/>
        <w:t>- ориентировки в актуальных общественных событиях, определения личной гражданской позиции</w:t>
      </w:r>
      <w:r>
        <w:rPr>
          <w:sz w:val="28"/>
          <w:szCs w:val="28"/>
        </w:rPr>
        <w:br/>
        <w:t>- предвидения возможных последствий определенных социальных действий</w:t>
      </w:r>
      <w:r>
        <w:rPr>
          <w:sz w:val="28"/>
          <w:szCs w:val="28"/>
        </w:rPr>
        <w:br/>
        <w:t>- ориентации в социальных и гуманитарных науках, их последующего изучения в учреждениях среднего и высшего профессионального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ценки происходящих событий</w:t>
      </w:r>
      <w:r w:rsidR="00625095">
        <w:rPr>
          <w:sz w:val="28"/>
          <w:szCs w:val="28"/>
        </w:rPr>
        <w:t xml:space="preserve"> и поведения людей с точки зрения морали и права.</w:t>
      </w:r>
    </w:p>
    <w:p w:rsidR="00625095" w:rsidRDefault="006250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095" w:rsidRDefault="00625095" w:rsidP="006250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Тематическое планирование</w:t>
      </w:r>
    </w:p>
    <w:p w:rsidR="00625095" w:rsidRPr="00625095" w:rsidRDefault="00625095" w:rsidP="00625095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курс – 34 ч.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25095" w:rsidTr="00625095">
        <w:tc>
          <w:tcPr>
            <w:tcW w:w="959" w:type="dxa"/>
          </w:tcPr>
          <w:p w:rsidR="00625095" w:rsidRPr="00625095" w:rsidRDefault="00625095" w:rsidP="006250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урока</w:t>
            </w:r>
          </w:p>
        </w:tc>
        <w:tc>
          <w:tcPr>
            <w:tcW w:w="5421" w:type="dxa"/>
          </w:tcPr>
          <w:p w:rsidR="00625095" w:rsidRDefault="00625095" w:rsidP="00625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(тема урока)</w:t>
            </w:r>
          </w:p>
        </w:tc>
        <w:tc>
          <w:tcPr>
            <w:tcW w:w="3191" w:type="dxa"/>
          </w:tcPr>
          <w:p w:rsidR="00625095" w:rsidRDefault="00625095" w:rsidP="00625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25095" w:rsidTr="00CB3890">
        <w:tc>
          <w:tcPr>
            <w:tcW w:w="9571" w:type="dxa"/>
            <w:gridSpan w:val="3"/>
          </w:tcPr>
          <w:p w:rsidR="00625095" w:rsidRDefault="00625095" w:rsidP="00625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Особенности ЕГЭ по обществознанию. – 9ч.</w:t>
            </w:r>
          </w:p>
        </w:tc>
      </w:tr>
      <w:tr w:rsidR="00625095" w:rsidTr="00625095">
        <w:tc>
          <w:tcPr>
            <w:tcW w:w="959" w:type="dxa"/>
          </w:tcPr>
          <w:p w:rsidR="00625095" w:rsidRDefault="009F0617" w:rsidP="00A9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625095" w:rsidRDefault="009F0617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 как способ объективной оценки качества образования.</w:t>
            </w:r>
          </w:p>
        </w:tc>
        <w:tc>
          <w:tcPr>
            <w:tcW w:w="3191" w:type="dxa"/>
          </w:tcPr>
          <w:p w:rsidR="00625095" w:rsidRDefault="009F0617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</w:tr>
      <w:tr w:rsidR="00625095" w:rsidTr="00625095">
        <w:tc>
          <w:tcPr>
            <w:tcW w:w="959" w:type="dxa"/>
          </w:tcPr>
          <w:p w:rsidR="00625095" w:rsidRDefault="009F0617" w:rsidP="00A9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5421" w:type="dxa"/>
          </w:tcPr>
          <w:p w:rsidR="00625095" w:rsidRDefault="009F0617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</w:r>
            <w:r w:rsidR="001B5F94">
              <w:rPr>
                <w:sz w:val="28"/>
                <w:szCs w:val="28"/>
              </w:rPr>
              <w:t>ЕГЭ по обществознанию:</w:t>
            </w:r>
            <w:r w:rsidR="001B5F94">
              <w:rPr>
                <w:sz w:val="28"/>
                <w:szCs w:val="28"/>
              </w:rPr>
              <w:br/>
              <w:t>- кодификатор элементов содержания</w:t>
            </w:r>
            <w:r w:rsidR="001B5F94">
              <w:rPr>
                <w:sz w:val="28"/>
                <w:szCs w:val="28"/>
              </w:rPr>
              <w:br/>
              <w:t xml:space="preserve">- спецификация </w:t>
            </w:r>
            <w:proofErr w:type="spellStart"/>
            <w:r w:rsidR="001B5F94">
              <w:rPr>
                <w:sz w:val="28"/>
                <w:szCs w:val="28"/>
              </w:rPr>
              <w:t>КИМов</w:t>
            </w:r>
            <w:proofErr w:type="spellEnd"/>
            <w:r w:rsidR="001B5F94">
              <w:rPr>
                <w:sz w:val="28"/>
                <w:szCs w:val="28"/>
              </w:rPr>
              <w:t xml:space="preserve"> ЕГЭ по обществознанию.</w:t>
            </w:r>
          </w:p>
        </w:tc>
        <w:tc>
          <w:tcPr>
            <w:tcW w:w="3191" w:type="dxa"/>
          </w:tcPr>
          <w:p w:rsidR="00625095" w:rsidRDefault="001B5F94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с документами.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(Кодификатор элементов содержания и требований к уровню подготовки выпускников по обществознанию; спецификация контрольных измерительных материалов по обществознанию.</w:t>
            </w:r>
            <w:proofErr w:type="gramEnd"/>
          </w:p>
        </w:tc>
      </w:tr>
      <w:tr w:rsidR="00625095" w:rsidTr="00625095">
        <w:tc>
          <w:tcPr>
            <w:tcW w:w="959" w:type="dxa"/>
          </w:tcPr>
          <w:p w:rsidR="00625095" w:rsidRDefault="001B5F94" w:rsidP="00A9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421" w:type="dxa"/>
          </w:tcPr>
          <w:p w:rsidR="00625095" w:rsidRDefault="001B5F94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заполнения бланков ЕГЭ</w:t>
            </w:r>
          </w:p>
        </w:tc>
        <w:tc>
          <w:tcPr>
            <w:tcW w:w="3191" w:type="dxa"/>
          </w:tcPr>
          <w:p w:rsidR="00625095" w:rsidRDefault="001B5F94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</w:t>
            </w:r>
          </w:p>
        </w:tc>
      </w:tr>
      <w:tr w:rsidR="00625095" w:rsidTr="00625095">
        <w:tc>
          <w:tcPr>
            <w:tcW w:w="959" w:type="dxa"/>
          </w:tcPr>
          <w:p w:rsidR="00625095" w:rsidRDefault="001B5F94" w:rsidP="00A9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5421" w:type="dxa"/>
          </w:tcPr>
          <w:p w:rsidR="00625095" w:rsidRDefault="001B5F94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ресурсы ЕГЭ</w:t>
            </w:r>
          </w:p>
        </w:tc>
        <w:tc>
          <w:tcPr>
            <w:tcW w:w="3191" w:type="dxa"/>
          </w:tcPr>
          <w:p w:rsidR="00625095" w:rsidRPr="001B5F94" w:rsidRDefault="00D033BE" w:rsidP="00625095">
            <w:pPr>
              <w:rPr>
                <w:sz w:val="28"/>
                <w:szCs w:val="28"/>
              </w:rPr>
            </w:pPr>
            <w:hyperlink r:id="rId7" w:history="1">
              <w:r w:rsidR="001B5F94" w:rsidRPr="009D4D1F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1B5F94" w:rsidRPr="001B5F94">
                <w:rPr>
                  <w:rStyle w:val="a4"/>
                  <w:sz w:val="28"/>
                  <w:szCs w:val="28"/>
                </w:rPr>
                <w:t>://</w:t>
              </w:r>
              <w:r w:rsidR="001B5F94" w:rsidRPr="009D4D1F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1B5F94" w:rsidRPr="001B5F94">
                <w:rPr>
                  <w:rStyle w:val="a4"/>
                  <w:sz w:val="28"/>
                  <w:szCs w:val="28"/>
                </w:rPr>
                <w:t>.</w:t>
              </w:r>
              <w:r w:rsidR="001B5F94" w:rsidRPr="009D4D1F">
                <w:rPr>
                  <w:rStyle w:val="a4"/>
                  <w:sz w:val="28"/>
                  <w:szCs w:val="28"/>
                  <w:lang w:val="en-US"/>
                </w:rPr>
                <w:t>fipi</w:t>
              </w:r>
              <w:r w:rsidR="001B5F94" w:rsidRPr="001B5F94">
                <w:rPr>
                  <w:rStyle w:val="a4"/>
                  <w:sz w:val="28"/>
                  <w:szCs w:val="28"/>
                </w:rPr>
                <w:t>.</w:t>
              </w:r>
              <w:r w:rsidR="001B5F94" w:rsidRPr="009D4D1F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1B5F94" w:rsidRPr="001B5F94">
              <w:rPr>
                <w:sz w:val="28"/>
                <w:szCs w:val="28"/>
              </w:rPr>
              <w:br/>
            </w:r>
            <w:hyperlink r:id="rId8" w:history="1">
              <w:r w:rsidR="001B5F94" w:rsidRPr="009D4D1F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1B5F94" w:rsidRPr="001B5F94">
                <w:rPr>
                  <w:rStyle w:val="a4"/>
                  <w:sz w:val="28"/>
                  <w:szCs w:val="28"/>
                </w:rPr>
                <w:t>://</w:t>
              </w:r>
              <w:r w:rsidR="001B5F94" w:rsidRPr="009D4D1F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1B5F94" w:rsidRPr="001B5F94">
                <w:rPr>
                  <w:rStyle w:val="a4"/>
                  <w:sz w:val="28"/>
                  <w:szCs w:val="28"/>
                </w:rPr>
                <w:t>.</w:t>
              </w:r>
              <w:r w:rsidR="001B5F94" w:rsidRPr="009D4D1F">
                <w:rPr>
                  <w:rStyle w:val="a4"/>
                  <w:sz w:val="28"/>
                  <w:szCs w:val="28"/>
                  <w:lang w:val="en-US"/>
                </w:rPr>
                <w:t>ege</w:t>
              </w:r>
              <w:r w:rsidR="001B5F94" w:rsidRPr="001B5F94">
                <w:rPr>
                  <w:rStyle w:val="a4"/>
                  <w:sz w:val="28"/>
                  <w:szCs w:val="28"/>
                </w:rPr>
                <w:t>.</w:t>
              </w:r>
              <w:r w:rsidR="001B5F94" w:rsidRPr="009D4D1F">
                <w:rPr>
                  <w:rStyle w:val="a4"/>
                  <w:sz w:val="28"/>
                  <w:szCs w:val="28"/>
                  <w:lang w:val="en-US"/>
                </w:rPr>
                <w:t>edu</w:t>
              </w:r>
              <w:r w:rsidR="001B5F94" w:rsidRPr="001B5F94">
                <w:rPr>
                  <w:rStyle w:val="a4"/>
                  <w:sz w:val="28"/>
                  <w:szCs w:val="28"/>
                </w:rPr>
                <w:t>.</w:t>
              </w:r>
              <w:r w:rsidR="001B5F94" w:rsidRPr="009D4D1F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1B5F94" w:rsidRPr="001B5F94">
              <w:rPr>
                <w:sz w:val="28"/>
                <w:szCs w:val="28"/>
              </w:rPr>
              <w:t xml:space="preserve"> </w:t>
            </w:r>
            <w:r w:rsidR="001B5F94">
              <w:rPr>
                <w:sz w:val="28"/>
                <w:szCs w:val="28"/>
              </w:rPr>
              <w:t>и др.</w:t>
            </w:r>
          </w:p>
        </w:tc>
      </w:tr>
      <w:tr w:rsidR="001B5F94" w:rsidTr="00381E10">
        <w:tc>
          <w:tcPr>
            <w:tcW w:w="9571" w:type="dxa"/>
            <w:gridSpan w:val="3"/>
          </w:tcPr>
          <w:p w:rsidR="001B5F94" w:rsidRDefault="001B5F94" w:rsidP="001B5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Методика решения задани</w:t>
            </w:r>
            <w:r w:rsidR="005C010C">
              <w:rPr>
                <w:sz w:val="28"/>
                <w:szCs w:val="28"/>
              </w:rPr>
              <w:t>й разного уровня сложности. – 25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  <w:tr w:rsidR="00625095" w:rsidTr="00625095">
        <w:tc>
          <w:tcPr>
            <w:tcW w:w="959" w:type="dxa"/>
          </w:tcPr>
          <w:p w:rsidR="00625095" w:rsidRDefault="001B5F94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5421" w:type="dxa"/>
          </w:tcPr>
          <w:p w:rsidR="00625095" w:rsidRDefault="001B5F94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Задания, направленные на определение существенных признаков ключевых обществоведческих понятий с точки зрения их соответствия современным научным </w:t>
            </w:r>
            <w:r w:rsidR="00A97777">
              <w:rPr>
                <w:sz w:val="28"/>
                <w:szCs w:val="28"/>
              </w:rPr>
              <w:t>представлениям.</w:t>
            </w:r>
          </w:p>
        </w:tc>
        <w:tc>
          <w:tcPr>
            <w:tcW w:w="3191" w:type="dxa"/>
          </w:tcPr>
          <w:p w:rsidR="00625095" w:rsidRDefault="00A97777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заданий с выбором ответа </w:t>
            </w:r>
            <w:r>
              <w:rPr>
                <w:sz w:val="28"/>
                <w:szCs w:val="28"/>
              </w:rPr>
              <w:br/>
              <w:t>(часть А)</w:t>
            </w:r>
          </w:p>
        </w:tc>
      </w:tr>
      <w:tr w:rsidR="00625095" w:rsidTr="00625095">
        <w:tc>
          <w:tcPr>
            <w:tcW w:w="959" w:type="dxa"/>
          </w:tcPr>
          <w:p w:rsidR="00625095" w:rsidRDefault="00A97777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5421" w:type="dxa"/>
          </w:tcPr>
          <w:p w:rsidR="00625095" w:rsidRDefault="00A97777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 направленные на характеристику социальных объектов на основе смоделированных социальных ситуаций; осуществление поиска социальной информации, представленной в таких знаковых системах, как схемы, диаграммы, таблицы; сравнение социальных объектов, выявляя их общие черты и различия.</w:t>
            </w:r>
          </w:p>
        </w:tc>
        <w:tc>
          <w:tcPr>
            <w:tcW w:w="3191" w:type="dxa"/>
          </w:tcPr>
          <w:p w:rsidR="00625095" w:rsidRDefault="00A97777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заданий с выбором ответа </w:t>
            </w:r>
            <w:r>
              <w:rPr>
                <w:sz w:val="28"/>
                <w:szCs w:val="28"/>
              </w:rPr>
              <w:br/>
              <w:t>(часть А)</w:t>
            </w:r>
          </w:p>
          <w:p w:rsidR="00A97777" w:rsidRDefault="00A97777" w:rsidP="00625095">
            <w:pPr>
              <w:rPr>
                <w:sz w:val="28"/>
                <w:szCs w:val="28"/>
              </w:rPr>
            </w:pPr>
          </w:p>
        </w:tc>
      </w:tr>
      <w:tr w:rsidR="00625095" w:rsidTr="00625095">
        <w:tc>
          <w:tcPr>
            <w:tcW w:w="959" w:type="dxa"/>
          </w:tcPr>
          <w:p w:rsidR="00625095" w:rsidRDefault="00A97777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5421" w:type="dxa"/>
          </w:tcPr>
          <w:p w:rsidR="00625095" w:rsidRDefault="00A97777" w:rsidP="00A9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Задания, направленные на установление соответствия между существенными </w:t>
            </w:r>
            <w:r>
              <w:rPr>
                <w:sz w:val="28"/>
                <w:szCs w:val="28"/>
              </w:rPr>
              <w:lastRenderedPageBreak/>
              <w:t>чертами и признаками изученных явлений и обществоведческими терминами и понятиями</w:t>
            </w:r>
          </w:p>
        </w:tc>
        <w:tc>
          <w:tcPr>
            <w:tcW w:w="3191" w:type="dxa"/>
          </w:tcPr>
          <w:p w:rsidR="00625095" w:rsidRDefault="00A97777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заданий с кратким ответом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(часть В)</w:t>
            </w:r>
          </w:p>
        </w:tc>
      </w:tr>
      <w:tr w:rsidR="00625095" w:rsidTr="00625095">
        <w:tc>
          <w:tcPr>
            <w:tcW w:w="959" w:type="dxa"/>
          </w:tcPr>
          <w:p w:rsidR="00625095" w:rsidRDefault="00A97777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19-20</w:t>
            </w:r>
          </w:p>
        </w:tc>
        <w:tc>
          <w:tcPr>
            <w:tcW w:w="5421" w:type="dxa"/>
          </w:tcPr>
          <w:p w:rsidR="00625095" w:rsidRDefault="00A97777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направленные на работу с рядом однородной социальной информации, определяя лишнее звено, выделяя общее понятие.</w:t>
            </w:r>
          </w:p>
        </w:tc>
        <w:tc>
          <w:tcPr>
            <w:tcW w:w="3191" w:type="dxa"/>
          </w:tcPr>
          <w:p w:rsidR="00625095" w:rsidRPr="00A97777" w:rsidRDefault="00A97777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заданий с кратким ответом </w:t>
            </w:r>
            <w:r>
              <w:rPr>
                <w:sz w:val="28"/>
                <w:szCs w:val="28"/>
              </w:rPr>
              <w:br/>
            </w:r>
            <w:r w:rsidR="00BE51C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)</w:t>
            </w:r>
          </w:p>
        </w:tc>
      </w:tr>
      <w:tr w:rsidR="00625095" w:rsidTr="00625095">
        <w:tc>
          <w:tcPr>
            <w:tcW w:w="959" w:type="dxa"/>
          </w:tcPr>
          <w:p w:rsidR="00625095" w:rsidRDefault="00BE51C2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5421" w:type="dxa"/>
          </w:tcPr>
          <w:p w:rsidR="00625095" w:rsidRDefault="00BE51C2" w:rsidP="006250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Задания</w:t>
            </w:r>
            <w:proofErr w:type="gramEnd"/>
            <w:r>
              <w:rPr>
                <w:sz w:val="28"/>
                <w:szCs w:val="28"/>
              </w:rPr>
              <w:t xml:space="preserve"> направленные на выявление структурных элементов с помощью схем и таблиц; соотнесение видовых понятий с родовыми.</w:t>
            </w:r>
          </w:p>
        </w:tc>
        <w:tc>
          <w:tcPr>
            <w:tcW w:w="3191" w:type="dxa"/>
          </w:tcPr>
          <w:p w:rsidR="00625095" w:rsidRDefault="00BE51C2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заданий с кратким ответом </w:t>
            </w:r>
            <w:r>
              <w:rPr>
                <w:sz w:val="28"/>
                <w:szCs w:val="28"/>
              </w:rPr>
              <w:br/>
              <w:t xml:space="preserve">(часть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)</w:t>
            </w:r>
          </w:p>
        </w:tc>
      </w:tr>
      <w:tr w:rsidR="00625095" w:rsidTr="00625095">
        <w:tc>
          <w:tcPr>
            <w:tcW w:w="959" w:type="dxa"/>
          </w:tcPr>
          <w:p w:rsidR="00625095" w:rsidRDefault="00BE51C2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421" w:type="dxa"/>
          </w:tcPr>
          <w:p w:rsidR="00625095" w:rsidRDefault="00BE51C2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направленные на дифференциацию в социальной информации фактов  и мнений; определение терминов и понятий, соответствующих данному контексту.</w:t>
            </w:r>
          </w:p>
        </w:tc>
        <w:tc>
          <w:tcPr>
            <w:tcW w:w="3191" w:type="dxa"/>
          </w:tcPr>
          <w:p w:rsidR="00625095" w:rsidRDefault="00BE51C2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заданий с кратким ответом </w:t>
            </w:r>
            <w:r>
              <w:rPr>
                <w:sz w:val="28"/>
                <w:szCs w:val="28"/>
              </w:rPr>
              <w:br/>
              <w:t xml:space="preserve">(часть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)</w:t>
            </w:r>
          </w:p>
        </w:tc>
      </w:tr>
      <w:tr w:rsidR="00625095" w:rsidTr="00625095">
        <w:tc>
          <w:tcPr>
            <w:tcW w:w="959" w:type="dxa"/>
          </w:tcPr>
          <w:p w:rsidR="00625095" w:rsidRDefault="00BE51C2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421" w:type="dxa"/>
          </w:tcPr>
          <w:p w:rsidR="00625095" w:rsidRDefault="00BE51C2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направленные на выявление точно находить, осознанно воспринимать и точно воспроизводить информацию, содержащуюся в тексте в явном виде; на характеристику текста или его отдельных положений на основе изученного курса, с опорой на обществоведческие знания.</w:t>
            </w:r>
          </w:p>
        </w:tc>
        <w:tc>
          <w:tcPr>
            <w:tcW w:w="3191" w:type="dxa"/>
          </w:tcPr>
          <w:p w:rsidR="00625095" w:rsidRDefault="00BE51C2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заданий </w:t>
            </w:r>
            <w:r w:rsidR="00320838">
              <w:rPr>
                <w:sz w:val="28"/>
                <w:szCs w:val="28"/>
              </w:rPr>
              <w:t>с развернутым ответом</w:t>
            </w:r>
            <w:r w:rsidR="00320838">
              <w:rPr>
                <w:sz w:val="28"/>
                <w:szCs w:val="28"/>
              </w:rPr>
              <w:br/>
              <w:t>(часть С)</w:t>
            </w:r>
          </w:p>
        </w:tc>
      </w:tr>
      <w:tr w:rsidR="00625095" w:rsidTr="00625095">
        <w:tc>
          <w:tcPr>
            <w:tcW w:w="959" w:type="dxa"/>
          </w:tcPr>
          <w:p w:rsidR="00625095" w:rsidRDefault="00320838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21" w:type="dxa"/>
          </w:tcPr>
          <w:p w:rsidR="00625095" w:rsidRDefault="00320838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Задания, направленные на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 </w:t>
            </w:r>
          </w:p>
        </w:tc>
        <w:tc>
          <w:tcPr>
            <w:tcW w:w="3191" w:type="dxa"/>
          </w:tcPr>
          <w:p w:rsidR="00625095" w:rsidRDefault="00320838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с развернутым ответом</w:t>
            </w:r>
            <w:r>
              <w:rPr>
                <w:sz w:val="28"/>
                <w:szCs w:val="28"/>
              </w:rPr>
              <w:br/>
              <w:t>(часть С)</w:t>
            </w:r>
          </w:p>
        </w:tc>
      </w:tr>
      <w:tr w:rsidR="00625095" w:rsidTr="00625095">
        <w:tc>
          <w:tcPr>
            <w:tcW w:w="959" w:type="dxa"/>
          </w:tcPr>
          <w:p w:rsidR="00625095" w:rsidRDefault="00320838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42DD"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625095" w:rsidRDefault="00320838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Задание, направленные на использование информации текста в другой познавательной ситуации, формулирование и аргументацию оценочных, а также прогностических суждений связанных с проблематикой текста.</w:t>
            </w:r>
          </w:p>
        </w:tc>
        <w:tc>
          <w:tcPr>
            <w:tcW w:w="3191" w:type="dxa"/>
          </w:tcPr>
          <w:p w:rsidR="00625095" w:rsidRDefault="00320838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с развернутым ответом</w:t>
            </w:r>
            <w:r>
              <w:rPr>
                <w:sz w:val="28"/>
                <w:szCs w:val="28"/>
              </w:rPr>
              <w:br/>
              <w:t>(часть С)</w:t>
            </w:r>
          </w:p>
        </w:tc>
      </w:tr>
      <w:tr w:rsidR="00625095" w:rsidTr="00625095">
        <w:tc>
          <w:tcPr>
            <w:tcW w:w="959" w:type="dxa"/>
          </w:tcPr>
          <w:p w:rsidR="00625095" w:rsidRDefault="002E42DD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21" w:type="dxa"/>
          </w:tcPr>
          <w:p w:rsidR="00625095" w:rsidRDefault="00320838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Задания, требующие конкретизации приведенных положений, проверяющее умение иллюстрировать примерами изученные теоретические положения и понятия социально-экономических и </w:t>
            </w:r>
            <w:r>
              <w:rPr>
                <w:sz w:val="28"/>
                <w:szCs w:val="28"/>
              </w:rPr>
              <w:lastRenderedPageBreak/>
              <w:t>гуманитарных наук</w:t>
            </w:r>
          </w:p>
        </w:tc>
        <w:tc>
          <w:tcPr>
            <w:tcW w:w="3191" w:type="dxa"/>
          </w:tcPr>
          <w:p w:rsidR="00625095" w:rsidRDefault="00320838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заданий с развернутым ответом</w:t>
            </w:r>
            <w:r>
              <w:rPr>
                <w:sz w:val="28"/>
                <w:szCs w:val="28"/>
              </w:rPr>
              <w:br/>
              <w:t>(часть С)</w:t>
            </w:r>
          </w:p>
        </w:tc>
      </w:tr>
      <w:tr w:rsidR="00625095" w:rsidTr="00625095">
        <w:tc>
          <w:tcPr>
            <w:tcW w:w="959" w:type="dxa"/>
          </w:tcPr>
          <w:p w:rsidR="00625095" w:rsidRDefault="00320838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E42DD">
              <w:rPr>
                <w:sz w:val="28"/>
                <w:szCs w:val="28"/>
              </w:rPr>
              <w:t>0</w:t>
            </w:r>
          </w:p>
        </w:tc>
        <w:tc>
          <w:tcPr>
            <w:tcW w:w="5421" w:type="dxa"/>
          </w:tcPr>
          <w:p w:rsidR="00625095" w:rsidRDefault="00320838" w:rsidP="006250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Задание-задача, требующее анализа представленной информации, в том числе статической и графической, объяснения связи социальных объектов, процессов, формулирования и аргументации самостоятельных оценочных, а также прогностических суждений, объяснений, выводов.</w:t>
            </w:r>
            <w:proofErr w:type="gramEnd"/>
          </w:p>
        </w:tc>
        <w:tc>
          <w:tcPr>
            <w:tcW w:w="3191" w:type="dxa"/>
          </w:tcPr>
          <w:p w:rsidR="00625095" w:rsidRDefault="00320838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с развернутым ответом</w:t>
            </w:r>
            <w:r>
              <w:rPr>
                <w:sz w:val="28"/>
                <w:szCs w:val="28"/>
              </w:rPr>
              <w:br/>
              <w:t>(часть С)</w:t>
            </w:r>
          </w:p>
        </w:tc>
      </w:tr>
      <w:tr w:rsidR="00625095" w:rsidTr="00625095">
        <w:tc>
          <w:tcPr>
            <w:tcW w:w="959" w:type="dxa"/>
          </w:tcPr>
          <w:p w:rsidR="00625095" w:rsidRDefault="009D724C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42DD">
              <w:rPr>
                <w:sz w:val="28"/>
                <w:szCs w:val="28"/>
              </w:rPr>
              <w:t>1-32</w:t>
            </w:r>
          </w:p>
        </w:tc>
        <w:tc>
          <w:tcPr>
            <w:tcW w:w="5421" w:type="dxa"/>
          </w:tcPr>
          <w:p w:rsidR="00625095" w:rsidRDefault="009D724C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требующие составления плана развернутого ответа по конкретной теме обществоведческого курса.</w:t>
            </w:r>
          </w:p>
        </w:tc>
        <w:tc>
          <w:tcPr>
            <w:tcW w:w="3191" w:type="dxa"/>
          </w:tcPr>
          <w:p w:rsidR="00625095" w:rsidRDefault="009D724C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с развернутым ответом</w:t>
            </w:r>
            <w:r>
              <w:rPr>
                <w:sz w:val="28"/>
                <w:szCs w:val="28"/>
              </w:rPr>
              <w:br/>
              <w:t>(часть С)</w:t>
            </w:r>
          </w:p>
        </w:tc>
      </w:tr>
      <w:tr w:rsidR="009D724C" w:rsidTr="00625095">
        <w:tc>
          <w:tcPr>
            <w:tcW w:w="959" w:type="dxa"/>
          </w:tcPr>
          <w:p w:rsidR="009D724C" w:rsidRDefault="009D724C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42DD">
              <w:rPr>
                <w:sz w:val="28"/>
                <w:szCs w:val="28"/>
              </w:rPr>
              <w:t>3-34</w:t>
            </w:r>
          </w:p>
        </w:tc>
        <w:tc>
          <w:tcPr>
            <w:tcW w:w="5421" w:type="dxa"/>
          </w:tcPr>
          <w:p w:rsidR="009D724C" w:rsidRDefault="009D724C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требующие написать мини-сочинение (эссе) по одной теме из шести, предлагаемых в форме афористических высказываний.</w:t>
            </w:r>
          </w:p>
        </w:tc>
        <w:tc>
          <w:tcPr>
            <w:tcW w:w="3191" w:type="dxa"/>
          </w:tcPr>
          <w:p w:rsidR="009D724C" w:rsidRDefault="009D724C" w:rsidP="0062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с развернутым ответом</w:t>
            </w:r>
            <w:r>
              <w:rPr>
                <w:sz w:val="28"/>
                <w:szCs w:val="28"/>
              </w:rPr>
              <w:br/>
              <w:t>(часть С)</w:t>
            </w:r>
          </w:p>
        </w:tc>
      </w:tr>
    </w:tbl>
    <w:p w:rsidR="00625095" w:rsidRDefault="00625095" w:rsidP="00625095">
      <w:pPr>
        <w:rPr>
          <w:sz w:val="28"/>
          <w:szCs w:val="28"/>
        </w:rPr>
      </w:pPr>
    </w:p>
    <w:p w:rsidR="007D2AC6" w:rsidRDefault="009D724C" w:rsidP="007D2AC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курс – 34 ч.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D724C" w:rsidTr="009D724C">
        <w:tc>
          <w:tcPr>
            <w:tcW w:w="959" w:type="dxa"/>
          </w:tcPr>
          <w:p w:rsidR="009D724C" w:rsidRDefault="009D724C" w:rsidP="009D724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урока</w:t>
            </w:r>
          </w:p>
        </w:tc>
        <w:tc>
          <w:tcPr>
            <w:tcW w:w="5421" w:type="dxa"/>
          </w:tcPr>
          <w:p w:rsidR="009D724C" w:rsidRDefault="009D724C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(тема урока)</w:t>
            </w:r>
          </w:p>
        </w:tc>
        <w:tc>
          <w:tcPr>
            <w:tcW w:w="3191" w:type="dxa"/>
          </w:tcPr>
          <w:p w:rsidR="009D724C" w:rsidRDefault="009D724C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D724C" w:rsidTr="002350BB">
        <w:tc>
          <w:tcPr>
            <w:tcW w:w="9571" w:type="dxa"/>
            <w:gridSpan w:val="3"/>
          </w:tcPr>
          <w:p w:rsidR="009D724C" w:rsidRDefault="009D724C" w:rsidP="009D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Тестовый практикум – 33 ч.</w:t>
            </w:r>
          </w:p>
        </w:tc>
      </w:tr>
      <w:tr w:rsidR="009D724C" w:rsidTr="009D724C">
        <w:tc>
          <w:tcPr>
            <w:tcW w:w="959" w:type="dxa"/>
          </w:tcPr>
          <w:p w:rsidR="009D724C" w:rsidRDefault="009D724C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5421" w:type="dxa"/>
          </w:tcPr>
          <w:p w:rsidR="009D724C" w:rsidRDefault="009D724C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тематических тестов по темам:</w:t>
            </w:r>
            <w:r>
              <w:rPr>
                <w:sz w:val="28"/>
                <w:szCs w:val="28"/>
              </w:rPr>
              <w:br/>
              <w:t>- Человек и общество</w:t>
            </w:r>
          </w:p>
        </w:tc>
        <w:tc>
          <w:tcPr>
            <w:tcW w:w="3191" w:type="dxa"/>
          </w:tcPr>
          <w:p w:rsidR="009D724C" w:rsidRDefault="009D724C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опрос по основным терминам и понятиям раздела. Решение заданий с выбором ответа </w:t>
            </w:r>
            <w:r>
              <w:rPr>
                <w:sz w:val="28"/>
                <w:szCs w:val="28"/>
              </w:rPr>
              <w:br/>
              <w:t>(часть А)</w:t>
            </w:r>
            <w:r>
              <w:rPr>
                <w:sz w:val="28"/>
                <w:szCs w:val="28"/>
              </w:rPr>
              <w:br/>
              <w:t>Решение заданий с кратким ответом</w:t>
            </w:r>
            <w:r>
              <w:rPr>
                <w:sz w:val="28"/>
                <w:szCs w:val="28"/>
              </w:rPr>
              <w:br/>
              <w:t xml:space="preserve"> (часть В)</w:t>
            </w:r>
            <w:r>
              <w:rPr>
                <w:sz w:val="28"/>
                <w:szCs w:val="28"/>
              </w:rPr>
              <w:br/>
              <w:t>Решение заданий с развернутым ответом</w:t>
            </w:r>
            <w:r>
              <w:rPr>
                <w:sz w:val="28"/>
                <w:szCs w:val="28"/>
              </w:rPr>
              <w:br/>
              <w:t>(часть С)</w:t>
            </w:r>
          </w:p>
        </w:tc>
      </w:tr>
      <w:tr w:rsidR="009D724C" w:rsidTr="009D724C">
        <w:tc>
          <w:tcPr>
            <w:tcW w:w="959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542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Экономика</w:t>
            </w:r>
          </w:p>
        </w:tc>
        <w:tc>
          <w:tcPr>
            <w:tcW w:w="3191" w:type="dxa"/>
          </w:tcPr>
          <w:p w:rsidR="00211162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опрос по основным терминам и понятиям раздела. Решение заданий с выбором ответа </w:t>
            </w:r>
            <w:r>
              <w:rPr>
                <w:sz w:val="28"/>
                <w:szCs w:val="28"/>
              </w:rPr>
              <w:br/>
              <w:t>(часть А)</w:t>
            </w:r>
            <w:r>
              <w:rPr>
                <w:sz w:val="28"/>
                <w:szCs w:val="28"/>
              </w:rPr>
              <w:br/>
            </w:r>
          </w:p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заданий с кратким ответом</w:t>
            </w:r>
            <w:r>
              <w:rPr>
                <w:sz w:val="28"/>
                <w:szCs w:val="28"/>
              </w:rPr>
              <w:br/>
              <w:t xml:space="preserve"> (часть В)</w:t>
            </w:r>
            <w:r>
              <w:rPr>
                <w:sz w:val="28"/>
                <w:szCs w:val="28"/>
              </w:rPr>
              <w:br/>
              <w:t>Решение заданий с развернутым ответом</w:t>
            </w:r>
            <w:r>
              <w:rPr>
                <w:sz w:val="28"/>
                <w:szCs w:val="28"/>
              </w:rPr>
              <w:br/>
              <w:t>(часть С)</w:t>
            </w:r>
          </w:p>
        </w:tc>
      </w:tr>
      <w:tr w:rsidR="009D724C" w:rsidTr="009D724C">
        <w:tc>
          <w:tcPr>
            <w:tcW w:w="959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7-9</w:t>
            </w:r>
          </w:p>
        </w:tc>
        <w:tc>
          <w:tcPr>
            <w:tcW w:w="542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Социальные отношения</w:t>
            </w:r>
          </w:p>
        </w:tc>
        <w:tc>
          <w:tcPr>
            <w:tcW w:w="319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опрос по основным терминам и понятиям раздела. Решение заданий с выбором ответа </w:t>
            </w:r>
            <w:r>
              <w:rPr>
                <w:sz w:val="28"/>
                <w:szCs w:val="28"/>
              </w:rPr>
              <w:br/>
              <w:t>(часть А)</w:t>
            </w:r>
            <w:r>
              <w:rPr>
                <w:sz w:val="28"/>
                <w:szCs w:val="28"/>
              </w:rPr>
              <w:br/>
              <w:t>Решение заданий с кратким ответом</w:t>
            </w:r>
            <w:r>
              <w:rPr>
                <w:sz w:val="28"/>
                <w:szCs w:val="28"/>
              </w:rPr>
              <w:br/>
              <w:t xml:space="preserve"> (часть В)</w:t>
            </w:r>
            <w:r>
              <w:rPr>
                <w:sz w:val="28"/>
                <w:szCs w:val="28"/>
              </w:rPr>
              <w:br/>
              <w:t>Решение заданий с развернутым ответом</w:t>
            </w:r>
            <w:r>
              <w:rPr>
                <w:sz w:val="28"/>
                <w:szCs w:val="28"/>
              </w:rPr>
              <w:br/>
              <w:t>(часть С)</w:t>
            </w:r>
          </w:p>
        </w:tc>
      </w:tr>
      <w:tr w:rsidR="009D724C" w:rsidTr="009D724C">
        <w:tc>
          <w:tcPr>
            <w:tcW w:w="959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542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Политика</w:t>
            </w:r>
          </w:p>
        </w:tc>
        <w:tc>
          <w:tcPr>
            <w:tcW w:w="319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опрос по основным терминам и понятиям раздела. Решение заданий с выбором ответа </w:t>
            </w:r>
            <w:r>
              <w:rPr>
                <w:sz w:val="28"/>
                <w:szCs w:val="28"/>
              </w:rPr>
              <w:br/>
              <w:t>(часть А)</w:t>
            </w:r>
            <w:r>
              <w:rPr>
                <w:sz w:val="28"/>
                <w:szCs w:val="28"/>
              </w:rPr>
              <w:br/>
              <w:t>Решение заданий с кратким ответом</w:t>
            </w:r>
            <w:r>
              <w:rPr>
                <w:sz w:val="28"/>
                <w:szCs w:val="28"/>
              </w:rPr>
              <w:br/>
              <w:t xml:space="preserve"> (часть В)</w:t>
            </w:r>
            <w:r>
              <w:rPr>
                <w:sz w:val="28"/>
                <w:szCs w:val="28"/>
              </w:rPr>
              <w:br/>
              <w:t>Решение заданий с развернутым ответом</w:t>
            </w:r>
            <w:r>
              <w:rPr>
                <w:sz w:val="28"/>
                <w:szCs w:val="28"/>
              </w:rPr>
              <w:br/>
              <w:t>(часть С)</w:t>
            </w:r>
          </w:p>
        </w:tc>
      </w:tr>
      <w:tr w:rsidR="009D724C" w:rsidTr="009D724C">
        <w:tc>
          <w:tcPr>
            <w:tcW w:w="959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542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</w:t>
            </w:r>
          </w:p>
        </w:tc>
        <w:tc>
          <w:tcPr>
            <w:tcW w:w="319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опрос по основным терминам и понятиям раздела. Решение заданий с выбором ответа </w:t>
            </w:r>
            <w:r>
              <w:rPr>
                <w:sz w:val="28"/>
                <w:szCs w:val="28"/>
              </w:rPr>
              <w:br/>
              <w:t>(часть А)</w:t>
            </w:r>
            <w:r>
              <w:rPr>
                <w:sz w:val="28"/>
                <w:szCs w:val="28"/>
              </w:rPr>
              <w:br/>
              <w:t>Решение заданий с кратким ответом</w:t>
            </w:r>
            <w:r>
              <w:rPr>
                <w:sz w:val="28"/>
                <w:szCs w:val="28"/>
              </w:rPr>
              <w:br/>
              <w:t xml:space="preserve"> (часть В)</w:t>
            </w:r>
            <w:r>
              <w:rPr>
                <w:sz w:val="28"/>
                <w:szCs w:val="28"/>
              </w:rPr>
              <w:br/>
              <w:t>Решение заданий с развернутым ответом</w:t>
            </w:r>
            <w:r>
              <w:rPr>
                <w:sz w:val="28"/>
                <w:szCs w:val="28"/>
              </w:rPr>
              <w:br/>
              <w:t>(часть С)</w:t>
            </w:r>
          </w:p>
        </w:tc>
      </w:tr>
      <w:tr w:rsidR="009D724C" w:rsidTr="009D724C">
        <w:tc>
          <w:tcPr>
            <w:tcW w:w="959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16 -18</w:t>
            </w:r>
          </w:p>
        </w:tc>
        <w:tc>
          <w:tcPr>
            <w:tcW w:w="542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вариантов ЕГЭ</w:t>
            </w:r>
            <w:r>
              <w:rPr>
                <w:sz w:val="28"/>
                <w:szCs w:val="28"/>
              </w:rPr>
              <w:br/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191" w:type="dxa"/>
          </w:tcPr>
          <w:p w:rsidR="009D724C" w:rsidRDefault="009D724C" w:rsidP="007D2AC6">
            <w:pPr>
              <w:rPr>
                <w:sz w:val="28"/>
                <w:szCs w:val="28"/>
              </w:rPr>
            </w:pPr>
          </w:p>
        </w:tc>
      </w:tr>
      <w:tr w:rsidR="009D724C" w:rsidTr="009D724C">
        <w:tc>
          <w:tcPr>
            <w:tcW w:w="959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542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191" w:type="dxa"/>
          </w:tcPr>
          <w:p w:rsidR="009D724C" w:rsidRDefault="009D724C" w:rsidP="007D2AC6">
            <w:pPr>
              <w:rPr>
                <w:sz w:val="28"/>
                <w:szCs w:val="28"/>
              </w:rPr>
            </w:pPr>
          </w:p>
        </w:tc>
      </w:tr>
      <w:tr w:rsidR="009D724C" w:rsidTr="009D724C">
        <w:tc>
          <w:tcPr>
            <w:tcW w:w="959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542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191" w:type="dxa"/>
          </w:tcPr>
          <w:p w:rsidR="009D724C" w:rsidRDefault="009D724C" w:rsidP="007D2AC6">
            <w:pPr>
              <w:rPr>
                <w:sz w:val="28"/>
                <w:szCs w:val="28"/>
              </w:rPr>
            </w:pPr>
          </w:p>
        </w:tc>
      </w:tr>
      <w:tr w:rsidR="009D724C" w:rsidTr="009D724C">
        <w:tc>
          <w:tcPr>
            <w:tcW w:w="959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28-30 </w:t>
            </w:r>
          </w:p>
        </w:tc>
        <w:tc>
          <w:tcPr>
            <w:tcW w:w="542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191" w:type="dxa"/>
          </w:tcPr>
          <w:p w:rsidR="009D724C" w:rsidRDefault="009D724C" w:rsidP="007D2AC6">
            <w:pPr>
              <w:rPr>
                <w:sz w:val="28"/>
                <w:szCs w:val="28"/>
              </w:rPr>
            </w:pPr>
          </w:p>
        </w:tc>
      </w:tr>
      <w:tr w:rsidR="009D724C" w:rsidTr="009D724C">
        <w:tc>
          <w:tcPr>
            <w:tcW w:w="959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</w:t>
            </w:r>
            <w:r w:rsidR="002E42DD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191" w:type="dxa"/>
          </w:tcPr>
          <w:p w:rsidR="009D724C" w:rsidRDefault="009D724C" w:rsidP="007D2AC6">
            <w:pPr>
              <w:rPr>
                <w:sz w:val="28"/>
                <w:szCs w:val="28"/>
              </w:rPr>
            </w:pPr>
          </w:p>
        </w:tc>
      </w:tr>
      <w:tr w:rsidR="009D724C" w:rsidTr="009D724C">
        <w:tc>
          <w:tcPr>
            <w:tcW w:w="959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42DD">
              <w:rPr>
                <w:sz w:val="28"/>
                <w:szCs w:val="28"/>
              </w:rPr>
              <w:t>3-34</w:t>
            </w:r>
          </w:p>
        </w:tc>
        <w:tc>
          <w:tcPr>
            <w:tcW w:w="5421" w:type="dxa"/>
          </w:tcPr>
          <w:p w:rsidR="009D724C" w:rsidRDefault="00211162" w:rsidP="007D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и обобщение.</w:t>
            </w:r>
          </w:p>
        </w:tc>
        <w:tc>
          <w:tcPr>
            <w:tcW w:w="3191" w:type="dxa"/>
          </w:tcPr>
          <w:p w:rsidR="009D724C" w:rsidRDefault="009D724C" w:rsidP="007D2AC6">
            <w:pPr>
              <w:rPr>
                <w:sz w:val="28"/>
                <w:szCs w:val="28"/>
              </w:rPr>
            </w:pPr>
          </w:p>
        </w:tc>
      </w:tr>
    </w:tbl>
    <w:p w:rsidR="009D724C" w:rsidRDefault="009D724C" w:rsidP="007D2AC6">
      <w:pPr>
        <w:rPr>
          <w:sz w:val="28"/>
          <w:szCs w:val="28"/>
        </w:rPr>
      </w:pPr>
    </w:p>
    <w:p w:rsidR="00211162" w:rsidRPr="009D724C" w:rsidRDefault="00211162" w:rsidP="0021116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</w:p>
    <w:p w:rsidR="007D2AC6" w:rsidRDefault="00211162" w:rsidP="00211162">
      <w:pPr>
        <w:rPr>
          <w:sz w:val="28"/>
          <w:szCs w:val="28"/>
        </w:rPr>
      </w:pPr>
      <w:r w:rsidRPr="00211162">
        <w:rPr>
          <w:sz w:val="28"/>
          <w:szCs w:val="28"/>
        </w:rPr>
        <w:t>1.</w:t>
      </w:r>
      <w:r>
        <w:rPr>
          <w:sz w:val="28"/>
          <w:szCs w:val="28"/>
        </w:rPr>
        <w:t xml:space="preserve">  Единый государственный экзамен 2010. Обществознание. Универсальные материалы для подготовки учащихся/ФИПИ  авторы-составители: О.А. Котова, Т.Е. </w:t>
      </w:r>
      <w:proofErr w:type="spellStart"/>
      <w:r>
        <w:rPr>
          <w:sz w:val="28"/>
          <w:szCs w:val="28"/>
        </w:rPr>
        <w:t>Лискова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Е.Л. </w:t>
      </w:r>
      <w:proofErr w:type="spellStart"/>
      <w:r>
        <w:rPr>
          <w:sz w:val="28"/>
          <w:szCs w:val="28"/>
        </w:rPr>
        <w:t>Рутовская</w:t>
      </w:r>
      <w:proofErr w:type="spellEnd"/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Интелект</w:t>
      </w:r>
      <w:proofErr w:type="spellEnd"/>
      <w:r>
        <w:rPr>
          <w:sz w:val="28"/>
          <w:szCs w:val="28"/>
        </w:rPr>
        <w:t>-Центр, 2009.</w:t>
      </w:r>
    </w:p>
    <w:p w:rsidR="00211162" w:rsidRDefault="00211162" w:rsidP="00211162">
      <w:pPr>
        <w:rPr>
          <w:sz w:val="28"/>
          <w:szCs w:val="28"/>
        </w:rPr>
      </w:pPr>
      <w:r>
        <w:rPr>
          <w:sz w:val="28"/>
          <w:szCs w:val="28"/>
        </w:rPr>
        <w:t xml:space="preserve">2. ЕГЭ-2010: Обществознание/ ФИПИ  авторы-составители: О.А. Котова, Т.Е. </w:t>
      </w:r>
      <w:proofErr w:type="spellStart"/>
      <w:r>
        <w:rPr>
          <w:sz w:val="28"/>
          <w:szCs w:val="28"/>
        </w:rPr>
        <w:t>Лискова</w:t>
      </w:r>
      <w:proofErr w:type="spellEnd"/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2009.</w:t>
      </w:r>
    </w:p>
    <w:p w:rsidR="00211162" w:rsidRDefault="00211162" w:rsidP="00211162">
      <w:pPr>
        <w:rPr>
          <w:sz w:val="28"/>
          <w:szCs w:val="28"/>
        </w:rPr>
      </w:pPr>
      <w:r>
        <w:rPr>
          <w:sz w:val="28"/>
          <w:szCs w:val="28"/>
        </w:rPr>
        <w:t xml:space="preserve">3. ЕГЭ-2010 открытый банк экзаменационных материалов (открытый сегмент). Обществознание/ ФИПИ  авторы-составители: Е.Л. Рутковская, О.А. Котова, Т.Е. </w:t>
      </w:r>
      <w:proofErr w:type="spellStart"/>
      <w:r>
        <w:rPr>
          <w:sz w:val="28"/>
          <w:szCs w:val="28"/>
        </w:rPr>
        <w:t>Лискова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Кишенкова</w:t>
      </w:r>
      <w:proofErr w:type="spellEnd"/>
      <w:r>
        <w:rPr>
          <w:sz w:val="28"/>
          <w:szCs w:val="28"/>
        </w:rPr>
        <w:t xml:space="preserve">, Е.С.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– М.:</w:t>
      </w:r>
      <w:r w:rsidR="001C4CA0">
        <w:rPr>
          <w:sz w:val="28"/>
          <w:szCs w:val="28"/>
        </w:rPr>
        <w:t xml:space="preserve"> </w:t>
      </w:r>
      <w:proofErr w:type="spellStart"/>
      <w:r w:rsidR="001C4CA0">
        <w:rPr>
          <w:sz w:val="28"/>
          <w:szCs w:val="28"/>
        </w:rPr>
        <w:t>Эксмо</w:t>
      </w:r>
      <w:proofErr w:type="spellEnd"/>
      <w:r w:rsidR="001C4CA0">
        <w:rPr>
          <w:sz w:val="28"/>
          <w:szCs w:val="28"/>
        </w:rPr>
        <w:t>, 2009.</w:t>
      </w:r>
    </w:p>
    <w:p w:rsidR="001C4CA0" w:rsidRDefault="001C4CA0" w:rsidP="00211162">
      <w:pPr>
        <w:rPr>
          <w:sz w:val="28"/>
          <w:szCs w:val="28"/>
        </w:rPr>
      </w:pPr>
      <w:r>
        <w:rPr>
          <w:sz w:val="28"/>
          <w:szCs w:val="28"/>
        </w:rPr>
        <w:t xml:space="preserve">4. Обществознание. Типичные ошибки при выполнении заданий Единого государственного экзамена/ ФИПИ авторы: Е.Л. Рутковская, А.Ю. </w:t>
      </w:r>
      <w:proofErr w:type="spellStart"/>
      <w:r>
        <w:rPr>
          <w:sz w:val="28"/>
          <w:szCs w:val="28"/>
        </w:rPr>
        <w:t>Лазебникова</w:t>
      </w:r>
      <w:proofErr w:type="spellEnd"/>
      <w:r>
        <w:rPr>
          <w:sz w:val="28"/>
          <w:szCs w:val="28"/>
        </w:rPr>
        <w:t xml:space="preserve">, Е. С.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– М.: Русское Слово, 2009.</w:t>
      </w:r>
    </w:p>
    <w:p w:rsidR="001C4CA0" w:rsidRDefault="001C4CA0" w:rsidP="00211162">
      <w:pPr>
        <w:rPr>
          <w:sz w:val="28"/>
          <w:szCs w:val="28"/>
        </w:rPr>
      </w:pPr>
      <w:r>
        <w:rPr>
          <w:sz w:val="28"/>
          <w:szCs w:val="28"/>
        </w:rPr>
        <w:t xml:space="preserve">5.  ЕГЭ. Обществознание. Тематическая рабочая тетрадь/ ФИПИ авторы: Е.Л. Рутковская, А.Ю. </w:t>
      </w:r>
      <w:proofErr w:type="spellStart"/>
      <w:r>
        <w:rPr>
          <w:sz w:val="28"/>
          <w:szCs w:val="28"/>
        </w:rPr>
        <w:t>Лазебникова</w:t>
      </w:r>
      <w:proofErr w:type="spellEnd"/>
      <w:r>
        <w:rPr>
          <w:sz w:val="28"/>
          <w:szCs w:val="28"/>
        </w:rPr>
        <w:t xml:space="preserve">, Е.С.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– М.: Экзамен, 2009.</w:t>
      </w:r>
    </w:p>
    <w:p w:rsidR="001C4CA0" w:rsidRDefault="001C4CA0" w:rsidP="00211162">
      <w:pPr>
        <w:rPr>
          <w:sz w:val="28"/>
          <w:szCs w:val="28"/>
        </w:rPr>
      </w:pPr>
      <w:r>
        <w:rPr>
          <w:sz w:val="28"/>
          <w:szCs w:val="28"/>
        </w:rPr>
        <w:t xml:space="preserve">6. Самое полное издание типовых вариантов реальных заданий ЕГЭ. 2009. Обществознание/ ФИПИ авторы: О.А. Котова, Т.Е. </w:t>
      </w:r>
      <w:proofErr w:type="spellStart"/>
      <w:r>
        <w:rPr>
          <w:sz w:val="28"/>
          <w:szCs w:val="28"/>
        </w:rPr>
        <w:t>Лискова</w:t>
      </w:r>
      <w:proofErr w:type="spellEnd"/>
      <w:r>
        <w:rPr>
          <w:sz w:val="28"/>
          <w:szCs w:val="28"/>
        </w:rPr>
        <w:t xml:space="preserve">, -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2009.</w:t>
      </w:r>
    </w:p>
    <w:p w:rsidR="001C4CA0" w:rsidRDefault="001C4CA0" w:rsidP="00211162">
      <w:pPr>
        <w:rPr>
          <w:sz w:val="28"/>
          <w:szCs w:val="28"/>
        </w:rPr>
      </w:pPr>
      <w:r>
        <w:rPr>
          <w:sz w:val="28"/>
          <w:szCs w:val="28"/>
        </w:rPr>
        <w:t>7. Отличник ЕГЭ. Обществознание. Решение сложных задач. / ФИПИ ав</w:t>
      </w:r>
      <w:r w:rsidR="00F94F3C">
        <w:rPr>
          <w:sz w:val="28"/>
          <w:szCs w:val="28"/>
        </w:rPr>
        <w:t xml:space="preserve">торы-составители: О.А. Котова, Т.Е. </w:t>
      </w:r>
      <w:proofErr w:type="spellStart"/>
      <w:r w:rsidR="00F94F3C">
        <w:rPr>
          <w:sz w:val="28"/>
          <w:szCs w:val="28"/>
        </w:rPr>
        <w:t>Лискова</w:t>
      </w:r>
      <w:proofErr w:type="spellEnd"/>
      <w:r w:rsidR="00F94F3C">
        <w:rPr>
          <w:sz w:val="28"/>
          <w:szCs w:val="28"/>
        </w:rPr>
        <w:t>, Е.Л. Рутковская – М.: Интеллект-Центр, 2010</w:t>
      </w:r>
    </w:p>
    <w:p w:rsidR="00F94F3C" w:rsidRDefault="00F94F3C" w:rsidP="00211162">
      <w:pPr>
        <w:rPr>
          <w:sz w:val="28"/>
          <w:szCs w:val="28"/>
        </w:rPr>
      </w:pPr>
      <w:r>
        <w:rPr>
          <w:sz w:val="28"/>
          <w:szCs w:val="28"/>
        </w:rPr>
        <w:t>8. Единый государственный экзамен 2011. Обществознание. Универсальные материалы для подготовки учащихся/ ФИПИ автор-составитель: Е.Л. Рутковская – М.: Интеллект-Центр, 2010.</w:t>
      </w:r>
    </w:p>
    <w:p w:rsidR="00F94F3C" w:rsidRDefault="00F94F3C" w:rsidP="00211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ЕГЭ-2011: Обществознание/ ФИПИ авторы-составители: Т.Е. </w:t>
      </w:r>
      <w:proofErr w:type="spellStart"/>
      <w:r>
        <w:rPr>
          <w:sz w:val="28"/>
          <w:szCs w:val="28"/>
        </w:rPr>
        <w:t>Лискова</w:t>
      </w:r>
      <w:proofErr w:type="spellEnd"/>
      <w:r>
        <w:rPr>
          <w:sz w:val="28"/>
          <w:szCs w:val="28"/>
        </w:rPr>
        <w:t xml:space="preserve">, О.А. Котова –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2010.</w:t>
      </w:r>
    </w:p>
    <w:p w:rsidR="00F94F3C" w:rsidRDefault="00F94F3C" w:rsidP="00F94F3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F94F3C" w:rsidRDefault="00F94F3C" w:rsidP="00F94F3C">
      <w:pPr>
        <w:rPr>
          <w:sz w:val="28"/>
          <w:szCs w:val="28"/>
        </w:rPr>
      </w:pPr>
      <w:r w:rsidRPr="00F94F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hyperlink r:id="rId9" w:history="1">
        <w:r w:rsidRPr="009D4D1F">
          <w:rPr>
            <w:rStyle w:val="a4"/>
            <w:sz w:val="28"/>
            <w:szCs w:val="28"/>
            <w:lang w:val="en-US"/>
          </w:rPr>
          <w:t>http</w:t>
        </w:r>
        <w:r w:rsidRPr="00F94F3C">
          <w:rPr>
            <w:rStyle w:val="a4"/>
            <w:sz w:val="28"/>
            <w:szCs w:val="28"/>
          </w:rPr>
          <w:t>://</w:t>
        </w:r>
        <w:r w:rsidRPr="009D4D1F">
          <w:rPr>
            <w:rStyle w:val="a4"/>
            <w:sz w:val="28"/>
            <w:szCs w:val="28"/>
            <w:lang w:val="en-US"/>
          </w:rPr>
          <w:t>www</w:t>
        </w:r>
        <w:r w:rsidRPr="00F94F3C">
          <w:rPr>
            <w:rStyle w:val="a4"/>
            <w:sz w:val="28"/>
            <w:szCs w:val="28"/>
          </w:rPr>
          <w:t>.</w:t>
        </w:r>
        <w:proofErr w:type="spellStart"/>
        <w:r w:rsidRPr="009D4D1F">
          <w:rPr>
            <w:rStyle w:val="a4"/>
            <w:sz w:val="28"/>
            <w:szCs w:val="28"/>
            <w:lang w:val="en-US"/>
          </w:rPr>
          <w:t>ege</w:t>
        </w:r>
        <w:proofErr w:type="spellEnd"/>
        <w:r w:rsidRPr="00F94F3C">
          <w:rPr>
            <w:rStyle w:val="a4"/>
            <w:sz w:val="28"/>
            <w:szCs w:val="28"/>
          </w:rPr>
          <w:t>.</w:t>
        </w:r>
        <w:proofErr w:type="spellStart"/>
        <w:r w:rsidRPr="009D4D1F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F94F3C">
          <w:rPr>
            <w:rStyle w:val="a4"/>
            <w:sz w:val="28"/>
            <w:szCs w:val="28"/>
          </w:rPr>
          <w:t>.</w:t>
        </w:r>
        <w:proofErr w:type="spellStart"/>
        <w:r w:rsidRPr="009D4D1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94F3C">
        <w:rPr>
          <w:sz w:val="28"/>
          <w:szCs w:val="28"/>
        </w:rPr>
        <w:t xml:space="preserve"> </w:t>
      </w:r>
      <w:r>
        <w:rPr>
          <w:sz w:val="28"/>
          <w:szCs w:val="28"/>
        </w:rPr>
        <w:t>– портал информационной поддержки Единого государственного экзамена.</w:t>
      </w:r>
    </w:p>
    <w:p w:rsidR="00F94F3C" w:rsidRDefault="00F94F3C" w:rsidP="00F94F3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0" w:history="1">
        <w:r w:rsidRPr="009D4D1F">
          <w:rPr>
            <w:rStyle w:val="a4"/>
            <w:sz w:val="28"/>
            <w:szCs w:val="28"/>
            <w:lang w:val="en-US"/>
          </w:rPr>
          <w:t>http</w:t>
        </w:r>
        <w:r w:rsidRPr="00F94F3C">
          <w:rPr>
            <w:rStyle w:val="a4"/>
            <w:sz w:val="28"/>
            <w:szCs w:val="28"/>
          </w:rPr>
          <w:t>://</w:t>
        </w:r>
        <w:r w:rsidRPr="009D4D1F">
          <w:rPr>
            <w:rStyle w:val="a4"/>
            <w:sz w:val="28"/>
            <w:szCs w:val="28"/>
            <w:lang w:val="en-US"/>
          </w:rPr>
          <w:t>www</w:t>
        </w:r>
        <w:r w:rsidRPr="00F94F3C">
          <w:rPr>
            <w:rStyle w:val="a4"/>
            <w:sz w:val="28"/>
            <w:szCs w:val="28"/>
          </w:rPr>
          <w:t>.</w:t>
        </w:r>
        <w:proofErr w:type="spellStart"/>
        <w:r w:rsidRPr="009D4D1F">
          <w:rPr>
            <w:rStyle w:val="a4"/>
            <w:sz w:val="28"/>
            <w:szCs w:val="28"/>
            <w:lang w:val="en-US"/>
          </w:rPr>
          <w:t>mon</w:t>
        </w:r>
        <w:proofErr w:type="spellEnd"/>
        <w:r w:rsidRPr="00F94F3C">
          <w:rPr>
            <w:rStyle w:val="a4"/>
            <w:sz w:val="28"/>
            <w:szCs w:val="28"/>
          </w:rPr>
          <w:t>.</w:t>
        </w:r>
        <w:proofErr w:type="spellStart"/>
        <w:r w:rsidRPr="009D4D1F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F94F3C">
          <w:rPr>
            <w:rStyle w:val="a4"/>
            <w:sz w:val="28"/>
            <w:szCs w:val="28"/>
          </w:rPr>
          <w:t>.</w:t>
        </w:r>
        <w:proofErr w:type="spellStart"/>
        <w:r w:rsidRPr="009D4D1F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94F3C">
          <w:rPr>
            <w:rStyle w:val="a4"/>
            <w:sz w:val="28"/>
            <w:szCs w:val="28"/>
          </w:rPr>
          <w:t>.</w:t>
        </w:r>
        <w:proofErr w:type="spellStart"/>
        <w:r w:rsidRPr="009D4D1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94F3C">
        <w:rPr>
          <w:sz w:val="28"/>
          <w:szCs w:val="28"/>
        </w:rPr>
        <w:t xml:space="preserve"> – </w:t>
      </w:r>
      <w:r>
        <w:rPr>
          <w:sz w:val="28"/>
          <w:szCs w:val="28"/>
        </w:rPr>
        <w:t>официальный сайт Министерства образования и науки РФ</w:t>
      </w:r>
    </w:p>
    <w:p w:rsidR="00F94F3C" w:rsidRDefault="00F94F3C" w:rsidP="00F94F3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94F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F94F3C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F94F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fipi</w:t>
      </w:r>
      <w:proofErr w:type="spellEnd"/>
      <w:r w:rsidRPr="00F94F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94F3C">
        <w:rPr>
          <w:sz w:val="28"/>
          <w:szCs w:val="28"/>
        </w:rPr>
        <w:t xml:space="preserve"> – </w:t>
      </w:r>
      <w:r>
        <w:rPr>
          <w:sz w:val="28"/>
          <w:szCs w:val="28"/>
        </w:rPr>
        <w:t>портал федерального института педагогических измерений</w:t>
      </w:r>
    </w:p>
    <w:p w:rsidR="00F94F3C" w:rsidRDefault="00F94F3C" w:rsidP="00F94F3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1" w:history="1">
        <w:r w:rsidRPr="009D4D1F">
          <w:rPr>
            <w:rStyle w:val="a4"/>
            <w:sz w:val="28"/>
            <w:szCs w:val="28"/>
            <w:lang w:val="en-US"/>
          </w:rPr>
          <w:t>http</w:t>
        </w:r>
        <w:r w:rsidRPr="00F94F3C">
          <w:rPr>
            <w:rStyle w:val="a4"/>
            <w:sz w:val="28"/>
            <w:szCs w:val="28"/>
          </w:rPr>
          <w:t>://</w:t>
        </w:r>
        <w:r w:rsidRPr="009D4D1F">
          <w:rPr>
            <w:rStyle w:val="a4"/>
            <w:sz w:val="28"/>
            <w:szCs w:val="28"/>
            <w:lang w:val="en-US"/>
          </w:rPr>
          <w:t>www</w:t>
        </w:r>
        <w:r w:rsidRPr="00F94F3C">
          <w:rPr>
            <w:rStyle w:val="a4"/>
            <w:sz w:val="28"/>
            <w:szCs w:val="28"/>
          </w:rPr>
          <w:t>.</w:t>
        </w:r>
        <w:r w:rsidRPr="009D4D1F">
          <w:rPr>
            <w:rStyle w:val="a4"/>
            <w:sz w:val="28"/>
            <w:szCs w:val="28"/>
            <w:lang w:val="en-US"/>
          </w:rPr>
          <w:t>school</w:t>
        </w:r>
        <w:r w:rsidRPr="00F94F3C">
          <w:rPr>
            <w:rStyle w:val="a4"/>
            <w:sz w:val="28"/>
            <w:szCs w:val="28"/>
          </w:rPr>
          <w:t>.</w:t>
        </w:r>
        <w:proofErr w:type="spellStart"/>
        <w:r w:rsidRPr="009D4D1F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F94F3C">
          <w:rPr>
            <w:rStyle w:val="a4"/>
            <w:sz w:val="28"/>
            <w:szCs w:val="28"/>
          </w:rPr>
          <w:t>.</w:t>
        </w:r>
        <w:proofErr w:type="spellStart"/>
        <w:r w:rsidRPr="009D4D1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94F3C">
        <w:rPr>
          <w:sz w:val="28"/>
          <w:szCs w:val="28"/>
        </w:rPr>
        <w:t xml:space="preserve"> – </w:t>
      </w:r>
      <w:r>
        <w:rPr>
          <w:sz w:val="28"/>
          <w:szCs w:val="28"/>
        </w:rPr>
        <w:t>российский образовательный портал</w:t>
      </w:r>
    </w:p>
    <w:p w:rsidR="00F94F3C" w:rsidRPr="002E42DD" w:rsidRDefault="00F94F3C" w:rsidP="00F94F3C">
      <w:pPr>
        <w:rPr>
          <w:sz w:val="28"/>
          <w:szCs w:val="28"/>
        </w:rPr>
      </w:pPr>
    </w:p>
    <w:p w:rsidR="005212F3" w:rsidRPr="00F94F3C" w:rsidRDefault="005212F3" w:rsidP="007E15D0">
      <w:pPr>
        <w:rPr>
          <w:sz w:val="28"/>
          <w:szCs w:val="28"/>
        </w:rPr>
      </w:pPr>
      <w:r w:rsidRPr="00F94F3C">
        <w:rPr>
          <w:sz w:val="28"/>
          <w:szCs w:val="28"/>
        </w:rPr>
        <w:t xml:space="preserve"> </w:t>
      </w:r>
    </w:p>
    <w:p w:rsidR="007B3032" w:rsidRPr="00F94F3C" w:rsidRDefault="007B3032" w:rsidP="006978D9">
      <w:pPr>
        <w:rPr>
          <w:sz w:val="28"/>
          <w:szCs w:val="28"/>
        </w:rPr>
      </w:pPr>
    </w:p>
    <w:p w:rsidR="003E29A4" w:rsidRPr="00F94F3C" w:rsidRDefault="003E29A4" w:rsidP="006978D9">
      <w:pPr>
        <w:rPr>
          <w:sz w:val="28"/>
          <w:szCs w:val="28"/>
        </w:rPr>
      </w:pPr>
    </w:p>
    <w:sectPr w:rsidR="003E29A4" w:rsidRPr="00F94F3C" w:rsidSect="000D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82E"/>
    <w:multiLevelType w:val="hybridMultilevel"/>
    <w:tmpl w:val="2F7C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61D9"/>
    <w:multiLevelType w:val="hybridMultilevel"/>
    <w:tmpl w:val="6F64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6BF9"/>
    <w:multiLevelType w:val="hybridMultilevel"/>
    <w:tmpl w:val="93FE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9A4"/>
    <w:rsid w:val="00012639"/>
    <w:rsid w:val="000142FC"/>
    <w:rsid w:val="000274E6"/>
    <w:rsid w:val="0003248A"/>
    <w:rsid w:val="000468A8"/>
    <w:rsid w:val="00046E6E"/>
    <w:rsid w:val="00054765"/>
    <w:rsid w:val="00060437"/>
    <w:rsid w:val="000639C5"/>
    <w:rsid w:val="000655B7"/>
    <w:rsid w:val="0008285B"/>
    <w:rsid w:val="000A0995"/>
    <w:rsid w:val="000B27AE"/>
    <w:rsid w:val="000D5CA5"/>
    <w:rsid w:val="000D5D29"/>
    <w:rsid w:val="000D666E"/>
    <w:rsid w:val="000F2BCE"/>
    <w:rsid w:val="000F45B0"/>
    <w:rsid w:val="00100D8E"/>
    <w:rsid w:val="001131A3"/>
    <w:rsid w:val="00115CC1"/>
    <w:rsid w:val="001209CF"/>
    <w:rsid w:val="001220F0"/>
    <w:rsid w:val="00123253"/>
    <w:rsid w:val="00124B60"/>
    <w:rsid w:val="00125454"/>
    <w:rsid w:val="001363C4"/>
    <w:rsid w:val="00136EA7"/>
    <w:rsid w:val="00142382"/>
    <w:rsid w:val="00162EDB"/>
    <w:rsid w:val="001855E4"/>
    <w:rsid w:val="001A37A4"/>
    <w:rsid w:val="001A616B"/>
    <w:rsid w:val="001A6E37"/>
    <w:rsid w:val="001B5F94"/>
    <w:rsid w:val="001B712B"/>
    <w:rsid w:val="001C4CA0"/>
    <w:rsid w:val="001D5103"/>
    <w:rsid w:val="001F4425"/>
    <w:rsid w:val="001F6915"/>
    <w:rsid w:val="002000BB"/>
    <w:rsid w:val="00201713"/>
    <w:rsid w:val="002017B8"/>
    <w:rsid w:val="00203B06"/>
    <w:rsid w:val="00206514"/>
    <w:rsid w:val="00211162"/>
    <w:rsid w:val="00213628"/>
    <w:rsid w:val="002141F9"/>
    <w:rsid w:val="0021448A"/>
    <w:rsid w:val="0021454C"/>
    <w:rsid w:val="0021769E"/>
    <w:rsid w:val="00224CC7"/>
    <w:rsid w:val="002329E6"/>
    <w:rsid w:val="00232B45"/>
    <w:rsid w:val="002452CC"/>
    <w:rsid w:val="00250DF0"/>
    <w:rsid w:val="002616A3"/>
    <w:rsid w:val="00263EC1"/>
    <w:rsid w:val="00277722"/>
    <w:rsid w:val="002B126D"/>
    <w:rsid w:val="002B3B81"/>
    <w:rsid w:val="002B4308"/>
    <w:rsid w:val="002C2EAC"/>
    <w:rsid w:val="002D210B"/>
    <w:rsid w:val="002D2917"/>
    <w:rsid w:val="002E0299"/>
    <w:rsid w:val="002E1AD6"/>
    <w:rsid w:val="002E4275"/>
    <w:rsid w:val="002E42DD"/>
    <w:rsid w:val="002F6D63"/>
    <w:rsid w:val="0030756B"/>
    <w:rsid w:val="00310E3E"/>
    <w:rsid w:val="00311427"/>
    <w:rsid w:val="00320838"/>
    <w:rsid w:val="0032598A"/>
    <w:rsid w:val="0033104F"/>
    <w:rsid w:val="00334214"/>
    <w:rsid w:val="0036025C"/>
    <w:rsid w:val="00361203"/>
    <w:rsid w:val="00362BFA"/>
    <w:rsid w:val="00371A61"/>
    <w:rsid w:val="00375157"/>
    <w:rsid w:val="00377DD1"/>
    <w:rsid w:val="0038258A"/>
    <w:rsid w:val="003A0040"/>
    <w:rsid w:val="003A28A4"/>
    <w:rsid w:val="003A2EAE"/>
    <w:rsid w:val="003B4F02"/>
    <w:rsid w:val="003C2A4D"/>
    <w:rsid w:val="003D68A4"/>
    <w:rsid w:val="003E0B5B"/>
    <w:rsid w:val="003E29A4"/>
    <w:rsid w:val="003E2AB6"/>
    <w:rsid w:val="00400DD2"/>
    <w:rsid w:val="00403062"/>
    <w:rsid w:val="004122DA"/>
    <w:rsid w:val="004271FF"/>
    <w:rsid w:val="00435866"/>
    <w:rsid w:val="0044642C"/>
    <w:rsid w:val="00454B7E"/>
    <w:rsid w:val="00455943"/>
    <w:rsid w:val="00460DF9"/>
    <w:rsid w:val="00477DEE"/>
    <w:rsid w:val="00484825"/>
    <w:rsid w:val="0048484E"/>
    <w:rsid w:val="00485AAE"/>
    <w:rsid w:val="00486905"/>
    <w:rsid w:val="00495DEF"/>
    <w:rsid w:val="004A2C6C"/>
    <w:rsid w:val="004B0351"/>
    <w:rsid w:val="004B06B9"/>
    <w:rsid w:val="004B73A7"/>
    <w:rsid w:val="004C56B8"/>
    <w:rsid w:val="004D3DBA"/>
    <w:rsid w:val="004F29E1"/>
    <w:rsid w:val="004F6F0C"/>
    <w:rsid w:val="005120D4"/>
    <w:rsid w:val="005161E3"/>
    <w:rsid w:val="005201F2"/>
    <w:rsid w:val="00520C65"/>
    <w:rsid w:val="005212F3"/>
    <w:rsid w:val="0052477E"/>
    <w:rsid w:val="00524BFB"/>
    <w:rsid w:val="00526448"/>
    <w:rsid w:val="005265C9"/>
    <w:rsid w:val="005433A7"/>
    <w:rsid w:val="00547846"/>
    <w:rsid w:val="00554C66"/>
    <w:rsid w:val="00573357"/>
    <w:rsid w:val="00586C58"/>
    <w:rsid w:val="00593406"/>
    <w:rsid w:val="005962F1"/>
    <w:rsid w:val="005A147C"/>
    <w:rsid w:val="005A6A89"/>
    <w:rsid w:val="005B107F"/>
    <w:rsid w:val="005B7D0F"/>
    <w:rsid w:val="005C010C"/>
    <w:rsid w:val="005C4A92"/>
    <w:rsid w:val="005C6A0B"/>
    <w:rsid w:val="005E4D89"/>
    <w:rsid w:val="005E609B"/>
    <w:rsid w:val="005F1EEA"/>
    <w:rsid w:val="00605DE8"/>
    <w:rsid w:val="00610329"/>
    <w:rsid w:val="00610E5B"/>
    <w:rsid w:val="00613734"/>
    <w:rsid w:val="00622048"/>
    <w:rsid w:val="00625095"/>
    <w:rsid w:val="00627512"/>
    <w:rsid w:val="0063211C"/>
    <w:rsid w:val="00641D45"/>
    <w:rsid w:val="006432D6"/>
    <w:rsid w:val="00656926"/>
    <w:rsid w:val="00667F26"/>
    <w:rsid w:val="0067013F"/>
    <w:rsid w:val="00676905"/>
    <w:rsid w:val="0068409A"/>
    <w:rsid w:val="00692B3B"/>
    <w:rsid w:val="00694304"/>
    <w:rsid w:val="006978D9"/>
    <w:rsid w:val="006A367C"/>
    <w:rsid w:val="006A4105"/>
    <w:rsid w:val="006A6C08"/>
    <w:rsid w:val="006C6C1F"/>
    <w:rsid w:val="006D0329"/>
    <w:rsid w:val="006E3F4A"/>
    <w:rsid w:val="006E5393"/>
    <w:rsid w:val="006E65D9"/>
    <w:rsid w:val="007076C2"/>
    <w:rsid w:val="00712A2D"/>
    <w:rsid w:val="00724E08"/>
    <w:rsid w:val="00724EC1"/>
    <w:rsid w:val="00725BFA"/>
    <w:rsid w:val="00731391"/>
    <w:rsid w:val="0073739C"/>
    <w:rsid w:val="0074131C"/>
    <w:rsid w:val="00744E97"/>
    <w:rsid w:val="00760482"/>
    <w:rsid w:val="0076553C"/>
    <w:rsid w:val="007719B6"/>
    <w:rsid w:val="00777FBA"/>
    <w:rsid w:val="0078530C"/>
    <w:rsid w:val="00787C28"/>
    <w:rsid w:val="00791F1F"/>
    <w:rsid w:val="007A22EA"/>
    <w:rsid w:val="007A4B43"/>
    <w:rsid w:val="007A5BB6"/>
    <w:rsid w:val="007B2C9F"/>
    <w:rsid w:val="007B3032"/>
    <w:rsid w:val="007D14D3"/>
    <w:rsid w:val="007D2AC6"/>
    <w:rsid w:val="007D303C"/>
    <w:rsid w:val="007D77AB"/>
    <w:rsid w:val="007E15D0"/>
    <w:rsid w:val="007E58C8"/>
    <w:rsid w:val="007F3A75"/>
    <w:rsid w:val="007F5666"/>
    <w:rsid w:val="007F5AC8"/>
    <w:rsid w:val="00801987"/>
    <w:rsid w:val="0081044D"/>
    <w:rsid w:val="00820ED9"/>
    <w:rsid w:val="00833A47"/>
    <w:rsid w:val="0084364E"/>
    <w:rsid w:val="00851744"/>
    <w:rsid w:val="00853346"/>
    <w:rsid w:val="008635F8"/>
    <w:rsid w:val="008755E1"/>
    <w:rsid w:val="00891D99"/>
    <w:rsid w:val="00896033"/>
    <w:rsid w:val="008A13FA"/>
    <w:rsid w:val="008B43F7"/>
    <w:rsid w:val="008D1B91"/>
    <w:rsid w:val="008D4A9D"/>
    <w:rsid w:val="0090087C"/>
    <w:rsid w:val="00903E07"/>
    <w:rsid w:val="009240AC"/>
    <w:rsid w:val="009256C6"/>
    <w:rsid w:val="009355FB"/>
    <w:rsid w:val="00941780"/>
    <w:rsid w:val="00953970"/>
    <w:rsid w:val="00957B3F"/>
    <w:rsid w:val="00980651"/>
    <w:rsid w:val="00981DA5"/>
    <w:rsid w:val="00985AA1"/>
    <w:rsid w:val="009873BC"/>
    <w:rsid w:val="00995D2A"/>
    <w:rsid w:val="009A35CD"/>
    <w:rsid w:val="009C3D70"/>
    <w:rsid w:val="009D06D5"/>
    <w:rsid w:val="009D724C"/>
    <w:rsid w:val="009E2BCA"/>
    <w:rsid w:val="009F0617"/>
    <w:rsid w:val="009F7471"/>
    <w:rsid w:val="00A007A4"/>
    <w:rsid w:val="00A02A3C"/>
    <w:rsid w:val="00A03007"/>
    <w:rsid w:val="00A03AAC"/>
    <w:rsid w:val="00A12BB4"/>
    <w:rsid w:val="00A13A3F"/>
    <w:rsid w:val="00A167AF"/>
    <w:rsid w:val="00A17F33"/>
    <w:rsid w:val="00A25802"/>
    <w:rsid w:val="00A26065"/>
    <w:rsid w:val="00A277C4"/>
    <w:rsid w:val="00A40206"/>
    <w:rsid w:val="00A41659"/>
    <w:rsid w:val="00A42F6F"/>
    <w:rsid w:val="00A4722C"/>
    <w:rsid w:val="00A52734"/>
    <w:rsid w:val="00A660D5"/>
    <w:rsid w:val="00A70BB8"/>
    <w:rsid w:val="00A71F01"/>
    <w:rsid w:val="00A734C4"/>
    <w:rsid w:val="00A779BC"/>
    <w:rsid w:val="00A80391"/>
    <w:rsid w:val="00A83F30"/>
    <w:rsid w:val="00A91873"/>
    <w:rsid w:val="00A97777"/>
    <w:rsid w:val="00AA6A25"/>
    <w:rsid w:val="00AC1214"/>
    <w:rsid w:val="00AD1546"/>
    <w:rsid w:val="00AD2210"/>
    <w:rsid w:val="00AE05DF"/>
    <w:rsid w:val="00AE24ED"/>
    <w:rsid w:val="00AE73D3"/>
    <w:rsid w:val="00B11EC6"/>
    <w:rsid w:val="00B15CE4"/>
    <w:rsid w:val="00B173F1"/>
    <w:rsid w:val="00B17D57"/>
    <w:rsid w:val="00B31891"/>
    <w:rsid w:val="00B3361F"/>
    <w:rsid w:val="00B353CF"/>
    <w:rsid w:val="00B35BDF"/>
    <w:rsid w:val="00B552AF"/>
    <w:rsid w:val="00B56DA2"/>
    <w:rsid w:val="00B70EBE"/>
    <w:rsid w:val="00B717E2"/>
    <w:rsid w:val="00B730FE"/>
    <w:rsid w:val="00B84ADE"/>
    <w:rsid w:val="00B84CDF"/>
    <w:rsid w:val="00B90048"/>
    <w:rsid w:val="00BB5527"/>
    <w:rsid w:val="00BC20F5"/>
    <w:rsid w:val="00BC2FBB"/>
    <w:rsid w:val="00BD0D3B"/>
    <w:rsid w:val="00BD1A8C"/>
    <w:rsid w:val="00BE0197"/>
    <w:rsid w:val="00BE24E2"/>
    <w:rsid w:val="00BE51C2"/>
    <w:rsid w:val="00BF0319"/>
    <w:rsid w:val="00BF2D28"/>
    <w:rsid w:val="00C01C24"/>
    <w:rsid w:val="00C1145F"/>
    <w:rsid w:val="00C15570"/>
    <w:rsid w:val="00C2656A"/>
    <w:rsid w:val="00C3027B"/>
    <w:rsid w:val="00C43211"/>
    <w:rsid w:val="00C5261E"/>
    <w:rsid w:val="00C57226"/>
    <w:rsid w:val="00C644C4"/>
    <w:rsid w:val="00C80901"/>
    <w:rsid w:val="00C96688"/>
    <w:rsid w:val="00CB3C9E"/>
    <w:rsid w:val="00CB67C9"/>
    <w:rsid w:val="00CC27EC"/>
    <w:rsid w:val="00CC54CB"/>
    <w:rsid w:val="00CD0858"/>
    <w:rsid w:val="00CD08CA"/>
    <w:rsid w:val="00CD4DD3"/>
    <w:rsid w:val="00CE1056"/>
    <w:rsid w:val="00CE2B4E"/>
    <w:rsid w:val="00CE6C9A"/>
    <w:rsid w:val="00CF3663"/>
    <w:rsid w:val="00D033BE"/>
    <w:rsid w:val="00D04EBE"/>
    <w:rsid w:val="00D1003F"/>
    <w:rsid w:val="00D12767"/>
    <w:rsid w:val="00D15452"/>
    <w:rsid w:val="00D22EE4"/>
    <w:rsid w:val="00D26DDC"/>
    <w:rsid w:val="00D30117"/>
    <w:rsid w:val="00D340D0"/>
    <w:rsid w:val="00D50B7B"/>
    <w:rsid w:val="00D574FC"/>
    <w:rsid w:val="00D76A89"/>
    <w:rsid w:val="00D829DF"/>
    <w:rsid w:val="00D85902"/>
    <w:rsid w:val="00D90D3A"/>
    <w:rsid w:val="00D91A66"/>
    <w:rsid w:val="00D93713"/>
    <w:rsid w:val="00DA65ED"/>
    <w:rsid w:val="00DD3940"/>
    <w:rsid w:val="00DE3C7F"/>
    <w:rsid w:val="00DE4DED"/>
    <w:rsid w:val="00E01FE3"/>
    <w:rsid w:val="00E03ACE"/>
    <w:rsid w:val="00E16F1F"/>
    <w:rsid w:val="00E226C6"/>
    <w:rsid w:val="00E24B50"/>
    <w:rsid w:val="00E42459"/>
    <w:rsid w:val="00E642C7"/>
    <w:rsid w:val="00E663DB"/>
    <w:rsid w:val="00E86D6B"/>
    <w:rsid w:val="00E92DBD"/>
    <w:rsid w:val="00E95931"/>
    <w:rsid w:val="00E97BBB"/>
    <w:rsid w:val="00EA25E9"/>
    <w:rsid w:val="00EA680A"/>
    <w:rsid w:val="00ED33D3"/>
    <w:rsid w:val="00EE0CAF"/>
    <w:rsid w:val="00EE5458"/>
    <w:rsid w:val="00EF1B1C"/>
    <w:rsid w:val="00EF1CB4"/>
    <w:rsid w:val="00EF5AFF"/>
    <w:rsid w:val="00EF5FDC"/>
    <w:rsid w:val="00F05B6A"/>
    <w:rsid w:val="00F22CA5"/>
    <w:rsid w:val="00F25AF2"/>
    <w:rsid w:val="00F3142A"/>
    <w:rsid w:val="00F3553F"/>
    <w:rsid w:val="00F370BB"/>
    <w:rsid w:val="00F462B1"/>
    <w:rsid w:val="00F5259D"/>
    <w:rsid w:val="00F602E9"/>
    <w:rsid w:val="00F72EAF"/>
    <w:rsid w:val="00F851AE"/>
    <w:rsid w:val="00F90B06"/>
    <w:rsid w:val="00F94F3C"/>
    <w:rsid w:val="00F975C5"/>
    <w:rsid w:val="00FB4987"/>
    <w:rsid w:val="00FD1FF0"/>
    <w:rsid w:val="00FD5C7E"/>
    <w:rsid w:val="00FE0E7A"/>
    <w:rsid w:val="00FE5675"/>
    <w:rsid w:val="00FF42ED"/>
    <w:rsid w:val="00FF4D9E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F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p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n.ru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6CA0-D567-40B0-8489-91932BE8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13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7</cp:revision>
  <cp:lastPrinted>2014-08-22T11:46:00Z</cp:lastPrinted>
  <dcterms:created xsi:type="dcterms:W3CDTF">2014-09-06T07:05:00Z</dcterms:created>
  <dcterms:modified xsi:type="dcterms:W3CDTF">2014-11-24T09:51:00Z</dcterms:modified>
</cp:coreProperties>
</file>