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F42" w:rsidRDefault="00873F42" w:rsidP="00873F42">
      <w:pPr>
        <w:jc w:val="center"/>
        <w:rPr>
          <w:b/>
          <w:bCs/>
        </w:rPr>
      </w:pPr>
      <w:r>
        <w:rPr>
          <w:b/>
          <w:bCs/>
        </w:rPr>
        <w:t>Открытый  интегрированный  урок в 4 классе (познание мира</w:t>
      </w:r>
      <w:r w:rsidR="00B06531">
        <w:rPr>
          <w:b/>
          <w:bCs/>
        </w:rPr>
        <w:t xml:space="preserve">, </w:t>
      </w:r>
      <w:proofErr w:type="gramStart"/>
      <w:r w:rsidR="00B06531">
        <w:rPr>
          <w:b/>
          <w:bCs/>
        </w:rPr>
        <w:t>ИЗО</w:t>
      </w:r>
      <w:proofErr w:type="gramEnd"/>
      <w:r w:rsidR="00C7534A">
        <w:rPr>
          <w:b/>
          <w:bCs/>
        </w:rPr>
        <w:t>, чтение</w:t>
      </w:r>
      <w:r>
        <w:rPr>
          <w:b/>
          <w:bCs/>
        </w:rPr>
        <w:t>)</w:t>
      </w:r>
    </w:p>
    <w:p w:rsidR="00873F42" w:rsidRDefault="00873F42" w:rsidP="00873F42">
      <w:pPr>
        <w:jc w:val="center"/>
        <w:rPr>
          <w:b/>
          <w:bCs/>
        </w:rPr>
      </w:pPr>
    </w:p>
    <w:p w:rsidR="00873F42" w:rsidRDefault="00873F42" w:rsidP="0003143F">
      <w:pPr>
        <w:rPr>
          <w:b/>
          <w:bCs/>
        </w:rPr>
      </w:pPr>
      <w:r>
        <w:rPr>
          <w:b/>
          <w:bCs/>
        </w:rPr>
        <w:t>Тема:   «Растения  и животные гор».</w:t>
      </w:r>
    </w:p>
    <w:p w:rsidR="00C7534A" w:rsidRDefault="00C7534A" w:rsidP="00873F42">
      <w:pPr>
        <w:rPr>
          <w:b/>
          <w:bCs/>
        </w:rPr>
      </w:pPr>
      <w:r>
        <w:rPr>
          <w:b/>
          <w:bCs/>
        </w:rPr>
        <w:t>Задачи</w:t>
      </w:r>
      <w:r w:rsidR="00873F42">
        <w:rPr>
          <w:b/>
          <w:bCs/>
        </w:rPr>
        <w:t>:</w:t>
      </w:r>
    </w:p>
    <w:p w:rsidR="00C7534A" w:rsidRDefault="00C7534A" w:rsidP="00C7534A">
      <w:pPr>
        <w:rPr>
          <w:b/>
          <w:i/>
          <w:lang w:val="kk-KZ"/>
        </w:rPr>
      </w:pPr>
      <w:r w:rsidRPr="00EB1E19">
        <w:rPr>
          <w:b/>
          <w:i/>
          <w:lang w:val="kk-KZ"/>
        </w:rPr>
        <w:t xml:space="preserve">Обучающая: </w:t>
      </w:r>
    </w:p>
    <w:p w:rsidR="00C7534A" w:rsidRDefault="00C7534A" w:rsidP="00C7534A">
      <w:pPr>
        <w:pStyle w:val="a7"/>
        <w:widowControl/>
        <w:numPr>
          <w:ilvl w:val="0"/>
          <w:numId w:val="4"/>
        </w:numPr>
        <w:suppressAutoHyphens w:val="0"/>
        <w:jc w:val="both"/>
      </w:pPr>
      <w:r>
        <w:t>расширить  у детей  знания и представления  о разнообразии   флоры  и  фауны гор;</w:t>
      </w:r>
    </w:p>
    <w:p w:rsidR="00C7534A" w:rsidRPr="00C7534A" w:rsidRDefault="00C7534A" w:rsidP="00CD1B63">
      <w:pPr>
        <w:widowControl/>
        <w:suppressAutoHyphens w:val="0"/>
        <w:spacing w:afterLines="20"/>
        <w:jc w:val="both"/>
        <w:rPr>
          <w:lang w:val="kk-KZ"/>
        </w:rPr>
      </w:pPr>
      <w:r w:rsidRPr="00C7534A">
        <w:rPr>
          <w:b/>
          <w:i/>
          <w:lang w:val="kk-KZ"/>
        </w:rPr>
        <w:t xml:space="preserve">Развивающая: </w:t>
      </w:r>
    </w:p>
    <w:p w:rsidR="00C7534A" w:rsidRDefault="00C7534A" w:rsidP="00C7534A">
      <w:pPr>
        <w:pStyle w:val="a7"/>
        <w:widowControl/>
        <w:numPr>
          <w:ilvl w:val="0"/>
          <w:numId w:val="4"/>
        </w:numPr>
        <w:suppressAutoHyphens w:val="0"/>
        <w:jc w:val="both"/>
      </w:pPr>
      <w:r>
        <w:t xml:space="preserve">упражняться  в развитии  критического  мышления, используя  технологии: ассоциация,  ЗУХ,  </w:t>
      </w:r>
      <w:proofErr w:type="spellStart"/>
      <w:r>
        <w:t>синквейн</w:t>
      </w:r>
      <w:proofErr w:type="spellEnd"/>
      <w:r>
        <w:t>;</w:t>
      </w:r>
    </w:p>
    <w:p w:rsidR="00873F42" w:rsidRDefault="00C7534A" w:rsidP="00C7534A">
      <w:pPr>
        <w:pStyle w:val="a7"/>
        <w:widowControl/>
        <w:suppressAutoHyphens w:val="0"/>
        <w:jc w:val="both"/>
      </w:pPr>
      <w:r w:rsidRPr="00C7534A">
        <w:rPr>
          <w:b/>
          <w:i/>
          <w:lang w:val="kk-KZ"/>
        </w:rPr>
        <w:t>Воспитательная</w:t>
      </w:r>
      <w:r w:rsidR="00873F42">
        <w:t xml:space="preserve"> </w:t>
      </w:r>
      <w:r>
        <w:t>:</w:t>
      </w:r>
      <w:r w:rsidR="00873F42">
        <w:t xml:space="preserve"> </w:t>
      </w:r>
    </w:p>
    <w:p w:rsidR="00873F42" w:rsidRDefault="00873F42" w:rsidP="00873F42">
      <w:r>
        <w:t xml:space="preserve">               воспитание  бережного  отношения  к флоре  и фауне РК.</w:t>
      </w:r>
    </w:p>
    <w:p w:rsidR="00873F42" w:rsidRDefault="00873F42" w:rsidP="00873F42">
      <w:pPr>
        <w:jc w:val="center"/>
        <w:rPr>
          <w:b/>
          <w:bCs/>
        </w:rPr>
      </w:pPr>
      <w:r>
        <w:rPr>
          <w:b/>
          <w:bCs/>
        </w:rPr>
        <w:t xml:space="preserve">Ход   урока </w:t>
      </w:r>
    </w:p>
    <w:p w:rsidR="00873F42" w:rsidRDefault="00873F42" w:rsidP="00873F42"/>
    <w:p w:rsidR="00C7534A" w:rsidRDefault="0003143F" w:rsidP="0003143F">
      <w:pPr>
        <w:rPr>
          <w:b/>
        </w:rPr>
      </w:pPr>
      <w:r w:rsidRPr="0003143F">
        <w:rPr>
          <w:b/>
        </w:rPr>
        <w:t>1.</w:t>
      </w:r>
      <w:r w:rsidR="00873F42" w:rsidRPr="0003143F">
        <w:rPr>
          <w:b/>
        </w:rPr>
        <w:t xml:space="preserve">Орг. момент. Психологический  настрой. </w:t>
      </w:r>
    </w:p>
    <w:p w:rsidR="00873F42" w:rsidRPr="00C7534A" w:rsidRDefault="00873F42" w:rsidP="0003143F">
      <w:r w:rsidRPr="00C7534A">
        <w:t>Игровое  упражнение «Круг».</w:t>
      </w:r>
    </w:p>
    <w:p w:rsidR="0003143F" w:rsidRDefault="0003143F" w:rsidP="0003143F">
      <w:pPr>
        <w:rPr>
          <w:b/>
        </w:rPr>
      </w:pPr>
      <w:r w:rsidRPr="0003143F">
        <w:rPr>
          <w:b/>
        </w:rPr>
        <w:t>2.</w:t>
      </w:r>
      <w:r w:rsidR="00873F42" w:rsidRPr="0003143F">
        <w:rPr>
          <w:b/>
        </w:rPr>
        <w:t xml:space="preserve">Постановка  учебной  задачи. </w:t>
      </w:r>
    </w:p>
    <w:p w:rsidR="00043411" w:rsidRPr="00C7534A" w:rsidRDefault="00873F42" w:rsidP="0003143F">
      <w:r w:rsidRPr="00C7534A">
        <w:t>Отгадываем  ребус  - горы.</w:t>
      </w:r>
    </w:p>
    <w:p w:rsidR="00873F42" w:rsidRDefault="00043411" w:rsidP="00043411">
      <w:pPr>
        <w:ind w:left="720"/>
      </w:pPr>
      <w:r>
        <w:rPr>
          <w:noProof/>
        </w:rPr>
        <w:drawing>
          <wp:inline distT="0" distB="0" distL="0" distR="0">
            <wp:extent cx="1133061" cy="1228725"/>
            <wp:effectExtent l="0" t="0" r="0" b="0"/>
            <wp:docPr id="3" name="Рисунок 3" descr="C:\Documents and Settings\Sea\Мои документы\Документы сканера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a\Мои документы\Документы сканера\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671" t="4187" r="58381" b="69931"/>
                    <a:stretch/>
                  </pic:blipFill>
                  <pic:spPr bwMode="auto">
                    <a:xfrm>
                      <a:off x="0" y="0"/>
                      <a:ext cx="1136005" cy="123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418" w:rsidRDefault="000E6642" w:rsidP="00B16418">
      <w:pPr>
        <w:ind w:left="720"/>
      </w:pPr>
      <w:r>
        <w:rPr>
          <w:noProof/>
        </w:rPr>
        <w:pict>
          <v:line id="Прямая соединительная линия 6" o:spid="_x0000_s1026" style="position:absolute;left:0;text-align:left;z-index:251659264;visibility:visible;mso-width-relative:margin" from="219.45pt,5.85pt" to="219.45pt,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yq+3wEAANgDAAAOAAAAZHJzL2Uyb0RvYy54bWysU0uO1DAQ3SNxB8t7OulBNCjq9CxmBBsE&#10;LT4H8Dh2x8I/2abTvQPWSH0ErsACpJEGOINzI8pOOjMaEEKILJyyXe9VvZfK8nSnJNoy54XRNZ7P&#10;SoyYpqYRelPj168e33uEkQ9EN0QazWq8Zx6fru7eWXa2YiemNbJhDgGJ9lVna9yGYKui8LRliviZ&#10;sUzDJTdOkQBbtykaRzpgV7I4KctF0RnXWGco8x5Oz4dLvMr8nDMannPuWUCyxtBbyKvL60Vai9WS&#10;VBtHbCvo2Ab5hy4UERqKTlTnJBD01olfqJSgznjDw4waVRjOBWVZA6iZl7fUvGyJZVkLmOPtZJP/&#10;f7T02XbtkGhqvMBIEwWfKH7q3/WH+C1+7g+ofx9/xK/xS7yM3+Nl/wHiq/4jxOkyXo3HB7RITnbW&#10;V0B4ptdu3Hm7dsmWHXcqvUEw2mX395P7bBcQHQ4pnN6H5+GDRFdc46zz4QkzCqWgxlLo5AupyPap&#10;D0PqMQVwqY+hco7CXrKULPULxkEr1JpndJ4ydiYd2hKYj+bNfCybMxOECyknUPln0JibYCxP3t8C&#10;p+xc0egwAZXQxv2uatgdW+VD/lH1oDXJvjDNPn+HbAeMTzZ0HPU0nzf3GX79Q65+AgAA//8DAFBL&#10;AwQUAAYACAAAACEAu0UZ994AAAAJAQAADwAAAGRycy9kb3ducmV2LnhtbEyPTU+DQBCG7yb+h82Y&#10;eLNLa1MosjTGj5MeED30uGVHIGVnCbsF9Nc7pgc9zrxP3nkm2822EyMOvnWkYLmIQCBVzrRUK/h4&#10;f75JQPigyejOESr4Qg+7/PIi06lxE73hWIZacAn5VCtoQuhTKX3VoNV+4Xokzj7dYHXgcailGfTE&#10;5baTqyjaSKtb4guN7vGhwepYnqyC+OmlLPrp8fW7kLEsitGF5LhX6vpqvr8DEXAOfzD86rM65Ox0&#10;cCcyXnQK1rfJllEOljEIBs6Lg4LNegUyz+T/D/IfAAAA//8DAFBLAQItABQABgAIAAAAIQC2gziS&#10;/gAAAOEBAAATAAAAAAAAAAAAAAAAAAAAAABbQ29udGVudF9UeXBlc10ueG1sUEsBAi0AFAAGAAgA&#10;AAAhADj9If/WAAAAlAEAAAsAAAAAAAAAAAAAAAAALwEAAF9yZWxzLy5yZWxzUEsBAi0AFAAGAAgA&#10;AAAhAHKbKr7fAQAA2AMAAA4AAAAAAAAAAAAAAAAALgIAAGRycy9lMm9Eb2MueG1sUEsBAi0AFAAG&#10;AAgAAAAhALtFGffeAAAACQEAAA8AAAAAAAAAAAAAAAAAOQQAAGRycy9kb3ducmV2LnhtbFBLBQYA&#10;AAAABAAEAPMAAABEBQAAAAA=&#10;" strokecolor="black [3040]"/>
        </w:pict>
      </w:r>
    </w:p>
    <w:p w:rsidR="00873F42" w:rsidRPr="0003143F" w:rsidRDefault="0003143F" w:rsidP="0003143F">
      <w:pPr>
        <w:rPr>
          <w:b/>
        </w:rPr>
      </w:pPr>
      <w:r w:rsidRPr="0003143F">
        <w:rPr>
          <w:b/>
        </w:rPr>
        <w:t>3.</w:t>
      </w:r>
      <w:r w:rsidR="00873F42" w:rsidRPr="0003143F">
        <w:rPr>
          <w:b/>
        </w:rPr>
        <w:t>Ассоциация «Горы»</w:t>
      </w:r>
    </w:p>
    <w:p w:rsidR="00873F42" w:rsidRDefault="000E6642" w:rsidP="00873F42">
      <w:r>
        <w:rPr>
          <w:noProof/>
        </w:rPr>
        <w:pict>
          <v:line id="Прямая соединительная линия 7" o:spid="_x0000_s1030" style="position:absolute;flip:x;z-index:251661312;visibility:visible;mso-width-relative:margin;mso-height-relative:margin" from="301.95pt,10.5pt" to="346.2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65x8gEAAOcDAAAOAAAAZHJzL2Uyb0RvYy54bWysU0uO1DAQ3SNxB8t7OkmLnmaiTs9iRsAC&#10;QYvPATyO3bHwT7bpzw5YI/URuMIsQBppBs6Q3Iiykw6Ij4QQG6u+r+pVlRdnOyXRhjkvjK5wMckx&#10;YpqaWuh1hV+9fHjvAUY+EF0TaTSr8J55fLa8e2extSWbmsbImjkEINqXW1vhJgRbZpmnDVPET4xl&#10;GpzcOEUCqG6d1Y5sAV3JbJrnJ9nWuNo6Q5n3YL3onXiZ8DlnNDzj3LOAZIWht5Bel97L+GbLBSnX&#10;jthG0KEN8g9dKCI0FB2hLkgg6I0Tv0ApQZ3xhocJNSoznAvKEgdgU+Q/sXnREMsSFxiOt+OY/P+D&#10;pU83K4dEXeE5RpooWFH7sXvbHdrb9qo7oO5d+7X93H5qr9sv7XX3HuSb7gPI0dneDOYDmsdJbq0v&#10;AfBcr9ygebtycSw77hTiUtjHcCRpUEAd7dIe9uMe2C4gCsbZSXE6n2FEwVXMpvfztKesh4lw1vnw&#10;iBmFolBhKXQcEynJ5okPUBpCjyGgxLb6RpIU9pLFYKmfMw7UoWDfUjo6di4d2hA4l/p1EUkBVoqM&#10;KVxIOSblqeQfk4bYmMbSIf5t4hidKhodxkQltHG/qxp2x1Z5H39k3XONtC9NvU9rSeOAa0rMhsuP&#10;5/qjntK//8/lNwAAAP//AwBQSwMEFAAGAAgAAAAhANKY92LgAAAACQEAAA8AAABkcnMvZG93bnJl&#10;di54bWxMj8tOwzAQRfdI/IM1SGyq1m5oQxviVKgSG1gALR/gxEMS4UeI3dT9e4YVLEdzdO+55S5Z&#10;wyYcQ++dhOVCAEPXeN27VsLH8Wm+ARaicloZ71DCBQPsquurUhXan907TofYMgpxoVASuhiHgvPQ&#10;dGhVWPgBHf0+/WhVpHNsuR7VmcKt4ZkQObeqd9TQqQH3HTZfh5OV8Pz6NrtkKZ9936/rfZo2Jr0E&#10;I+XtTXp8ABYxxT8YfvVJHSpyqv3J6cCMhFzcbQmVkC1pEwH5NlsBqyWs1gJ4VfL/C6ofAAAA//8D&#10;AFBLAQItABQABgAIAAAAIQC2gziS/gAAAOEBAAATAAAAAAAAAAAAAAAAAAAAAABbQ29udGVudF9U&#10;eXBlc10ueG1sUEsBAi0AFAAGAAgAAAAhADj9If/WAAAAlAEAAAsAAAAAAAAAAAAAAAAALwEAAF9y&#10;ZWxzLy5yZWxzUEsBAi0AFAAGAAgAAAAhANh/rnHyAQAA5wMAAA4AAAAAAAAAAAAAAAAALgIAAGRy&#10;cy9lMm9Eb2MueG1sUEsBAi0AFAAGAAgAAAAhANKY92LgAAAACQEAAA8AAAAAAAAAAAAAAAAATAQA&#10;AGRycy9kb3ducmV2LnhtbFBLBQYAAAAABAAEAPMAAABZBQAAAAA=&#10;" strokecolor="black [3040]"/>
        </w:pict>
      </w:r>
      <w:r>
        <w:rPr>
          <w:noProof/>
        </w:rPr>
        <w:pict>
          <v:oval id="Овал 2" o:spid="_x0000_s1029" style="position:absolute;margin-left:138.15pt;margin-top:4.7pt;width:162.4pt;height:40pt;z-index:251658240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bgAfgIAAPAEAAAOAAAAZHJzL2Uyb0RvYy54bWysVF2O0zAQfkfiDpbf2/yQdtuo6WrVtAhp&#10;gZUWDuA6TmPh2JbtNi2Iq3AGxCuX6JEYO23psi8IkQfH47E/zzfzjWe3+1agHTOWK1ngZBhjxCRV&#10;FZebAn/8sBpMMLKOyIoIJVmBD8zi2/nLF7NO5yxVjRIVMwhApM07XeDGOZ1HkaUNa4kdKs0kOGtl&#10;WuLANJuoMqQD9FZEaRyPo06ZShtFmbWwWvZOPA/4dc2oe1/XljkkCgyxuTCaMK79GM1nJN8YohtO&#10;T2GQf4iiJVzCpReokjiCtoY/g2o5Ncqq2g2paiNV15yywAHYJPEfbB4bolngAsmx+pIm+/9g6bvd&#10;g0G8KnCKkSQtlOj47fjj+P34E6U+O522OWx61A/G87P6XtFPFkm1aIjcsDtjVNcwUkFMid8fPTng&#10;DQtH0bp7qyoAJ1unQqL2tWk9IKQA7UM9Dpd6sL1DFBbTeJxmEygbBd8onsRxKFhE8vNpbax7zVSL&#10;/KTATAiurU8Zycnu3jofEMnPu/yyVCsuRCi7kKgr8HSUjsIBqwSvvDPwNJv1Qhi0I1444QvsIAPX&#10;24zayiqA+RwsT3NHuOjncLmQHg8oQTinWa+ML9N4upwsJ9kgS8fLQRaX5eButcgG41VyMypflYtF&#10;mXz1oSVZ3vCqYtJHd1Zpkv2dCk790uvrotMnLOw12VX4npONnoYREguszv/ALhTf17vXzVpVB6i9&#10;UX3bwTMBk0aZzxh10HIFlvAmYCTeSFDPNMky36HByEY3KRjm2rO+9hBJAajA1BmMemPh+r7easM3&#10;DdyUhLJKdQeaq3nQgtdjH9VJqdBWgcHpCfB9e22HXb8fqvkvAAAA//8DAFBLAwQUAAYACAAAACEA&#10;n/FGV90AAAAIAQAADwAAAGRycy9kb3ducmV2LnhtbEyPwU7DMBBE70j8g7VI3KiTgtKQZlMhRM+o&#10;pVLVm2O7SUS8jmI3Tf+e5QTH2RnNvC03s+vFZMfQeUJIFwkIS9qbjhqEw9f2KQcRoiKjek8W4WYD&#10;bKr7u1IVxl9pZ6d9bASXUCgUQhvjUEgZdGudCgs/WGLv7EenIsuxkWZUVy53vVwmSSad6ogXWjXY&#10;99bq7/3FIYT8Y9Udta7pdtjWO6LTcfo8IT4+zG9rENHO8S8Mv/iMDhUz1f5CJogeYbnKnjmK8PoC&#10;gv0sSVMQNULOB1mV8v8D1Q8AAAD//wMAUEsBAi0AFAAGAAgAAAAhALaDOJL+AAAA4QEAABMAAAAA&#10;AAAAAAAAAAAAAAAAAFtDb250ZW50X1R5cGVzXS54bWxQSwECLQAUAAYACAAAACEAOP0h/9YAAACU&#10;AQAACwAAAAAAAAAAAAAAAAAvAQAAX3JlbHMvLnJlbHNQSwECLQAUAAYACAAAACEA0/24AH4CAADw&#10;BAAADgAAAAAAAAAAAAAAAAAuAgAAZHJzL2Uyb0RvYy54bWxQSwECLQAUAAYACAAAACEAn/FGV90A&#10;AAAIAQAADwAAAAAAAAAAAAAAAADYBAAAZHJzL2Rvd25yZXYueG1sUEsFBgAAAAAEAAQA8wAAAOIF&#10;AAAAAA==&#10;" filled="f"/>
        </w:pict>
      </w:r>
    </w:p>
    <w:p w:rsidR="00873F42" w:rsidRDefault="000E6642" w:rsidP="00B16418">
      <w:r>
        <w:rPr>
          <w:noProof/>
        </w:rPr>
        <w:pict>
          <v:line id="Прямая соединительная линия 8" o:spid="_x0000_s1028" style="position:absolute;flip:x;z-index:251663360;visibility:visible;mso-width-relative:margin;mso-height-relative:margin" from="78.45pt,8.7pt" to="134.7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DA66wEAAOIDAAAOAAAAZHJzL2Uyb0RvYy54bWysU0tuFDEQ3SNxB8t7pnsCSqLW9GSRCFgg&#10;GPE5gOO2py38k22mZ3bAGmmOwBVYgBQpkDO4b5Syu6dBfCSE2Fj1fVWvqrw42yqJNsx5YXSN57MS&#10;I6apaYRe1/jVy4f3TjHygeiGSKNZjXfM47Pl3TuLzlbsyLRGNswhANG+6myN2xBsVRSetkwRPzOW&#10;aXBy4xQJoLp10TjSAbqSxVFZHhedcY11hjLvwXoxOPEy43POaHjGuWcByRpDbyG/Lr+X6S2WC1Kt&#10;HbGtoGMb5B+6UERoKDpBXZBA0BsnfoFSgjrjDQ8zalRhOBeUZQ7AZl7+xOZFSyzLXGA43k5j8v8P&#10;lj7drBwSTY1hUZooWFH82L/t9/Fr/NTvUf8u3sQv8XO8it/iVf8e5Ov+A8jJGa9H8x6dpkl21lcA&#10;eK5XbtS8Xbk0li13CnEp7GM4kjwooI62eQ+7aQ9sGxAF48n8wf2TY4zowVUMCAnJOh8eMaNQEmos&#10;hU4TIhXZPPEBqkLoIQSU1NHQQ5bCTrIULPVzxoE11Bq6yffGzqVDGwKX0ryeJz6AlSNTChdSTkll&#10;LvnHpDE2pbF8g3+bOEXnikaHKVEJbdzvqobtoVU+xB9YD1wT7UvT7PJG8jjgkDKz8ejTpf6o5/Tv&#10;X3N5CwAA//8DAFBLAwQUAAYACAAAACEAAqudcd0AAAAJAQAADwAAAGRycy9kb3ducmV2LnhtbEyP&#10;wU7DMBBE70j8g7VIXCrqENG0DXEqVIkLHCilH+Ak2yTCXofYTd2/ZxEHuM3sjmbfFptojZhw9L0j&#10;BffzBARS7ZqeWgWHj+e7FQgfNDXaOEIFF/SwKa+vCp037kzvOO1DK7iEfK4VdCEMuZS+7tBqP3cD&#10;Eu+ObrQ6sB1b2Yz6zOXWyDRJMml1T3yh0wNuO6w/9yer4OVtN7ukMZt9LRfVNk4rE1+9Uer2Jj49&#10;gggYw18YfvAZHUpmqtyJGi8M+0W25iiL5QMIDqTZmkX1O5BlIf9/UH4DAAD//wMAUEsBAi0AFAAG&#10;AAgAAAAhALaDOJL+AAAA4QEAABMAAAAAAAAAAAAAAAAAAAAAAFtDb250ZW50X1R5cGVzXS54bWxQ&#10;SwECLQAUAAYACAAAACEAOP0h/9YAAACUAQAACwAAAAAAAAAAAAAAAAAvAQAAX3JlbHMvLnJlbHNQ&#10;SwECLQAUAAYACAAAACEAwdgwOusBAADiAwAADgAAAAAAAAAAAAAAAAAuAgAAZHJzL2Uyb0RvYy54&#10;bWxQSwECLQAUAAYACAAAACEAAqudcd0AAAAJAQAADwAAAAAAAAAAAAAAAABFBAAAZHJzL2Rvd25y&#10;ZXYueG1sUEsFBgAAAAAEAAQA8wAAAE8FAAAAAA==&#10;" strokecolor="black [3040]"/>
        </w:pict>
      </w:r>
      <w:r w:rsidR="00873F42">
        <w:t xml:space="preserve">ГОРЫ               </w:t>
      </w:r>
    </w:p>
    <w:p w:rsidR="00873F42" w:rsidRDefault="00873F42" w:rsidP="00873F42">
      <w:pPr>
        <w:jc w:val="center"/>
      </w:pPr>
    </w:p>
    <w:p w:rsidR="00873F42" w:rsidRDefault="000E6642" w:rsidP="00873F42">
      <w:pPr>
        <w:jc w:val="center"/>
      </w:pPr>
      <w:r>
        <w:rPr>
          <w:noProof/>
        </w:rPr>
        <w:pict>
          <v:line id="Прямая соединительная линия 9" o:spid="_x0000_s1027" style="position:absolute;left:0;text-align:left;z-index:251665408;visibility:visible;mso-width-relative:margin" from="219.45pt,3.1pt" to="219.45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ZyN4AEAANgDAAAOAAAAZHJzL2Uyb0RvYy54bWysU0uO1DAQ3SNxB8t7OulBfCbq9CxmBBsE&#10;LT4H8Dh2x8I/2abTvQPWSH0ErsBikEYa4AzOjabspDMjQAghsnDKdr1X9V4qi5OtkmjDnBdG13g+&#10;KzFimppG6HWN37x+cu8xRj4Q3RBpNKvxjnl8srx7Z9HZih2Z1siGOQQk2ledrXEbgq2KwtOWKeJn&#10;xjINl9w4RQJs3bpoHOmAXcniqCwfFp1xjXWGMu/h9Gy4xMvMzzmj4QXnngUkawy9hby6vJ6ntVgu&#10;SLV2xLaCjm2Qf+hCEaGh6ER1RgJB75z4hUoJ6ow3PMyoUYXhXFCWNYCaefmTmlctsSxrAXO8nWzy&#10;/4+WPt+sHBJNjY8x0kTBJ4qf+/f9Pn6LX/o96j/EH/FrvIiX8Xu87D9CfNV/gjhdxqvxeI+Ok5Od&#10;9RUQnuqVG3ferlyyZcudSm8QjLbZ/d3kPtsGRIdDCqf34Xn0INEVNzjrfHjKjEIpqLEUOvlCKrJ5&#10;5sOQekgBXOpjqJyjsJMsJUv9knHQCrXmGZ2njJ1KhzYE5qN5Ox/L5swE4ULKCVT+GTTmJhjLk/e3&#10;wCk7VzQ6TEAltHG/qxq2h1b5kH9QPWhNss9Ns8vfIdsB45MNHUc9zeftfYbf/JDLawAAAP//AwBQ&#10;SwMEFAAGAAgAAAAhAC1rSerdAAAACAEAAA8AAABkcnMvZG93bnJldi54bWxMj09Pg0AUxO8m/Q6b&#10;18SbXaxaKOXRGP+c9IDoweOWfQIp+5awW0A/vWs86HEyk5nfZPvZdGKkwbWWES5XEQjiyuqWa4S3&#10;18eLBITzirXqLBPCJznY54uzTKXaTvxCY+lrEUrYpQqh8b5PpXRVQ0a5le2Jg/dhB6N8kEMt9aCm&#10;UG46uY6ijTSq5bDQqJ7uGqqO5ckgxA9PZdFP989fhYxlUYzWJ8d3xPPlfLsD4Wn2f2H4wQ/okAem&#10;gz2xdqJDuL5KtiGKsFmDCP6vPiDcJDHIPJP/D+TfAAAA//8DAFBLAQItABQABgAIAAAAIQC2gziS&#10;/gAAAOEBAAATAAAAAAAAAAAAAAAAAAAAAABbQ29udGVudF9UeXBlc10ueG1sUEsBAi0AFAAGAAgA&#10;AAAhADj9If/WAAAAlAEAAAsAAAAAAAAAAAAAAAAALwEAAF9yZWxzLy5yZWxzUEsBAi0AFAAGAAgA&#10;AAAhAHJRnI3gAQAA2AMAAA4AAAAAAAAAAAAAAAAALgIAAGRycy9lMm9Eb2MueG1sUEsBAi0AFAAG&#10;AAgAAAAhAC1rSerdAAAACAEAAA8AAAAAAAAAAAAAAAAAOgQAAGRycy9kb3ducmV2LnhtbFBLBQYA&#10;AAAABAAEAPMAAABEBQAAAAA=&#10;" strokecolor="black [3040]"/>
        </w:pict>
      </w:r>
    </w:p>
    <w:p w:rsidR="001E4CA4" w:rsidRDefault="001E4CA4" w:rsidP="00873F42"/>
    <w:p w:rsidR="00873F42" w:rsidRDefault="00873F42" w:rsidP="00873F42">
      <w:proofErr w:type="gramStart"/>
      <w:r>
        <w:t xml:space="preserve">(природа, поход,  друг, красота, чистый воздух, </w:t>
      </w:r>
      <w:r w:rsidR="00D139B8">
        <w:t>солнце, обла</w:t>
      </w:r>
      <w:r>
        <w:t>ка, ледник, животные, птицы).</w:t>
      </w:r>
      <w:proofErr w:type="gramEnd"/>
    </w:p>
    <w:p w:rsidR="00873F42" w:rsidRPr="0003143F" w:rsidRDefault="0003143F" w:rsidP="0003143F">
      <w:pPr>
        <w:rPr>
          <w:b/>
        </w:rPr>
      </w:pPr>
      <w:r w:rsidRPr="0003143F">
        <w:rPr>
          <w:b/>
        </w:rPr>
        <w:t>4.</w:t>
      </w:r>
      <w:r w:rsidR="00873F42" w:rsidRPr="0003143F">
        <w:rPr>
          <w:b/>
        </w:rPr>
        <w:t>Игра «Кот в мешке»-  актуализация  прежних  знаний.</w:t>
      </w:r>
    </w:p>
    <w:p w:rsidR="00043411" w:rsidRPr="00BA1887" w:rsidRDefault="00043411" w:rsidP="00043411">
      <w:pPr>
        <w:pStyle w:val="a6"/>
        <w:numPr>
          <w:ilvl w:val="1"/>
          <w:numId w:val="2"/>
        </w:numPr>
        <w:rPr>
          <w:i/>
        </w:rPr>
      </w:pPr>
      <w:r w:rsidRPr="00BA1887">
        <w:rPr>
          <w:i/>
        </w:rPr>
        <w:t>Что называется горами?</w:t>
      </w:r>
    </w:p>
    <w:p w:rsidR="00043411" w:rsidRPr="00BA1887" w:rsidRDefault="00043411" w:rsidP="00043411">
      <w:pPr>
        <w:pStyle w:val="a6"/>
        <w:numPr>
          <w:ilvl w:val="1"/>
          <w:numId w:val="2"/>
        </w:numPr>
        <w:rPr>
          <w:i/>
        </w:rPr>
      </w:pPr>
      <w:r w:rsidRPr="00BA1887">
        <w:rPr>
          <w:i/>
        </w:rPr>
        <w:t xml:space="preserve">Что означает  слово «тау»  в переводе с </w:t>
      </w:r>
      <w:proofErr w:type="gramStart"/>
      <w:r w:rsidRPr="00BA1887">
        <w:rPr>
          <w:i/>
        </w:rPr>
        <w:t>казахского</w:t>
      </w:r>
      <w:proofErr w:type="gramEnd"/>
      <w:r w:rsidRPr="00BA1887">
        <w:rPr>
          <w:i/>
        </w:rPr>
        <w:t>?</w:t>
      </w:r>
    </w:p>
    <w:p w:rsidR="00043411" w:rsidRPr="00BA1887" w:rsidRDefault="00043411" w:rsidP="00043411">
      <w:pPr>
        <w:pStyle w:val="a6"/>
        <w:numPr>
          <w:ilvl w:val="1"/>
          <w:numId w:val="2"/>
        </w:numPr>
        <w:rPr>
          <w:i/>
        </w:rPr>
      </w:pPr>
      <w:r w:rsidRPr="00BA1887">
        <w:rPr>
          <w:i/>
        </w:rPr>
        <w:t>Где в РК находятся    наиболее  высокие вершины?</w:t>
      </w:r>
    </w:p>
    <w:p w:rsidR="00043411" w:rsidRPr="00BA1887" w:rsidRDefault="00043411" w:rsidP="00043411">
      <w:pPr>
        <w:pStyle w:val="a6"/>
        <w:numPr>
          <w:ilvl w:val="1"/>
          <w:numId w:val="2"/>
        </w:numPr>
        <w:rPr>
          <w:i/>
        </w:rPr>
      </w:pPr>
      <w:r w:rsidRPr="00BA1887">
        <w:rPr>
          <w:i/>
        </w:rPr>
        <w:t>Из чего состоят горы?</w:t>
      </w:r>
    </w:p>
    <w:p w:rsidR="00043411" w:rsidRPr="00BA1887" w:rsidRDefault="00043411" w:rsidP="00043411">
      <w:pPr>
        <w:pStyle w:val="a6"/>
        <w:numPr>
          <w:ilvl w:val="1"/>
          <w:numId w:val="2"/>
        </w:numPr>
        <w:rPr>
          <w:i/>
        </w:rPr>
      </w:pPr>
      <w:r w:rsidRPr="00BA1887">
        <w:rPr>
          <w:i/>
        </w:rPr>
        <w:t>Где расположен известный ледовый стадион «Медео»?</w:t>
      </w:r>
    </w:p>
    <w:p w:rsidR="00ED1A42" w:rsidRPr="00BA1887" w:rsidRDefault="00ED1A42" w:rsidP="00043411">
      <w:pPr>
        <w:pStyle w:val="a6"/>
        <w:numPr>
          <w:ilvl w:val="1"/>
          <w:numId w:val="2"/>
        </w:numPr>
        <w:rPr>
          <w:i/>
        </w:rPr>
      </w:pPr>
      <w:r w:rsidRPr="00BA1887">
        <w:rPr>
          <w:i/>
        </w:rPr>
        <w:t>Каким цветом  на физической карте обозначены горы</w:t>
      </w:r>
      <w:proofErr w:type="gramStart"/>
      <w:r w:rsidRPr="00BA1887">
        <w:rPr>
          <w:i/>
        </w:rPr>
        <w:t xml:space="preserve"> ?</w:t>
      </w:r>
      <w:proofErr w:type="gramEnd"/>
    </w:p>
    <w:p w:rsidR="00873F42" w:rsidRPr="0003143F" w:rsidRDefault="0003143F" w:rsidP="0003143F">
      <w:pPr>
        <w:rPr>
          <w:b/>
        </w:rPr>
      </w:pPr>
      <w:r w:rsidRPr="0003143F">
        <w:rPr>
          <w:b/>
        </w:rPr>
        <w:t>5.</w:t>
      </w:r>
      <w:r w:rsidR="00873F42" w:rsidRPr="0003143F">
        <w:rPr>
          <w:b/>
        </w:rPr>
        <w:t>Работа  над  новой темой.</w:t>
      </w:r>
    </w:p>
    <w:p w:rsidR="00873F42" w:rsidRDefault="0003143F" w:rsidP="00873F42">
      <w:pPr>
        <w:rPr>
          <w:b/>
          <w:bCs/>
          <w:i/>
          <w:iCs/>
        </w:rPr>
      </w:pPr>
      <w:r>
        <w:rPr>
          <w:b/>
          <w:bCs/>
          <w:i/>
          <w:iCs/>
        </w:rPr>
        <w:t>А</w:t>
      </w:r>
      <w:proofErr w:type="gramStart"/>
      <w:r>
        <w:rPr>
          <w:b/>
          <w:bCs/>
          <w:i/>
          <w:iCs/>
        </w:rPr>
        <w:t>)</w:t>
      </w:r>
      <w:r w:rsidR="00873F42">
        <w:rPr>
          <w:b/>
          <w:bCs/>
          <w:i/>
          <w:iCs/>
        </w:rPr>
        <w:t>Р</w:t>
      </w:r>
      <w:proofErr w:type="gramEnd"/>
      <w:r w:rsidR="00873F42">
        <w:rPr>
          <w:b/>
          <w:bCs/>
          <w:i/>
          <w:iCs/>
        </w:rPr>
        <w:t xml:space="preserve">астения: </w:t>
      </w:r>
    </w:p>
    <w:p w:rsidR="00873F42" w:rsidRDefault="0003143F" w:rsidP="00873F42">
      <w:r>
        <w:t>-</w:t>
      </w:r>
      <w:r w:rsidR="00873F42">
        <w:t xml:space="preserve">у  подножья -  травянистые  растения  и кустарники; </w:t>
      </w:r>
    </w:p>
    <w:p w:rsidR="00873F42" w:rsidRDefault="0003143F" w:rsidP="00873F42">
      <w:r>
        <w:t>-</w:t>
      </w:r>
      <w:r w:rsidR="00873F42">
        <w:t>немного выше -  лиственные леса;</w:t>
      </w:r>
    </w:p>
    <w:p w:rsidR="00873F42" w:rsidRDefault="0003143F" w:rsidP="00873F42">
      <w:r>
        <w:t>-</w:t>
      </w:r>
      <w:r w:rsidR="00873F42">
        <w:t>более  высокий  горный  пояс — хвойные  леса;</w:t>
      </w:r>
    </w:p>
    <w:p w:rsidR="00873F42" w:rsidRDefault="0003143F" w:rsidP="00873F42">
      <w:r>
        <w:t>-</w:t>
      </w:r>
      <w:r w:rsidR="00873F42">
        <w:t xml:space="preserve">еще  выше  - </w:t>
      </w:r>
      <w:proofErr w:type="gramStart"/>
      <w:r w:rsidR="00873F42">
        <w:t>альпийские</w:t>
      </w:r>
      <w:proofErr w:type="gramEnd"/>
      <w:r w:rsidR="00873F42">
        <w:t xml:space="preserve">  лага;</w:t>
      </w:r>
    </w:p>
    <w:p w:rsidR="00873F42" w:rsidRDefault="0003143F" w:rsidP="00873F42">
      <w:r>
        <w:t>-</w:t>
      </w:r>
      <w:r w:rsidR="00873F42">
        <w:t>выше  них -  царство  голых   скал  и снежных  вершин.</w:t>
      </w:r>
    </w:p>
    <w:p w:rsidR="00873F42" w:rsidRDefault="0003143F" w:rsidP="00873F42">
      <w:r>
        <w:t>-</w:t>
      </w:r>
      <w:r w:rsidR="00873F42">
        <w:t xml:space="preserve">В предгорьях </w:t>
      </w:r>
      <w:proofErr w:type="spellStart"/>
      <w:r w:rsidR="00873F42">
        <w:t>Заилийского</w:t>
      </w:r>
      <w:proofErr w:type="spellEnd"/>
      <w:r w:rsidR="00873F42">
        <w:t xml:space="preserve">  Алатау  развито  садоводство   и виноградарство. </w:t>
      </w:r>
    </w:p>
    <w:p w:rsidR="0003143F" w:rsidRDefault="00873F42" w:rsidP="00873F42">
      <w:r>
        <w:t xml:space="preserve">(яблоко-символ </w:t>
      </w:r>
      <w:proofErr w:type="spellStart"/>
      <w:r>
        <w:t>Алматы</w:t>
      </w:r>
      <w:proofErr w:type="gramStart"/>
      <w:r>
        <w:t>.П</w:t>
      </w:r>
      <w:proofErr w:type="gramEnd"/>
      <w:r>
        <w:t>амятник</w:t>
      </w:r>
      <w:proofErr w:type="spellEnd"/>
      <w:r>
        <w:t xml:space="preserve">  яблоку  в </w:t>
      </w:r>
      <w:proofErr w:type="spellStart"/>
      <w:r>
        <w:t>Алматы</w:t>
      </w:r>
      <w:proofErr w:type="spellEnd"/>
      <w:r>
        <w:t>).</w:t>
      </w:r>
    </w:p>
    <w:p w:rsidR="00873F42" w:rsidRDefault="0003143F" w:rsidP="00873F42">
      <w:r w:rsidRPr="0003143F">
        <w:rPr>
          <w:noProof/>
        </w:rPr>
        <w:lastRenderedPageBreak/>
        <w:t xml:space="preserve"> </w:t>
      </w:r>
      <w:r w:rsidRPr="0003143F">
        <w:rPr>
          <w:noProof/>
        </w:rPr>
        <w:drawing>
          <wp:inline distT="0" distB="0" distL="0" distR="0">
            <wp:extent cx="2314512" cy="2076450"/>
            <wp:effectExtent l="19050" t="0" r="0" b="0"/>
            <wp:docPr id="2" name="Рисунок 1" descr="C:\Documents and Settings\Sea\Мои документы\Документы сканера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a\Мои документы\Документы сканера\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416" t="7732" r="11798" b="62561"/>
                    <a:stretch/>
                  </pic:blipFill>
                  <pic:spPr bwMode="auto">
                    <a:xfrm>
                      <a:off x="0" y="0"/>
                      <a:ext cx="2335529" cy="20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F42" w:rsidRDefault="0003143F" w:rsidP="00BA1887">
      <w:r>
        <w:t>-</w:t>
      </w:r>
      <w:r w:rsidR="00873F42">
        <w:t>горные  луга -  как  пастбища;</w:t>
      </w:r>
    </w:p>
    <w:p w:rsidR="00873F42" w:rsidRDefault="0003143F" w:rsidP="00873F42">
      <w:r>
        <w:t>-</w:t>
      </w:r>
      <w:r w:rsidR="00873F42">
        <w:t>пчеловодство;</w:t>
      </w:r>
    </w:p>
    <w:p w:rsidR="00BA1887" w:rsidRDefault="00BA1887" w:rsidP="00BA1887">
      <w:pPr>
        <w:jc w:val="center"/>
      </w:pPr>
    </w:p>
    <w:p w:rsidR="009C6168" w:rsidRPr="0003143F" w:rsidRDefault="00873F42" w:rsidP="009C6168">
      <w:pPr>
        <w:rPr>
          <w:b/>
          <w:bCs/>
        </w:rPr>
      </w:pPr>
      <w:r w:rsidRPr="0003143F">
        <w:rPr>
          <w:b/>
          <w:bCs/>
        </w:rPr>
        <w:t xml:space="preserve">Животные: </w:t>
      </w:r>
    </w:p>
    <w:p w:rsidR="0003143F" w:rsidRDefault="0003143F" w:rsidP="00873F42">
      <w:r>
        <w:t>- Знакомство</w:t>
      </w:r>
      <w:r w:rsidR="009C6168">
        <w:t xml:space="preserve">  с </w:t>
      </w:r>
      <w:r>
        <w:t xml:space="preserve"> Красной книгой РК</w:t>
      </w:r>
    </w:p>
    <w:p w:rsidR="00873F42" w:rsidRDefault="0003143F" w:rsidP="00873F42">
      <w:r>
        <w:t>-  Рассказ</w:t>
      </w:r>
      <w:r w:rsidR="009C6168">
        <w:t xml:space="preserve">  о заповедниках  РК, о редких  животных РК. </w:t>
      </w:r>
    </w:p>
    <w:p w:rsidR="00873F42" w:rsidRDefault="0003143F" w:rsidP="00873F42">
      <w:r>
        <w:t xml:space="preserve">- </w:t>
      </w:r>
      <w:r w:rsidR="00F814D8">
        <w:t xml:space="preserve"> </w:t>
      </w:r>
      <w:r w:rsidR="00873F42">
        <w:t>Выполнение  действий  грамматической  арифметики. Отгадываем  анаграмму</w:t>
      </w:r>
      <w:r>
        <w:t>:</w:t>
      </w:r>
      <w:r w:rsidR="002B1430">
        <w:t xml:space="preserve"> </w:t>
      </w:r>
      <w:r w:rsidR="00873F42">
        <w:t>ирбис.</w:t>
      </w:r>
    </w:p>
    <w:p w:rsidR="00873F42" w:rsidRDefault="00873F42" w:rsidP="00873F42">
      <w:r>
        <w:t xml:space="preserve">Сибирь — </w:t>
      </w:r>
      <w:proofErr w:type="spellStart"/>
      <w:r>
        <w:t>Ь=Сибир</w:t>
      </w:r>
      <w:proofErr w:type="spellEnd"/>
      <w:r>
        <w:t xml:space="preserve">  (Ирбис)</w:t>
      </w:r>
    </w:p>
    <w:p w:rsidR="00873F42" w:rsidRDefault="00873F42" w:rsidP="00873F42">
      <w:pPr>
        <w:rPr>
          <w:b/>
          <w:bCs/>
          <w:i/>
          <w:iCs/>
        </w:rPr>
      </w:pPr>
      <w:r>
        <w:rPr>
          <w:b/>
          <w:bCs/>
          <w:i/>
          <w:iCs/>
        </w:rPr>
        <w:t>Заполнение таблицы ЗУХ</w:t>
      </w:r>
      <w:proofErr w:type="gramStart"/>
      <w:r>
        <w:rPr>
          <w:b/>
          <w:bCs/>
          <w:i/>
          <w:iCs/>
        </w:rPr>
        <w:t>.</w:t>
      </w:r>
      <w:r w:rsidR="001C18EC">
        <w:rPr>
          <w:b/>
          <w:bCs/>
          <w:i/>
          <w:iCs/>
        </w:rPr>
        <w:t>(</w:t>
      </w:r>
      <w:proofErr w:type="gramEnd"/>
      <w:r w:rsidR="001C18EC">
        <w:rPr>
          <w:b/>
          <w:bCs/>
          <w:i/>
          <w:iCs/>
        </w:rPr>
        <w:t>используется  текст о барсе</w:t>
      </w:r>
      <w:r w:rsidR="00252B8A">
        <w:rPr>
          <w:b/>
          <w:bCs/>
          <w:i/>
          <w:iCs/>
        </w:rPr>
        <w:t>- текст прилагается</w:t>
      </w:r>
      <w:r w:rsidR="001C18EC">
        <w:rPr>
          <w:b/>
          <w:bCs/>
          <w:i/>
          <w:iCs/>
        </w:rPr>
        <w:t>).</w:t>
      </w:r>
    </w:p>
    <w:tbl>
      <w:tblPr>
        <w:tblW w:w="963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3364"/>
        <w:gridCol w:w="3364"/>
        <w:gridCol w:w="2911"/>
      </w:tblGrid>
      <w:tr w:rsidR="00873F42" w:rsidTr="00BA1887">
        <w:tc>
          <w:tcPr>
            <w:tcW w:w="3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73F42" w:rsidRDefault="00873F42">
            <w:pPr>
              <w:pStyle w:val="a3"/>
            </w:pPr>
            <w:r>
              <w:rPr>
                <w:b/>
                <w:bCs/>
              </w:rPr>
              <w:t>З</w:t>
            </w:r>
            <w:r>
              <w:t xml:space="preserve">наю </w:t>
            </w:r>
          </w:p>
        </w:tc>
        <w:tc>
          <w:tcPr>
            <w:tcW w:w="3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73F42" w:rsidRDefault="00873F42">
            <w:pPr>
              <w:pStyle w:val="a3"/>
            </w:pPr>
            <w:r>
              <w:rPr>
                <w:b/>
                <w:bCs/>
              </w:rPr>
              <w:t>У</w:t>
            </w:r>
            <w:r>
              <w:t xml:space="preserve">знал </w:t>
            </w:r>
          </w:p>
        </w:tc>
        <w:tc>
          <w:tcPr>
            <w:tcW w:w="2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73F42" w:rsidRDefault="00873F42">
            <w:pPr>
              <w:pStyle w:val="a3"/>
            </w:pPr>
            <w:r>
              <w:rPr>
                <w:b/>
                <w:bCs/>
              </w:rPr>
              <w:t>Х</w:t>
            </w:r>
            <w:r>
              <w:t xml:space="preserve">очу знать </w:t>
            </w:r>
          </w:p>
        </w:tc>
      </w:tr>
      <w:tr w:rsidR="00873F42" w:rsidTr="00BA1887">
        <w:tc>
          <w:tcPr>
            <w:tcW w:w="336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73F42" w:rsidRDefault="00873F42">
            <w:pPr>
              <w:pStyle w:val="a3"/>
            </w:pPr>
          </w:p>
        </w:tc>
        <w:tc>
          <w:tcPr>
            <w:tcW w:w="336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73F42" w:rsidRDefault="00873F42">
            <w:pPr>
              <w:pStyle w:val="a3"/>
            </w:pPr>
          </w:p>
        </w:tc>
        <w:tc>
          <w:tcPr>
            <w:tcW w:w="291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3F42" w:rsidRDefault="00873F42">
            <w:pPr>
              <w:pStyle w:val="a3"/>
            </w:pPr>
          </w:p>
        </w:tc>
      </w:tr>
    </w:tbl>
    <w:p w:rsidR="0003143F" w:rsidRDefault="00FA2C8C" w:rsidP="00873F42">
      <w:r>
        <w:rPr>
          <w:b/>
        </w:rPr>
        <w:t>6.  Легенды гор  и степей («</w:t>
      </w:r>
      <w:r w:rsidR="00873F42" w:rsidRPr="0003143F">
        <w:rPr>
          <w:b/>
        </w:rPr>
        <w:t>цветные» горы).</w:t>
      </w:r>
    </w:p>
    <w:p w:rsidR="00873F42" w:rsidRDefault="0003143F" w:rsidP="00873F42">
      <w:r>
        <w:t xml:space="preserve">                                                                        Легенд</w:t>
      </w:r>
      <w:proofErr w:type="gramStart"/>
      <w:r>
        <w:t>а</w:t>
      </w:r>
      <w:r w:rsidR="00873F42">
        <w:t>«</w:t>
      </w:r>
      <w:proofErr w:type="spellStart"/>
      <w:proofErr w:type="gramEnd"/>
      <w:r w:rsidR="00873F42">
        <w:t>Кантаги</w:t>
      </w:r>
      <w:proofErr w:type="spellEnd"/>
      <w:r w:rsidR="00873F42">
        <w:t>».</w:t>
      </w:r>
    </w:p>
    <w:p w:rsidR="00286E5B" w:rsidRDefault="0003143F" w:rsidP="00286E5B">
      <w:pPr>
        <w:pStyle w:val="a7"/>
      </w:pPr>
      <w:r>
        <w:t xml:space="preserve">             </w:t>
      </w:r>
      <w:r w:rsidR="00286E5B">
        <w:t xml:space="preserve">Неподалёку от аула </w:t>
      </w:r>
      <w:proofErr w:type="spellStart"/>
      <w:r w:rsidR="00286E5B">
        <w:t>Кантаги</w:t>
      </w:r>
      <w:proofErr w:type="spellEnd"/>
      <w:r w:rsidR="00286E5B">
        <w:t>, расположенного у подножья Каратау, есть удивительная гора. По форме она напоминает огромный трон.</w:t>
      </w:r>
      <w:r w:rsidR="00E33A9D">
        <w:t xml:space="preserve"> Послушайте об этой горе легенду.</w:t>
      </w:r>
    </w:p>
    <w:p w:rsidR="00E33A9D" w:rsidRDefault="00E33A9D" w:rsidP="00286E5B">
      <w:pPr>
        <w:pStyle w:val="a7"/>
      </w:pPr>
      <w:r>
        <w:t xml:space="preserve">  Когда – то, </w:t>
      </w:r>
      <w:proofErr w:type="spellStart"/>
      <w:proofErr w:type="gramStart"/>
      <w:r>
        <w:t>давным</w:t>
      </w:r>
      <w:proofErr w:type="spellEnd"/>
      <w:r>
        <w:t xml:space="preserve"> – давно</w:t>
      </w:r>
      <w:proofErr w:type="gramEnd"/>
      <w:r>
        <w:t>, жил в этих краях могущественный хан. У него было всё для того, чтобы чувствовать себя счастливым – огромные стада животных, золото, власть над людьми. Но однажды ему привиделся сон, что он умрёт от укуса маленького паука – каракурта.</w:t>
      </w:r>
    </w:p>
    <w:p w:rsidR="00E33A9D" w:rsidRDefault="00E33A9D" w:rsidP="00286E5B">
      <w:pPr>
        <w:pStyle w:val="a7"/>
      </w:pPr>
      <w:r>
        <w:t xml:space="preserve">   Испугавшись, хан созвал всех своих советников. Долго думали они, как уберечься хану от опасности, но ничего придумать им не удалось. Где степь, там и каракурты. А всех пауков не убьёшь. Огорчился хан</w:t>
      </w:r>
      <w:proofErr w:type="gramStart"/>
      <w:r>
        <w:t xml:space="preserve"> .</w:t>
      </w:r>
      <w:proofErr w:type="gramEnd"/>
      <w:r>
        <w:t>Стал темнее ночи, сказал визирям: «</w:t>
      </w:r>
      <w:r w:rsidR="00BD7AA4">
        <w:t>Если не найдёте выхода, не сносить вам головы</w:t>
      </w:r>
      <w:r>
        <w:t>»</w:t>
      </w:r>
      <w:r w:rsidR="00BD7AA4">
        <w:t>.</w:t>
      </w:r>
    </w:p>
    <w:p w:rsidR="00BD7AA4" w:rsidRDefault="00BD7AA4" w:rsidP="00286E5B">
      <w:pPr>
        <w:pStyle w:val="a7"/>
      </w:pPr>
      <w:r>
        <w:t xml:space="preserve">   И тогда самый молодой из визирей взял слово: «От судьбы не уйдёшь – сказал он, - но попробовать обмануть её можно».</w:t>
      </w:r>
    </w:p>
    <w:p w:rsidR="00BD7AA4" w:rsidRDefault="00BD7AA4" w:rsidP="00286E5B">
      <w:pPr>
        <w:pStyle w:val="a7"/>
      </w:pPr>
      <w:r>
        <w:t xml:space="preserve">  Он посоветовал хану спрятаться от грозящей беды на высокой горе, куда ему на верёвках будут передавать питьё и еду.</w:t>
      </w:r>
    </w:p>
    <w:p w:rsidR="00BD7AA4" w:rsidRDefault="00BD7AA4" w:rsidP="00286E5B">
      <w:pPr>
        <w:pStyle w:val="a7"/>
      </w:pPr>
      <w:r>
        <w:t xml:space="preserve">   Так хан и сделал. Вместе со своей семьёй и слугами поднялся на высокую гору с отвесными склонами. Прошло много времени, хан был весел и здоров, и, начал думать он, что ему удалось обмануть судьбу.</w:t>
      </w:r>
    </w:p>
    <w:p w:rsidR="00BD7AA4" w:rsidRDefault="00BD7AA4" w:rsidP="00286E5B">
      <w:pPr>
        <w:pStyle w:val="a7"/>
      </w:pPr>
      <w:r>
        <w:t xml:space="preserve">    Но однажды ему передали наверх в корзине сочный и спелый виноград, каждая ягодка которого источала сладкий аромат. И хану так захотелось его попробовать, что он не стал ждать, пока слуги вымоют ягоды и подадут на стол. Он протяну</w:t>
      </w:r>
      <w:r w:rsidR="001D5893">
        <w:t>л руку за золотистой кистью винограда и … его укусил ядовитый паук каракурт, который прятался за ней.</w:t>
      </w:r>
    </w:p>
    <w:p w:rsidR="001D5893" w:rsidRDefault="001D5893" w:rsidP="00286E5B">
      <w:pPr>
        <w:pStyle w:val="a7"/>
      </w:pPr>
      <w:r>
        <w:t xml:space="preserve">   Давно это было.</w:t>
      </w:r>
    </w:p>
    <w:p w:rsidR="00E33A9D" w:rsidRDefault="001D5893" w:rsidP="00286E5B">
      <w:pPr>
        <w:pStyle w:val="a7"/>
      </w:pPr>
      <w:r>
        <w:t xml:space="preserve">Но историю эту люди до сих пор помнят. А гору, на которой хан хотел спрятаться от судьбы, в народе с тех пор называют </w:t>
      </w:r>
      <w:proofErr w:type="spellStart"/>
      <w:r>
        <w:t>Хантаги</w:t>
      </w:r>
      <w:proofErr w:type="spellEnd"/>
      <w:r>
        <w:t xml:space="preserve"> – трон хана или </w:t>
      </w:r>
      <w:proofErr w:type="spellStart"/>
      <w:r>
        <w:t>Кантаги</w:t>
      </w:r>
      <w:proofErr w:type="spellEnd"/>
      <w:r>
        <w:t>.</w:t>
      </w:r>
      <w:bookmarkStart w:id="0" w:name="_GoBack"/>
      <w:bookmarkEnd w:id="0"/>
    </w:p>
    <w:p w:rsidR="00873F42" w:rsidRPr="0003143F" w:rsidRDefault="00873F42" w:rsidP="00873F42">
      <w:pPr>
        <w:rPr>
          <w:b/>
        </w:rPr>
      </w:pPr>
      <w:r w:rsidRPr="0003143F">
        <w:rPr>
          <w:b/>
        </w:rPr>
        <w:t>7. Рассказ   учителя  о «рукотворных» горах</w:t>
      </w:r>
    </w:p>
    <w:p w:rsidR="00873F42" w:rsidRDefault="00873F42" w:rsidP="00873F42">
      <w:r>
        <w:t xml:space="preserve">Могильник </w:t>
      </w:r>
      <w:proofErr w:type="spellStart"/>
      <w:r>
        <w:t>Бесшатыр</w:t>
      </w:r>
      <w:proofErr w:type="spellEnd"/>
      <w:r>
        <w:t xml:space="preserve"> — РК.</w:t>
      </w:r>
    </w:p>
    <w:p w:rsidR="00873F42" w:rsidRDefault="00873F42" w:rsidP="00873F42">
      <w:r>
        <w:t xml:space="preserve">Гора </w:t>
      </w:r>
      <w:proofErr w:type="spellStart"/>
      <w:r>
        <w:t>Рашмор</w:t>
      </w:r>
      <w:proofErr w:type="spellEnd"/>
      <w:r>
        <w:t xml:space="preserve">  - США</w:t>
      </w:r>
    </w:p>
    <w:p w:rsidR="00873F42" w:rsidRDefault="001C18EC" w:rsidP="00873F42">
      <w:r>
        <w:rPr>
          <w:noProof/>
        </w:rPr>
        <w:lastRenderedPageBreak/>
        <w:drawing>
          <wp:inline distT="0" distB="0" distL="0" distR="0">
            <wp:extent cx="4981575" cy="2360708"/>
            <wp:effectExtent l="19050" t="0" r="0" b="0"/>
            <wp:docPr id="4" name="Рисунок 4" descr="C:\Documents and Settings\Sea\Мои документы\Документы сканера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ea\Мои документы\Документы сканера\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017" t="37979" r="9086" b="33566"/>
                    <a:stretch/>
                  </pic:blipFill>
                  <pic:spPr bwMode="auto">
                    <a:xfrm>
                      <a:off x="0" y="0"/>
                      <a:ext cx="5000971" cy="23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8EC" w:rsidRDefault="001C18EC" w:rsidP="00873F42"/>
    <w:p w:rsidR="001C18EC" w:rsidRDefault="001C18EC" w:rsidP="00873F42"/>
    <w:p w:rsidR="001C18EC" w:rsidRDefault="001C18EC" w:rsidP="00873F42">
      <w:r>
        <w:rPr>
          <w:noProof/>
        </w:rPr>
        <w:drawing>
          <wp:inline distT="0" distB="0" distL="0" distR="0">
            <wp:extent cx="6101603" cy="2143125"/>
            <wp:effectExtent l="0" t="0" r="0" b="0"/>
            <wp:docPr id="5" name="Рисунок 5" descr="C:\Documents and Settings\Sea\Мои документы\Документы сканера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ea\Мои документы\Документы сканера\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102" t="67015" r="12293" b="13240"/>
                    <a:stretch/>
                  </pic:blipFill>
                  <pic:spPr bwMode="auto">
                    <a:xfrm>
                      <a:off x="0" y="0"/>
                      <a:ext cx="6101588" cy="214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8EC" w:rsidRDefault="001C18EC" w:rsidP="00873F42"/>
    <w:p w:rsidR="00873F42" w:rsidRDefault="00873F42" w:rsidP="00873F42">
      <w:pPr>
        <w:rPr>
          <w:b/>
        </w:rPr>
      </w:pPr>
      <w:r w:rsidRPr="0003143F">
        <w:rPr>
          <w:b/>
        </w:rPr>
        <w:t>8. Сообщение  учителем   познавательной  информации  о Международном  дне  гор -11 декабря.</w:t>
      </w:r>
    </w:p>
    <w:p w:rsidR="0003143F" w:rsidRDefault="0003143F" w:rsidP="00873F42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</w:t>
      </w:r>
      <w:r w:rsidRPr="0003143F">
        <w:rPr>
          <w:color w:val="000000"/>
          <w:shd w:val="clear" w:color="auto" w:fill="FFFFFF"/>
        </w:rPr>
        <w:t xml:space="preserve">Генеральная Ассамблея ООН призвала международное сообщество организовывать в этот день мероприятия на всех уровнях с целью привлечения внимания к проблемам развития горных регионов планеты и необходимости оказания помощи их населению. В соответствующей резолюции отмечена особая актуальность действий, направленных на устойчивое развитие горных регионов. </w:t>
      </w:r>
    </w:p>
    <w:p w:rsidR="0003143F" w:rsidRDefault="0003143F" w:rsidP="00873F42">
      <w:pPr>
        <w:rPr>
          <w:color w:val="000000"/>
          <w:shd w:val="clear" w:color="auto" w:fill="FFFFFF"/>
        </w:rPr>
      </w:pPr>
      <w:r w:rsidRPr="0003143F">
        <w:rPr>
          <w:color w:val="000000"/>
          <w:shd w:val="clear" w:color="auto" w:fill="FFFFFF"/>
        </w:rPr>
        <w:t xml:space="preserve">Русский логотип Международного дня гор </w:t>
      </w:r>
      <w:r>
        <w:rPr>
          <w:noProof/>
        </w:rPr>
        <w:drawing>
          <wp:inline distT="0" distB="0" distL="0" distR="0">
            <wp:extent cx="2647950" cy="1710576"/>
            <wp:effectExtent l="19050" t="0" r="0" b="0"/>
            <wp:docPr id="6" name="Рисунок 1" descr="Русский логотип Международного дня г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сский логотип Международного дня гор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1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hd w:val="clear" w:color="auto" w:fill="FFFFFF"/>
        </w:rPr>
        <w:t xml:space="preserve">                      </w:t>
      </w:r>
    </w:p>
    <w:p w:rsidR="00C7534A" w:rsidRDefault="0003143F" w:rsidP="00873F42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          </w:t>
      </w:r>
      <w:r w:rsidRPr="0003143F">
        <w:rPr>
          <w:color w:val="000000"/>
          <w:shd w:val="clear" w:color="auto" w:fill="FFFFFF"/>
        </w:rPr>
        <w:t xml:space="preserve">Просветительские мероприятия, приуроченные к этому Дню, как правило, включают тематические книжные ярмарки, симпозиумы, лекции и семинары, также проводятся тематические занятия в школах. Общества любителей гор обычно проводят познавательно-развлекательные мероприятия на неделе, включающей 11 декабря. </w:t>
      </w:r>
    </w:p>
    <w:p w:rsidR="00C7534A" w:rsidRDefault="00C7534A" w:rsidP="00873F42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       </w:t>
      </w:r>
      <w:r w:rsidR="0003143F" w:rsidRPr="0003143F">
        <w:rPr>
          <w:color w:val="000000"/>
          <w:shd w:val="clear" w:color="auto" w:fill="FFFFFF"/>
        </w:rPr>
        <w:t>Горы занимают более одной четвертой поверхности суши, играют важнейшую роль в продвижении нашего мира к устойчивому экономическому развитию и являются домом почти 10 процентов населения. Они не только дают источник сре</w:t>
      </w:r>
      <w:proofErr w:type="gramStart"/>
      <w:r w:rsidR="0003143F" w:rsidRPr="0003143F">
        <w:rPr>
          <w:color w:val="000000"/>
          <w:shd w:val="clear" w:color="auto" w:fill="FFFFFF"/>
        </w:rPr>
        <w:t>дств к с</w:t>
      </w:r>
      <w:proofErr w:type="gramEnd"/>
      <w:r w:rsidR="0003143F" w:rsidRPr="0003143F">
        <w:rPr>
          <w:color w:val="000000"/>
          <w:shd w:val="clear" w:color="auto" w:fill="FFFFFF"/>
        </w:rPr>
        <w:t xml:space="preserve">уществованию и благополучию почти для 720 миллионов людей, проживающих в горных районах, но опосредовано благоприятно влияют на миллиарды проживающих у их подножья. И, конечно же, нельзя забывать, что горы - это заповедник для многих </w:t>
      </w:r>
      <w:r w:rsidR="0003143F" w:rsidRPr="0003143F">
        <w:rPr>
          <w:color w:val="000000"/>
          <w:shd w:val="clear" w:color="auto" w:fill="FFFFFF"/>
        </w:rPr>
        <w:lastRenderedPageBreak/>
        <w:t xml:space="preserve">уникальных видов растений и животных, источник воды всех основных рек Земли. </w:t>
      </w:r>
      <w:r>
        <w:rPr>
          <w:color w:val="000000"/>
          <w:shd w:val="clear" w:color="auto" w:fill="FFFFFF"/>
        </w:rPr>
        <w:t xml:space="preserve">       </w:t>
      </w:r>
    </w:p>
    <w:p w:rsidR="00C7534A" w:rsidRDefault="00C7534A" w:rsidP="00873F42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       </w:t>
      </w:r>
      <w:r w:rsidR="0003143F" w:rsidRPr="0003143F">
        <w:rPr>
          <w:color w:val="000000"/>
          <w:shd w:val="clear" w:color="auto" w:fill="FFFFFF"/>
        </w:rPr>
        <w:t>Однако</w:t>
      </w:r>
      <w:proofErr w:type="gramStart"/>
      <w:r w:rsidR="0003143F" w:rsidRPr="0003143F">
        <w:rPr>
          <w:color w:val="000000"/>
          <w:shd w:val="clear" w:color="auto" w:fill="FFFFFF"/>
        </w:rPr>
        <w:t>,</w:t>
      </w:r>
      <w:proofErr w:type="gramEnd"/>
      <w:r w:rsidR="0003143F" w:rsidRPr="0003143F">
        <w:rPr>
          <w:color w:val="000000"/>
          <w:shd w:val="clear" w:color="auto" w:fill="FFFFFF"/>
        </w:rPr>
        <w:t xml:space="preserve"> сегодня все шире признается, что горы являются уязвимыми экосистемами, имеющими глобальное значение как источник большей части мировых запасов пресной воды, место обитания уникального биологического разнообразия и расположения богатого культурного наследия, популярное место отдыха и туризма. </w:t>
      </w:r>
    </w:p>
    <w:p w:rsidR="0003143F" w:rsidRPr="0003143F" w:rsidRDefault="00C7534A" w:rsidP="00873F42">
      <w:pPr>
        <w:rPr>
          <w:b/>
        </w:rPr>
      </w:pPr>
      <w:r>
        <w:rPr>
          <w:color w:val="000000"/>
          <w:shd w:val="clear" w:color="auto" w:fill="FFFFFF"/>
        </w:rPr>
        <w:t xml:space="preserve">               </w:t>
      </w:r>
      <w:proofErr w:type="gramStart"/>
      <w:r w:rsidR="0003143F" w:rsidRPr="0003143F">
        <w:rPr>
          <w:color w:val="000000"/>
          <w:shd w:val="clear" w:color="auto" w:fill="FFFFFF"/>
        </w:rPr>
        <w:t>Горы - это заповедник для многих уникальных видов растений и животных (Фото:</w:t>
      </w:r>
      <w:proofErr w:type="gramEnd"/>
      <w:r w:rsidR="0003143F" w:rsidRPr="0003143F">
        <w:rPr>
          <w:color w:val="000000"/>
          <w:shd w:val="clear" w:color="auto" w:fill="FFFFFF"/>
        </w:rPr>
        <w:t xml:space="preserve"> </w:t>
      </w:r>
      <w:proofErr w:type="spellStart"/>
      <w:proofErr w:type="gramStart"/>
      <w:r w:rsidR="0003143F" w:rsidRPr="0003143F">
        <w:rPr>
          <w:color w:val="000000"/>
          <w:shd w:val="clear" w:color="auto" w:fill="FFFFFF"/>
        </w:rPr>
        <w:t>Jool-yan</w:t>
      </w:r>
      <w:proofErr w:type="spellEnd"/>
      <w:r w:rsidR="0003143F" w:rsidRPr="0003143F">
        <w:rPr>
          <w:color w:val="000000"/>
          <w:shd w:val="clear" w:color="auto" w:fill="FFFFFF"/>
        </w:rPr>
        <w:t xml:space="preserve">, </w:t>
      </w:r>
      <w:proofErr w:type="spellStart"/>
      <w:r w:rsidR="0003143F" w:rsidRPr="0003143F">
        <w:rPr>
          <w:color w:val="000000"/>
          <w:shd w:val="clear" w:color="auto" w:fill="FFFFFF"/>
        </w:rPr>
        <w:t>Shutterstock</w:t>
      </w:r>
      <w:proofErr w:type="spellEnd"/>
      <w:r w:rsidR="0003143F" w:rsidRPr="0003143F">
        <w:rPr>
          <w:color w:val="000000"/>
          <w:shd w:val="clear" w:color="auto" w:fill="FFFFFF"/>
        </w:rPr>
        <w:t>) Ведь ухудшение состояния окружающей среды приводит к засухе, оползням, обвалам и другим стихийным бедствиям в горах, а обострение политической обстановки в горных регионах — к локальным войнам, распространению терроризма, росту числа беженцев, голоду и болезням.</w:t>
      </w:r>
      <w:proofErr w:type="gramEnd"/>
      <w:r w:rsidR="0003143F" w:rsidRPr="0003143F">
        <w:rPr>
          <w:color w:val="000000"/>
          <w:shd w:val="clear" w:color="auto" w:fill="FFFFFF"/>
        </w:rPr>
        <w:t xml:space="preserve"> И все это приводит к потере уникального природного и человеческого потенциала горных регионов. Поэтому так важно привлекать внимание мирового сообщества к этим проблемам для сохранения гор.</w:t>
      </w:r>
    </w:p>
    <w:p w:rsidR="00873F42" w:rsidRDefault="0003143F" w:rsidP="00873F42">
      <w:pPr>
        <w:rPr>
          <w:b/>
        </w:rPr>
      </w:pPr>
      <w:r>
        <w:rPr>
          <w:b/>
        </w:rPr>
        <w:t>9.  Чтение детьми   стихотворений</w:t>
      </w:r>
      <w:r w:rsidR="00873F42" w:rsidRPr="0003143F">
        <w:rPr>
          <w:b/>
        </w:rPr>
        <w:t xml:space="preserve"> о горах.</w:t>
      </w:r>
    </w:p>
    <w:p w:rsidR="00C7534A" w:rsidRPr="00C7534A" w:rsidRDefault="00C7534A" w:rsidP="00873F42">
      <w:r w:rsidRPr="00C7534A">
        <w:t xml:space="preserve">(Приготовлены </w:t>
      </w:r>
      <w:r>
        <w:t xml:space="preserve">заранее </w:t>
      </w:r>
      <w:r w:rsidRPr="00C7534A">
        <w:t>дома)</w:t>
      </w:r>
    </w:p>
    <w:p w:rsidR="001C18EC" w:rsidRDefault="0003143F" w:rsidP="00873F42">
      <w:r w:rsidRPr="00C7534A">
        <w:rPr>
          <w:b/>
        </w:rPr>
        <w:t>11.</w:t>
      </w:r>
      <w:r w:rsidR="00C7534A" w:rsidRPr="00C7534A">
        <w:rPr>
          <w:b/>
        </w:rPr>
        <w:t>Подведение итогов конкурса рисунков</w:t>
      </w:r>
      <w:r w:rsidR="00C7534A">
        <w:t xml:space="preserve"> </w:t>
      </w:r>
      <w:r w:rsidR="001C18EC">
        <w:t xml:space="preserve">«Лучше гор могут быть только горы». </w:t>
      </w:r>
      <w:r w:rsidR="00C7534A">
        <w:t>(Предварительно нарисованных на уроке ИЗО)</w:t>
      </w:r>
    </w:p>
    <w:p w:rsidR="00873F42" w:rsidRPr="0003143F" w:rsidRDefault="0003143F" w:rsidP="00873F42">
      <w:pPr>
        <w:rPr>
          <w:b/>
        </w:rPr>
      </w:pPr>
      <w:r>
        <w:rPr>
          <w:b/>
        </w:rPr>
        <w:t>11</w:t>
      </w:r>
      <w:r w:rsidR="00873F42" w:rsidRPr="0003143F">
        <w:rPr>
          <w:b/>
        </w:rPr>
        <w:t xml:space="preserve">.  Итог  урока  </w:t>
      </w:r>
      <w:proofErr w:type="spellStart"/>
      <w:r w:rsidR="00873F42" w:rsidRPr="0003143F">
        <w:rPr>
          <w:b/>
        </w:rPr>
        <w:t>синквейн</w:t>
      </w:r>
      <w:proofErr w:type="spellEnd"/>
      <w:r w:rsidR="00873F42" w:rsidRPr="0003143F">
        <w:rPr>
          <w:b/>
        </w:rPr>
        <w:t>.</w:t>
      </w:r>
    </w:p>
    <w:p w:rsidR="00873F42" w:rsidRDefault="00873F42" w:rsidP="00873F42">
      <w:r>
        <w:t xml:space="preserve">Горы </w:t>
      </w:r>
    </w:p>
    <w:p w:rsidR="00873F42" w:rsidRDefault="00873F42" w:rsidP="00873F42">
      <w:r>
        <w:t>Высокие, красивые.</w:t>
      </w:r>
    </w:p>
    <w:p w:rsidR="00873F42" w:rsidRDefault="00873F42" w:rsidP="00873F42">
      <w:r>
        <w:t>Возвышаются, протянулись, привлекают.</w:t>
      </w:r>
    </w:p>
    <w:p w:rsidR="00873F42" w:rsidRDefault="00873F42" w:rsidP="00873F42">
      <w:r>
        <w:t>Альпинисты покоряют  высокие вершины.</w:t>
      </w:r>
    </w:p>
    <w:p w:rsidR="001C18EC" w:rsidRDefault="001C18EC" w:rsidP="00873F42">
      <w:r>
        <w:t>Возвышенности, холмы,  курганы.</w:t>
      </w:r>
    </w:p>
    <w:p w:rsidR="00873F42" w:rsidRPr="0003143F" w:rsidRDefault="0003143F" w:rsidP="00873F42">
      <w:pPr>
        <w:rPr>
          <w:b/>
        </w:rPr>
      </w:pPr>
      <w:r w:rsidRPr="0003143F">
        <w:rPr>
          <w:b/>
        </w:rPr>
        <w:t>12</w:t>
      </w:r>
      <w:r w:rsidR="00873F42" w:rsidRPr="0003143F">
        <w:rPr>
          <w:b/>
        </w:rPr>
        <w:t xml:space="preserve">. Д/з. </w:t>
      </w:r>
      <w:r w:rsidR="001E4CA4" w:rsidRPr="0003143F">
        <w:rPr>
          <w:b/>
        </w:rPr>
        <w:t>Прочитать  материал о горах</w:t>
      </w:r>
      <w:r w:rsidR="000621A7" w:rsidRPr="0003143F">
        <w:rPr>
          <w:b/>
        </w:rPr>
        <w:t>.</w:t>
      </w:r>
    </w:p>
    <w:p w:rsidR="008B1F75" w:rsidRDefault="008B1F75"/>
    <w:sectPr w:rsidR="008B1F75" w:rsidSect="00BA1887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multilevel"/>
    <w:tmpl w:val="EBE0707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Andale Sans UI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7"/>
    <w:multiLevelType w:val="multilevel"/>
    <w:tmpl w:val="00000007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5F38328B"/>
    <w:multiLevelType w:val="hybridMultilevel"/>
    <w:tmpl w:val="915019B4"/>
    <w:lvl w:ilvl="0" w:tplc="CAC8042C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imSu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07A6A4A"/>
    <w:multiLevelType w:val="hybridMultilevel"/>
    <w:tmpl w:val="EB104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F03BCD"/>
    <w:multiLevelType w:val="hybridMultilevel"/>
    <w:tmpl w:val="67349FB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6F3A"/>
    <w:rsid w:val="0003143F"/>
    <w:rsid w:val="00043411"/>
    <w:rsid w:val="000621A7"/>
    <w:rsid w:val="000E6642"/>
    <w:rsid w:val="001C18EC"/>
    <w:rsid w:val="001D5893"/>
    <w:rsid w:val="001E4CA4"/>
    <w:rsid w:val="00252B8A"/>
    <w:rsid w:val="00286E5B"/>
    <w:rsid w:val="0029337A"/>
    <w:rsid w:val="002B1430"/>
    <w:rsid w:val="00757127"/>
    <w:rsid w:val="0081195E"/>
    <w:rsid w:val="00873F42"/>
    <w:rsid w:val="008A62FE"/>
    <w:rsid w:val="008B1F75"/>
    <w:rsid w:val="008B464D"/>
    <w:rsid w:val="009C6168"/>
    <w:rsid w:val="00B06531"/>
    <w:rsid w:val="00B16418"/>
    <w:rsid w:val="00B76F3A"/>
    <w:rsid w:val="00BA1887"/>
    <w:rsid w:val="00BD7AA4"/>
    <w:rsid w:val="00C61927"/>
    <w:rsid w:val="00C7534A"/>
    <w:rsid w:val="00CD1B63"/>
    <w:rsid w:val="00D139B8"/>
    <w:rsid w:val="00E33A9D"/>
    <w:rsid w:val="00ED1A42"/>
    <w:rsid w:val="00F814D8"/>
    <w:rsid w:val="00FA2C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F42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873F42"/>
    <w:pPr>
      <w:suppressLineNumbers/>
    </w:pPr>
  </w:style>
  <w:style w:type="paragraph" w:styleId="a4">
    <w:name w:val="Balloon Text"/>
    <w:basedOn w:val="a"/>
    <w:link w:val="a5"/>
    <w:uiPriority w:val="99"/>
    <w:semiHidden/>
    <w:unhideWhenUsed/>
    <w:rsid w:val="00B1641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6418"/>
    <w:rPr>
      <w:rFonts w:ascii="Tahoma" w:eastAsia="Andale Sans UI" w:hAnsi="Tahoma" w:cs="Tahoma"/>
      <w:kern w:val="2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043411"/>
    <w:pPr>
      <w:ind w:left="720"/>
      <w:contextualSpacing/>
    </w:pPr>
  </w:style>
  <w:style w:type="paragraph" w:styleId="a7">
    <w:name w:val="No Spacing"/>
    <w:link w:val="a8"/>
    <w:uiPriority w:val="1"/>
    <w:qFormat/>
    <w:rsid w:val="00286E5B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3143F"/>
  </w:style>
  <w:style w:type="character" w:styleId="a9">
    <w:name w:val="Hyperlink"/>
    <w:basedOn w:val="a0"/>
    <w:uiPriority w:val="99"/>
    <w:semiHidden/>
    <w:unhideWhenUsed/>
    <w:rsid w:val="0003143F"/>
    <w:rPr>
      <w:color w:val="0000FF"/>
      <w:u w:val="single"/>
    </w:rPr>
  </w:style>
  <w:style w:type="character" w:customStyle="1" w:styleId="a8">
    <w:name w:val="Без интервала Знак"/>
    <w:basedOn w:val="a0"/>
    <w:link w:val="a7"/>
    <w:uiPriority w:val="1"/>
    <w:locked/>
    <w:rsid w:val="00C7534A"/>
    <w:rPr>
      <w:rFonts w:ascii="Times New Roman" w:eastAsia="Andale Sans UI" w:hAnsi="Times New Roman" w:cs="Times New Roman"/>
      <w:kern w:val="2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F42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873F42"/>
    <w:pPr>
      <w:suppressLineNumbers/>
    </w:pPr>
  </w:style>
  <w:style w:type="paragraph" w:styleId="a4">
    <w:name w:val="Balloon Text"/>
    <w:basedOn w:val="a"/>
    <w:link w:val="a5"/>
    <w:uiPriority w:val="99"/>
    <w:semiHidden/>
    <w:unhideWhenUsed/>
    <w:rsid w:val="00B1641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6418"/>
    <w:rPr>
      <w:rFonts w:ascii="Tahoma" w:eastAsia="Andale Sans UI" w:hAnsi="Tahoma" w:cs="Tahoma"/>
      <w:kern w:val="2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043411"/>
    <w:pPr>
      <w:ind w:left="720"/>
      <w:contextualSpacing/>
    </w:pPr>
  </w:style>
  <w:style w:type="paragraph" w:styleId="a7">
    <w:name w:val="No Spacing"/>
    <w:uiPriority w:val="1"/>
    <w:qFormat/>
    <w:rsid w:val="00286E5B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27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8CFE5-226F-486C-B4CD-B13EEA43C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4</Pages>
  <Words>944</Words>
  <Characters>5386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</dc:creator>
  <cp:keywords/>
  <dc:description/>
  <cp:lastModifiedBy>admin</cp:lastModifiedBy>
  <cp:revision>27</cp:revision>
  <dcterms:created xsi:type="dcterms:W3CDTF">2014-12-01T10:21:00Z</dcterms:created>
  <dcterms:modified xsi:type="dcterms:W3CDTF">2015-02-28T17:42:00Z</dcterms:modified>
</cp:coreProperties>
</file>