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84" w:rsidRDefault="009A2E84" w:rsidP="009A2E8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19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9A2E84" w:rsidRPr="00D615A6" w:rsidRDefault="009A2E84" w:rsidP="009A2E84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9A2E84" w:rsidRDefault="009A2E84" w:rsidP="009A2E84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9A2E84" w:rsidRDefault="00DF657D" w:rsidP="009A2E84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DF657D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9A2E84" w:rsidRDefault="009A2E84" w:rsidP="009A2E8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9A2E84" w:rsidRPr="002F2E92" w:rsidRDefault="009A2E84" w:rsidP="009A2E84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9A2E84" w:rsidRPr="00996DEA" w:rsidRDefault="009A2E84" w:rsidP="009A2E84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9A2E84" w:rsidRDefault="009A2E84" w:rsidP="009A2E84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9A2E84" w:rsidRDefault="00DF657D" w:rsidP="009A2E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60.75pt;z-index:251661312" filled="f"/>
        </w:pict>
      </w:r>
    </w:p>
    <w:p w:rsidR="009A2E84" w:rsidRDefault="009A2E84" w:rsidP="009A2E84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(1)</w:t>
      </w:r>
      <w:r w:rsidRPr="009A2E84">
        <w:rPr>
          <w:rFonts w:ascii="Times New Roman" w:hAnsi="Times New Roman" w:cs="Times New Roman"/>
          <w:i/>
          <w:sz w:val="20"/>
          <w:szCs w:val="20"/>
        </w:rPr>
        <w:t>Межнациональное общение происходит везде: в быту, в мире искусства, на стр</w:t>
      </w:r>
      <w:r w:rsidRPr="009A2E84">
        <w:rPr>
          <w:rFonts w:ascii="Times New Roman" w:hAnsi="Times New Roman" w:cs="Times New Roman"/>
          <w:i/>
          <w:sz w:val="20"/>
          <w:szCs w:val="20"/>
        </w:rPr>
        <w:t>а</w:t>
      </w:r>
      <w:r w:rsidRPr="009A2E84">
        <w:rPr>
          <w:rFonts w:ascii="Times New Roman" w:hAnsi="Times New Roman" w:cs="Times New Roman"/>
          <w:i/>
          <w:sz w:val="20"/>
          <w:szCs w:val="20"/>
        </w:rPr>
        <w:t>ница</w:t>
      </w:r>
      <w:r>
        <w:rPr>
          <w:rFonts w:ascii="Times New Roman" w:hAnsi="Times New Roman" w:cs="Times New Roman"/>
          <w:i/>
          <w:sz w:val="20"/>
          <w:szCs w:val="20"/>
        </w:rPr>
        <w:t>х литературных произведений (2)</w:t>
      </w:r>
      <w:r w:rsidRPr="009A2E84">
        <w:rPr>
          <w:rFonts w:ascii="Times New Roman" w:hAnsi="Times New Roman" w:cs="Times New Roman"/>
          <w:i/>
          <w:sz w:val="20"/>
          <w:szCs w:val="20"/>
        </w:rPr>
        <w:t>И, конечно, &lt;...&gt; это общение состоялась, п</w:t>
      </w:r>
      <w:r w:rsidRPr="009A2E84">
        <w:rPr>
          <w:rFonts w:ascii="Times New Roman" w:hAnsi="Times New Roman" w:cs="Times New Roman"/>
          <w:i/>
          <w:sz w:val="20"/>
          <w:szCs w:val="20"/>
        </w:rPr>
        <w:t>о</w:t>
      </w:r>
      <w:r w:rsidRPr="009A2E84">
        <w:rPr>
          <w:rFonts w:ascii="Times New Roman" w:hAnsi="Times New Roman" w:cs="Times New Roman"/>
          <w:i/>
          <w:sz w:val="20"/>
          <w:szCs w:val="20"/>
        </w:rPr>
        <w:t>мимо знания языка, нужно знать и уважать культуру, обычаи носителей разных яз</w:t>
      </w:r>
      <w:r w:rsidRPr="009A2E84">
        <w:rPr>
          <w:rFonts w:ascii="Times New Roman" w:hAnsi="Times New Roman" w:cs="Times New Roman"/>
          <w:i/>
          <w:sz w:val="20"/>
          <w:szCs w:val="20"/>
        </w:rPr>
        <w:t>ы</w:t>
      </w:r>
      <w:r>
        <w:rPr>
          <w:rFonts w:ascii="Times New Roman" w:hAnsi="Times New Roman" w:cs="Times New Roman"/>
          <w:i/>
          <w:sz w:val="20"/>
          <w:szCs w:val="20"/>
        </w:rPr>
        <w:t>ков. (3)Т</w:t>
      </w:r>
      <w:r w:rsidRPr="009A2E84">
        <w:rPr>
          <w:rFonts w:ascii="Times New Roman" w:hAnsi="Times New Roman" w:cs="Times New Roman"/>
          <w:i/>
          <w:sz w:val="20"/>
          <w:szCs w:val="20"/>
        </w:rPr>
        <w:t>олько в этом случае состоится межкульт</w:t>
      </w:r>
      <w:r>
        <w:rPr>
          <w:rFonts w:ascii="Times New Roman" w:hAnsi="Times New Roman" w:cs="Times New Roman"/>
          <w:i/>
          <w:sz w:val="20"/>
          <w:szCs w:val="20"/>
        </w:rPr>
        <w:t>урная коммуникация, цель которой –</w:t>
      </w:r>
      <w:r w:rsidRPr="009A2E84">
        <w:rPr>
          <w:rFonts w:ascii="Times New Roman" w:hAnsi="Times New Roman" w:cs="Times New Roman"/>
          <w:i/>
          <w:sz w:val="20"/>
          <w:szCs w:val="20"/>
        </w:rPr>
        <w:t xml:space="preserve"> взаимопонимание разных народов.</w:t>
      </w:r>
    </w:p>
    <w:p w:rsidR="009A2E84" w:rsidRDefault="009A2E84" w:rsidP="009A2E84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9A2E84" w:rsidRP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A2E84">
        <w:rPr>
          <w:rFonts w:ascii="Times New Roman" w:hAnsi="Times New Roman" w:cs="Times New Roman"/>
          <w:sz w:val="20"/>
          <w:szCs w:val="20"/>
        </w:rPr>
        <w:t>1)</w:t>
      </w:r>
      <w:r w:rsidR="00F2694D">
        <w:rPr>
          <w:rFonts w:ascii="Times New Roman" w:hAnsi="Times New Roman" w:cs="Times New Roman"/>
          <w:sz w:val="20"/>
          <w:szCs w:val="20"/>
        </w:rPr>
        <w:t xml:space="preserve"> </w:t>
      </w:r>
      <w:r w:rsidRPr="009A2E84">
        <w:rPr>
          <w:rFonts w:ascii="Times New Roman" w:hAnsi="Times New Roman" w:cs="Times New Roman"/>
          <w:sz w:val="20"/>
          <w:szCs w:val="20"/>
        </w:rPr>
        <w:t>Взаимопонимание разных народов в процессе межкультурной коммуникации возможно, если эти народы знают и уважают язык, культуру и обычаи друг друга.</w:t>
      </w:r>
    </w:p>
    <w:p w:rsidR="009A2E84" w:rsidRP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A2E84">
        <w:rPr>
          <w:rFonts w:ascii="Times New Roman" w:hAnsi="Times New Roman" w:cs="Times New Roman"/>
          <w:sz w:val="20"/>
          <w:szCs w:val="20"/>
        </w:rPr>
        <w:t xml:space="preserve"> 2) Проблему межнационального общения необходимо </w:t>
      </w:r>
      <w:proofErr w:type="gramStart"/>
      <w:r w:rsidRPr="009A2E84">
        <w:rPr>
          <w:rFonts w:ascii="Times New Roman" w:hAnsi="Times New Roman" w:cs="Times New Roman"/>
          <w:sz w:val="20"/>
          <w:szCs w:val="20"/>
        </w:rPr>
        <w:t>решать</w:t>
      </w:r>
      <w:proofErr w:type="gramEnd"/>
      <w:r w:rsidRPr="009A2E84">
        <w:rPr>
          <w:rFonts w:ascii="Times New Roman" w:hAnsi="Times New Roman" w:cs="Times New Roman"/>
          <w:sz w:val="20"/>
          <w:szCs w:val="20"/>
        </w:rPr>
        <w:t xml:space="preserve"> прежде всего на уровне приобщения людей и культуре.</w:t>
      </w:r>
    </w:p>
    <w:p w:rsidR="009A2E84" w:rsidRP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A2E84">
        <w:rPr>
          <w:rFonts w:ascii="Times New Roman" w:hAnsi="Times New Roman" w:cs="Times New Roman"/>
          <w:sz w:val="20"/>
          <w:szCs w:val="20"/>
        </w:rPr>
        <w:t xml:space="preserve"> 3) Чтобы достичь взаимопонимания, представителям одной национальности нео</w:t>
      </w:r>
      <w:r w:rsidRPr="009A2E84">
        <w:rPr>
          <w:rFonts w:ascii="Times New Roman" w:hAnsi="Times New Roman" w:cs="Times New Roman"/>
          <w:sz w:val="20"/>
          <w:szCs w:val="20"/>
        </w:rPr>
        <w:t>б</w:t>
      </w:r>
      <w:r w:rsidRPr="009A2E84">
        <w:rPr>
          <w:rFonts w:ascii="Times New Roman" w:hAnsi="Times New Roman" w:cs="Times New Roman"/>
          <w:sz w:val="20"/>
          <w:szCs w:val="20"/>
        </w:rPr>
        <w:t>ходимо знать язык другой национальности.</w:t>
      </w:r>
    </w:p>
    <w:p w:rsidR="009A2E84" w:rsidRP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A2E84">
        <w:rPr>
          <w:rFonts w:ascii="Times New Roman" w:hAnsi="Times New Roman" w:cs="Times New Roman"/>
          <w:sz w:val="20"/>
          <w:szCs w:val="20"/>
        </w:rPr>
        <w:t xml:space="preserve"> 4) Цель культурной коммуникации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A2E84">
        <w:rPr>
          <w:rFonts w:ascii="Times New Roman" w:hAnsi="Times New Roman" w:cs="Times New Roman"/>
          <w:sz w:val="20"/>
          <w:szCs w:val="20"/>
        </w:rPr>
        <w:t xml:space="preserve"> изучение обычаев различных народов.</w:t>
      </w:r>
    </w:p>
    <w:p w:rsid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A2E84">
        <w:rPr>
          <w:rFonts w:ascii="Times New Roman" w:hAnsi="Times New Roman" w:cs="Times New Roman"/>
          <w:sz w:val="20"/>
          <w:szCs w:val="20"/>
        </w:rPr>
        <w:t xml:space="preserve"> 5) При условии знания и уважения языка, культуры и обычаев друг друга можно достичь взаимопонимания разных народов.</w:t>
      </w:r>
    </w:p>
    <w:p w:rsidR="009A2E84" w:rsidRDefault="009A2E84" w:rsidP="009A2E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A2E84" w:rsidRDefault="009A2E84" w:rsidP="009A2E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A2E84" w:rsidRPr="002434FD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2.</w:t>
      </w:r>
      <w:r w:rsidR="004618A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 втором (2)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9A2E84" w:rsidRDefault="009A2E84" w:rsidP="009A2E84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</w:t>
      </w:r>
      <w:r w:rsidRPr="009A2E84">
        <w:rPr>
          <w:rFonts w:ascii="Times New Roman" w:hAnsi="Times New Roman" w:cs="Times New Roman"/>
          <w:sz w:val="20"/>
          <w:szCs w:val="20"/>
        </w:rPr>
        <w:t>тобы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E84">
        <w:rPr>
          <w:rFonts w:ascii="Times New Roman" w:hAnsi="Times New Roman" w:cs="Times New Roman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A2E84">
        <w:rPr>
          <w:rFonts w:ascii="Times New Roman" w:hAnsi="Times New Roman" w:cs="Times New Roman"/>
          <w:sz w:val="20"/>
          <w:szCs w:val="20"/>
        </w:rPr>
        <w:t>оборот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E8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2E84">
        <w:rPr>
          <w:rFonts w:ascii="Times New Roman" w:hAnsi="Times New Roman" w:cs="Times New Roman"/>
          <w:sz w:val="20"/>
          <w:szCs w:val="20"/>
        </w:rPr>
        <w:t>даже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A2E84">
        <w:rPr>
          <w:rFonts w:ascii="Times New Roman" w:hAnsi="Times New Roman" w:cs="Times New Roman"/>
          <w:sz w:val="20"/>
          <w:szCs w:val="20"/>
        </w:rPr>
        <w:t xml:space="preserve"> а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A2E84">
        <w:rPr>
          <w:rFonts w:ascii="Times New Roman" w:hAnsi="Times New Roman" w:cs="Times New Roman"/>
          <w:sz w:val="20"/>
          <w:szCs w:val="20"/>
        </w:rPr>
        <w:t xml:space="preserve"> вопреки этому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9A2E84" w:rsidRDefault="009A2E84" w:rsidP="009A2E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9A2E84" w:rsidRDefault="009A2E84" w:rsidP="009A2E84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9A2E84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КУЛЬТУРА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ED02CA" w:rsidRDefault="00ED02CA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02C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КУЛЬТУРА</w:t>
      </w: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-ы</w:t>
      </w:r>
      <w:proofErr w:type="gramEnd"/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. ж.</w:t>
      </w:r>
    </w:p>
    <w:p w:rsidR="009A2E84" w:rsidRPr="00ED02CA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1) Совокупность производственных, общественных и духовных достижений людей.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История культуры. К. древних греков.</w:t>
      </w:r>
    </w:p>
    <w:p w:rsidR="009A2E84" w:rsidRPr="00ED02CA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То же, что культурность (</w:t>
      </w:r>
      <w:proofErr w:type="gramStart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>см</w:t>
      </w:r>
      <w:proofErr w:type="gramEnd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культурный во 2-м знач.).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Человек высокой культ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ры.</w:t>
      </w:r>
    </w:p>
    <w:p w:rsidR="009A2E84" w:rsidRPr="00ED02CA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Разведение, выращивание какого-н. растения или животного (</w:t>
      </w:r>
      <w:proofErr w:type="gramStart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>спец</w:t>
      </w:r>
      <w:proofErr w:type="gramEnd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.).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</w:t>
      </w:r>
      <w:r w:rsidR="00ED02CA"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льна. К. шелкопряда.</w:t>
      </w:r>
    </w:p>
    <w:p w:rsidR="009A2E84" w:rsidRPr="00ED02CA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Разводимое растение, а также (</w:t>
      </w:r>
      <w:proofErr w:type="gramStart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>спец</w:t>
      </w:r>
      <w:proofErr w:type="gramEnd"/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>.) клетки микроорганизмов, выращенные в п</w:t>
      </w: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тательной среде в лабораторных или промышленных условиях.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Технические культуры. К. органической ткани.</w:t>
      </w:r>
    </w:p>
    <w:p w:rsidR="009A2E84" w:rsidRDefault="009A2E84" w:rsidP="009A2E84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Высокий уровень чего-н., высокое развитие, умение.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 производства. К. голоса</w:t>
      </w: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(у певцов).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Физическая </w:t>
      </w:r>
      <w:proofErr w:type="gramStart"/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</w:t>
      </w:r>
      <w:proofErr w:type="gramEnd"/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.</w:t>
      </w:r>
      <w:r w:rsidRPr="009A2E84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(физкультура). </w:t>
      </w:r>
      <w:r w:rsidRPr="00ED02CA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К. речи.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D02CA" w:rsidRDefault="00ED02CA" w:rsidP="00ED02C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ED02CA" w:rsidRPr="00ED02CA" w:rsidRDefault="00ED02CA" w:rsidP="00ED02C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низведЁн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нАверх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срЕдства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облилАсь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позв</w:t>
      </w:r>
      <w:r w:rsidRPr="00ED02CA">
        <w:rPr>
          <w:rFonts w:ascii="Times New Roman" w:hAnsi="Times New Roman" w:cs="Bookman Old Style"/>
          <w:bCs/>
          <w:color w:val="000000"/>
          <w:sz w:val="20"/>
          <w:szCs w:val="20"/>
        </w:rPr>
        <w:t>онИт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D02CA" w:rsidRPr="002954AE" w:rsidRDefault="00ED02CA" w:rsidP="00ED02C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>Родители должны помнить о том, что хороший ЯЗЫКОВЫЙ детский лагерь может находиться не только в Лондоне.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с денежной НАЛИЧНОСТЬЮ –</w:t>
      </w:r>
      <w:r w:rsidRPr="00ED02CA">
        <w:rPr>
          <w:rFonts w:ascii="Times New Roman" w:hAnsi="Times New Roman" w:cs="Times New Roman"/>
          <w:sz w:val="20"/>
          <w:szCs w:val="20"/>
        </w:rPr>
        <w:t xml:space="preserve"> вопрос серьёзный для каждого предприятия. 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 Николай оказался полным НЕВЕЖДОЙ в вопросах ядерной физики.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ДЕЛОВОЙ обед можно рассматривать как вариант рабочего общения при условии, что вы пришли на этот обед не для того, чтобы утолять голод или жажду. </w:t>
      </w:r>
    </w:p>
    <w:p w:rsidR="009A2E84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 Профессор получил документ, подтве</w:t>
      </w:r>
      <w:r>
        <w:rPr>
          <w:rFonts w:ascii="Times New Roman" w:hAnsi="Times New Roman" w:cs="Times New Roman"/>
          <w:sz w:val="20"/>
          <w:szCs w:val="20"/>
        </w:rPr>
        <w:t xml:space="preserve">рждающий  ОПЛАТУ </w:t>
      </w:r>
      <w:r w:rsidRPr="00ED02CA">
        <w:rPr>
          <w:rFonts w:ascii="Times New Roman" w:hAnsi="Times New Roman" w:cs="Times New Roman"/>
          <w:sz w:val="20"/>
          <w:szCs w:val="20"/>
        </w:rPr>
        <w:t>им командировки.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D02CA" w:rsidRPr="002954AE" w:rsidRDefault="00ED02CA" w:rsidP="00ED02C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около ПЯТИСОТ фотографий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D02CA">
        <w:rPr>
          <w:rFonts w:ascii="Times New Roman" w:hAnsi="Times New Roman" w:cs="Times New Roman"/>
          <w:sz w:val="20"/>
          <w:szCs w:val="20"/>
        </w:rPr>
        <w:t xml:space="preserve"> ПОЕЗЖАЙТЕ в город </w:t>
      </w:r>
    </w:p>
    <w:p w:rsidR="00ED02CA" w:rsidRP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 пара НОСКОВ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ED02CA">
        <w:rPr>
          <w:rFonts w:ascii="Times New Roman" w:hAnsi="Times New Roman" w:cs="Times New Roman"/>
          <w:sz w:val="20"/>
          <w:szCs w:val="20"/>
        </w:rPr>
        <w:t xml:space="preserve">НАИБОЛЬШЕ </w:t>
      </w:r>
      <w:proofErr w:type="gramStart"/>
      <w:r w:rsidRPr="00ED02CA">
        <w:rPr>
          <w:rFonts w:ascii="Times New Roman" w:hAnsi="Times New Roman" w:cs="Times New Roman"/>
          <w:sz w:val="20"/>
          <w:szCs w:val="20"/>
        </w:rPr>
        <w:t>уместный</w:t>
      </w:r>
      <w:proofErr w:type="gramEnd"/>
      <w:r w:rsidRPr="00ED02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D02CA">
        <w:rPr>
          <w:rFonts w:ascii="Times New Roman" w:hAnsi="Times New Roman" w:cs="Times New Roman"/>
          <w:sz w:val="20"/>
          <w:szCs w:val="20"/>
        </w:rPr>
        <w:t xml:space="preserve"> ИХ разговор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</w:t>
      </w: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:_______________________________________</w:t>
      </w:r>
    </w:p>
    <w:p w:rsidR="00ED02CA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D02CA" w:rsidRPr="00232112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ED02CA" w:rsidRPr="00232112" w:rsidRDefault="00ED02CA" w:rsidP="00ED02CA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ED02CA" w:rsidRPr="00232112" w:rsidTr="00814143">
        <w:trPr>
          <w:trHeight w:val="284"/>
        </w:trPr>
        <w:tc>
          <w:tcPr>
            <w:tcW w:w="3859" w:type="dxa"/>
          </w:tcPr>
          <w:p w:rsidR="00ED02CA" w:rsidRDefault="00ED02CA" w:rsidP="00814143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ED02CA" w:rsidRPr="00ED02CA" w:rsidRDefault="00ED02CA" w:rsidP="00ED02C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Рассматривая наскальные изображения эпохи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каменного века, рисунки могут быть поняты людьми разных национал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ностей.</w:t>
            </w:r>
          </w:p>
          <w:p w:rsidR="00ED02CA" w:rsidRPr="00ED02CA" w:rsidRDefault="00ED02CA" w:rsidP="00ED02C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</w:t>
            </w:r>
            <w:proofErr w:type="gramStart"/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газеты мы узнали о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во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зо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новлении туристского теплоходного ма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шрута к «Северным островам».</w:t>
            </w:r>
          </w:p>
          <w:p w:rsidR="00ED02CA" w:rsidRPr="00ED02CA" w:rsidRDefault="00ED02CA" w:rsidP="00ED02C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Кемь является одним из самых старых городов России, </w:t>
            </w:r>
            <w:proofErr w:type="gramStart"/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расположенный</w:t>
            </w:r>
            <w:proofErr w:type="gramEnd"/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на Белом море.</w:t>
            </w:r>
          </w:p>
          <w:p w:rsidR="00ED02CA" w:rsidRPr="00ED02CA" w:rsidRDefault="00ED02CA" w:rsidP="00ED02C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Г) Все, кто написал рецензию на «отли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ч</w:t>
            </w: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но», дал глубокий анализ произведения и обосновали свою точку зрения.</w:t>
            </w:r>
          </w:p>
          <w:p w:rsidR="00ED02CA" w:rsidRPr="00232112" w:rsidRDefault="00ED02CA" w:rsidP="00ED02C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ED02CA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В рассказе Паустовского «Скрипучих половицах» говорится о роли русской природы в жизни и творчестве великого композитора Чайковского.</w:t>
            </w:r>
          </w:p>
        </w:tc>
        <w:tc>
          <w:tcPr>
            <w:tcW w:w="3796" w:type="dxa"/>
            <w:hideMark/>
          </w:tcPr>
          <w:p w:rsidR="00ED02CA" w:rsidRPr="00232112" w:rsidRDefault="00ED02CA" w:rsidP="00814143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ния с деепричастным оборотом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ED02CA" w:rsidRPr="00232112" w:rsidRDefault="00ED02CA" w:rsidP="00814143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ED02CA" w:rsidRPr="00232112" w:rsidRDefault="00ED02CA" w:rsidP="00ED02CA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ED02CA" w:rsidRPr="00232112" w:rsidTr="00814143"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ED02CA" w:rsidRPr="00232112" w:rsidTr="00814143"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02CA" w:rsidRPr="00232112" w:rsidRDefault="00ED02CA" w:rsidP="00814143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02CA" w:rsidRDefault="00ED02CA" w:rsidP="00ED02CA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E5076C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напом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нание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к..рьерист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76C">
        <w:rPr>
          <w:rFonts w:ascii="Times New Roman" w:hAnsi="Times New Roman" w:cs="Times New Roman"/>
          <w:sz w:val="20"/>
          <w:szCs w:val="20"/>
        </w:rPr>
        <w:t>разр..слась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предпол..гать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5076C">
        <w:rPr>
          <w:rFonts w:ascii="Times New Roman" w:hAnsi="Times New Roman" w:cs="Times New Roman"/>
          <w:sz w:val="20"/>
          <w:szCs w:val="20"/>
        </w:rPr>
        <w:t>пол..мический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 xml:space="preserve">гибаемый, бе..грамотный </w:t>
      </w:r>
      <w:r>
        <w:rPr>
          <w:rFonts w:ascii="Times New Roman" w:hAnsi="Times New Roman" w:cs="Times New Roman"/>
          <w:sz w:val="20"/>
          <w:szCs w:val="20"/>
        </w:rPr>
        <w:t xml:space="preserve">                о..</w:t>
      </w:r>
      <w:r w:rsidRPr="00E5076C">
        <w:rPr>
          <w:rFonts w:ascii="Times New Roman" w:hAnsi="Times New Roman" w:cs="Times New Roman"/>
          <w:sz w:val="20"/>
          <w:szCs w:val="20"/>
        </w:rPr>
        <w:t xml:space="preserve">брасывать, на..пись 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пр..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забавный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 xml:space="preserve">, пр..школьный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пр..одолев, пр..града 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бежать, пр..успевать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Pr="00D831D7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вздраг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вать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назойл..вый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алюмини..вый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улыбч..вый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доверч..вый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Pr="00F464C2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проед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шься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вывез..нный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выдел..шь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076C">
        <w:rPr>
          <w:rFonts w:ascii="Times New Roman" w:hAnsi="Times New Roman" w:cs="Times New Roman"/>
          <w:sz w:val="20"/>
          <w:szCs w:val="20"/>
        </w:rPr>
        <w:t xml:space="preserve"> сброш..нный</w:t>
      </w:r>
      <w:r>
        <w:rPr>
          <w:rFonts w:ascii="Times New Roman" w:hAnsi="Times New Roman" w:cs="Times New Roman"/>
          <w:sz w:val="20"/>
          <w:szCs w:val="20"/>
        </w:rPr>
        <w:t xml:space="preserve">        постиг</w:t>
      </w:r>
      <w:r w:rsidRPr="00E5076C">
        <w:rPr>
          <w:rFonts w:ascii="Times New Roman" w:hAnsi="Times New Roman" w:cs="Times New Roman"/>
          <w:sz w:val="20"/>
          <w:szCs w:val="20"/>
        </w:rPr>
        <w:t>н..шь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УМЕВШИЙ реализовать себя в жизни, Базаров проявляет свои лучшие кач</w:t>
      </w:r>
      <w:r w:rsidRPr="00E5076C">
        <w:rPr>
          <w:rFonts w:ascii="Times New Roman" w:hAnsi="Times New Roman" w:cs="Times New Roman"/>
          <w:sz w:val="20"/>
          <w:szCs w:val="20"/>
        </w:rPr>
        <w:t>е</w:t>
      </w:r>
      <w:r w:rsidRPr="00E5076C">
        <w:rPr>
          <w:rFonts w:ascii="Times New Roman" w:hAnsi="Times New Roman" w:cs="Times New Roman"/>
          <w:sz w:val="20"/>
          <w:szCs w:val="20"/>
        </w:rPr>
        <w:t>ства перед лицом смерти.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Ключи до сих пор (НЕ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АЙДЕНЫ.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 у Петровых (НЕ</w:t>
      </w:r>
      <w:proofErr w:type="gramStart"/>
      <w:r>
        <w:rPr>
          <w:rFonts w:ascii="Times New Roman" w:hAnsi="Times New Roman" w:cs="Times New Roman"/>
          <w:sz w:val="20"/>
          <w:szCs w:val="20"/>
        </w:rPr>
        <w:t>)Б</w:t>
      </w:r>
      <w:proofErr w:type="gramEnd"/>
      <w:r>
        <w:rPr>
          <w:rFonts w:ascii="Times New Roman" w:hAnsi="Times New Roman" w:cs="Times New Roman"/>
          <w:sz w:val="20"/>
          <w:szCs w:val="20"/>
        </w:rPr>
        <w:t>ОЛЫШ</w:t>
      </w:r>
      <w:r w:rsidRPr="00E5076C">
        <w:rPr>
          <w:rFonts w:ascii="Times New Roman" w:hAnsi="Times New Roman" w:cs="Times New Roman"/>
          <w:sz w:val="20"/>
          <w:szCs w:val="20"/>
        </w:rPr>
        <w:t>ОЙ, но очень уютный.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Брат (НЕ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)У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ДОСТОИЛ его даже упрёком.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Перед взором туристов открылась далеко (НЕ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АДОСТНАЯ картина.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Pr="00F464C2" w:rsidRDefault="00E5076C" w:rsidP="00E507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Вы не правы, (ПО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КОЛЬКУ нельзя осуждать человека только (ЗА)ТО, что вы не разделяете его убеждений.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lastRenderedPageBreak/>
        <w:t>(ПО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ОМУ, что говорил дед, ясно было, что он доволен Витькой, а (ОТ)ЭТОГО х</w:t>
      </w:r>
      <w:r w:rsidRPr="00E5076C">
        <w:rPr>
          <w:rFonts w:ascii="Times New Roman" w:hAnsi="Times New Roman" w:cs="Times New Roman"/>
          <w:sz w:val="20"/>
          <w:szCs w:val="20"/>
        </w:rPr>
        <w:t>о</w:t>
      </w:r>
      <w:r w:rsidRPr="00E5076C">
        <w:rPr>
          <w:rFonts w:ascii="Times New Roman" w:hAnsi="Times New Roman" w:cs="Times New Roman"/>
          <w:sz w:val="20"/>
          <w:szCs w:val="20"/>
        </w:rPr>
        <w:t>рошо становилось на душе.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Он труженик и (ПО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)Э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ТОМУ успешен, (ЗА)ТО честолюбив не в меру.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Вода в заливе отличается чрезвычайной солёностью, а ТА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ЖЕ) плотностью, П</w:t>
      </w:r>
      <w:r w:rsidRPr="00E5076C">
        <w:rPr>
          <w:rFonts w:ascii="Times New Roman" w:hAnsi="Times New Roman" w:cs="Times New Roman"/>
          <w:sz w:val="20"/>
          <w:szCs w:val="20"/>
        </w:rPr>
        <w:t>О</w:t>
      </w:r>
      <w:r w:rsidRPr="00E5076C">
        <w:rPr>
          <w:rFonts w:ascii="Times New Roman" w:hAnsi="Times New Roman" w:cs="Times New Roman"/>
          <w:sz w:val="20"/>
          <w:szCs w:val="20"/>
        </w:rPr>
        <w:t>ТОМУ(ТО) удары волн здесь гораздо сокрушительнее, чем а море.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>ОНЕЦ встреча состоялась, ТАК(ЧТО) все проблемы были решены.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E5076C" w:rsidRDefault="00E5076C" w:rsidP="00E5076C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765884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b/>
          <w:sz w:val="20"/>
          <w:szCs w:val="20"/>
        </w:rPr>
      </w:pPr>
      <w:r w:rsidRPr="00E5076C">
        <w:rPr>
          <w:rFonts w:ascii="Times New Roman" w:hAnsi="Times New Roman" w:cs="Times New Roman"/>
          <w:b/>
          <w:sz w:val="20"/>
          <w:szCs w:val="20"/>
        </w:rPr>
        <w:t>Золотилось солнце на востоке, за тума(1)ой синью отдалё(2)ых лесов, за белой снежной низме(3)остью, на которую глядел с невысокого берега древний русский город.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E5076C" w:rsidRDefault="00E5076C" w:rsidP="00E5076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E5076C" w:rsidRPr="00F464C2" w:rsidRDefault="00E5076C" w:rsidP="00E5076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>1) О месте собаки в жизни человека писали и пишут современные публицисты и п</w:t>
      </w:r>
      <w:r w:rsidRPr="00E5076C">
        <w:rPr>
          <w:rFonts w:ascii="Times New Roman" w:hAnsi="Times New Roman" w:cs="Times New Roman"/>
          <w:sz w:val="20"/>
          <w:szCs w:val="20"/>
        </w:rPr>
        <w:t>и</w:t>
      </w:r>
      <w:r w:rsidRPr="00E5076C">
        <w:rPr>
          <w:rFonts w:ascii="Times New Roman" w:hAnsi="Times New Roman" w:cs="Times New Roman"/>
          <w:sz w:val="20"/>
          <w:szCs w:val="20"/>
        </w:rPr>
        <w:t>сатели.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 xml:space="preserve"> 2) Желтоватые или розовые лепестки этого растения растут по одному или парами.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 xml:space="preserve"> 3) На клумбе были посажены яркие маки и нежные </w:t>
      </w:r>
      <w:proofErr w:type="gramStart"/>
      <w:r w:rsidRPr="00E5076C">
        <w:rPr>
          <w:rFonts w:ascii="Times New Roman" w:hAnsi="Times New Roman" w:cs="Times New Roman"/>
          <w:sz w:val="20"/>
          <w:szCs w:val="20"/>
        </w:rPr>
        <w:t>тюльпаны</w:t>
      </w:r>
      <w:proofErr w:type="gramEnd"/>
      <w:r w:rsidRPr="00E5076C">
        <w:rPr>
          <w:rFonts w:ascii="Times New Roman" w:hAnsi="Times New Roman" w:cs="Times New Roman"/>
          <w:sz w:val="20"/>
          <w:szCs w:val="20"/>
        </w:rPr>
        <w:t xml:space="preserve"> и мохнатые ноготки.</w:t>
      </w:r>
    </w:p>
    <w:p w:rsidR="00E5076C" w:rsidRP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 xml:space="preserve"> 4) Представители интеллигенции стремились к смысловой точности и выразител</w:t>
      </w:r>
      <w:r w:rsidRPr="00E5076C">
        <w:rPr>
          <w:rFonts w:ascii="Times New Roman" w:hAnsi="Times New Roman" w:cs="Times New Roman"/>
          <w:sz w:val="20"/>
          <w:szCs w:val="20"/>
        </w:rPr>
        <w:t>ь</w:t>
      </w:r>
      <w:r w:rsidRPr="00E5076C">
        <w:rPr>
          <w:rFonts w:ascii="Times New Roman" w:hAnsi="Times New Roman" w:cs="Times New Roman"/>
          <w:sz w:val="20"/>
          <w:szCs w:val="20"/>
        </w:rPr>
        <w:t>ности речи боролись против искажения и засорения родного языка.</w:t>
      </w:r>
    </w:p>
    <w:p w:rsidR="00E5076C" w:rsidRDefault="00E5076C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E5076C">
        <w:rPr>
          <w:rFonts w:ascii="Times New Roman" w:hAnsi="Times New Roman" w:cs="Times New Roman"/>
          <w:sz w:val="20"/>
          <w:szCs w:val="20"/>
        </w:rPr>
        <w:t xml:space="preserve"> 5) И на столе и на рояле лежали охапки белой сирени.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A10EA" w:rsidRDefault="00DA10EA" w:rsidP="00DA10E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все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цифры, на месте которых в пре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ложении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DA10EA" w:rsidRDefault="00DA10EA" w:rsidP="00DA10E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DA10E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Один за другим к костру (1) медленно угасающему в ночи (2) подходили кони и неподвижно останавливались (3) глядя на нас (4) умными глазами.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A10EA" w:rsidRPr="008A0B2E" w:rsidRDefault="00DA10EA" w:rsidP="00DA10EA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жениях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должны стоять запятые.</w:t>
      </w:r>
    </w:p>
    <w:p w:rsidR="00DA10EA" w:rsidRDefault="00DA10EA" w:rsidP="00DA10EA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DA10E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Вот солнце коснулось (1) кажется (2) тихой воды у берега. Океан (3) кажется (4) заснувшим, тихим, не слышно даже плеска волн.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A10EA" w:rsidRDefault="00DA10EA" w:rsidP="00DA10E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>
        <w:rPr>
          <w:rFonts w:ascii="Times New Roman" w:hAnsi="Times New Roman" w:cs="Times New Roman"/>
          <w:sz w:val="20"/>
          <w:szCs w:val="20"/>
        </w:rPr>
        <w:t>у(</w:t>
      </w:r>
      <w:proofErr w:type="gramEnd"/>
      <w:r>
        <w:rPr>
          <w:rFonts w:ascii="Times New Roman" w:hAnsi="Times New Roman" w:cs="Times New Roman"/>
          <w:sz w:val="20"/>
          <w:szCs w:val="20"/>
        </w:rPr>
        <w:t>-ы), на месте которой(-</w:t>
      </w:r>
      <w:r w:rsidRPr="008A0B2E">
        <w:rPr>
          <w:rFonts w:ascii="Times New Roman" w:hAnsi="Times New Roman" w:cs="Times New Roman"/>
          <w:sz w:val="20"/>
          <w:szCs w:val="20"/>
        </w:rPr>
        <w:t>ых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 xml:space="preserve"> в предло</w:t>
      </w:r>
      <w:r>
        <w:rPr>
          <w:rFonts w:ascii="Times New Roman" w:hAnsi="Times New Roman" w:cs="Times New Roman"/>
          <w:sz w:val="20"/>
          <w:szCs w:val="20"/>
        </w:rPr>
        <w:t>жении должна(-ы) стоять запятая(-</w:t>
      </w:r>
      <w:r w:rsidRPr="008A0B2E">
        <w:rPr>
          <w:rFonts w:ascii="Times New Roman" w:hAnsi="Times New Roman" w:cs="Times New Roman"/>
          <w:sz w:val="20"/>
          <w:szCs w:val="20"/>
        </w:rPr>
        <w:t>ые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8A0B2E">
        <w:rPr>
          <w:rFonts w:ascii="Times New Roman" w:hAnsi="Times New Roman" w:cs="Times New Roman"/>
          <w:sz w:val="20"/>
          <w:szCs w:val="20"/>
        </w:rPr>
        <w:t>.</w:t>
      </w:r>
    </w:p>
    <w:p w:rsidR="00DA10EA" w:rsidRPr="00DA10EA" w:rsidRDefault="00DA10EA" w:rsidP="00DA10EA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DA10EA">
        <w:rPr>
          <w:rFonts w:ascii="Times New Roman" w:hAnsi="Times New Roman" w:cs="Times New Roman"/>
          <w:b/>
          <w:sz w:val="20"/>
          <w:szCs w:val="20"/>
        </w:rPr>
        <w:t>С самого раннего возраста (1) А.Т. Твардовский впитал любовь и уважение к земле, нелёгкому труду на ней и кузнечному делу (2) мастером (3) которого (4) был его отец.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A10EA" w:rsidRDefault="00DA10EA" w:rsidP="00DA10E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DA10EA" w:rsidRDefault="00DA10EA" w:rsidP="00DA10EA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DA10EA">
        <w:rPr>
          <w:rFonts w:ascii="Times New Roman" w:hAnsi="Times New Roman" w:cs="Times New Roman"/>
          <w:b/>
          <w:sz w:val="20"/>
          <w:szCs w:val="20"/>
        </w:rPr>
        <w:lastRenderedPageBreak/>
        <w:t>Я думал о людях (1) чья жизнь (2) была связана с этой историей (3) и мне зах</w:t>
      </w:r>
      <w:r w:rsidRPr="00DA10EA">
        <w:rPr>
          <w:rFonts w:ascii="Times New Roman" w:hAnsi="Times New Roman" w:cs="Times New Roman"/>
          <w:b/>
          <w:sz w:val="20"/>
          <w:szCs w:val="20"/>
        </w:rPr>
        <w:t>о</w:t>
      </w:r>
      <w:r w:rsidRPr="00DA10EA">
        <w:rPr>
          <w:rFonts w:ascii="Times New Roman" w:hAnsi="Times New Roman" w:cs="Times New Roman"/>
          <w:b/>
          <w:sz w:val="20"/>
          <w:szCs w:val="20"/>
        </w:rPr>
        <w:t>телось узнать (4) что с ними стало.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A10EA" w:rsidRDefault="00DA10EA" w:rsidP="00DA10EA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A10EA" w:rsidRPr="00232112" w:rsidRDefault="00DF657D" w:rsidP="00DA10EA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DA10EA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DA10EA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DA10EA" w:rsidRPr="00232112">
        <w:rPr>
          <w:rFonts w:ascii="Times New Roman" w:hAnsi="Times New Roman"/>
          <w:b/>
          <w:sz w:val="20"/>
          <w:szCs w:val="20"/>
        </w:rPr>
        <w:t>– 25.</w:t>
      </w:r>
    </w:p>
    <w:p w:rsidR="00DA10EA" w:rsidRDefault="00DA10EA" w:rsidP="00DA10EA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Pr="00DA10EA">
        <w:rPr>
          <w:rFonts w:ascii="Times New Roman" w:hAnsi="Times New Roman" w:cs="Times New Roman"/>
          <w:sz w:val="20"/>
          <w:szCs w:val="20"/>
        </w:rPr>
        <w:t>С признанием чрезвычайной важности глобальных проблем мы страшно опозд</w:t>
      </w:r>
      <w:r w:rsidRPr="00DA10E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ли. (2)Они застали нас врасплох. (3)Навё</w:t>
      </w:r>
      <w:r w:rsidRPr="00DA10EA">
        <w:rPr>
          <w:rFonts w:ascii="Times New Roman" w:hAnsi="Times New Roman" w:cs="Times New Roman"/>
          <w:sz w:val="20"/>
          <w:szCs w:val="20"/>
        </w:rPr>
        <w:t>рстывая упущенное, мы стали слишком быстро и хаотически мно</w:t>
      </w:r>
      <w:r>
        <w:rPr>
          <w:rFonts w:ascii="Times New Roman" w:hAnsi="Times New Roman" w:cs="Times New Roman"/>
          <w:sz w:val="20"/>
          <w:szCs w:val="20"/>
        </w:rPr>
        <w:t>жить число этих проблем. (4)Перечислю некоторые. (5)</w:t>
      </w:r>
      <w:r w:rsidRPr="00DA10EA">
        <w:rPr>
          <w:rFonts w:ascii="Times New Roman" w:hAnsi="Times New Roman" w:cs="Times New Roman"/>
          <w:sz w:val="20"/>
          <w:szCs w:val="20"/>
        </w:rPr>
        <w:t>Это отказ от войн</w:t>
      </w:r>
      <w:r>
        <w:rPr>
          <w:rFonts w:ascii="Times New Roman" w:hAnsi="Times New Roman" w:cs="Times New Roman"/>
          <w:sz w:val="20"/>
          <w:szCs w:val="20"/>
        </w:rPr>
        <w:t>, преодоление отсталости стран «</w:t>
      </w:r>
      <w:r w:rsidRPr="00DA10EA">
        <w:rPr>
          <w:rFonts w:ascii="Times New Roman" w:hAnsi="Times New Roman" w:cs="Times New Roman"/>
          <w:sz w:val="20"/>
          <w:szCs w:val="20"/>
        </w:rPr>
        <w:t>третьего мира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A10EA">
        <w:rPr>
          <w:rFonts w:ascii="Times New Roman" w:hAnsi="Times New Roman" w:cs="Times New Roman"/>
          <w:sz w:val="20"/>
          <w:szCs w:val="20"/>
        </w:rPr>
        <w:t>, демография, природные ресурсы, мировой океан, окружающая</w:t>
      </w:r>
      <w:r>
        <w:rPr>
          <w:rFonts w:ascii="Times New Roman" w:hAnsi="Times New Roman" w:cs="Times New Roman"/>
          <w:sz w:val="20"/>
          <w:szCs w:val="20"/>
        </w:rPr>
        <w:t xml:space="preserve"> среда, освоение космоса... (6)Но приглядимся. (7)</w:t>
      </w:r>
      <w:r w:rsidRPr="00DA10EA">
        <w:rPr>
          <w:rFonts w:ascii="Times New Roman" w:hAnsi="Times New Roman" w:cs="Times New Roman"/>
          <w:sz w:val="20"/>
          <w:szCs w:val="20"/>
        </w:rPr>
        <w:t>Не сущ</w:t>
      </w:r>
      <w:r w:rsidRPr="00DA10EA">
        <w:rPr>
          <w:rFonts w:ascii="Times New Roman" w:hAnsi="Times New Roman" w:cs="Times New Roman"/>
          <w:sz w:val="20"/>
          <w:szCs w:val="20"/>
        </w:rPr>
        <w:t>е</w:t>
      </w:r>
      <w:r w:rsidRPr="00DA10EA">
        <w:rPr>
          <w:rFonts w:ascii="Times New Roman" w:hAnsi="Times New Roman" w:cs="Times New Roman"/>
          <w:sz w:val="20"/>
          <w:szCs w:val="20"/>
        </w:rPr>
        <w:t>ствует ли в действительности л</w:t>
      </w:r>
      <w:r>
        <w:rPr>
          <w:rFonts w:ascii="Times New Roman" w:hAnsi="Times New Roman" w:cs="Times New Roman"/>
          <w:sz w:val="20"/>
          <w:szCs w:val="20"/>
        </w:rPr>
        <w:t>ишь одна-единственная проблема – экологическая? (8)</w:t>
      </w:r>
      <w:r w:rsidRPr="00DA10EA">
        <w:rPr>
          <w:rFonts w:ascii="Times New Roman" w:hAnsi="Times New Roman" w:cs="Times New Roman"/>
          <w:sz w:val="20"/>
          <w:szCs w:val="20"/>
        </w:rPr>
        <w:t>И не является ли все оста</w:t>
      </w:r>
      <w:r>
        <w:rPr>
          <w:rFonts w:ascii="Times New Roman" w:hAnsi="Times New Roman" w:cs="Times New Roman"/>
          <w:sz w:val="20"/>
          <w:szCs w:val="20"/>
        </w:rPr>
        <w:t>льное прямо или косвенно лишь её</w:t>
      </w:r>
      <w:r w:rsidRPr="00DA10EA">
        <w:rPr>
          <w:rFonts w:ascii="Times New Roman" w:hAnsi="Times New Roman" w:cs="Times New Roman"/>
          <w:sz w:val="20"/>
          <w:szCs w:val="20"/>
        </w:rPr>
        <w:t xml:space="preserve"> проявлением?</w:t>
      </w: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A10EA">
        <w:rPr>
          <w:rFonts w:ascii="Times New Roman" w:hAnsi="Times New Roman" w:cs="Times New Roman"/>
          <w:sz w:val="20"/>
          <w:szCs w:val="20"/>
        </w:rPr>
        <w:t>(9) Человечество сделалось той силой, которая поставила под угрозу само существ</w:t>
      </w:r>
      <w:r w:rsidRPr="00DA10E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вание жизни. (10)</w:t>
      </w:r>
      <w:r w:rsidRPr="00DA10EA">
        <w:rPr>
          <w:rFonts w:ascii="Times New Roman" w:hAnsi="Times New Roman" w:cs="Times New Roman"/>
          <w:sz w:val="20"/>
          <w:szCs w:val="20"/>
        </w:rPr>
        <w:t>И нет теперь такого человеческого действия, которые бы сказывалось на всей жизни бесследно, которое бы не ранило, не убивало её или не лечило, не приу</w:t>
      </w:r>
      <w:r w:rsidRPr="00DA10EA">
        <w:rPr>
          <w:rFonts w:ascii="Times New Roman" w:hAnsi="Times New Roman" w:cs="Times New Roman"/>
          <w:sz w:val="20"/>
          <w:szCs w:val="20"/>
        </w:rPr>
        <w:t>м</w:t>
      </w:r>
      <w:r w:rsidRPr="00DA10EA">
        <w:rPr>
          <w:rFonts w:ascii="Times New Roman" w:hAnsi="Times New Roman" w:cs="Times New Roman"/>
          <w:sz w:val="20"/>
          <w:szCs w:val="20"/>
        </w:rPr>
        <w:t>ножало, не совершенствовало.</w:t>
      </w: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(11)«</w:t>
      </w:r>
      <w:r w:rsidRPr="00DA10EA">
        <w:rPr>
          <w:rFonts w:ascii="Times New Roman" w:hAnsi="Times New Roman" w:cs="Times New Roman"/>
          <w:sz w:val="20"/>
          <w:szCs w:val="20"/>
        </w:rPr>
        <w:t>Я есть жизнь, которая хочет жить среди жизни, которая тоже хочет жить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DA10E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DA10EA">
        <w:rPr>
          <w:rFonts w:ascii="Times New Roman" w:hAnsi="Times New Roman" w:cs="Times New Roman"/>
          <w:sz w:val="20"/>
          <w:szCs w:val="20"/>
        </w:rPr>
        <w:t>у</w:t>
      </w:r>
      <w:r w:rsidRPr="00DA10E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верждает А. Швейцер. (12)</w:t>
      </w:r>
      <w:r w:rsidRPr="00DA10EA">
        <w:rPr>
          <w:rFonts w:ascii="Times New Roman" w:hAnsi="Times New Roman" w:cs="Times New Roman"/>
          <w:sz w:val="20"/>
          <w:szCs w:val="20"/>
        </w:rPr>
        <w:t>Это и</w:t>
      </w:r>
      <w:r>
        <w:rPr>
          <w:rFonts w:ascii="Times New Roman" w:hAnsi="Times New Roman" w:cs="Times New Roman"/>
          <w:sz w:val="20"/>
          <w:szCs w:val="20"/>
        </w:rPr>
        <w:t xml:space="preserve"> значит, что окружающая среда, «</w:t>
      </w:r>
      <w:r w:rsidRPr="00DA10EA">
        <w:rPr>
          <w:rFonts w:ascii="Times New Roman" w:hAnsi="Times New Roman" w:cs="Times New Roman"/>
          <w:sz w:val="20"/>
          <w:szCs w:val="20"/>
        </w:rPr>
        <w:t>дом, в котором мы жи</w:t>
      </w:r>
      <w:r>
        <w:rPr>
          <w:rFonts w:ascii="Times New Roman" w:hAnsi="Times New Roman" w:cs="Times New Roman"/>
          <w:sz w:val="20"/>
          <w:szCs w:val="20"/>
        </w:rPr>
        <w:t>вем»</w:t>
      </w:r>
      <w:r w:rsidRPr="00DA10EA">
        <w:rPr>
          <w:rFonts w:ascii="Times New Roman" w:hAnsi="Times New Roman" w:cs="Times New Roman"/>
          <w:sz w:val="20"/>
          <w:szCs w:val="20"/>
        </w:rPr>
        <w:t xml:space="preserve"> есть не что иное, как</w:t>
      </w:r>
      <w:r w:rsidR="002618B3">
        <w:rPr>
          <w:rFonts w:ascii="Times New Roman" w:hAnsi="Times New Roman" w:cs="Times New Roman"/>
          <w:sz w:val="20"/>
          <w:szCs w:val="20"/>
        </w:rPr>
        <w:t xml:space="preserve"> живое жилище живой жизни. (13)</w:t>
      </w:r>
      <w:r w:rsidRPr="00DA10EA">
        <w:rPr>
          <w:rFonts w:ascii="Times New Roman" w:hAnsi="Times New Roman" w:cs="Times New Roman"/>
          <w:sz w:val="20"/>
          <w:szCs w:val="20"/>
        </w:rPr>
        <w:t>И законом этого  живого жилища является множащеес</w:t>
      </w:r>
      <w:r w:rsidR="002618B3">
        <w:rPr>
          <w:rFonts w:ascii="Times New Roman" w:hAnsi="Times New Roman" w:cs="Times New Roman"/>
          <w:sz w:val="20"/>
          <w:szCs w:val="20"/>
        </w:rPr>
        <w:t>я разнообразие форм жизни. (14)</w:t>
      </w:r>
      <w:r w:rsidRPr="00DA10EA">
        <w:rPr>
          <w:rFonts w:ascii="Times New Roman" w:hAnsi="Times New Roman" w:cs="Times New Roman"/>
          <w:sz w:val="20"/>
          <w:szCs w:val="20"/>
        </w:rPr>
        <w:t>А в отношении к человеку этот же закон требует выявления и приумножения его личностной и национальной д</w:t>
      </w:r>
      <w:r w:rsidRPr="00DA10EA">
        <w:rPr>
          <w:rFonts w:ascii="Times New Roman" w:hAnsi="Times New Roman" w:cs="Times New Roman"/>
          <w:sz w:val="20"/>
          <w:szCs w:val="20"/>
        </w:rPr>
        <w:t>у</w:t>
      </w:r>
      <w:r w:rsidR="002618B3">
        <w:rPr>
          <w:rFonts w:ascii="Times New Roman" w:hAnsi="Times New Roman" w:cs="Times New Roman"/>
          <w:sz w:val="20"/>
          <w:szCs w:val="20"/>
        </w:rPr>
        <w:t>ховной неповторимости. (15)</w:t>
      </w:r>
      <w:r w:rsidRPr="00DA10EA">
        <w:rPr>
          <w:rFonts w:ascii="Times New Roman" w:hAnsi="Times New Roman" w:cs="Times New Roman"/>
          <w:sz w:val="20"/>
          <w:szCs w:val="20"/>
        </w:rPr>
        <w:t>Чем разнообразнее жизнь, тем она живее, тем она бе</w:t>
      </w:r>
      <w:r w:rsidR="002618B3">
        <w:rPr>
          <w:rFonts w:ascii="Times New Roman" w:hAnsi="Times New Roman" w:cs="Times New Roman"/>
          <w:sz w:val="20"/>
          <w:szCs w:val="20"/>
        </w:rPr>
        <w:t>с</w:t>
      </w:r>
      <w:r w:rsidRPr="00DA10EA">
        <w:rPr>
          <w:rFonts w:ascii="Times New Roman" w:hAnsi="Times New Roman" w:cs="Times New Roman"/>
          <w:sz w:val="20"/>
          <w:szCs w:val="20"/>
        </w:rPr>
        <w:t>смертнее.</w:t>
      </w:r>
    </w:p>
    <w:p w:rsidR="00DA10EA" w:rsidRPr="00DA10EA" w:rsidRDefault="002618B3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(16)</w:t>
      </w:r>
      <w:r w:rsidR="00DA10EA" w:rsidRPr="00DA10EA">
        <w:rPr>
          <w:rFonts w:ascii="Times New Roman" w:hAnsi="Times New Roman" w:cs="Times New Roman"/>
          <w:sz w:val="20"/>
          <w:szCs w:val="20"/>
        </w:rPr>
        <w:t>Мы подошли к краю пропасти прежде всего потому, что</w:t>
      </w:r>
      <w:r>
        <w:rPr>
          <w:rFonts w:ascii="Times New Roman" w:hAnsi="Times New Roman" w:cs="Times New Roman"/>
          <w:sz w:val="20"/>
          <w:szCs w:val="20"/>
        </w:rPr>
        <w:t xml:space="preserve"> растеряли любовь к жизни. (17)</w:t>
      </w:r>
      <w:r w:rsidR="00DA10EA" w:rsidRPr="00DA10EA">
        <w:rPr>
          <w:rFonts w:ascii="Times New Roman" w:hAnsi="Times New Roman" w:cs="Times New Roman"/>
          <w:sz w:val="20"/>
          <w:szCs w:val="20"/>
        </w:rPr>
        <w:t>И спасёт нас не столько отталкивание от смерти, сколько притяжение к жи</w:t>
      </w:r>
      <w:r w:rsidR="00DA10EA" w:rsidRPr="00DA10EA">
        <w:rPr>
          <w:rFonts w:ascii="Times New Roman" w:hAnsi="Times New Roman" w:cs="Times New Roman"/>
          <w:sz w:val="20"/>
          <w:szCs w:val="20"/>
        </w:rPr>
        <w:t>з</w:t>
      </w:r>
      <w:r w:rsidR="00DA10EA" w:rsidRPr="00DA10EA">
        <w:rPr>
          <w:rFonts w:ascii="Times New Roman" w:hAnsi="Times New Roman" w:cs="Times New Roman"/>
          <w:sz w:val="20"/>
          <w:szCs w:val="20"/>
        </w:rPr>
        <w:t>ни, возрождение любви к ней.</w:t>
      </w: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A10EA">
        <w:rPr>
          <w:rFonts w:ascii="Times New Roman" w:hAnsi="Times New Roman" w:cs="Times New Roman"/>
          <w:sz w:val="20"/>
          <w:szCs w:val="20"/>
        </w:rPr>
        <w:t>(18)Не слу</w:t>
      </w:r>
      <w:r w:rsidR="002618B3">
        <w:rPr>
          <w:rFonts w:ascii="Times New Roman" w:hAnsi="Times New Roman" w:cs="Times New Roman"/>
          <w:sz w:val="20"/>
          <w:szCs w:val="20"/>
        </w:rPr>
        <w:t>чайно со всех сторон слышится: «</w:t>
      </w:r>
      <w:r w:rsidRPr="00DA10EA">
        <w:rPr>
          <w:rFonts w:ascii="Times New Roman" w:hAnsi="Times New Roman" w:cs="Times New Roman"/>
          <w:sz w:val="20"/>
          <w:szCs w:val="20"/>
        </w:rPr>
        <w:t>экология культуры</w:t>
      </w:r>
      <w:r w:rsidR="002618B3">
        <w:rPr>
          <w:rFonts w:ascii="Times New Roman" w:hAnsi="Times New Roman" w:cs="Times New Roman"/>
          <w:sz w:val="20"/>
          <w:szCs w:val="20"/>
        </w:rPr>
        <w:t>», «</w:t>
      </w:r>
      <w:r w:rsidRPr="00DA10EA">
        <w:rPr>
          <w:rFonts w:ascii="Times New Roman" w:hAnsi="Times New Roman" w:cs="Times New Roman"/>
          <w:sz w:val="20"/>
          <w:szCs w:val="20"/>
        </w:rPr>
        <w:t>экология челов</w:t>
      </w:r>
      <w:r w:rsidRPr="00DA10EA">
        <w:rPr>
          <w:rFonts w:ascii="Times New Roman" w:hAnsi="Times New Roman" w:cs="Times New Roman"/>
          <w:sz w:val="20"/>
          <w:szCs w:val="20"/>
        </w:rPr>
        <w:t>е</w:t>
      </w:r>
      <w:r w:rsidRPr="00DA10EA">
        <w:rPr>
          <w:rFonts w:ascii="Times New Roman" w:hAnsi="Times New Roman" w:cs="Times New Roman"/>
          <w:sz w:val="20"/>
          <w:szCs w:val="20"/>
        </w:rPr>
        <w:t>ка</w:t>
      </w:r>
      <w:r w:rsidR="002618B3">
        <w:rPr>
          <w:rFonts w:ascii="Times New Roman" w:hAnsi="Times New Roman" w:cs="Times New Roman"/>
          <w:sz w:val="20"/>
          <w:szCs w:val="20"/>
        </w:rPr>
        <w:t>», «</w:t>
      </w:r>
      <w:r w:rsidRPr="00DA10EA">
        <w:rPr>
          <w:rFonts w:ascii="Times New Roman" w:hAnsi="Times New Roman" w:cs="Times New Roman"/>
          <w:sz w:val="20"/>
          <w:szCs w:val="20"/>
        </w:rPr>
        <w:t>экология книги</w:t>
      </w:r>
      <w:r w:rsidR="002618B3">
        <w:rPr>
          <w:rFonts w:ascii="Times New Roman" w:hAnsi="Times New Roman" w:cs="Times New Roman"/>
          <w:sz w:val="20"/>
          <w:szCs w:val="20"/>
        </w:rPr>
        <w:t>»... (19)Очень много экологий. (20)</w:t>
      </w:r>
      <w:r w:rsidRPr="00DA10EA">
        <w:rPr>
          <w:rFonts w:ascii="Times New Roman" w:hAnsi="Times New Roman" w:cs="Times New Roman"/>
          <w:sz w:val="20"/>
          <w:szCs w:val="20"/>
        </w:rPr>
        <w:t>Это и означает оживление всего, что нас окру</w:t>
      </w:r>
      <w:r w:rsidR="002618B3">
        <w:rPr>
          <w:rFonts w:ascii="Times New Roman" w:hAnsi="Times New Roman" w:cs="Times New Roman"/>
          <w:sz w:val="20"/>
          <w:szCs w:val="20"/>
        </w:rPr>
        <w:t>жает, точнее, признание нашего «</w:t>
      </w:r>
      <w:r w:rsidRPr="00DA10EA">
        <w:rPr>
          <w:rFonts w:ascii="Times New Roman" w:hAnsi="Times New Roman" w:cs="Times New Roman"/>
          <w:sz w:val="20"/>
          <w:szCs w:val="20"/>
        </w:rPr>
        <w:t>дома</w:t>
      </w:r>
      <w:r w:rsidR="002618B3">
        <w:rPr>
          <w:rFonts w:ascii="Times New Roman" w:hAnsi="Times New Roman" w:cs="Times New Roman"/>
          <w:sz w:val="20"/>
          <w:szCs w:val="20"/>
        </w:rPr>
        <w:t>»</w:t>
      </w:r>
      <w:r w:rsidRPr="00DA10EA">
        <w:rPr>
          <w:rFonts w:ascii="Times New Roman" w:hAnsi="Times New Roman" w:cs="Times New Roman"/>
          <w:sz w:val="20"/>
          <w:szCs w:val="20"/>
        </w:rPr>
        <w:t xml:space="preserve"> живой жизнью, признание взаим</w:t>
      </w:r>
      <w:r w:rsidRPr="00DA10EA">
        <w:rPr>
          <w:rFonts w:ascii="Times New Roman" w:hAnsi="Times New Roman" w:cs="Times New Roman"/>
          <w:sz w:val="20"/>
          <w:szCs w:val="20"/>
        </w:rPr>
        <w:t>о</w:t>
      </w:r>
      <w:r w:rsidRPr="00DA10EA">
        <w:rPr>
          <w:rFonts w:ascii="Times New Roman" w:hAnsi="Times New Roman" w:cs="Times New Roman"/>
          <w:sz w:val="20"/>
          <w:szCs w:val="20"/>
        </w:rPr>
        <w:t>зависимости всех форм жизни, признание бесконечных живых связей жизни.</w:t>
      </w: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A10EA">
        <w:rPr>
          <w:rFonts w:ascii="Times New Roman" w:hAnsi="Times New Roman" w:cs="Times New Roman"/>
          <w:sz w:val="20"/>
          <w:szCs w:val="20"/>
        </w:rPr>
        <w:t>(21)В глобальной экологической проблеме можно выделить главные неразрывные человеч</w:t>
      </w:r>
      <w:r w:rsidR="002618B3">
        <w:rPr>
          <w:rFonts w:ascii="Times New Roman" w:hAnsi="Times New Roman" w:cs="Times New Roman"/>
          <w:sz w:val="20"/>
          <w:szCs w:val="20"/>
        </w:rPr>
        <w:t>еские, социальные аспекты. (22)</w:t>
      </w:r>
      <w:r w:rsidRPr="00DA10EA">
        <w:rPr>
          <w:rFonts w:ascii="Times New Roman" w:hAnsi="Times New Roman" w:cs="Times New Roman"/>
          <w:sz w:val="20"/>
          <w:szCs w:val="20"/>
        </w:rPr>
        <w:t>Во-первых</w:t>
      </w:r>
      <w:r w:rsidR="002618B3">
        <w:rPr>
          <w:rFonts w:ascii="Times New Roman" w:hAnsi="Times New Roman" w:cs="Times New Roman"/>
          <w:sz w:val="20"/>
          <w:szCs w:val="20"/>
        </w:rPr>
        <w:t xml:space="preserve">, </w:t>
      </w:r>
      <w:r w:rsidRPr="00DA10EA">
        <w:rPr>
          <w:rFonts w:ascii="Times New Roman" w:hAnsi="Times New Roman" w:cs="Times New Roman"/>
          <w:sz w:val="20"/>
          <w:szCs w:val="20"/>
        </w:rPr>
        <w:t xml:space="preserve"> это сохранение, удлинение и озд</w:t>
      </w:r>
      <w:r w:rsidRPr="00DA10EA">
        <w:rPr>
          <w:rFonts w:ascii="Times New Roman" w:hAnsi="Times New Roman" w:cs="Times New Roman"/>
          <w:sz w:val="20"/>
          <w:szCs w:val="20"/>
        </w:rPr>
        <w:t>о</w:t>
      </w:r>
      <w:r w:rsidR="002618B3">
        <w:rPr>
          <w:rFonts w:ascii="Times New Roman" w:hAnsi="Times New Roman" w:cs="Times New Roman"/>
          <w:sz w:val="20"/>
          <w:szCs w:val="20"/>
        </w:rPr>
        <w:t xml:space="preserve">ровление </w:t>
      </w:r>
      <w:r w:rsidRPr="00DA10EA">
        <w:rPr>
          <w:rFonts w:ascii="Times New Roman" w:hAnsi="Times New Roman" w:cs="Times New Roman"/>
          <w:sz w:val="20"/>
          <w:szCs w:val="20"/>
        </w:rPr>
        <w:t xml:space="preserve"> физической жизни каждого человека при полной реализации его неповтор</w:t>
      </w:r>
      <w:r w:rsidRPr="00DA10EA">
        <w:rPr>
          <w:rFonts w:ascii="Times New Roman" w:hAnsi="Times New Roman" w:cs="Times New Roman"/>
          <w:sz w:val="20"/>
          <w:szCs w:val="20"/>
        </w:rPr>
        <w:t>и</w:t>
      </w:r>
      <w:r w:rsidRPr="00DA10EA">
        <w:rPr>
          <w:rFonts w:ascii="Times New Roman" w:hAnsi="Times New Roman" w:cs="Times New Roman"/>
          <w:sz w:val="20"/>
          <w:szCs w:val="20"/>
        </w:rPr>
        <w:t xml:space="preserve">мой личности, его духовного потенциала. </w:t>
      </w:r>
      <w:r w:rsidR="002618B3">
        <w:rPr>
          <w:rFonts w:ascii="Times New Roman" w:hAnsi="Times New Roman" w:cs="Times New Roman"/>
          <w:sz w:val="20"/>
          <w:szCs w:val="20"/>
        </w:rPr>
        <w:t>(22)</w:t>
      </w:r>
      <w:r w:rsidRPr="00DA10EA">
        <w:rPr>
          <w:rFonts w:ascii="Times New Roman" w:hAnsi="Times New Roman" w:cs="Times New Roman"/>
          <w:sz w:val="20"/>
          <w:szCs w:val="20"/>
        </w:rPr>
        <w:t>Во-вторых, сохранение и духовное разв</w:t>
      </w:r>
      <w:r w:rsidRPr="00DA10EA">
        <w:rPr>
          <w:rFonts w:ascii="Times New Roman" w:hAnsi="Times New Roman" w:cs="Times New Roman"/>
          <w:sz w:val="20"/>
          <w:szCs w:val="20"/>
        </w:rPr>
        <w:t>и</w:t>
      </w:r>
      <w:r w:rsidRPr="00DA10EA">
        <w:rPr>
          <w:rFonts w:ascii="Times New Roman" w:hAnsi="Times New Roman" w:cs="Times New Roman"/>
          <w:sz w:val="20"/>
          <w:szCs w:val="20"/>
        </w:rPr>
        <w:t>тие ка</w:t>
      </w:r>
      <w:r w:rsidR="002618B3">
        <w:rPr>
          <w:rFonts w:ascii="Times New Roman" w:hAnsi="Times New Roman" w:cs="Times New Roman"/>
          <w:sz w:val="20"/>
          <w:szCs w:val="20"/>
        </w:rPr>
        <w:t>ждого народа, каждой нации (23)И самое главное –</w:t>
      </w:r>
      <w:r w:rsidRPr="00DA10EA">
        <w:rPr>
          <w:rFonts w:ascii="Times New Roman" w:hAnsi="Times New Roman" w:cs="Times New Roman"/>
          <w:sz w:val="20"/>
          <w:szCs w:val="20"/>
        </w:rPr>
        <w:t xml:space="preserve"> сосредоточение усилий всего человечества на физическом </w:t>
      </w:r>
      <w:r w:rsidR="002618B3">
        <w:rPr>
          <w:rFonts w:ascii="Times New Roman" w:hAnsi="Times New Roman" w:cs="Times New Roman"/>
          <w:sz w:val="20"/>
          <w:szCs w:val="20"/>
        </w:rPr>
        <w:t>и духовном развитии детей. (24)</w:t>
      </w:r>
      <w:r w:rsidRPr="00DA10EA">
        <w:rPr>
          <w:rFonts w:ascii="Times New Roman" w:hAnsi="Times New Roman" w:cs="Times New Roman"/>
          <w:sz w:val="20"/>
          <w:szCs w:val="20"/>
        </w:rPr>
        <w:t>Без решения этих веч</w:t>
      </w:r>
      <w:r w:rsidR="002618B3">
        <w:rPr>
          <w:rFonts w:ascii="Times New Roman" w:hAnsi="Times New Roman" w:cs="Times New Roman"/>
          <w:sz w:val="20"/>
          <w:szCs w:val="20"/>
        </w:rPr>
        <w:t>ных задач нам не выжить. (25)</w:t>
      </w:r>
      <w:r w:rsidRPr="00DA10EA">
        <w:rPr>
          <w:rFonts w:ascii="Times New Roman" w:hAnsi="Times New Roman" w:cs="Times New Roman"/>
          <w:sz w:val="20"/>
          <w:szCs w:val="20"/>
        </w:rPr>
        <w:t>Эти задачи вдохновляют и заражают не только своей понятн</w:t>
      </w:r>
      <w:r w:rsidRPr="00DA10EA">
        <w:rPr>
          <w:rFonts w:ascii="Times New Roman" w:hAnsi="Times New Roman" w:cs="Times New Roman"/>
          <w:sz w:val="20"/>
          <w:szCs w:val="20"/>
        </w:rPr>
        <w:t>о</w:t>
      </w:r>
      <w:r w:rsidRPr="00DA10EA">
        <w:rPr>
          <w:rFonts w:ascii="Times New Roman" w:hAnsi="Times New Roman" w:cs="Times New Roman"/>
          <w:sz w:val="20"/>
          <w:szCs w:val="20"/>
        </w:rPr>
        <w:t>стью, реализмом и красотой (соединение физического и духовного), но и своей безал</w:t>
      </w:r>
      <w:r w:rsidRPr="00DA10EA">
        <w:rPr>
          <w:rFonts w:ascii="Times New Roman" w:hAnsi="Times New Roman" w:cs="Times New Roman"/>
          <w:sz w:val="20"/>
          <w:szCs w:val="20"/>
        </w:rPr>
        <w:t>ь</w:t>
      </w:r>
      <w:r w:rsidRPr="00DA10EA">
        <w:rPr>
          <w:rFonts w:ascii="Times New Roman" w:hAnsi="Times New Roman" w:cs="Times New Roman"/>
          <w:sz w:val="20"/>
          <w:szCs w:val="20"/>
        </w:rPr>
        <w:t>тернативност</w:t>
      </w:r>
      <w:r w:rsidR="002618B3">
        <w:rPr>
          <w:rFonts w:ascii="Times New Roman" w:hAnsi="Times New Roman" w:cs="Times New Roman"/>
          <w:sz w:val="20"/>
          <w:szCs w:val="20"/>
        </w:rPr>
        <w:t>ь</w:t>
      </w:r>
      <w:r w:rsidRPr="00DA10EA">
        <w:rPr>
          <w:rFonts w:ascii="Times New Roman" w:hAnsi="Times New Roman" w:cs="Times New Roman"/>
          <w:sz w:val="20"/>
          <w:szCs w:val="20"/>
        </w:rPr>
        <w:t>ю перед угрозой небытия.</w:t>
      </w:r>
    </w:p>
    <w:p w:rsidR="00DA10EA" w:rsidRPr="00DA10EA" w:rsidRDefault="002618B3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(27)</w:t>
      </w:r>
      <w:r w:rsidR="00DA10EA" w:rsidRPr="00DA10EA">
        <w:rPr>
          <w:rFonts w:ascii="Times New Roman" w:hAnsi="Times New Roman" w:cs="Times New Roman"/>
          <w:sz w:val="20"/>
          <w:szCs w:val="20"/>
        </w:rPr>
        <w:t>Абсолютный приоритет экологии подводит действительно объек</w:t>
      </w:r>
      <w:r>
        <w:rPr>
          <w:rFonts w:ascii="Times New Roman" w:hAnsi="Times New Roman" w:cs="Times New Roman"/>
          <w:sz w:val="20"/>
          <w:szCs w:val="20"/>
        </w:rPr>
        <w:t>тивную основу под новую этику: «</w:t>
      </w:r>
      <w:r w:rsidR="00DA10EA" w:rsidRPr="00DA10EA">
        <w:rPr>
          <w:rFonts w:ascii="Times New Roman" w:hAnsi="Times New Roman" w:cs="Times New Roman"/>
          <w:sz w:val="20"/>
          <w:szCs w:val="20"/>
        </w:rPr>
        <w:t>Добр</w:t>
      </w:r>
      <w:r>
        <w:rPr>
          <w:rFonts w:ascii="Times New Roman" w:hAnsi="Times New Roman" w:cs="Times New Roman"/>
          <w:sz w:val="20"/>
          <w:szCs w:val="20"/>
        </w:rPr>
        <w:t xml:space="preserve">о – это сохранять жизнь, зло – </w:t>
      </w:r>
      <w:r w:rsidR="00DA10EA" w:rsidRPr="00DA10EA">
        <w:rPr>
          <w:rFonts w:ascii="Times New Roman" w:hAnsi="Times New Roman" w:cs="Times New Roman"/>
          <w:sz w:val="20"/>
          <w:szCs w:val="20"/>
        </w:rPr>
        <w:t xml:space="preserve">это </w:t>
      </w:r>
      <w:r>
        <w:rPr>
          <w:rFonts w:ascii="Times New Roman" w:hAnsi="Times New Roman" w:cs="Times New Roman"/>
          <w:sz w:val="20"/>
          <w:szCs w:val="20"/>
        </w:rPr>
        <w:t>уничтожать жизнь, вредить жизни». (28)</w:t>
      </w:r>
      <w:r w:rsidR="00DA10EA" w:rsidRPr="00DA10EA">
        <w:rPr>
          <w:rFonts w:ascii="Times New Roman" w:hAnsi="Times New Roman" w:cs="Times New Roman"/>
          <w:sz w:val="20"/>
          <w:szCs w:val="20"/>
        </w:rPr>
        <w:t>Жива</w:t>
      </w:r>
      <w:r>
        <w:rPr>
          <w:rFonts w:ascii="Times New Roman" w:hAnsi="Times New Roman" w:cs="Times New Roman"/>
          <w:sz w:val="20"/>
          <w:szCs w:val="20"/>
        </w:rPr>
        <w:t>я жизнь породила человека. (29)</w:t>
      </w:r>
      <w:r w:rsidR="00DA10EA" w:rsidRPr="00DA10EA">
        <w:rPr>
          <w:rFonts w:ascii="Times New Roman" w:hAnsi="Times New Roman" w:cs="Times New Roman"/>
          <w:sz w:val="20"/>
          <w:szCs w:val="20"/>
        </w:rPr>
        <w:t>Человек поставил её под угрозу сме</w:t>
      </w:r>
      <w:r w:rsidR="00DA10EA" w:rsidRPr="00DA10EA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ти. (30)</w:t>
      </w:r>
      <w:r w:rsidR="00DA10EA" w:rsidRPr="00DA10EA">
        <w:rPr>
          <w:rFonts w:ascii="Times New Roman" w:hAnsi="Times New Roman" w:cs="Times New Roman"/>
          <w:sz w:val="20"/>
          <w:szCs w:val="20"/>
        </w:rPr>
        <w:t>Чел</w:t>
      </w:r>
      <w:r>
        <w:rPr>
          <w:rFonts w:ascii="Times New Roman" w:hAnsi="Times New Roman" w:cs="Times New Roman"/>
          <w:sz w:val="20"/>
          <w:szCs w:val="20"/>
        </w:rPr>
        <w:t>овек призван спасти жизнь. (31)</w:t>
      </w:r>
      <w:r w:rsidR="00DA10EA" w:rsidRPr="00DA10EA">
        <w:rPr>
          <w:rFonts w:ascii="Times New Roman" w:hAnsi="Times New Roman" w:cs="Times New Roman"/>
          <w:sz w:val="20"/>
          <w:szCs w:val="20"/>
        </w:rPr>
        <w:t xml:space="preserve">Или он пущен в свет лишь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DA10EA" w:rsidRPr="00DA10EA">
        <w:rPr>
          <w:rFonts w:ascii="Times New Roman" w:hAnsi="Times New Roman" w:cs="Times New Roman"/>
          <w:sz w:val="20"/>
          <w:szCs w:val="20"/>
        </w:rPr>
        <w:t>в виде на</w:t>
      </w:r>
      <w:r>
        <w:rPr>
          <w:rFonts w:ascii="Times New Roman" w:hAnsi="Times New Roman" w:cs="Times New Roman"/>
          <w:sz w:val="20"/>
          <w:szCs w:val="20"/>
        </w:rPr>
        <w:t>глой пробы»</w:t>
      </w:r>
      <w:r w:rsidR="00DA10EA" w:rsidRPr="00DA10EA">
        <w:rPr>
          <w:rFonts w:ascii="Times New Roman" w:hAnsi="Times New Roman" w:cs="Times New Roman"/>
          <w:sz w:val="20"/>
          <w:szCs w:val="20"/>
        </w:rPr>
        <w:t>?</w:t>
      </w:r>
    </w:p>
    <w:p w:rsidR="00DA10EA" w:rsidRPr="00DA10EA" w:rsidRDefault="002618B3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(32)</w:t>
      </w:r>
      <w:r w:rsidR="00DA10EA" w:rsidRPr="00DA10EA">
        <w:rPr>
          <w:rFonts w:ascii="Times New Roman" w:hAnsi="Times New Roman" w:cs="Times New Roman"/>
          <w:sz w:val="20"/>
          <w:szCs w:val="20"/>
        </w:rPr>
        <w:t xml:space="preserve">Нам и всем будущим </w:t>
      </w:r>
      <w:r>
        <w:rPr>
          <w:rFonts w:ascii="Times New Roman" w:hAnsi="Times New Roman" w:cs="Times New Roman"/>
          <w:sz w:val="20"/>
          <w:szCs w:val="20"/>
        </w:rPr>
        <w:t>поколениям грозит небытие. (33)</w:t>
      </w:r>
      <w:r w:rsidR="00DA10EA" w:rsidRPr="00DA10EA">
        <w:rPr>
          <w:rFonts w:ascii="Times New Roman" w:hAnsi="Times New Roman" w:cs="Times New Roman"/>
          <w:sz w:val="20"/>
          <w:szCs w:val="20"/>
        </w:rPr>
        <w:t>Это и есть то главное, что должно об</w:t>
      </w:r>
      <w:r>
        <w:rPr>
          <w:rFonts w:ascii="Times New Roman" w:hAnsi="Times New Roman" w:cs="Times New Roman"/>
          <w:sz w:val="20"/>
          <w:szCs w:val="20"/>
        </w:rPr>
        <w:t>ъединить людей всего мира. (34)</w:t>
      </w:r>
      <w:r w:rsidR="00DA10EA" w:rsidRPr="00DA10EA">
        <w:rPr>
          <w:rFonts w:ascii="Times New Roman" w:hAnsi="Times New Roman" w:cs="Times New Roman"/>
          <w:sz w:val="20"/>
          <w:szCs w:val="20"/>
        </w:rPr>
        <w:t>Постараемся постигнуть простую и глуб</w:t>
      </w:r>
      <w:r w:rsidR="00DA10EA" w:rsidRPr="00DA10EA">
        <w:rPr>
          <w:rFonts w:ascii="Times New Roman" w:hAnsi="Times New Roman" w:cs="Times New Roman"/>
          <w:sz w:val="20"/>
          <w:szCs w:val="20"/>
        </w:rPr>
        <w:t>о</w:t>
      </w:r>
      <w:r w:rsidR="00DA10EA" w:rsidRPr="00DA10EA">
        <w:rPr>
          <w:rFonts w:ascii="Times New Roman" w:hAnsi="Times New Roman" w:cs="Times New Roman"/>
          <w:sz w:val="20"/>
          <w:szCs w:val="20"/>
        </w:rPr>
        <w:lastRenderedPageBreak/>
        <w:t>кую мысль Л. Толстого. «(35)Единение есть ключ, освобождающий людей от зла. (36)Но для того чтобы ключ этот исполнил свое назначение, нужно, чтобы он был пр</w:t>
      </w:r>
      <w:r w:rsidR="00DA10EA" w:rsidRPr="00DA10EA">
        <w:rPr>
          <w:rFonts w:ascii="Times New Roman" w:hAnsi="Times New Roman" w:cs="Times New Roman"/>
          <w:sz w:val="20"/>
          <w:szCs w:val="20"/>
        </w:rPr>
        <w:t>о</w:t>
      </w:r>
      <w:r w:rsidR="00DA10EA" w:rsidRPr="00DA10EA">
        <w:rPr>
          <w:rFonts w:ascii="Times New Roman" w:hAnsi="Times New Roman" w:cs="Times New Roman"/>
          <w:sz w:val="20"/>
          <w:szCs w:val="20"/>
        </w:rPr>
        <w:t>двинут до конца, до того места, где он отворяет, а не ломается сам или не ло</w:t>
      </w:r>
      <w:r>
        <w:rPr>
          <w:rFonts w:ascii="Times New Roman" w:hAnsi="Times New Roman" w:cs="Times New Roman"/>
          <w:sz w:val="20"/>
          <w:szCs w:val="20"/>
        </w:rPr>
        <w:t>мает замок. (37)Так и единение –</w:t>
      </w:r>
      <w:r w:rsidR="00DA10EA" w:rsidRPr="00DA10EA">
        <w:rPr>
          <w:rFonts w:ascii="Times New Roman" w:hAnsi="Times New Roman" w:cs="Times New Roman"/>
          <w:sz w:val="20"/>
          <w:szCs w:val="20"/>
        </w:rPr>
        <w:t xml:space="preserve"> для того чтобы оно могло произвести свойственные ему благод</w:t>
      </w:r>
      <w:r w:rsidR="00DA10EA" w:rsidRPr="00DA10EA">
        <w:rPr>
          <w:rFonts w:ascii="Times New Roman" w:hAnsi="Times New Roman" w:cs="Times New Roman"/>
          <w:sz w:val="20"/>
          <w:szCs w:val="20"/>
        </w:rPr>
        <w:t>е</w:t>
      </w:r>
      <w:r w:rsidR="00DA10EA" w:rsidRPr="00DA10EA">
        <w:rPr>
          <w:rFonts w:ascii="Times New Roman" w:hAnsi="Times New Roman" w:cs="Times New Roman"/>
          <w:sz w:val="20"/>
          <w:szCs w:val="20"/>
        </w:rPr>
        <w:t>тельные последствия, оно должно иметь целью единение всех людей во имя общего всем людям, одинаково признаваемого всеми начала».</w:t>
      </w:r>
    </w:p>
    <w:p w:rsidR="00DA10EA" w:rsidRPr="00DA10EA" w:rsidRDefault="00DA10EA" w:rsidP="002618B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A10EA">
        <w:rPr>
          <w:rFonts w:ascii="Times New Roman" w:hAnsi="Times New Roman" w:cs="Times New Roman"/>
          <w:sz w:val="20"/>
          <w:szCs w:val="20"/>
        </w:rPr>
        <w:t>(По Ю. Карякину*)</w:t>
      </w: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DA10EA" w:rsidRPr="00DA10EA" w:rsidRDefault="00DA10EA" w:rsidP="002618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A10EA">
        <w:rPr>
          <w:rFonts w:ascii="Times New Roman" w:hAnsi="Times New Roman" w:cs="Times New Roman"/>
          <w:sz w:val="20"/>
          <w:szCs w:val="20"/>
        </w:rPr>
        <w:t xml:space="preserve">* </w:t>
      </w:r>
      <w:r w:rsidRPr="002618B3">
        <w:rPr>
          <w:rFonts w:ascii="Times New Roman" w:hAnsi="Times New Roman" w:cs="Times New Roman"/>
          <w:b/>
          <w:i/>
          <w:sz w:val="20"/>
          <w:szCs w:val="20"/>
        </w:rPr>
        <w:t>Карякин Юрий Фёдорович</w:t>
      </w:r>
      <w:r w:rsidRPr="00DA10EA">
        <w:rPr>
          <w:rFonts w:ascii="Times New Roman" w:hAnsi="Times New Roman" w:cs="Times New Roman"/>
          <w:sz w:val="20"/>
          <w:szCs w:val="20"/>
        </w:rPr>
        <w:t xml:space="preserve"> (1930-2011 гт.) </w:t>
      </w:r>
      <w:r w:rsidR="002618B3">
        <w:rPr>
          <w:rFonts w:ascii="Times New Roman" w:hAnsi="Times New Roman" w:cs="Times New Roman"/>
          <w:sz w:val="20"/>
          <w:szCs w:val="20"/>
        </w:rPr>
        <w:t>–</w:t>
      </w:r>
      <w:r w:rsidRPr="00DA10EA">
        <w:rPr>
          <w:rFonts w:ascii="Times New Roman" w:hAnsi="Times New Roman" w:cs="Times New Roman"/>
          <w:sz w:val="20"/>
          <w:szCs w:val="20"/>
        </w:rPr>
        <w:t xml:space="preserve"> литературовед, прозаик, публицист и общественный деятель.</w:t>
      </w:r>
    </w:p>
    <w:p w:rsidR="00DA10EA" w:rsidRDefault="00DA10EA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618B3" w:rsidRPr="00497C32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1) Среди всех осознаваемых сегодня людьми глобальных проблем главной является экологическая проблема.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Любые действия людей влияют на существование жизни на планете.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Бессмертие жизни на земле заключается в множественности форм жизни, в выя</w:t>
      </w: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в</w:t>
      </w: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лении личной духовной и национальной неповторимости людей.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Всем людям надо объединиться, чтобы не было на земле войн.</w:t>
      </w:r>
    </w:p>
    <w:p w:rsid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Следует уделить самое пристальное внимание вопросам, связанным с экологией языка.</w:t>
      </w:r>
    </w:p>
    <w:p w:rsidR="002618B3" w:rsidRDefault="002618B3" w:rsidP="002618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618B3" w:rsidRDefault="002618B3" w:rsidP="002618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2618B3" w:rsidRDefault="002618B3" w:rsidP="002618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1-4 представлено повествование.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2) В предложениях 9-10 содержится рассуждение.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3) Предложение 12 содержит пояснение того, о чём говорится в предложении 11.</w:t>
      </w:r>
    </w:p>
    <w:p w:rsidR="002618B3" w:rsidRP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4) В предложениях 21-26 представлено рассуждение.</w:t>
      </w:r>
    </w:p>
    <w:p w:rsidR="002618B3" w:rsidRDefault="002618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618B3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32-35 представлено повествование.</w:t>
      </w:r>
    </w:p>
    <w:p w:rsidR="00A874B3" w:rsidRDefault="00A874B3" w:rsidP="00A874B3">
      <w:pPr>
        <w:spacing w:after="0" w:line="240" w:lineRule="auto"/>
        <w:ind w:right="57"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874B3" w:rsidRDefault="00A874B3" w:rsidP="00A874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A874B3" w:rsidRDefault="00A874B3" w:rsidP="00A874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E72F1">
        <w:rPr>
          <w:rFonts w:ascii="Times New Roman" w:hAnsi="Times New Roman" w:cs="Times New Roman"/>
          <w:b/>
          <w:sz w:val="20"/>
          <w:szCs w:val="20"/>
        </w:rPr>
        <w:t>22.</w:t>
      </w:r>
      <w:r w:rsidRPr="00C0419B">
        <w:rPr>
          <w:rFonts w:ascii="Times New Roman" w:hAnsi="Times New Roman" w:cs="Times New Roman"/>
          <w:sz w:val="20"/>
          <w:szCs w:val="20"/>
        </w:rPr>
        <w:t xml:space="preserve"> Из предложен</w:t>
      </w:r>
      <w:r>
        <w:rPr>
          <w:rFonts w:ascii="Times New Roman" w:hAnsi="Times New Roman" w:cs="Times New Roman"/>
          <w:sz w:val="20"/>
          <w:szCs w:val="20"/>
        </w:rPr>
        <w:t>ия 27 выпишите антонимы (антони</w:t>
      </w:r>
      <w:r w:rsidRPr="00C0419B">
        <w:rPr>
          <w:rFonts w:ascii="Times New Roman" w:hAnsi="Times New Roman" w:cs="Times New Roman"/>
          <w:sz w:val="20"/>
          <w:szCs w:val="20"/>
        </w:rPr>
        <w:t>мическую пару).</w:t>
      </w:r>
    </w:p>
    <w:p w:rsidR="00A874B3" w:rsidRDefault="00A874B3" w:rsidP="00A874B3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874B3" w:rsidRDefault="00A874B3" w:rsidP="00A874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A874B3" w:rsidRDefault="00A874B3" w:rsidP="00A874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AE72F1">
        <w:rPr>
          <w:rFonts w:ascii="Times New Roman" w:hAnsi="Times New Roman" w:cs="Times New Roman"/>
          <w:b/>
          <w:sz w:val="20"/>
          <w:szCs w:val="20"/>
        </w:rPr>
        <w:t>23.</w:t>
      </w:r>
      <w:r w:rsidRPr="00C0419B">
        <w:rPr>
          <w:rFonts w:ascii="Times New Roman" w:hAnsi="Times New Roman" w:cs="Times New Roman"/>
          <w:sz w:val="20"/>
          <w:szCs w:val="20"/>
        </w:rPr>
        <w:t xml:space="preserve"> </w:t>
      </w:r>
      <w:r w:rsidRPr="00A874B3">
        <w:rPr>
          <w:rFonts w:ascii="Times New Roman" w:hAnsi="Times New Roman" w:cs="Times New Roman"/>
          <w:sz w:val="20"/>
          <w:szCs w:val="20"/>
        </w:rPr>
        <w:t>Среди предложений 32-37 найдите такое, которое связано с предыдущим при помощи противительного союза, лексического повтора и указательного местоимения. Напишите номер этого предложения.</w:t>
      </w:r>
    </w:p>
    <w:p w:rsidR="00A874B3" w:rsidRDefault="00A874B3" w:rsidP="00A874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A874B3" w:rsidRDefault="00A874B3" w:rsidP="00A874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874B3" w:rsidRDefault="00A874B3" w:rsidP="00A874B3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24</w:t>
      </w:r>
      <w:r w:rsidRPr="00CA342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«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Публицистичность речи философа и литературоведа Юрия Карякина пр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является и в проблематике статьи, и в эмоциональности, и в убедительности, в воздействующем на человека Слове. Привлечь внимание читателя к проблемам, поставленным в тексте, </w:t>
      </w:r>
      <w:proofErr w:type="gramStart"/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помогают</w:t>
      </w:r>
      <w:proofErr w:type="gramEnd"/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прежде всего синтаксические средства языка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– (А) ___________ (предложения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14, 17), приёмы, среди которых (Б)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___________ (предложения 11, 35-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37). Значимость начатого автором разговора подчёркивают лексические средства, например (В) ___________ (предложение 17). Троп, который испол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ьзован в словах Л.H. Толстого, – (Г) ___________ (предложения 35, 36) –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мога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ет понять позицию автора статьи»</w:t>
      </w:r>
      <w:r w:rsidRPr="00A874B3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.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Список терминов: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1) антонимы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2) разговорная лексика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3) развёрнутая метафора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4) синонимы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5) парцелляция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6) гипербола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7) восклицательное предложение</w:t>
      </w:r>
    </w:p>
    <w:p w:rsidR="00A874B3" w:rsidRPr="00A874B3" w:rsidRDefault="00A874B3" w:rsidP="00A874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8) ряды однородных членов предложения</w:t>
      </w:r>
    </w:p>
    <w:p w:rsidR="00A874B3" w:rsidRDefault="00A874B3" w:rsidP="00A874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A874B3">
        <w:rPr>
          <w:rFonts w:ascii="Times New Roman" w:hAnsi="Times New Roman" w:cs="Bookman Old Style"/>
          <w:bCs/>
          <w:color w:val="000000"/>
          <w:sz w:val="20"/>
          <w:szCs w:val="20"/>
        </w:rPr>
        <w:t>9) цитирование</w:t>
      </w:r>
    </w:p>
    <w:p w:rsidR="00A874B3" w:rsidRPr="00232112" w:rsidRDefault="00A874B3" w:rsidP="00A874B3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A874B3" w:rsidRPr="00232112" w:rsidTr="00814143"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874B3" w:rsidRPr="00232112" w:rsidTr="00814143"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A874B3" w:rsidRPr="00232112" w:rsidRDefault="00A874B3" w:rsidP="0081414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4B3" w:rsidRPr="00232112" w:rsidRDefault="00A874B3" w:rsidP="0081414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74B3" w:rsidRDefault="00A874B3" w:rsidP="00A874B3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874B3" w:rsidRDefault="00A874B3" w:rsidP="00A874B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A874B3" w:rsidRDefault="00A874B3" w:rsidP="00A874B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A874B3" w:rsidRDefault="00A874B3" w:rsidP="00A874B3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A874B3" w:rsidRDefault="00A874B3" w:rsidP="00A874B3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Pr="007E6BE4" w:rsidRDefault="00A874B3" w:rsidP="00A874B3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A874B3" w:rsidRPr="007E6BE4" w:rsidRDefault="00A874B3" w:rsidP="00A874B3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9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A874B3" w:rsidRPr="007E6BE4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874B3" w:rsidRPr="007E6BE4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A874B3" w:rsidRPr="007E6BE4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чтобы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наверх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языковой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наиболее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51623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полемический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A874B3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преодолевпреграда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преградапреодолев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алюминиевый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выделишь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небольшой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A874B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поэтомузато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затопоэтому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21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874A18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A874B3">
              <w:rPr>
                <w:rStyle w:val="FontStyle106"/>
                <w:rFonts w:ascii="Times New Roman" w:hAnsi="Times New Roman"/>
                <w:sz w:val="20"/>
                <w:szCs w:val="20"/>
              </w:rPr>
              <w:t>34</w:t>
            </w:r>
            <w:r w:rsidR="00A874B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A874B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874A18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A874B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A874B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874A18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234</w:t>
            </w:r>
            <w:r w:rsidR="00A874B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A874B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874A18" w:rsidP="00874A18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доброзло</w:t>
            </w:r>
            <w:r w:rsidR="00A874B3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A874B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злодобро</w:t>
            </w:r>
          </w:p>
        </w:tc>
      </w:tr>
      <w:tr w:rsidR="00A874B3" w:rsidRPr="009650E6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74A18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3</w:t>
            </w:r>
            <w:r w:rsidR="00874A18">
              <w:rPr>
                <w:rStyle w:val="FontStyle106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874B3" w:rsidRPr="003C077D" w:rsidTr="0081414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D12A5E" w:rsidRDefault="00A874B3" w:rsidP="00814143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4B3" w:rsidRPr="00F02CD6" w:rsidRDefault="00874A18" w:rsidP="0081414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8913</w:t>
            </w:r>
          </w:p>
        </w:tc>
      </w:tr>
    </w:tbl>
    <w:p w:rsidR="00A874B3" w:rsidRPr="003C077D" w:rsidRDefault="00A874B3" w:rsidP="00A874B3">
      <w:pPr>
        <w:spacing w:after="0" w:line="240" w:lineRule="auto"/>
        <w:rPr>
          <w:highlight w:val="yellow"/>
        </w:rPr>
      </w:pPr>
    </w:p>
    <w:p w:rsidR="00A874B3" w:rsidRPr="003C077D" w:rsidRDefault="00A874B3" w:rsidP="00A874B3">
      <w:pPr>
        <w:spacing w:after="0" w:line="240" w:lineRule="auto"/>
        <w:rPr>
          <w:highlight w:val="yellow"/>
        </w:rPr>
      </w:pPr>
    </w:p>
    <w:p w:rsidR="00A874B3" w:rsidRPr="003C077D" w:rsidRDefault="00A874B3" w:rsidP="00A874B3">
      <w:pPr>
        <w:spacing w:after="0" w:line="240" w:lineRule="auto"/>
        <w:rPr>
          <w:highlight w:val="yellow"/>
        </w:rPr>
      </w:pPr>
    </w:p>
    <w:p w:rsidR="00A874B3" w:rsidRPr="003C077D" w:rsidRDefault="00A874B3" w:rsidP="00A874B3">
      <w:pPr>
        <w:spacing w:after="0" w:line="240" w:lineRule="auto"/>
        <w:rPr>
          <w:highlight w:val="yellow"/>
        </w:rPr>
      </w:pPr>
    </w:p>
    <w:p w:rsidR="00A874B3" w:rsidRPr="003C077D" w:rsidRDefault="00A874B3" w:rsidP="00A874B3">
      <w:pPr>
        <w:spacing w:after="0" w:line="240" w:lineRule="auto"/>
        <w:rPr>
          <w:highlight w:val="yellow"/>
        </w:rPr>
      </w:pPr>
    </w:p>
    <w:p w:rsidR="00A874B3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874B3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874B3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874B3" w:rsidRPr="003C077D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A874B3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A874B3" w:rsidRPr="00FD32E2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lastRenderedPageBreak/>
        <w:t xml:space="preserve">ИНФОРМАЦИЯ О ТЕКСТЕ </w:t>
      </w:r>
    </w:p>
    <w:p w:rsidR="00A874B3" w:rsidRPr="003C077D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A874B3" w:rsidRPr="003C077D" w:rsidRDefault="00A874B3" w:rsidP="00A874B3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A874B3" w:rsidRPr="009650E6" w:rsidTr="00814143">
        <w:tc>
          <w:tcPr>
            <w:tcW w:w="3663" w:type="dxa"/>
          </w:tcPr>
          <w:p w:rsidR="00A874B3" w:rsidRPr="00D12A5E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A874B3" w:rsidRPr="00D12A5E" w:rsidRDefault="00A874B3" w:rsidP="0081414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A874B3" w:rsidRPr="009650E6" w:rsidTr="00814143">
        <w:tc>
          <w:tcPr>
            <w:tcW w:w="3663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экологии. </w:t>
            </w:r>
            <w:proofErr w:type="gramStart"/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(Что входит в понятие «экология»?</w:t>
            </w:r>
            <w:proofErr w:type="gramEnd"/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Почему эколог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ческая проблема сегодня стала це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тральной?)</w:t>
            </w:r>
            <w:proofErr w:type="gramEnd"/>
          </w:p>
        </w:tc>
        <w:tc>
          <w:tcPr>
            <w:tcW w:w="3708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Экологический взгляд на мир означ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ет признание ценности всего живого, что есть на земле, сохранение жизни во всех её проявлениях, «признание наш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го «дома» – живой жизнью, признание взаимозависимости всех форм жизни, признание бесконечных живых связей жизни».</w:t>
            </w:r>
          </w:p>
        </w:tc>
      </w:tr>
      <w:tr w:rsidR="00A874B3" w:rsidRPr="009650E6" w:rsidTr="00814143">
        <w:tc>
          <w:tcPr>
            <w:tcW w:w="3663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важности решения соц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альных вопросов. (Какие социальные вопросы необходимо решать сегодня для сохранения жизни?)</w:t>
            </w:r>
          </w:p>
        </w:tc>
        <w:tc>
          <w:tcPr>
            <w:tcW w:w="3708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Для выживания человечества сегодня надо решить важнейшие социальные задачи, среди которых «оздоровление физической жизни каждого человека при полной реализации его неповтор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мой личности, его духовного потенци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ла, сохранение и духовное развитие к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ждого народа, каждой нации», физич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874A18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ское и духовное развитие детей.</w:t>
            </w:r>
          </w:p>
        </w:tc>
      </w:tr>
      <w:tr w:rsidR="00A874B3" w:rsidRPr="009650E6" w:rsidTr="00814143">
        <w:tc>
          <w:tcPr>
            <w:tcW w:w="3663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.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</w:t>
            </w:r>
            <w:r w:rsidR="004618A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единения людей всего м</w:t>
            </w:r>
            <w:r w:rsidR="004618A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4618A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ра. (Какова цель единения людей всего мира?)</w:t>
            </w:r>
          </w:p>
        </w:tc>
        <w:tc>
          <w:tcPr>
            <w:tcW w:w="3708" w:type="dxa"/>
          </w:tcPr>
          <w:p w:rsidR="00A874B3" w:rsidRPr="00D12A5E" w:rsidRDefault="00A874B3" w:rsidP="00874A18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4618A7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По мысли Л.Н. Толстого, единение – это ключ, освобождающий людей от зла. Единение всех людей необходимо, по мнению автора, во имя общего всем людям, одинаково признаваемого всеми начала – сохранения жизни во всём многообразии форм, провозглашения приоритетом любви к жизни. </w:t>
            </w:r>
          </w:p>
        </w:tc>
      </w:tr>
    </w:tbl>
    <w:p w:rsidR="00A874B3" w:rsidRDefault="00A874B3" w:rsidP="00A874B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A874B3" w:rsidRPr="00A874B3" w:rsidRDefault="00A874B3" w:rsidP="00A874B3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874B3" w:rsidRPr="00A874B3" w:rsidRDefault="00A874B3" w:rsidP="00A874B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A874B3" w:rsidRPr="002618B3" w:rsidRDefault="00A874B3" w:rsidP="002618B3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DA10EA" w:rsidRPr="00E5076C" w:rsidRDefault="00DA10EA" w:rsidP="00E5076C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FA32EB" w:rsidRDefault="00FA32EB" w:rsidP="009A2E84">
      <w:pPr>
        <w:spacing w:after="0"/>
      </w:pPr>
    </w:p>
    <w:sectPr w:rsidR="00FA32EB" w:rsidSect="009A2E84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IWWHwuwzOEkQh/mQwfzkKpggADU=" w:salt="86SLdmXeHtGRxbJjTT4i9w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A2E84"/>
    <w:rsid w:val="002618B3"/>
    <w:rsid w:val="004618A7"/>
    <w:rsid w:val="00874A18"/>
    <w:rsid w:val="009A2E84"/>
    <w:rsid w:val="00A874B3"/>
    <w:rsid w:val="00DA10EA"/>
    <w:rsid w:val="00DF657D"/>
    <w:rsid w:val="00E5076C"/>
    <w:rsid w:val="00ED02CA"/>
    <w:rsid w:val="00F2694D"/>
    <w:rsid w:val="00F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9A2E84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9A2E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9A2E84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9A2E84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A2E84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A874B3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A874B3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A874B3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A874B3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5</cp:revision>
  <dcterms:created xsi:type="dcterms:W3CDTF">2015-02-01T06:10:00Z</dcterms:created>
  <dcterms:modified xsi:type="dcterms:W3CDTF">2015-02-01T07:38:00Z</dcterms:modified>
</cp:coreProperties>
</file>