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1BF" w:rsidRPr="001C6C0A" w:rsidRDefault="001C6C0A" w:rsidP="001C6C0A">
      <w:pPr>
        <w:pStyle w:val="a8"/>
        <w:jc w:val="center"/>
        <w:rPr>
          <w:b/>
          <w:lang w:eastAsia="ru-RU"/>
        </w:rPr>
      </w:pPr>
      <w:r>
        <w:rPr>
          <w:b/>
          <w:lang w:eastAsia="ru-RU"/>
        </w:rPr>
        <w:t xml:space="preserve">Познание </w:t>
      </w:r>
      <w:r w:rsidR="000741BF" w:rsidRPr="001C6C0A">
        <w:rPr>
          <w:b/>
          <w:lang w:eastAsia="ru-RU"/>
        </w:rPr>
        <w:t xml:space="preserve"> мир</w:t>
      </w:r>
      <w:r>
        <w:rPr>
          <w:b/>
          <w:lang w:eastAsia="ru-RU"/>
        </w:rPr>
        <w:t>а.</w:t>
      </w:r>
    </w:p>
    <w:p w:rsidR="000741BF" w:rsidRPr="000741BF" w:rsidRDefault="000741BF" w:rsidP="001C6C0A">
      <w:pPr>
        <w:pStyle w:val="a8"/>
        <w:rPr>
          <w:lang w:eastAsia="ru-RU"/>
        </w:rPr>
      </w:pPr>
      <w:r w:rsidRPr="000741BF">
        <w:rPr>
          <w:b/>
          <w:bCs/>
          <w:lang w:eastAsia="ru-RU"/>
        </w:rPr>
        <w:t>Тема урока</w:t>
      </w:r>
      <w:r w:rsidRPr="000741BF">
        <w:rPr>
          <w:lang w:eastAsia="ru-RU"/>
        </w:rPr>
        <w:t>: Органы чувств</w:t>
      </w:r>
    </w:p>
    <w:p w:rsidR="000741BF" w:rsidRPr="000741BF" w:rsidRDefault="000741BF" w:rsidP="001C6C0A">
      <w:pPr>
        <w:pStyle w:val="a8"/>
        <w:rPr>
          <w:lang w:eastAsia="ru-RU"/>
        </w:rPr>
      </w:pPr>
      <w:r w:rsidRPr="000741BF">
        <w:rPr>
          <w:b/>
          <w:bCs/>
          <w:lang w:eastAsia="ru-RU"/>
        </w:rPr>
        <w:t>Цель:</w:t>
      </w:r>
      <w:r w:rsidRPr="000741BF">
        <w:rPr>
          <w:lang w:eastAsia="ru-RU"/>
        </w:rPr>
        <w:t> познакомить учащихся с органами чувств.</w:t>
      </w:r>
    </w:p>
    <w:p w:rsidR="000741BF" w:rsidRPr="000741BF" w:rsidRDefault="001C6C0A" w:rsidP="001C6C0A">
      <w:pPr>
        <w:pStyle w:val="a8"/>
        <w:rPr>
          <w:lang w:eastAsia="ru-RU"/>
        </w:rPr>
      </w:pPr>
      <w:r>
        <w:rPr>
          <w:b/>
          <w:bCs/>
          <w:lang w:eastAsia="ru-RU"/>
        </w:rPr>
        <w:t xml:space="preserve"> Задачи: Обучающие</w:t>
      </w:r>
      <w:proofErr w:type="gramStart"/>
      <w:r>
        <w:rPr>
          <w:b/>
          <w:bCs/>
          <w:lang w:eastAsia="ru-RU"/>
        </w:rPr>
        <w:t xml:space="preserve"> </w:t>
      </w:r>
      <w:r w:rsidR="000741BF" w:rsidRPr="000741BF">
        <w:rPr>
          <w:b/>
          <w:bCs/>
          <w:lang w:eastAsia="ru-RU"/>
        </w:rPr>
        <w:t>:</w:t>
      </w:r>
      <w:proofErr w:type="gramEnd"/>
      <w:r w:rsidR="000741BF" w:rsidRPr="000741BF">
        <w:rPr>
          <w:lang w:eastAsia="ru-RU"/>
        </w:rPr>
        <w:t> формировать представление об органах чувств, как необходимых звеньях связи организма с внешней средой, познакомить с гигиеническими нормами ухода за органами чувств; познакомить со строением и функциями органов чувств.</w:t>
      </w:r>
    </w:p>
    <w:p w:rsidR="000741BF" w:rsidRPr="000741BF" w:rsidRDefault="001C6C0A" w:rsidP="001C6C0A">
      <w:pPr>
        <w:pStyle w:val="a8"/>
        <w:rPr>
          <w:lang w:eastAsia="ru-RU"/>
        </w:rPr>
      </w:pPr>
      <w:r>
        <w:rPr>
          <w:b/>
          <w:bCs/>
          <w:lang w:eastAsia="ru-RU"/>
        </w:rPr>
        <w:t>Развивающие</w:t>
      </w:r>
      <w:r w:rsidR="000741BF" w:rsidRPr="000741BF">
        <w:rPr>
          <w:b/>
          <w:bCs/>
          <w:lang w:eastAsia="ru-RU"/>
        </w:rPr>
        <w:t>:</w:t>
      </w:r>
      <w:r w:rsidR="000741BF" w:rsidRPr="000741BF">
        <w:rPr>
          <w:lang w:eastAsia="ru-RU"/>
        </w:rPr>
        <w:t> развивать логическое и абстрактное мышление, наблюдательность, внимание, память, любознательность, развивать навыки гигиены.</w:t>
      </w:r>
    </w:p>
    <w:p w:rsidR="000741BF" w:rsidRPr="000741BF" w:rsidRDefault="000741BF" w:rsidP="001C6C0A">
      <w:pPr>
        <w:pStyle w:val="a8"/>
        <w:rPr>
          <w:lang w:eastAsia="ru-RU"/>
        </w:rPr>
      </w:pPr>
      <w:r w:rsidRPr="000741BF">
        <w:rPr>
          <w:b/>
          <w:bCs/>
          <w:lang w:eastAsia="ru-RU"/>
        </w:rPr>
        <w:t>Воспитывающи</w:t>
      </w:r>
      <w:r w:rsidR="001C6C0A">
        <w:rPr>
          <w:b/>
          <w:bCs/>
          <w:lang w:eastAsia="ru-RU"/>
        </w:rPr>
        <w:t>е</w:t>
      </w:r>
      <w:r w:rsidRPr="000741BF">
        <w:rPr>
          <w:lang w:eastAsia="ru-RU"/>
        </w:rPr>
        <w:t>: воспитывать ответственность за свой организм, культуру гигиены, интерес к предмету.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486"/>
      </w:tblGrid>
      <w:tr w:rsidR="000741BF" w:rsidRPr="000741BF" w:rsidTr="000741BF">
        <w:tc>
          <w:tcPr>
            <w:tcW w:w="9340" w:type="dxa"/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tbl>
            <w:tblPr>
              <w:tblW w:w="1077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773"/>
            </w:tblGrid>
            <w:tr w:rsidR="000741BF" w:rsidRPr="000741BF" w:rsidTr="001C6C0A">
              <w:trPr>
                <w:trHeight w:val="15443"/>
              </w:trPr>
              <w:tc>
                <w:tcPr>
                  <w:tcW w:w="10773" w:type="dxa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Ход урока: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1. Орг. момент.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Прозвенел звонок веселый,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Мы начать урок готовы .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Будем слушать , рассуждать</w:t>
                  </w:r>
                  <w:proofErr w:type="gramStart"/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И</w:t>
                  </w:r>
                  <w:proofErr w:type="gramEnd"/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друг другу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помогать.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2. Сообщение темы и целей.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А наш урок мы начнём со стихотворения.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Есть пя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ть помощников на службе у тебя,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Не замечая, их используешь шутя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>: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Глаза тебе даны, чтоб видеть,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А уши служат, чтобы слышать,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br/>
                    <w:t xml:space="preserve">Язык во рту, чтоб вкус понять,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А носик - запах различать, 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Руки - чтоб ласкать, трудиться,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Воды из кружечки напи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>ться.</w:t>
                  </w:r>
                  <w:proofErr w:type="gramEnd"/>
                  <w:r w:rsidR="001C6C0A">
                    <w:rPr>
                      <w:sz w:val="24"/>
                      <w:szCs w:val="24"/>
                      <w:lang w:eastAsia="ru-RU"/>
                    </w:rPr>
                    <w:br/>
                    <w:t xml:space="preserve">И ни к чему твоя тревога,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Они всегда тебе помогут.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О чём говорится в этом стихотворении? Назовите одним словосочетанием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.(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органы чувств)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Хотите познакомиться с ними поближе? Этим мы и будем заниматься сегодня на уроке.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rFonts w:ascii="StarSymbol" w:hAnsi="StarSymbol"/>
                      <w:sz w:val="24"/>
                      <w:szCs w:val="24"/>
                      <w:lang w:eastAsia="ru-RU"/>
                    </w:rPr>
                    <w:t>–</w:t>
                  </w:r>
                  <w:r w:rsidR="001C6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1C6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 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Зачем человеку нужны </w:t>
                  </w:r>
                  <w:r w:rsidRPr="001C6C0A">
                    <w:rPr>
                      <w:sz w:val="24"/>
                      <w:szCs w:val="24"/>
                      <w:u w:val="single"/>
                      <w:lang w:eastAsia="ru-RU"/>
                    </w:rPr>
                    <w:t>органы 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чувств?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Прочитайте ключевое слово. Какие это органы? (Органы чувств)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Правильно. "Органы чувств” это тема нашего урока. Сегодня мы познакомимся с органами чувств и их значением.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Человек воспринимает окружающий мир с помощью органов чувств. К ним относятся уши, глаза, кожа, нос, язык. Давайте познакомимся с ними подробнее.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Ответим мы на этот вопрос в конце урока.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3. Изучение нового материала.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Я загадаю вам загадку, ответив на нее, узнаете, с какого органа мы начинаем разговор: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Брат с братом через дорожку живут, 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А друг друга не видят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г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лаза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-Глаз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а-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орган зрения.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Задание 1.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Возьмите зеркальце и рассмотрите свой глаз. Какой он формы?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круглой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За то, что глаз круглый и плотный его назвали "глазным яблоком".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- Что ещё вы видите?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(В глазном яблоке есть белая оболочка.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А середина глаза не белая, а окрашенная - это радужка.)</w:t>
                  </w:r>
                  <w:proofErr w:type="gramEnd"/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Какого цвета радужка у Светы? У Насти?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Правильно, глаза бывают разного цвета. Какого?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Теперь внимательно приглядитесь к глазу. Что ещё вы видите?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(зрачок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Подготовленный ученик: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Глаз подобен фотоаппарату, который постоянно фиксирует окружающий нас мир. Когда мы смотрим на какой- </w:t>
                  </w:r>
                  <w:proofErr w:type="spellStart"/>
                  <w:r w:rsidRPr="001C6C0A">
                    <w:rPr>
                      <w:sz w:val="24"/>
                      <w:szCs w:val="24"/>
                      <w:lang w:eastAsia="ru-RU"/>
                    </w:rPr>
                    <w:t>нибудь</w:t>
                  </w:r>
                  <w:proofErr w:type="spell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предмет, через зрачок в глаз попадает свет. Количество света регулируется радужной оболочкой (это цветная часть глаза).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За зрачком расположен хрусталик. Всё, на что мы смотрим, хрусталик проецирует на сетчатку внутренней стенки глаза. Поскольку световые лучи в глазе пересекаются, изображение получается перевернутым. Зрительный нерв передаёт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увиденное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в твой мозг. Как предмет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выглядит в действительности помогает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понять мозг.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Задание 2.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Сейчас проверим, как дружно умеют работать ваши глаза и мозг. Что я вам показываю?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(фото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Значит, что умеют делать ваши глаза?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видеть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lastRenderedPageBreak/>
                    <w:t>- Как называется эта фигура? (круг) А эта?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(квадрат)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Значит, что умеют определять ваши глаза?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(форму)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Какого цвета круг, квадрат?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Так, что ещё умеют определять глаза?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(цвет)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Скажите, какая фигура находится дальше от вас, какая ближе?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Значит, глаза умеют определять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: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расстояние до предмета)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крупнее, яблоко или апельсин?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Так, что ещё могут определять глаза?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(размер)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Подведём итог: что могут видеть (определять) глаза? Цвет, форму предмета, расстояние, размер.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Задание 3.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Вернёмся к нашим зеркалам. Чем защищены глаза? (подвижными веками - верхним и нижним, ресницами, бровями)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Веки и ресницы защищают глаза от сильного ветра и пыли. Брови мешают капелькам пота, выступающим на лбу, стекать в глаза.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-" Глаза, словно окна в мир". Почему так говорят?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Какие правила мы должны выполнять, чтобы наши глаза были всегда здоровы?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Памятка "Береги зрение”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1. Читай, пиши только при хорошем освещении, но помни, что яркий свет не должен попадать в глаза</w:t>
                  </w:r>
                  <w:proofErr w:type="gramStart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. Следи за тем, чтобы книга или тетрадь были на расстоянии 30-35 см от глаз. Для этого поставь руку локтем на стол и кончиками пальцев дотянись до виска.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3. Книгу при чтении полезно поставить на наклонную подставку. При письме свет должен падать слева. Иначе тень от руки закроет тетрадь.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4. Не читай лежа.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5. Не читай в транспорте. Книга прыгает перед глазами, и они устают быстро.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6. Если долго читаешь, пишешь, рисуешь, через каждые 20-30 минут надо давать глазам отдохнуть: смотри в окно, вдаль, пока не сосчитаешь до 20.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7. Вредно для глаз подолгу смотреть телевизор, компьютер. Нельзя смотреть передачи более 1,5 часа. Садись от экрана   телевизора не ближе чем в 2-3 метрах.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8. Не три глаза руками – так можно занести соринку или опасные бактерии.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9. Пользуясь чистым носовым платком.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10. Не стесняйся носить очки.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Зарядка для глаз.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1. </w:t>
                  </w:r>
                  <w:r w:rsidRPr="001C6C0A">
                    <w:rPr>
                      <w:sz w:val="24"/>
                      <w:szCs w:val="24"/>
                      <w:u w:val="single"/>
                      <w:lang w:eastAsia="ru-RU"/>
                    </w:rPr>
                    <w:t>"Движение глазами за полётом бабочки"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К нам в класс залетела бабочка. Она слева от вас, справа от вас, вверху, внизу. Выполняем медленно, с максимальной амплитудой. Голова не поворачивается, движутся только глаза. Закрыть глаза, расслабиться. Повторяется 3 раза.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2</w:t>
                  </w:r>
                  <w:r w:rsidRPr="001C6C0A">
                    <w:rPr>
                      <w:sz w:val="24"/>
                      <w:szCs w:val="24"/>
                      <w:u w:val="single"/>
                      <w:lang w:eastAsia="ru-RU"/>
                    </w:rPr>
                    <w:t>."Моргание".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Быстро сжимать и разжимать веки (моргать) в течение 15-20 секунд. После этого закрыть глаза, расслабиться.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Уши - орган слуха.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Один говорит,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Двое глядят,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А они слушают.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Уши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Уш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и-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орган слуха.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Подготовленный ученик: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- На что по форме похожи наши уши? (на морские раковины) Поэтому внешняя часть уха называется ушной раковиной. Подобная форма ушей позволяет нам лучше слышать. Ушная раковина - это всего лишь внешняя часть нашего уха. А ещё у нас есть внутреннее ухо и среднее ухо. </w:t>
                  </w:r>
                  <w:proofErr w:type="spellStart"/>
                  <w:r w:rsidRPr="001C6C0A">
                    <w:rPr>
                      <w:sz w:val="24"/>
                      <w:szCs w:val="24"/>
                      <w:lang w:eastAsia="ru-RU"/>
                    </w:rPr>
                    <w:t>Наружняя</w:t>
                  </w:r>
                  <w:proofErr w:type="spell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часть ловит звук и передаёт его в среднее ухо. Там находится тонкая </w:t>
                  </w:r>
                  <w:proofErr w:type="spellStart"/>
                  <w:r w:rsidRPr="001C6C0A">
                    <w:rPr>
                      <w:sz w:val="24"/>
                      <w:szCs w:val="24"/>
                      <w:lang w:eastAsia="ru-RU"/>
                    </w:rPr>
                    <w:t>плёночка</w:t>
                  </w:r>
                  <w:proofErr w:type="spell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- барабанная перепонка. Звук ударяется об барабанную перепонку и передаётся во внутреннее ухо. Во внутреннем ухе находится слуховой нерв, который передаёт сигнал в головной мозг. После этого звуки приобретают для нас смысловое значение. Мы их различаем, понимаем.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lastRenderedPageBreak/>
                    <w:t>Задание 1.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Проверим, хороший ли у вас слух. Я буду произносить слова, а вы будете их повторять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роизносятся отдельные слова сначала обычным голосом, а потом всё тише и тише: ресницы, голос, зрение, слух, брови, кожа, запах, вкус)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Когда лучше слышно?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-Что вы делали, чтобы услышать тихий голос?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прислушивались)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же умеют наши уши?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слышать звуки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А теперь послушаем тишину. Кто больше услышит в ней звуков? Какие звуки вы услышали? (Человек слышит все те звуки, которыми наполнен наш мир.)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Игра "Узнай по голосу".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Завяжем Наташе глаза. Тот, на кого я укажу, позовёт её по имени. Наташа должна определить, кто её позвал.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Расслабляющая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физминутка</w:t>
                  </w:r>
                  <w:proofErr w:type="spellEnd"/>
                  <w:r w:rsidRPr="001C6C0A">
                    <w:rPr>
                      <w:sz w:val="24"/>
                      <w:szCs w:val="24"/>
                      <w:lang w:eastAsia="ru-RU"/>
                    </w:rPr>
                    <w:t> "Звуки природы".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А теперь расслабьтесь, закройте глаза и внимательно послушайте. Что вы представили? Какие звуки вы услышали?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же умеют наши уши?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слышать и различать звуки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Нужно ли беречь орган слуха? Как?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Памятка "Береги слух”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1. Регулярно мыть уши с мылом и чистить туго скрученной ваткой.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2. Никогда не ковыряй в ушах спичками, булавкой и другими острыми предметами. Так можно повредить барабанную перепонку, и совсем потерять слух.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3. Сильный шум, резкие звуки, громкая музыка портят слух, плохо влияют на весь организм. Чаще отдыхай в лесу, на лугу, у реки, среди тишины.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 xml:space="preserve">4. Если </w:t>
                  </w:r>
                  <w:proofErr w:type="gramStart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почувствуешь боль в ухе туда попадет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 xml:space="preserve"> соринка (бусинка, насекомое), обратись к врачу.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Зимой бывает вся в мурашках,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А летом загаром бронзовым покрыта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 (</w:t>
                  </w:r>
                  <w:proofErr w:type="gramStart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ожа)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-Кож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а-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орган осязания.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Задание 1. (рассматривание кожи)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Какого цвета наша кожа?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Погладьте себя по руке. Какая кожа на ощупь? (ровная, гладкая)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Рассмотрите кожу через лупу. Что вы видите? (На коже есть мелкая сеточка, бугорки, волоски, складочки, впадинки)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Как вы думаете, зачем человеку кожа? Какая от неё польза?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Задание 2.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можно "увидеть" с помощью кожи? Кожа может нам о многом рассказать.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Игра "Волшебный мешочек".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Определите на ощупь предмет и назовите его. (В мешочек из ткани помещаются различные предметы: кубик, чашка, карандаш, яблоко).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- Что "рассказали" тебе твои пальчики? Какой это предмет на ощупь? Как ты думаешь, что это? (Предметы достаются </w:t>
                  </w:r>
                  <w:proofErr w:type="spellStart"/>
                  <w:r w:rsidRPr="001C6C0A">
                    <w:rPr>
                      <w:sz w:val="24"/>
                      <w:szCs w:val="24"/>
                      <w:lang w:eastAsia="ru-RU"/>
                    </w:rPr>
                    <w:t>поочереди</w:t>
                  </w:r>
                  <w:proofErr w:type="spellEnd"/>
                  <w:r w:rsidRPr="001C6C0A">
                    <w:rPr>
                      <w:sz w:val="24"/>
                      <w:szCs w:val="24"/>
                      <w:lang w:eastAsia="ru-RU"/>
                    </w:rPr>
                    <w:t>, по мере узнавания.)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ещё можно узнать с помощью кожи? Проведём эксперимент. (Учащийся с завязанными глазами прикасается к банкам с тёплой и холодной водой).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мы можем ощущать с помощью кожи? (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тепло, холод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Подготовленный ученик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Кожа — это наружный покров тела, который защищает человека от внешних воздействий и участвует в процессе осязания. Кожей мы можем почувствовать форму, гладкость, ребристость поверхности, к которой прикоснулись и угадать, что перед нами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находится. Кожей мы можем ощущать холод или тепло, удар или жжение. Это свойство коже придают пролегающие в ней маленькие нервные окончания - волосяные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луковицы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из которых растут волосы. Важная задача кожи — противостоять угрозе для нашего тела. Для этого кожа сочетает в себе такие качества, как прочность и упругость.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Вот видите, ребята, какой непростой и важный орган - кожа.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lastRenderedPageBreak/>
                    <w:t>- Как нужно заботиться о коже? (старайся не ранить кожу, не допускать ожогов, обмораживания)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нужно делать, чтобы не только кожа была здорова, но и весь организм? (зарядку)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Физкультминутка.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У нас славная осанка,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Мы свели лопатки. Мы походим на носках,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А потом на пя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>тках.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br/>
                    <w:t xml:space="preserve">Пойдём мягко, как лисята,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А вот если надоест, 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То пойдём все косолапо,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Как медведи ходят в лес.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Но</w:t>
                  </w:r>
                  <w:proofErr w:type="gramStart"/>
                  <w:r w:rsidR="001C6C0A">
                    <w:rPr>
                      <w:sz w:val="24"/>
                      <w:szCs w:val="24"/>
                      <w:lang w:eastAsia="ru-RU"/>
                    </w:rPr>
                    <w:t>с-</w:t>
                  </w:r>
                  <w:proofErr w:type="gramEnd"/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орган обоняния.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Между двух светил</w:t>
                  </w:r>
                  <w:r w:rsidR="001C6C0A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Я в середине один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н</w:t>
                  </w:r>
                  <w:proofErr w:type="gramEnd"/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ос)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-Но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с-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орган обоняния.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значит "обонять"? (чувствовать запах)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Проведём эксперимент. Определите предмет по запаху. (Учащийся с завязанными глазами определяет запахи: апельсин, лук, чеснок, кофе, кусочек хлеба, ветка ели).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Какой орган помогает нам различать запахи?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(орган обоняния)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Подготовленный ученик: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( Пахучие вещества вместе с вдыхаемым воздухом попадают в носовую полость.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В верхней части носовой полости находятся чувствительные окончания обонятельных нервов.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Пахучие вещества раздражают эти окончания, сигнал передаётся в головной мозг и человек чувствует запахи.)</w:t>
                  </w:r>
                  <w:proofErr w:type="gramEnd"/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О чём нас могут предупредить запахи?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(об опасности)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Чем важен для человека орган обоняния?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Правила охраны органа обоняния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1. Надо закаляться, беречь организм от простуды.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2. Не курить, так как обоняние ухудшается у курящих людей.           </w:t>
                  </w:r>
                </w:p>
                <w:p w:rsidR="000741BF" w:rsidRPr="001C6C0A" w:rsidRDefault="001C6C0A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 xml:space="preserve">Всегда он в работе, Когда говорим. А отдыхает, </w:t>
                  </w:r>
                  <w:r w:rsidR="000741BF" w:rsidRPr="001C6C0A">
                    <w:rPr>
                      <w:sz w:val="24"/>
                      <w:szCs w:val="24"/>
                      <w:lang w:eastAsia="ru-RU"/>
                    </w:rPr>
                    <w:t>Когда мы молчим</w:t>
                  </w:r>
                  <w:proofErr w:type="gramStart"/>
                  <w:r w:rsidR="000741BF"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="000741BF"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="000741BF"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я</w:t>
                  </w:r>
                  <w:proofErr w:type="gramEnd"/>
                  <w:r w:rsidR="000741BF"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зык</w:t>
                  </w:r>
                  <w:r w:rsidR="000741BF" w:rsidRPr="001C6C0A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- Как назвать по-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научному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этот орган?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(орган вкуса) 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>Эксперименты с языком, как с органом вкуса, вы проводите каждый день, когда принимаете пищу.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Что можно определить с помощью языка? </w:t>
                  </w:r>
                  <w:r w:rsidRPr="001C6C0A">
                    <w:rPr>
                      <w:i/>
                      <w:iCs/>
                      <w:sz w:val="24"/>
                      <w:szCs w:val="24"/>
                      <w:lang w:eastAsia="ru-RU"/>
                    </w:rPr>
                    <w:t>(вкус пищи)</w:t>
                  </w:r>
                </w:p>
                <w:tbl>
                  <w:tblPr>
                    <w:tblpPr w:leftFromText="45" w:rightFromText="45" w:vertAnchor="text"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"/>
                    <w:gridCol w:w="6"/>
                  </w:tblGrid>
                  <w:tr w:rsidR="000741BF" w:rsidRPr="001C6C0A">
                    <w:trPr>
                      <w:gridAfter w:val="1"/>
                      <w:tblCellSpacing w:w="0" w:type="dxa"/>
                    </w:trPr>
                    <w:tc>
                      <w:tcPr>
                        <w:tcW w:w="15" w:type="dxa"/>
                        <w:vAlign w:val="center"/>
                        <w:hideMark/>
                      </w:tcPr>
                      <w:p w:rsidR="000741BF" w:rsidRPr="001C6C0A" w:rsidRDefault="000741BF" w:rsidP="001C6C0A">
                        <w:pPr>
                          <w:pStyle w:val="a8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0741BF" w:rsidRPr="001C6C0A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741BF" w:rsidRPr="001C6C0A" w:rsidRDefault="000741BF" w:rsidP="001C6C0A">
                        <w:pPr>
                          <w:pStyle w:val="a8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741BF" w:rsidRPr="001C6C0A" w:rsidRDefault="000741BF" w:rsidP="001C6C0A">
                        <w:pPr>
                          <w:pStyle w:val="a8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Подготовленный ученик: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Поверхность нашего языка покрыта маленькими бугорками.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Есть свои бугорки для солёного, для горького, для кислого и для сладкого.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И ото всех них идут нервы в мозг.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Игра "Угадай по вкусу".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А сейчас самая "вкусная" игра. Определи на вкус, что это за фрукт. (Пробуя кусочек фрукта с завязанными глазами, дети описывают словами его вкусовые качества и называют).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Для чего служит язык, как орган чувств? (для определения вкуса пищи; пища должна быть не очень горячей - обжигая язык - мы почти не чувствуем её вкуса)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 xml:space="preserve">5. Закрепление </w:t>
                  </w:r>
                  <w:proofErr w:type="gramStart"/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пройденного</w:t>
                  </w:r>
                  <w:proofErr w:type="gramEnd"/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Природоведческий диктант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rFonts w:ascii="StarSymbol" w:hAnsi="StarSymbol"/>
                      <w:sz w:val="24"/>
                      <w:szCs w:val="24"/>
                      <w:lang w:eastAsia="ru-RU"/>
                    </w:rPr>
                    <w:t>–</w:t>
                  </w:r>
                  <w:r w:rsidRPr="001C6C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  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Ребята, я буду читать вам определения, а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вы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молча запишите название органа, к которому подходит это определение.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 1. Одежда, которая не промокает, не мнется, не выцветает; носить ее можно хоть сто лет. Помогает человеку освободиться от лишней влаги и вредных веществ. В ней заложены сотни тысяч крохотных потовых железок, выделяющих капли пота. Заодно эти железки выносят из организма и многие вредные отходы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.(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кожа).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2. Он помогает нам издавать нужные звуки, 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помогает нам есть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. Он старательно переворачивает пищу, которую ты жуешь и подкладывает то под один, то под другие зубы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я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зык)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3. Одни считают, что он нужен для украшения. Другие думают, что он нужен лишь для того, чтобы его задирать к верху, когда важничаешь. На самом деле он одновременно фильтр, и печка, и сторожевой пост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н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ос) Почему?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4. Ты думаешь, что у тебя, их только два? Нет, на самом деле не два, а шесть. Только два видимых, а четыре невидимых, спрятанных внутри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у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>хо) Как называются видимые уши?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5. Орган помогающий нам узнавать предметы по цвету, величине, значимости (глаза)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Pr="001C6C0A">
                    <w:rPr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 w:rsidRPr="001C6C0A">
                    <w:rPr>
                      <w:sz w:val="24"/>
                      <w:szCs w:val="24"/>
                      <w:lang w:eastAsia="ru-RU"/>
                    </w:rPr>
                    <w:t xml:space="preserve">ожа, язык, нос, уши, глаза – органы чувств) 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Проверочный тест: «Органы чувств»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ГЛАЗА                     ОРГАН ОБОНЯНИЯ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УШИ                       ОРГАН ОСЯЗАНИЯ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lastRenderedPageBreak/>
                    <w:br/>
                    <w:t>НОС                        ОРГАН СЛУХА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КОЖА                     ОРГАН ЗРЕНИЯ</w:t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</w:r>
                  <w:r w:rsidRPr="001C6C0A">
                    <w:rPr>
                      <w:sz w:val="24"/>
                      <w:szCs w:val="24"/>
                      <w:lang w:eastAsia="ru-RU"/>
                    </w:rPr>
                    <w:br/>
                    <w:t>ЯЗЫК                      ОРГАН ВКУСА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6. Итог урока.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sz w:val="24"/>
                      <w:szCs w:val="24"/>
                      <w:lang w:eastAsia="ru-RU"/>
                    </w:rPr>
                    <w:t>- Итак, у человека пять чувств – зрение, слух, обоняние, осязание, вкус. За них отвечают органы – глаза, уши, нос, язык, кожа. Эти органы воспринимают сигналы от окружающего мира и передают их в мозг, в специальные центры, где и формируются ощущения.</w:t>
                  </w:r>
                </w:p>
                <w:p w:rsidR="000741BF" w:rsidRPr="001C6C0A" w:rsidRDefault="000741BF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7. Домашнее задание.</w:t>
                  </w:r>
                </w:p>
                <w:p w:rsidR="000741BF" w:rsidRPr="001C6C0A" w:rsidRDefault="001C6C0A" w:rsidP="001C6C0A">
                  <w:pPr>
                    <w:pStyle w:val="a8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Стр.</w:t>
                  </w:r>
                  <w:proofErr w:type="gramStart"/>
                  <w:r>
                    <w:rPr>
                      <w:sz w:val="24"/>
                      <w:szCs w:val="24"/>
                      <w:lang w:eastAsia="ru-RU"/>
                    </w:rPr>
                    <w:t xml:space="preserve">   </w:t>
                  </w:r>
                  <w:r w:rsidR="000741BF" w:rsidRPr="001C6C0A">
                    <w:rPr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  <w:r w:rsidR="000741BF" w:rsidRPr="001C6C0A">
                    <w:rPr>
                      <w:sz w:val="24"/>
                      <w:szCs w:val="24"/>
                      <w:lang w:eastAsia="ru-RU"/>
                    </w:rPr>
                    <w:t xml:space="preserve"> пересказ;  памятки прочитать ещё и пользоваться правилами в своей жизни;</w:t>
                  </w:r>
                  <w:r w:rsidR="000741BF" w:rsidRPr="001C6C0A">
                    <w:rPr>
                      <w:b/>
                      <w:bCs/>
                      <w:sz w:val="24"/>
                      <w:szCs w:val="24"/>
                      <w:lang w:eastAsia="ru-RU"/>
                    </w:rPr>
                    <w:t>.                                       </w:t>
                  </w:r>
                </w:p>
                <w:p w:rsidR="000741BF" w:rsidRPr="000741BF" w:rsidRDefault="000741BF" w:rsidP="001C6C0A">
                  <w:pPr>
                    <w:pStyle w:val="a8"/>
                    <w:rPr>
                      <w:lang w:eastAsia="ru-RU"/>
                    </w:rPr>
                  </w:pPr>
                  <w:r w:rsidRPr="000741BF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   </w:t>
                  </w:r>
                </w:p>
              </w:tc>
            </w:tr>
          </w:tbl>
          <w:p w:rsidR="000741BF" w:rsidRPr="000741BF" w:rsidRDefault="000741BF" w:rsidP="001C6C0A">
            <w:pPr>
              <w:pStyle w:val="a8"/>
              <w:rPr>
                <w:lang w:eastAsia="ru-RU"/>
              </w:rPr>
            </w:pPr>
          </w:p>
        </w:tc>
      </w:tr>
    </w:tbl>
    <w:p w:rsidR="000741BF" w:rsidRPr="000741BF" w:rsidRDefault="000741BF" w:rsidP="001C6C0A">
      <w:pPr>
        <w:pStyle w:val="a8"/>
        <w:rPr>
          <w:rFonts w:ascii="Arial" w:hAnsi="Arial" w:cs="Arial"/>
          <w:b/>
          <w:bCs/>
          <w:color w:val="1A2F37"/>
          <w:sz w:val="24"/>
          <w:szCs w:val="24"/>
          <w:lang w:eastAsia="ru-RU"/>
        </w:rPr>
      </w:pPr>
      <w:r w:rsidRPr="000741BF">
        <w:rPr>
          <w:rFonts w:ascii="Arial" w:hAnsi="Arial" w:cs="Arial"/>
          <w:b/>
          <w:bCs/>
          <w:color w:val="1A2F37"/>
          <w:sz w:val="24"/>
          <w:szCs w:val="24"/>
          <w:lang w:eastAsia="ru-RU"/>
        </w:rPr>
        <w:lastRenderedPageBreak/>
        <w:t>«Правила по гигиене и защите органов чувств человека».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1A2F37"/>
          <w:sz w:val="20"/>
          <w:szCs w:val="20"/>
          <w:lang w:eastAsia="ru-RU"/>
        </w:rPr>
      </w:pPr>
      <w:r w:rsidRPr="000741BF">
        <w:rPr>
          <w:rFonts w:ascii="Arial" w:hAnsi="Arial" w:cs="Arial"/>
          <w:b/>
          <w:bCs/>
          <w:color w:val="1A2F37"/>
          <w:sz w:val="20"/>
          <w:lang w:eastAsia="ru-RU"/>
        </w:rPr>
        <w:t>Правила гигиены органа зрения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трогай глаза грязными руками.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Остерегайся острых предметов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наклоняй голову близко к книге, расстояние должно быть около 30 см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читай в транспорте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читай лежа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смотри долго телевизор, и не сиди часами за компьютером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читай при плохом освещении и береги глаза от яркого света и вспышек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Выполняй упражнения для отдыха глаз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1A2F37"/>
          <w:sz w:val="20"/>
          <w:szCs w:val="20"/>
          <w:lang w:eastAsia="ru-RU"/>
        </w:rPr>
      </w:pPr>
      <w:r w:rsidRPr="000741BF">
        <w:rPr>
          <w:rFonts w:ascii="Arial" w:hAnsi="Arial" w:cs="Arial"/>
          <w:b/>
          <w:bCs/>
          <w:color w:val="1A2F37"/>
          <w:sz w:val="20"/>
          <w:lang w:eastAsia="ru-RU"/>
        </w:rPr>
        <w:t>Правила гигиены органа слуха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Никогда не кричи никому в ухо, и не слушай долго громкую музыку в наушниках.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Отрегулируй дома нормальную громкость телевизора, радио, музыкального центра.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Никогда не ковыряй в ушах острыми предметами, ты можешь повредить барабанную перепонку.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Мой уши каждый день или используй гигиенические ушные палочки.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Нельзя долго находиться там, где громкость звуков превышает 50 децибел.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1A2F37"/>
          <w:sz w:val="20"/>
          <w:szCs w:val="20"/>
          <w:lang w:eastAsia="ru-RU"/>
        </w:rPr>
      </w:pPr>
      <w:r w:rsidRPr="000741BF">
        <w:rPr>
          <w:rFonts w:ascii="Arial" w:hAnsi="Arial" w:cs="Arial"/>
          <w:b/>
          <w:bCs/>
          <w:color w:val="1A2F37"/>
          <w:sz w:val="20"/>
          <w:lang w:eastAsia="ru-RU"/>
        </w:rPr>
        <w:t>Правила гигиены органа осязания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Личная гигиена. Ведь недаром </w:t>
      </w:r>
      <w:proofErr w:type="gramStart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говорят</w:t>
      </w:r>
      <w:proofErr w:type="gramEnd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 что чистота-залог здоровья. Ежедневные водные процедуры должны стать правилом №1.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Гигиена одежды</w:t>
      </w:r>
      <w:proofErr w:type="gramStart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 .</w:t>
      </w:r>
      <w:proofErr w:type="gramEnd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Одежда должна быть проницаема для воздуха и влаги, а главное она должна быть чистой.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Необходимо беречь кожу от ожогов, обморожений и других травм.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трогай незнакомые растения, они могут быть ядовитыми и вызвать раздражение кожи.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трогай незнакомых животных на улицах.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1A2F37"/>
          <w:sz w:val="20"/>
          <w:szCs w:val="20"/>
          <w:lang w:eastAsia="ru-RU"/>
        </w:rPr>
      </w:pPr>
      <w:r w:rsidRPr="000741BF">
        <w:rPr>
          <w:rFonts w:ascii="Arial" w:hAnsi="Arial" w:cs="Arial"/>
          <w:b/>
          <w:bCs/>
          <w:color w:val="1A2F37"/>
          <w:sz w:val="20"/>
          <w:lang w:eastAsia="ru-RU"/>
        </w:rPr>
        <w:t>Правила гигиены органа обоняния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При выполнении лабораторных работ с пахучими веществами, нельзя резко их вдыхать, а нужно лёгкими движениями руки направлять воздух к носу.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proofErr w:type="spellStart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Неоходимо</w:t>
      </w:r>
      <w:proofErr w:type="spellEnd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 регулярно проветривать помещение.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Особенно опасна для здоровья человека банальная пыль, поэтому важна ежедневная влажная уборка.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Курение и даже пассивное вдыхание табачного дыма очень вредны для органа обоняния, так как разрушают чувствительные клетки.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1A2F37"/>
          <w:sz w:val="20"/>
          <w:szCs w:val="20"/>
          <w:lang w:eastAsia="ru-RU"/>
        </w:rPr>
      </w:pPr>
      <w:r w:rsidRPr="000741BF">
        <w:rPr>
          <w:rFonts w:ascii="Arial" w:hAnsi="Arial" w:cs="Arial"/>
          <w:b/>
          <w:bCs/>
          <w:color w:val="1A2F37"/>
          <w:sz w:val="20"/>
          <w:lang w:eastAsia="ru-RU"/>
        </w:rPr>
        <w:t>Правила гигиены органа вкуса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употребляй слишком горячую пищу.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Соблюдай режим и рацион питания.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proofErr w:type="gramStart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Мой</w:t>
      </w:r>
      <w:proofErr w:type="gramEnd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 руки перед едой.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proofErr w:type="gramStart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Не бери в рот</w:t>
      </w:r>
      <w:proofErr w:type="gramEnd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 незнакомые растения.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Научись оказывать первую помощь при отравлениях.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Содержи в порядке полость рта.</w:t>
      </w:r>
    </w:p>
    <w:p w:rsidR="000741BF" w:rsidRPr="000741BF" w:rsidRDefault="000741BF" w:rsidP="001C6C0A">
      <w:pPr>
        <w:pStyle w:val="a8"/>
        <w:rPr>
          <w:rFonts w:ascii="Arial" w:hAnsi="Arial" w:cs="Arial"/>
          <w:color w:val="294A57"/>
          <w:sz w:val="20"/>
          <w:szCs w:val="20"/>
          <w:lang w:eastAsia="ru-RU"/>
        </w:rPr>
      </w:pPr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Соблюдай правило «Когда я е</w:t>
      </w:r>
      <w:proofErr w:type="gramStart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>м-</w:t>
      </w:r>
      <w:proofErr w:type="gramEnd"/>
      <w:r w:rsidRPr="000741BF">
        <w:rPr>
          <w:rFonts w:ascii="Arial" w:hAnsi="Arial" w:cs="Arial"/>
          <w:color w:val="294A57"/>
          <w:sz w:val="20"/>
          <w:szCs w:val="20"/>
          <w:lang w:eastAsia="ru-RU"/>
        </w:rPr>
        <w:t xml:space="preserve"> я глух и нем».</w:t>
      </w:r>
    </w:p>
    <w:p w:rsidR="008D6741" w:rsidRDefault="008D6741" w:rsidP="001C6C0A">
      <w:pPr>
        <w:pStyle w:val="a8"/>
        <w:rPr>
          <w:lang w:val="en-US"/>
        </w:rPr>
      </w:pPr>
    </w:p>
    <w:p w:rsidR="000741BF" w:rsidRDefault="000741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Глаза – орган зрения. Зрение - это способность воспринимать величину, форму, цвет предметов и их располож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аза – орган зрения. Зрение - это способность воспринимать величину, форму, цвет предметов и их расположение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Берегите зрение! Читай, пиши только при хорошем освещении, но помни, что яркий свет не должен попадать в глаза. Следи за тем, чтобы книга или тетрадь были на расстоянии 30-35 см от глаз. Для этого поставь руку локтем на стол и кончиками пальцев дотянись до вис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регите зрение! Читай, пиши только при хорошем освещении, но помни, что яркий свет не должен попадать в глаза. Следи за тем, чтобы книга или тетрадь были на расстоянии 30-35 см от глаз. Для этого поставь руку локтем на стол и кончиками пальцев дотянись до виска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При письме свет должен падать слева. Книгу при чтении полезно поставить на наклонную подставку. Не читай лёжа. Не читай в транспорте. Делай перерыв между чтением 20-30 мин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 письме свет должен падать слева. Книгу при чтении полезно поставить на наклонную подставку. Не читай лёжа. Не читай в транспорте. Делай перерыв между чтением 20-30 минут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Вредно для глаз подолгу смотреть телевизор, компьютер; садись от экрана не ближе чем 2-3 метра. Не три руками глаза- можно занести соринку или опасные бактерии. Делай гимнастику для глаз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редно для глаз подолгу смотреть телевизор, компьютер; садись от экрана не ближе чем 2-3 метра. Не три руками глаза- можно занести соринку или опасные бактерии. Делай гимнастику для глаз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Уши – орган слуха. Слух - это способность воспринимать звуковые вол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ши – орган слуха. Слух - это способность воспринимать звуковые волны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Уши надо беречь ! Защищать уши от сильного шума. Защищать уши от сильного ветра. Не ковырять в ушах. Нужно давать отдых слуху, быть в тишине. Мыть уши каждый день. Если уши заболели обратиться к врач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ши надо беречь ! Защищать уши от сильного шума. Защищать уши от сильного ветра. Не ковырять в ушах. Нужно давать отдых слуху, быть в тишине. Мыть уши каждый день. Если уши заболели обратиться к врачу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Вот гора, а у горы Две глубокие норы. В этих норах воздух бродит То заходит, то выходит? ( нос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т гора, а у горы Две глубокие норы. В этих норах воздух бродит То заходит, то выходит? ( нос.)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Нос – орган обоняния. Обоняние - это способность чувствовать запах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с – орган обоняния. Обоняние - это способность чувствовать запах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Как сохранить обоняние. Надо закаляться, беречь организм от простуды. Не лазить в нос посторонними предметами. Не курить, так как обоняние у курящих ухудшае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сохранить обоняние. Надо закаляться, беречь организм от простуды. Не лазить в нос посторонними предметами. Не курить, так как обоняние у курящих ухудшается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Default="000741B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Язык – орган вкуса. Язык помогает человеку различать вкус е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Язык – орган вкуса. Язык помогает человеку различать вкус еды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4" name="Рисунок 34" descr="Как беречь органы вкуса. Чистить зубы, язык и щёки два раза в день (утром и вечером). После приёма пищи прополоскать рот. Нельзя есть горячую пищу. Не брать в рот острые предме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беречь органы вкуса. Чистить зубы, язык и щёки два раза в день (утром и вечером). После приёма пищи прополоскать рот. Нельзя есть горячую пищу. Не брать в рот острые предметы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4455319"/>
            <wp:effectExtent l="19050" t="0" r="9525" b="0"/>
            <wp:docPr id="37" name="Рисунок 37" descr="Кожа – орган осязания. Осязание - это способность человека чувствовать прикоснов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жа – орган осязания. Осязание - это способность человека чувствовать прикосновения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BF" w:rsidRPr="000741BF" w:rsidRDefault="001C6C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«Не глаз видит, не ухо слышит, не нос ощущает, а мозг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«Не глаз видит, не ухо слышит, не нос ощущает, а мозг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6" name="Рисунок 46" descr="Тест! (Чувств). (Зрения). (Слуха). (Обоняния). (Осязания). (Беречь). (Головной мозг). 1. У человека есть органы 2. Глаза - это орган 3. Уши – это орган 4. Нос – это орган 5. Кожа – это орган 6. Органы чувств нужно 7. Всеми органами чувств руководи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ст! (Чувств). (Зрения). (Слуха). (Обоняния). (Осязания). (Беречь). (Головной мозг). 1. У человека есть органы 2. Глаза - это орган 3. Уши – это орган 4. Нос – это орган 5. Кожа – это орган 6. Органы чувств нужно 7. Всеми органами чувств руководит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 descr="Правила ухода за кожей. Каждую неделю мыть тело горячей водой с мылом. Мыть руки после загрязнения. Носить свободную одежду и обувь. Закаляться. Стараться не ранить кожу, не допустить ожогов, обморожения. Чтобы кожа дышала, делай каждое утро заряд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ила ухода за кожей. Каждую неделю мыть тело горячей водой с мылом. Мыть руки после загрязнения. Носить свободную одежду и обувь. Закаляться. Стараться не ранить кожу, не допустить ожогов, обморожения. Чтобы кожа дышала, делай каждое утро зарядку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1BF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К. У. О. Я. Х. Ж. З. О. Р. Г. А. Ы. Н. О. К. Л. А. С. З. Органы чувст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. У. О. Я. Х. Ж. З. О. Р. Г. А. Ы. Н. О. К. Л. А. С. З. Органы чувст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1BF" w:rsidRPr="000741BF" w:rsidSect="001C6C0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Star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11D9F"/>
    <w:multiLevelType w:val="multilevel"/>
    <w:tmpl w:val="7ACA0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14D5A"/>
    <w:multiLevelType w:val="multilevel"/>
    <w:tmpl w:val="94FE7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4469B3"/>
    <w:multiLevelType w:val="multilevel"/>
    <w:tmpl w:val="AF143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260195"/>
    <w:multiLevelType w:val="multilevel"/>
    <w:tmpl w:val="9D101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9A52B9"/>
    <w:multiLevelType w:val="multilevel"/>
    <w:tmpl w:val="98F2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41BF"/>
    <w:rsid w:val="000741BF"/>
    <w:rsid w:val="001C6C0A"/>
    <w:rsid w:val="001C7942"/>
    <w:rsid w:val="008D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741"/>
  </w:style>
  <w:style w:type="paragraph" w:styleId="4">
    <w:name w:val="heading 4"/>
    <w:basedOn w:val="a"/>
    <w:link w:val="40"/>
    <w:uiPriority w:val="9"/>
    <w:qFormat/>
    <w:rsid w:val="000741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contents"/>
    <w:basedOn w:val="a"/>
    <w:rsid w:val="0007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41BF"/>
  </w:style>
  <w:style w:type="character" w:customStyle="1" w:styleId="strongemphasis">
    <w:name w:val="strongemphasis"/>
    <w:basedOn w:val="a0"/>
    <w:rsid w:val="000741BF"/>
  </w:style>
  <w:style w:type="paragraph" w:customStyle="1" w:styleId="standard">
    <w:name w:val="standard"/>
    <w:basedOn w:val="a"/>
    <w:rsid w:val="0007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ations">
    <w:name w:val="quotations"/>
    <w:basedOn w:val="a"/>
    <w:rsid w:val="0007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07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3">
    <w:name w:val="heading3"/>
    <w:basedOn w:val="a"/>
    <w:rsid w:val="0007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0741BF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0741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41BF"/>
    <w:rPr>
      <w:b/>
      <w:bCs/>
    </w:rPr>
  </w:style>
  <w:style w:type="paragraph" w:styleId="a5">
    <w:name w:val="Normal (Web)"/>
    <w:basedOn w:val="a"/>
    <w:uiPriority w:val="99"/>
    <w:semiHidden/>
    <w:unhideWhenUsed/>
    <w:rsid w:val="00074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1B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1C6C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437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2199</Words>
  <Characters>12538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</cp:revision>
  <cp:lastPrinted>2013-10-27T18:02:00Z</cp:lastPrinted>
  <dcterms:created xsi:type="dcterms:W3CDTF">2013-10-27T17:42:00Z</dcterms:created>
  <dcterms:modified xsi:type="dcterms:W3CDTF">2013-10-27T18:10:00Z</dcterms:modified>
</cp:coreProperties>
</file>