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2E" w:rsidRPr="00852425" w:rsidRDefault="0024082E" w:rsidP="00852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42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52425" w:rsidRPr="00852425" w:rsidRDefault="0024082E" w:rsidP="00852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425">
        <w:rPr>
          <w:rFonts w:ascii="Times New Roman" w:hAnsi="Times New Roman" w:cs="Times New Roman"/>
          <w:sz w:val="28"/>
          <w:szCs w:val="28"/>
        </w:rPr>
        <w:t>«</w:t>
      </w:r>
      <w:r w:rsidR="00852425" w:rsidRPr="00852425">
        <w:rPr>
          <w:rFonts w:ascii="Times New Roman" w:hAnsi="Times New Roman" w:cs="Times New Roman"/>
          <w:sz w:val="28"/>
          <w:szCs w:val="28"/>
        </w:rPr>
        <w:t>С</w:t>
      </w:r>
      <w:r w:rsidRPr="00852425">
        <w:rPr>
          <w:rFonts w:ascii="Times New Roman" w:hAnsi="Times New Roman" w:cs="Times New Roman"/>
          <w:sz w:val="28"/>
          <w:szCs w:val="28"/>
        </w:rPr>
        <w:t>редняя общеобразовательная  школа</w:t>
      </w:r>
      <w:r w:rsidR="00852425" w:rsidRPr="00852425">
        <w:rPr>
          <w:rFonts w:ascii="Times New Roman" w:hAnsi="Times New Roman" w:cs="Times New Roman"/>
          <w:sz w:val="28"/>
          <w:szCs w:val="28"/>
        </w:rPr>
        <w:t>» №4</w:t>
      </w:r>
    </w:p>
    <w:p w:rsidR="0024082E" w:rsidRPr="00852425" w:rsidRDefault="0024082E" w:rsidP="00852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425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52425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52425" w:rsidRPr="00852425">
        <w:rPr>
          <w:rFonts w:ascii="Times New Roman" w:hAnsi="Times New Roman" w:cs="Times New Roman"/>
          <w:sz w:val="28"/>
          <w:szCs w:val="28"/>
        </w:rPr>
        <w:t>,</w:t>
      </w:r>
      <w:r w:rsidR="00D7357D">
        <w:rPr>
          <w:rFonts w:ascii="Times New Roman" w:hAnsi="Times New Roman" w:cs="Times New Roman"/>
          <w:sz w:val="28"/>
          <w:szCs w:val="28"/>
        </w:rPr>
        <w:t xml:space="preserve"> </w:t>
      </w:r>
      <w:r w:rsidR="00852425" w:rsidRPr="00852425">
        <w:rPr>
          <w:rFonts w:ascii="Times New Roman" w:hAnsi="Times New Roman" w:cs="Times New Roman"/>
          <w:sz w:val="28"/>
          <w:szCs w:val="28"/>
        </w:rPr>
        <w:t>ХМАО-Югра</w:t>
      </w:r>
    </w:p>
    <w:p w:rsidR="0024082E" w:rsidRPr="00852425" w:rsidRDefault="0024082E" w:rsidP="0085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2E" w:rsidRPr="00852425" w:rsidRDefault="0024082E" w:rsidP="008524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P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52425" w:rsidRPr="00852425" w:rsidRDefault="00F879C9" w:rsidP="00852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 для 11 класса на тему</w:t>
      </w:r>
    </w:p>
    <w:p w:rsidR="00852425" w:rsidRPr="00852425" w:rsidRDefault="00852425" w:rsidP="008524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2E" w:rsidRPr="00AC3ADA" w:rsidRDefault="00F879C9" w:rsidP="00AC3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52425" w:rsidRPr="00AC3ADA">
        <w:rPr>
          <w:rFonts w:ascii="Times New Roman" w:hAnsi="Times New Roman" w:cs="Times New Roman"/>
          <w:b/>
          <w:sz w:val="24"/>
          <w:szCs w:val="24"/>
        </w:rPr>
        <w:t>ИСТОРИЯ СТАНОВЛЕНИЯ И РАЗВИТИЯ КОНСТИТУЦИИ В РОССИИ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Pr="00852425" w:rsidRDefault="00852425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right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Кулеш Наталья Леонидовна, </w:t>
      </w:r>
    </w:p>
    <w:p w:rsidR="0024082E" w:rsidRPr="00852425" w:rsidRDefault="0024082E" w:rsidP="00852425">
      <w:pPr>
        <w:jc w:val="right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Учителя истории и обществознания, </w:t>
      </w:r>
    </w:p>
    <w:p w:rsidR="0024082E" w:rsidRPr="00852425" w:rsidRDefault="00852425" w:rsidP="0085242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4</w:t>
      </w:r>
      <w:r w:rsidR="0024082E" w:rsidRPr="0085242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24082E" w:rsidRPr="0085242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</w:p>
    <w:p w:rsidR="0024082E" w:rsidRPr="00852425" w:rsidRDefault="0024082E" w:rsidP="008524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082E" w:rsidRPr="00852425" w:rsidRDefault="0024082E" w:rsidP="008524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425" w:rsidRPr="00852425" w:rsidRDefault="00852425" w:rsidP="00852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</w:t>
      </w:r>
    </w:p>
    <w:p w:rsidR="00852425" w:rsidRDefault="00852425" w:rsidP="0085242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52425" w:rsidRPr="00852425" w:rsidRDefault="00852425" w:rsidP="0085242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ИСТОРИЯ СТАНОВЛЕНИЯ И РАЗВИТИЯ КОНСТИТУЦИИ В РОССИИ.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242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2425">
        <w:rPr>
          <w:rFonts w:ascii="Times New Roman" w:hAnsi="Times New Roman" w:cs="Times New Roman"/>
          <w:sz w:val="24"/>
          <w:szCs w:val="24"/>
        </w:rPr>
        <w:t xml:space="preserve">познакомить учащихся с историй становления и развития конституции в России;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охарактеризовать советский этап конституционного развития России;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содействовать воспитанию осознанного уважения к основным законам государства.</w:t>
      </w:r>
      <w:r w:rsidRPr="008524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852425">
        <w:rPr>
          <w:rFonts w:ascii="Times New Roman" w:hAnsi="Times New Roman" w:cs="Times New Roman"/>
          <w:sz w:val="24"/>
          <w:szCs w:val="24"/>
        </w:rPr>
        <w:t>изучение нового материала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b/>
          <w:bCs/>
          <w:sz w:val="24"/>
          <w:szCs w:val="24"/>
        </w:rPr>
        <w:t>План: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1. Первые попытки введения конституции.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2. Советские конституции.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2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852425">
        <w:rPr>
          <w:rFonts w:ascii="Times New Roman" w:hAnsi="Times New Roman" w:cs="Times New Roman"/>
          <w:b/>
          <w:bCs/>
          <w:sz w:val="24"/>
          <w:szCs w:val="24"/>
        </w:rPr>
        <w:t>нового материала.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Впервые о необходимости  конституции всерьез заговорили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852425">
        <w:rPr>
          <w:rFonts w:ascii="Times New Roman" w:hAnsi="Times New Roman" w:cs="Times New Roman"/>
          <w:sz w:val="24"/>
          <w:szCs w:val="24"/>
        </w:rPr>
        <w:t xml:space="preserve"> в.  в связи с реформаторской деятельностью Александра I и его сподвижников, затем в декабристских кружках. Во время восстания 1825 г. солдаты кричали, что они за «Константина и его супругу Конституцию».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Значительные шаги в направлении конституционного правления были предприняты в царствование императора Александра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425">
        <w:rPr>
          <w:rFonts w:ascii="Times New Roman" w:hAnsi="Times New Roman" w:cs="Times New Roman"/>
          <w:sz w:val="24"/>
          <w:szCs w:val="24"/>
        </w:rPr>
        <w:t xml:space="preserve">. Основные направления деятельности Александра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425">
        <w:rPr>
          <w:rFonts w:ascii="Times New Roman" w:hAnsi="Times New Roman" w:cs="Times New Roman"/>
          <w:sz w:val="24"/>
          <w:szCs w:val="24"/>
        </w:rPr>
        <w:t xml:space="preserve"> - отмена крепостного права, судебная реформа, развитие земства, проект конституционного закона.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Николаем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425">
        <w:rPr>
          <w:rFonts w:ascii="Times New Roman" w:hAnsi="Times New Roman" w:cs="Times New Roman"/>
          <w:sz w:val="24"/>
          <w:szCs w:val="24"/>
        </w:rPr>
        <w:t xml:space="preserve"> был принят Манифест 17 октября - конституционный акт, где выражалась воля императора «даровать населению незыблемые основы гражданской свободы на началах действительной неприкосновенности личности, свободы слова, совести, собраний, союзов». Гарантировалось право участвовать в выборах в Государственную Думу тех слоев, которые раньше были лишены права голоса. Манифест 17 октября провозглашал начало демократического конституционализма.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4F277C" w:rsidRPr="00852425" w:rsidSect="004F277C">
          <w:footerReference w:type="default" r:id="rId7"/>
          <w:pgSz w:w="11909" w:h="16834"/>
          <w:pgMar w:top="1134" w:right="850" w:bottom="1134" w:left="1701" w:header="720" w:footer="720" w:gutter="0"/>
          <w:cols w:space="720"/>
          <w:noEndnote/>
        </w:sectPr>
      </w:pPr>
      <w:r w:rsidRPr="00852425">
        <w:rPr>
          <w:rFonts w:ascii="Times New Roman" w:hAnsi="Times New Roman" w:cs="Times New Roman"/>
          <w:sz w:val="24"/>
          <w:szCs w:val="24"/>
        </w:rPr>
        <w:t>В 1906 г. были приняты Основные государственные законы Российской империи, которые привели к значительному преобразованию: представительные государственные учреждения стали принимать непосредственное участие в законодательной деятельности и охране законности. Основные государственные законы утратили свою силу в марте 1917г. Вновь встал вопрос об основном государственном законе.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lastRenderedPageBreak/>
        <w:t>В ис</w:t>
      </w:r>
      <w:r w:rsidR="00F06655">
        <w:rPr>
          <w:rFonts w:ascii="Times New Roman" w:hAnsi="Times New Roman" w:cs="Times New Roman"/>
          <w:sz w:val="24"/>
          <w:szCs w:val="24"/>
        </w:rPr>
        <w:t>тории Российского государства (</w:t>
      </w:r>
      <w:r w:rsidRPr="00852425">
        <w:rPr>
          <w:rFonts w:ascii="Times New Roman" w:hAnsi="Times New Roman" w:cs="Times New Roman"/>
          <w:sz w:val="24"/>
          <w:szCs w:val="24"/>
        </w:rPr>
        <w:t>РСФСР, СССР, РФ) насчитывается восемь конституций.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Конституция РСФСР 1918 г.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Конституция СССР 1924г. ( РСФСР 1925 г.)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Конституция СССР 1936 г. (РСФСР  1937  г.)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Конституция СССР 1977 г.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>РСФСР 1978 г.)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Конституция РФ 1993 г.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Принятие каждой конституции знаменовало существенные изменения,  происходящие в жизни общества.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Рассмотрим исторические условия, обусловившие принятие конституции в России. Вспомним из курса истории, о событиях предшествующие принятию конституции. </w:t>
      </w:r>
    </w:p>
    <w:p w:rsidR="0024082E" w:rsidRPr="00852425" w:rsidRDefault="0024082E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Социально- экономическое  и политическое развитие России после Октября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 xml:space="preserve"> ( сообщение уч-ся.)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rPr>
          <w:b/>
          <w:bCs/>
        </w:rPr>
        <w:t>Краткая характеристика конституции 1918 г.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t xml:space="preserve">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 xml:space="preserve">Конституция РСФСР была принята V Всероссийским съездом Советов, который открылся 4 июля 1918 г. в Москве, в Большом театре. На съезд прибыло 1164 делегата с правом решающего голоса. В их числе было 773 коммуниста, 352 левых эсера, 32 делегата от других партий. На заключительном заседании съезд заслушал доклад о проекте Конституции и проект одобрил.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 xml:space="preserve">В своём постановлении о принятии Конституции (Основного закона) Российской Социалистической Федеративной Советской Республики съезд указал: </w:t>
      </w:r>
      <w:proofErr w:type="gramStart"/>
      <w:r w:rsidRPr="00852425">
        <w:t>«Утверждённая III Всероссийским съездом Советов в январе 1918 г. декларация прав трудящегося и эксплуатируемого народа вместе с утверждаемой V Всероссийским съездом Советов Конституцией Советской республики составляют единый Основной Закон Российской Советской Федеративной Республики».</w:t>
      </w:r>
      <w:proofErr w:type="gramEnd"/>
      <w:r w:rsidRPr="00852425">
        <w:t xml:space="preserve"> Окончательную редакцию Конституции съезд поручил ВЦИК. Отредактированный текст Конституции был опубликован 19 июля 1918 г. С этого момента Основной Закон РСФСР вступил в действие. Первая Конституция состояла из 6 разделов и включала 17 глав и 90 статей. Итак, страна обрела свой первый Основной закон.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rPr>
          <w:b/>
          <w:bCs/>
        </w:rPr>
        <w:t xml:space="preserve"> Конституция 1918 г.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t xml:space="preserve"> </w:t>
      </w: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i/>
          <w:iCs/>
          <w:sz w:val="24"/>
          <w:szCs w:val="24"/>
        </w:rPr>
        <w:t>Особенности: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1)  не опиралась на принцип преемственности конституционного развития;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2) определяла основы устройства общества, руководствуясь лозунгами и декретами (до 1918 г.);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3)  полностью зачеркнула весь предшествующий опыт России, ничего не оставила от дореволюционных государственных институтов и структур;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4) имела открыто классовый характер;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lastRenderedPageBreak/>
        <w:t>5) полностью отрицала концепцию о народе как носителе и источнике суверенитета государства;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6) закрепила установление диктатуры пролетариата;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7) содержала значительное число программных положений (например, о федеративном устройстве России, утвержденном при фактическом отсутствии ее субъектов);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8)  ее нормы и положения выходят за рамки внутригосударственного регулирования;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9)  включает установления, которые ориентированы на все мировое сообщество;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10)  открыто признает применение насилия для утверждения принципов нового социалистического общества;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11)  закрепила насильственное уничтожение частной собственности, допускала ее принудительное безвозмездное изъятие;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12)  поскольку субъектов Федерации не существовало, не был выделен соответствующий раздел в Конституции.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425">
        <w:rPr>
          <w:rFonts w:ascii="Times New Roman" w:hAnsi="Times New Roman" w:cs="Times New Roman"/>
          <w:color w:val="FF0000"/>
          <w:sz w:val="24"/>
          <w:szCs w:val="24"/>
        </w:rPr>
        <w:t>? Что обусловило появление конституции в 1918 г.?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Таким образом, Конституция РСФСР 1918 г. - конституция революционного типа, принятая в результате насильственного изменения общественного и государственного строя, которая отвергает все прежние правовые установления.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Развитие  Советской России в 20 г.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>сообщение уч-ся.)</w:t>
      </w:r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  <w:r w:rsidRPr="00852425">
        <w:rPr>
          <w:b/>
          <w:bCs/>
        </w:rPr>
        <w:t>Краткая характеристика конституции 1924 г.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rPr>
          <w:b/>
          <w:bCs/>
        </w:rPr>
        <w:t xml:space="preserve"> </w:t>
      </w:r>
    </w:p>
    <w:p w:rsidR="004F277C" w:rsidRPr="00852425" w:rsidRDefault="004F277C" w:rsidP="00852425">
      <w:pPr>
        <w:pStyle w:val="2"/>
        <w:spacing w:line="276" w:lineRule="auto"/>
        <w:jc w:val="both"/>
      </w:pPr>
      <w:proofErr w:type="gramStart"/>
      <w:r w:rsidRPr="00852425">
        <w:rPr>
          <w:b/>
          <w:bCs/>
        </w:rPr>
        <w:t>Принята</w:t>
      </w:r>
      <w:proofErr w:type="gramEnd"/>
      <w:r w:rsidRPr="00852425">
        <w:rPr>
          <w:b/>
          <w:bCs/>
        </w:rPr>
        <w:t xml:space="preserve"> II Всесоюзным Съездом Советов 31 января 1924 г.</w:t>
      </w:r>
      <w:r w:rsidRPr="00852425">
        <w:t xml:space="preserve">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>Состояла Конституция из двух разделов – «Декларации об образовании СССР» и «Договора об образовании СССР».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r w:rsidRPr="00852425">
        <w:rPr>
          <w:rStyle w:val="left23pxpicmargin"/>
          <w:rFonts w:ascii="Times New Roman" w:hAnsi="Times New Roman" w:cs="Times New Roman"/>
          <w:sz w:val="24"/>
          <w:szCs w:val="24"/>
        </w:rPr>
        <w:t>Конституция СССР 1924 года отличается от советских конституций, принятых позднее. В ней нет характеристики общественного устройства, нет глав о правах и обязанностях граждан, избирательном праве, местных органах власти и управления</w:t>
      </w:r>
      <w:r w:rsidRPr="00852425">
        <w:rPr>
          <w:rFonts w:ascii="Times New Roman" w:hAnsi="Times New Roman" w:cs="Times New Roman"/>
          <w:sz w:val="24"/>
          <w:szCs w:val="24"/>
        </w:rPr>
        <w:t>.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rPr>
          <w:i/>
          <w:iCs/>
        </w:rPr>
        <w:t>Особенности:</w:t>
      </w:r>
      <w:r w:rsidRPr="00852425">
        <w:rPr>
          <w:b/>
          <w:bCs/>
        </w:rPr>
        <w:t xml:space="preserve">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t xml:space="preserve">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1)  открыто классовый характер, но смягчены формулировки норм о насилии, подавлении, уничтожении «паразитических» слоев общества;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2) отражено вхождение РСФСР в СССР;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3)  включены положения, определяющие статус и полномочия Федерации (так как появились субъекты РСФСР).</w:t>
      </w:r>
    </w:p>
    <w:p w:rsidR="004F277C" w:rsidRPr="00852425" w:rsidRDefault="004F277C" w:rsidP="00852425">
      <w:pPr>
        <w:pStyle w:val="2"/>
        <w:spacing w:line="276" w:lineRule="auto"/>
        <w:jc w:val="both"/>
        <w:rPr>
          <w:i/>
          <w:iCs/>
          <w:color w:val="FF0000"/>
        </w:rPr>
      </w:pPr>
      <w:r w:rsidRPr="00852425">
        <w:rPr>
          <w:rStyle w:val="left23pxpicmargin"/>
          <w:color w:val="FF0000"/>
        </w:rPr>
        <w:t>?</w:t>
      </w:r>
      <w:r w:rsidRPr="00852425">
        <w:rPr>
          <w:i/>
          <w:iCs/>
          <w:color w:val="FF0000"/>
        </w:rPr>
        <w:t>Причины появления новой Конституции</w:t>
      </w:r>
      <w:proofErr w:type="gramStart"/>
      <w:r w:rsidRPr="00852425">
        <w:rPr>
          <w:i/>
          <w:iCs/>
          <w:color w:val="FF0000"/>
        </w:rPr>
        <w:t xml:space="preserve"> ?</w:t>
      </w:r>
      <w:proofErr w:type="gramEnd"/>
    </w:p>
    <w:p w:rsidR="004F277C" w:rsidRPr="00852425" w:rsidRDefault="004F277C" w:rsidP="00852425">
      <w:pPr>
        <w:pStyle w:val="2"/>
        <w:spacing w:line="276" w:lineRule="auto"/>
        <w:jc w:val="both"/>
        <w:rPr>
          <w:rStyle w:val="left23pxpicmargin"/>
          <w:i/>
          <w:iCs/>
        </w:rPr>
      </w:pPr>
      <w:r w:rsidRPr="00852425">
        <w:rPr>
          <w:i/>
          <w:iCs/>
        </w:rPr>
        <w:t xml:space="preserve"> (</w:t>
      </w:r>
      <w:r w:rsidRPr="00852425">
        <w:t>объединение РСФСР с другими независимыми республиками в СССР)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Развитие  советского государства в 30г.г.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>сообщение уч-ся.)</w:t>
      </w:r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  <w:r w:rsidRPr="00852425">
        <w:rPr>
          <w:b/>
          <w:bCs/>
        </w:rPr>
        <w:lastRenderedPageBreak/>
        <w:t>Краткая характеристика конституции 1936г.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rPr>
          <w:b/>
          <w:bCs/>
        </w:rPr>
        <w:t xml:space="preserve"> </w:t>
      </w:r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  <w:r w:rsidRPr="00852425">
        <w:rPr>
          <w:b/>
          <w:bCs/>
        </w:rPr>
        <w:t xml:space="preserve">Принята Чрезвычайным VIII съездом Советов Союза ССР 5 декабря 1936 года.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 xml:space="preserve">Конституция СССР 1936 года – самая демократическая конституция в истории нашей страны. По содержанию и структуре она радикально отличалась от Конституции СССР 1924 года.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rPr>
          <w:i/>
          <w:iCs/>
        </w:rPr>
        <w:t>Особенности:</w:t>
      </w:r>
      <w:r w:rsidRPr="00852425">
        <w:rPr>
          <w:b/>
          <w:bCs/>
        </w:rPr>
        <w:t xml:space="preserve">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t xml:space="preserve">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1) сохранение классовой сущности, воплощение диктатуры пролетариата;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2)  введено всеобщее, равное, прямое избирательное право при тайном голосовании;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3) закреплены принципы равноправия граждан;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4)  введены главы об основных правах и обязанностях граждан, закреплено право на труд;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5) закреплена руководящая роль коммунистической партии;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6) утверждены главные экономические основы социализма: отмена собственности, господство социалистической системы хозяйства и социалистической собственности на орудия и средства производства, установление государственного народно-хозяйственного плана;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7)  четко выделены основные государственно-правовые институты;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8) закреплены принципы вхождения РСФСР в СССР. Включена норма о том, что вне пределов прав Союза ССР РСФСР осуществляет государственную власть самостоятельно, сохраняя свои суверенные права;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9)  включена норма о сохранении за РСФСР права выхода из СССР;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10) определены предметы ведения РСФСР;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11)  более полно отражено федеративное устройство РСФСР, закреплена норма о национальных округах.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52425">
        <w:rPr>
          <w:rFonts w:ascii="Times New Roman" w:hAnsi="Times New Roman" w:cs="Times New Roman"/>
          <w:color w:val="FF0000"/>
          <w:sz w:val="24"/>
          <w:szCs w:val="24"/>
        </w:rPr>
        <w:t>? Причины разработки новой конституции?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>Разработка нового Основного закона была связана, в первую очередь, с победой социализма, полной перестройкой социально-экономической, политической и духовной сфер жизни, что и потребовало внесения поправок в Союзную конституцию. По инициативе ЦК ВК</w:t>
      </w:r>
      <w:proofErr w:type="gramStart"/>
      <w:r w:rsidRPr="00852425">
        <w:t>П(</w:t>
      </w:r>
      <w:proofErr w:type="gramEnd"/>
      <w:r w:rsidRPr="00852425">
        <w:t xml:space="preserve">б) VII Всесоюзным съездом Советов было принято решение об их внесении, что, в конечном счете, привело к разработке Конституционной комиссией нового проекта Основного закона.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Историческая справка.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Развитие  советского государства в 70г.г.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>сообщение уч-ся.)</w:t>
      </w:r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  <w:r w:rsidRPr="00852425">
        <w:rPr>
          <w:b/>
          <w:bCs/>
        </w:rPr>
        <w:t>Краткая характеристика конституции 1977г. (слайд</w:t>
      </w:r>
      <w:proofErr w:type="gramStart"/>
      <w:r w:rsidRPr="00852425">
        <w:rPr>
          <w:b/>
          <w:bCs/>
        </w:rPr>
        <w:t xml:space="preserve"> )</w:t>
      </w:r>
      <w:proofErr w:type="gramEnd"/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</w:rPr>
      </w:pPr>
      <w:r w:rsidRPr="00852425">
        <w:rPr>
          <w:b/>
          <w:bCs/>
        </w:rPr>
        <w:t xml:space="preserve"> </w:t>
      </w:r>
      <w:proofErr w:type="gramStart"/>
      <w:r w:rsidRPr="00852425">
        <w:rPr>
          <w:b/>
          <w:bCs/>
        </w:rPr>
        <w:t>Принята</w:t>
      </w:r>
      <w:proofErr w:type="gramEnd"/>
      <w:r w:rsidRPr="00852425">
        <w:rPr>
          <w:b/>
          <w:bCs/>
        </w:rPr>
        <w:t xml:space="preserve"> на внеочередной седьмой сессии Верховного Совета СССР девятого созыва 7 октября 1977 г.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lastRenderedPageBreak/>
        <w:t xml:space="preserve">Конституция СССР 1977 года вошла в историю как “конституция развитого социализма”. Была принята на внеочередной седьмой сессии Верховного Совета СССР девятого созыва 7 октября 1977 года и получила название “брежневской”.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rPr>
          <w:i/>
          <w:iCs/>
        </w:rPr>
        <w:t>Особенности:</w:t>
      </w:r>
      <w:r w:rsidRPr="00852425">
        <w:rPr>
          <w:b/>
          <w:bCs/>
        </w:rPr>
        <w:t xml:space="preserve"> (слайд</w:t>
      </w:r>
      <w:proofErr w:type="gramStart"/>
      <w:r w:rsidRPr="00852425">
        <w:rPr>
          <w:b/>
          <w:bCs/>
        </w:rPr>
        <w:t xml:space="preserve"> )</w:t>
      </w:r>
      <w:proofErr w:type="gramEnd"/>
      <w:r w:rsidRPr="00852425">
        <w:t xml:space="preserve">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1)  объявлено, что общество вступило в этап «развитого социализма», то есть советское государство из государства диктатуры пролетариата превращается в общенародное государство;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2)  впервые введено понятие «народ», он объявлен субъектом, которому принадлежит вся власть;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3)  идея диктатуры пролетариата преобразована в идею о ведущей роли рабочего класса;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4) введено положение о руководящей и направляющей силе советского общества, ядре его политической системы, государственных и общественных организаций;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5)  утвержден принцип равенства граждан перед законом независимо от происхождения, социального и имущественного положения, образования, языка, отношения к религии и т. д.;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6)  закреплено положение о том, что наиболее важные вопросы государственной жизни выносятся на всенародное обсуждение и ставятся на всенародное голосование;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7)  впервые в преамбуле утверждено, что конституцию принимает и провозглашает народ РФ;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 xml:space="preserve">Брежневская конституция была шагом к правовому государству; она приближала закон к обычаям судебной практики и понятиям о социалистической законности и пролетарском интернационализме, господствовавшим тогда в СССР. На стадии обсуждения, проект Брежневской Конституции подвергался серьезной критике, но в эпоху застоя в официальной печати не было критики законопроекта: она распространялась только в самиздате. </w:t>
      </w:r>
    </w:p>
    <w:p w:rsidR="004F277C" w:rsidRPr="00852425" w:rsidRDefault="004F277C" w:rsidP="00852425">
      <w:pPr>
        <w:pStyle w:val="2"/>
        <w:spacing w:line="276" w:lineRule="auto"/>
        <w:jc w:val="both"/>
      </w:pPr>
      <w:r w:rsidRPr="00852425">
        <w:t>В 90 -е годы были приняты значительные поправки в Конституцию СССР 1977 года. В 1993г была принята ныне действующая характеристика. (Слайд</w:t>
      </w:r>
      <w:proofErr w:type="gramStart"/>
      <w:r w:rsidRPr="00852425">
        <w:t>)</w:t>
      </w:r>
      <w:proofErr w:type="gramEnd"/>
    </w:p>
    <w:p w:rsidR="004F277C" w:rsidRPr="00852425" w:rsidRDefault="004F277C" w:rsidP="00852425">
      <w:pPr>
        <w:pStyle w:val="2"/>
        <w:spacing w:line="276" w:lineRule="auto"/>
        <w:jc w:val="both"/>
        <w:rPr>
          <w:b/>
          <w:bCs/>
          <w:color w:val="FF0000"/>
        </w:rPr>
      </w:pPr>
      <w:r w:rsidRPr="00852425">
        <w:rPr>
          <w:b/>
          <w:bCs/>
          <w:color w:val="FF0000"/>
        </w:rPr>
        <w:t>? Охарактеризуйте советский этап конституционного развития России?</w:t>
      </w:r>
    </w:p>
    <w:p w:rsidR="004F277C" w:rsidRPr="00852425" w:rsidRDefault="004F277C" w:rsidP="00852425">
      <w:pPr>
        <w:pStyle w:val="2"/>
        <w:spacing w:line="276" w:lineRule="auto"/>
        <w:jc w:val="both"/>
      </w:pP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  <w:r w:rsidRPr="00852425">
        <w:t xml:space="preserve"> </w:t>
      </w: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</w:p>
    <w:p w:rsidR="004F277C" w:rsidRPr="00852425" w:rsidRDefault="004F277C" w:rsidP="00852425">
      <w:pPr>
        <w:pStyle w:val="2"/>
        <w:spacing w:line="276" w:lineRule="auto"/>
        <w:ind w:firstLine="0"/>
        <w:jc w:val="both"/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425">
        <w:rPr>
          <w:rFonts w:ascii="Times New Roman" w:hAnsi="Times New Roman" w:cs="Times New Roman"/>
          <w:b/>
          <w:sz w:val="24"/>
          <w:szCs w:val="24"/>
        </w:rPr>
        <w:lastRenderedPageBreak/>
        <w:t>Урок 2: Конституции ССС</w:t>
      </w:r>
      <w:proofErr w:type="gramStart"/>
      <w:r w:rsidRPr="00852425">
        <w:rPr>
          <w:rFonts w:ascii="Times New Roman" w:hAnsi="Times New Roman" w:cs="Times New Roman"/>
          <w:b/>
          <w:sz w:val="24"/>
          <w:szCs w:val="24"/>
        </w:rPr>
        <w:t>Р-</w:t>
      </w:r>
      <w:proofErr w:type="gramEnd"/>
      <w:r w:rsidRPr="00852425">
        <w:rPr>
          <w:rFonts w:ascii="Times New Roman" w:hAnsi="Times New Roman" w:cs="Times New Roman"/>
          <w:b/>
          <w:sz w:val="24"/>
          <w:szCs w:val="24"/>
        </w:rPr>
        <w:t xml:space="preserve"> России.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b/>
          <w:sz w:val="24"/>
          <w:szCs w:val="24"/>
        </w:rPr>
        <w:t>Практическое занятие с использованием Интернет ресурсов</w:t>
      </w:r>
      <w:r w:rsidRPr="00852425">
        <w:rPr>
          <w:rFonts w:ascii="Times New Roman" w:hAnsi="Times New Roman" w:cs="Times New Roman"/>
          <w:sz w:val="24"/>
          <w:szCs w:val="24"/>
        </w:rPr>
        <w:t>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Цель: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сформировать у школьников целостное представление о советских конституциях;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определить сходство и различие конституций;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формировать у учащихся умение работать с законодательными актами, извлекать                                  информацию, сопоставлять, сравнивать.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                                           Этапы практического занятия.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В истории России насчитывается восемь конституций. Принятие каждой конституции знаменовало существенные изменения, происходящие в жизни общества, подводило итог предшествующему развитию и утверждало новые концепции развития. В США, конституция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 xml:space="preserve"> принятая в 1787 году действует до сих пор.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 Проблемное задание. 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Почему в Российском государстве на протяжении XX века      принимались новые конституции.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Используя Интернет, правительственный сайд </w:t>
      </w:r>
      <w:proofErr w:type="spellStart"/>
      <w:r w:rsidRPr="00852425">
        <w:rPr>
          <w:rFonts w:ascii="Times New Roman" w:hAnsi="Times New Roman" w:cs="Times New Roman"/>
          <w:sz w:val="24"/>
          <w:szCs w:val="24"/>
        </w:rPr>
        <w:t>constituti</w:t>
      </w:r>
      <w:proofErr w:type="spellEnd"/>
      <w:r w:rsidRPr="0085242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5242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5242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852425">
        <w:rPr>
          <w:rFonts w:ascii="Times New Roman" w:hAnsi="Times New Roman" w:cs="Times New Roman"/>
          <w:sz w:val="24"/>
          <w:szCs w:val="24"/>
        </w:rPr>
        <w:t xml:space="preserve"> , где собраны все тексты конституций когда – либо принятые в СССР, России. Каждая группа изучает конституцию определенного года, определяет сходство и различие с другими конституциями, готовит презентацию сообщения (Слайды в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852425">
        <w:rPr>
          <w:rFonts w:ascii="Times New Roman" w:hAnsi="Times New Roman" w:cs="Times New Roman"/>
          <w:sz w:val="24"/>
          <w:szCs w:val="24"/>
        </w:rPr>
        <w:t xml:space="preserve">) для других групп, делает  вывод. 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4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2425">
        <w:rPr>
          <w:rFonts w:ascii="Times New Roman" w:hAnsi="Times New Roman" w:cs="Times New Roman"/>
          <w:sz w:val="24"/>
          <w:szCs w:val="24"/>
        </w:rPr>
        <w:t xml:space="preserve"> группа - Конституция РСФСР 1918 г.</w:t>
      </w:r>
      <w:proofErr w:type="gramEnd"/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242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52425">
        <w:rPr>
          <w:rFonts w:ascii="Times New Roman" w:hAnsi="Times New Roman" w:cs="Times New Roman"/>
          <w:sz w:val="24"/>
          <w:szCs w:val="24"/>
        </w:rPr>
        <w:t xml:space="preserve">  группа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 xml:space="preserve"> -  Конституция СССР 1924г. ( РСФСР 1925 г.)</w:t>
      </w:r>
    </w:p>
    <w:p w:rsidR="004F277C" w:rsidRPr="00852425" w:rsidRDefault="004F277C" w:rsidP="00852425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III группа  - Конституция СССР 1936 г. (РСФСР  1937  г.)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</w:t>
      </w:r>
      <w:r w:rsidRPr="0085242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52425">
        <w:rPr>
          <w:rFonts w:ascii="Times New Roman" w:hAnsi="Times New Roman" w:cs="Times New Roman"/>
          <w:sz w:val="24"/>
          <w:szCs w:val="24"/>
        </w:rPr>
        <w:t xml:space="preserve"> группа - Конституция СССР 1977 г. </w:t>
      </w:r>
      <w:proofErr w:type="gramStart"/>
      <w:r w:rsidRPr="00852425">
        <w:rPr>
          <w:rFonts w:ascii="Times New Roman" w:hAnsi="Times New Roman" w:cs="Times New Roman"/>
          <w:sz w:val="24"/>
          <w:szCs w:val="24"/>
        </w:rPr>
        <w:t>( РСФСР</w:t>
      </w:r>
      <w:proofErr w:type="gramEnd"/>
      <w:r w:rsidRPr="00852425">
        <w:rPr>
          <w:rFonts w:ascii="Times New Roman" w:hAnsi="Times New Roman" w:cs="Times New Roman"/>
          <w:sz w:val="24"/>
          <w:szCs w:val="24"/>
        </w:rPr>
        <w:t xml:space="preserve"> 1978 г.)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Вопросы и задания группам.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1.Характеристика Конституции: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Основные принципы.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Органы управления.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Права и обязанности.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 xml:space="preserve">   Территориально – государственное устройство.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2.Почему в Российском государстве на протяжении XX века      принимались новые конституции.</w:t>
      </w: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7C" w:rsidRPr="00852425" w:rsidRDefault="004F277C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425">
        <w:rPr>
          <w:rFonts w:ascii="Times New Roman" w:hAnsi="Times New Roman" w:cs="Times New Roman"/>
          <w:sz w:val="24"/>
          <w:szCs w:val="24"/>
        </w:rPr>
        <w:t>Подведение итогов практического занятия.</w:t>
      </w:r>
    </w:p>
    <w:p w:rsidR="004F31BD" w:rsidRPr="00852425" w:rsidRDefault="004F31BD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11" w:rsidRPr="00852425" w:rsidRDefault="008D6011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011" w:rsidRPr="00852425" w:rsidRDefault="008D6011" w:rsidP="008524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6011" w:rsidRPr="00852425" w:rsidSect="004F3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FBE" w:rsidRDefault="00011FBE" w:rsidP="004F277C">
      <w:r>
        <w:separator/>
      </w:r>
    </w:p>
  </w:endnote>
  <w:endnote w:type="continuationSeparator" w:id="0">
    <w:p w:rsidR="00011FBE" w:rsidRDefault="00011FBE" w:rsidP="004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7298"/>
      <w:docPartObj>
        <w:docPartGallery w:val="Page Numbers (Bottom of Page)"/>
        <w:docPartUnique/>
      </w:docPartObj>
    </w:sdtPr>
    <w:sdtEndPr/>
    <w:sdtContent>
      <w:p w:rsidR="004F277C" w:rsidRDefault="00011FB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77C" w:rsidRDefault="004F27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FBE" w:rsidRDefault="00011FBE" w:rsidP="004F277C">
      <w:r>
        <w:separator/>
      </w:r>
    </w:p>
  </w:footnote>
  <w:footnote w:type="continuationSeparator" w:id="0">
    <w:p w:rsidR="00011FBE" w:rsidRDefault="00011FBE" w:rsidP="004F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77C"/>
    <w:rsid w:val="00011FBE"/>
    <w:rsid w:val="001B164A"/>
    <w:rsid w:val="0024082E"/>
    <w:rsid w:val="003A07E2"/>
    <w:rsid w:val="004F277C"/>
    <w:rsid w:val="004F31BD"/>
    <w:rsid w:val="00571F6C"/>
    <w:rsid w:val="006E4E45"/>
    <w:rsid w:val="00852425"/>
    <w:rsid w:val="008D6011"/>
    <w:rsid w:val="009B6EB5"/>
    <w:rsid w:val="00A31564"/>
    <w:rsid w:val="00AC3ADA"/>
    <w:rsid w:val="00CA6BE9"/>
    <w:rsid w:val="00D7357D"/>
    <w:rsid w:val="00E220F3"/>
    <w:rsid w:val="00F06655"/>
    <w:rsid w:val="00F8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4F277C"/>
    <w:pPr>
      <w:widowControl/>
      <w:autoSpaceDE/>
      <w:autoSpaceDN/>
      <w:adjustRightInd/>
      <w:spacing w:before="100" w:beforeAutospacing="1" w:after="100" w:afterAutospacing="1"/>
      <w:ind w:firstLine="360"/>
    </w:pPr>
    <w:rPr>
      <w:rFonts w:ascii="Times New Roman" w:hAnsi="Times New Roman" w:cs="Times New Roman"/>
      <w:sz w:val="24"/>
      <w:szCs w:val="24"/>
    </w:rPr>
  </w:style>
  <w:style w:type="character" w:customStyle="1" w:styleId="left23pxpicmargin">
    <w:name w:val="left23pxpicmargin"/>
    <w:basedOn w:val="a0"/>
    <w:rsid w:val="004F277C"/>
  </w:style>
  <w:style w:type="paragraph" w:styleId="a3">
    <w:name w:val="header"/>
    <w:basedOn w:val="a"/>
    <w:link w:val="a4"/>
    <w:uiPriority w:val="99"/>
    <w:semiHidden/>
    <w:unhideWhenUsed/>
    <w:rsid w:val="004F27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7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77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dcterms:created xsi:type="dcterms:W3CDTF">2013-10-22T15:25:00Z</dcterms:created>
  <dcterms:modified xsi:type="dcterms:W3CDTF">2014-12-13T10:02:00Z</dcterms:modified>
</cp:coreProperties>
</file>