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Армавира, Краснодарского края</w:t>
      </w: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музыки во 2 классе</w:t>
      </w:r>
    </w:p>
    <w:p w:rsidR="008C4512" w:rsidRPr="00932226" w:rsidRDefault="008C4512" w:rsidP="008C4512">
      <w:pPr>
        <w:jc w:val="center"/>
        <w:rPr>
          <w:rFonts w:ascii="Arial Black" w:hAnsi="Arial Black" w:cs="Times New Roman"/>
          <w:sz w:val="28"/>
          <w:szCs w:val="28"/>
        </w:rPr>
      </w:pPr>
      <w:r w:rsidRPr="00932226">
        <w:rPr>
          <w:rFonts w:ascii="Arial Black" w:hAnsi="Arial Black" w:cs="Times New Roman"/>
          <w:sz w:val="28"/>
          <w:szCs w:val="28"/>
        </w:rPr>
        <w:t>Тема: «</w:t>
      </w:r>
      <w:proofErr w:type="spellStart"/>
      <w:r>
        <w:rPr>
          <w:rFonts w:ascii="Arial Black" w:hAnsi="Arial Black" w:cs="Times New Roman"/>
          <w:sz w:val="28"/>
          <w:szCs w:val="28"/>
        </w:rPr>
        <w:t>Маршевость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, </w:t>
      </w:r>
      <w:proofErr w:type="spellStart"/>
      <w:r>
        <w:rPr>
          <w:rFonts w:ascii="Arial Black" w:hAnsi="Arial Black" w:cs="Times New Roman"/>
          <w:sz w:val="28"/>
          <w:szCs w:val="28"/>
        </w:rPr>
        <w:t>танцевальность</w:t>
      </w:r>
      <w:proofErr w:type="spellEnd"/>
      <w:r>
        <w:rPr>
          <w:rFonts w:ascii="Arial Black" w:hAnsi="Arial Black" w:cs="Times New Roman"/>
          <w:sz w:val="28"/>
          <w:szCs w:val="28"/>
        </w:rPr>
        <w:t xml:space="preserve">, </w:t>
      </w:r>
      <w:proofErr w:type="spellStart"/>
      <w:r>
        <w:rPr>
          <w:rFonts w:ascii="Arial Black" w:hAnsi="Arial Black" w:cs="Times New Roman"/>
          <w:sz w:val="28"/>
          <w:szCs w:val="28"/>
        </w:rPr>
        <w:t>песенность</w:t>
      </w:r>
      <w:proofErr w:type="spellEnd"/>
      <w:r w:rsidRPr="00932226">
        <w:rPr>
          <w:rFonts w:ascii="Arial Black" w:hAnsi="Arial Black" w:cs="Times New Roman"/>
          <w:sz w:val="28"/>
          <w:szCs w:val="28"/>
        </w:rPr>
        <w:t>»</w:t>
      </w: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учитель музыки</w:t>
      </w:r>
    </w:p>
    <w:p w:rsidR="008C4512" w:rsidRDefault="008C4512" w:rsidP="008C45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Чайкина Марина Витальевна</w:t>
      </w:r>
    </w:p>
    <w:p w:rsidR="008C4512" w:rsidRDefault="008C4512" w:rsidP="008C4512">
      <w:pPr>
        <w:jc w:val="right"/>
        <w:rPr>
          <w:rFonts w:ascii="Times New Roman" w:hAnsi="Times New Roman" w:cs="Times New Roman"/>
        </w:rPr>
      </w:pPr>
    </w:p>
    <w:p w:rsidR="008C4512" w:rsidRDefault="008C4512" w:rsidP="008C4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Армавир 2012г.</w:t>
      </w:r>
    </w:p>
    <w:p w:rsidR="008C4512" w:rsidRDefault="008C4512" w:rsidP="008C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91B">
        <w:rPr>
          <w:rFonts w:ascii="Times New Roman" w:hAnsi="Times New Roman" w:cs="Times New Roman"/>
          <w:b/>
          <w:sz w:val="28"/>
          <w:szCs w:val="28"/>
        </w:rPr>
        <w:lastRenderedPageBreak/>
        <w:t>Песенность</w:t>
      </w:r>
      <w:proofErr w:type="spellEnd"/>
      <w:r w:rsidRPr="00CD49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91B">
        <w:rPr>
          <w:rFonts w:ascii="Times New Roman" w:hAnsi="Times New Roman" w:cs="Times New Roman"/>
          <w:b/>
          <w:sz w:val="28"/>
          <w:szCs w:val="28"/>
        </w:rPr>
        <w:t>танцевальность</w:t>
      </w:r>
      <w:proofErr w:type="spellEnd"/>
      <w:r w:rsidRPr="00CD49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91B">
        <w:rPr>
          <w:rFonts w:ascii="Times New Roman" w:hAnsi="Times New Roman" w:cs="Times New Roman"/>
          <w:b/>
          <w:sz w:val="28"/>
          <w:szCs w:val="28"/>
        </w:rPr>
        <w:t>маршевость</w:t>
      </w:r>
      <w:proofErr w:type="spellEnd"/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 во 2 классе.</w:t>
      </w: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Закрепление темы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«Песня, танец, марш перерастают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сюжетно – игровой.</w:t>
      </w:r>
    </w:p>
    <w:p w:rsidR="008C4512" w:rsidRDefault="008C4512" w:rsidP="008C4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1.Образовательные: уметь безошибочно определять жанры музыки. Уметь различать марш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танец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2.Развивающие: развитие слухового анализа, эмоций, воображения и фантазии при прослушивании музыкальных произведений и исполнении песен. Развитие вокально-хоровых и интонационных навыков.</w:t>
      </w: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3.Воспитательные: Прививать любовь и интерес к музыке.</w:t>
      </w: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C4512" w:rsidRDefault="008C4512" w:rsidP="008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четверти, мы изучали тему «Песня, танец, марш перерастают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Убедились, что в большом мире музыки много загадок. Оказывается под марш не всегда можно маршировать, песню</w:t>
      </w:r>
      <w:r w:rsidR="0055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петь, а танец – танцевать.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отгадки и закрепить свои знания мы отправимся в сказочное приключение в необыкновенную музыкальную страну, где есть такие города с необычными названиями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Песнеград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№1,2.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живут весёлые и добрые  люди, которые очень любят петь, танцевать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вот однажды в этой стране приключилась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Злая волшебница Какофония, которая не любит красивую созвучную музыку, а любит только бессмысленный набор звуков, заколдовала сказочных жителей. И в стране начался беспорядок и неразбериха.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забыли ритмы марша,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помнят ритмы танцев и не могут танцевать,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Песнеграде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стройного пения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перебивая друг друга..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в отчаянии, они не могут вспомнить прежней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Мы с вами должны им помочь и прогнать из страны злую волшебницу Какофонию. А против её чар есть одно средство – это наши музыкальные знания.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№3.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о чтобы попасть в музыкальную страну ответим на 3 вопроса:</w:t>
      </w:r>
    </w:p>
    <w:p w:rsidR="008C4512" w:rsidRDefault="008C4512" w:rsidP="008C4512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музыку можно назвать маршем?</w:t>
      </w:r>
    </w:p>
    <w:p w:rsidR="008C4512" w:rsidRDefault="008C4512" w:rsidP="008C4512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музыку можно назвать танцем?</w:t>
      </w:r>
    </w:p>
    <w:p w:rsidR="008C4512" w:rsidRDefault="008C4512" w:rsidP="008C4512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музыку мы называем песней?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попали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Маршград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4.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не помнят ритм марша. Надо им помочь.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 «Придумай ритм марша»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волшебница спрятала марш среди других музыкальных произведений. Отыщем его.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 «Определи марш»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неразбериха  никто не помнит танцев, их ритмов и движений. 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 № 5.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«Расставь танцы на свои места»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(Работа с карточками, где написаны фамилии композиторов, </w:t>
      </w:r>
      <w:r w:rsidR="0055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произведения.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Убрать карточку, </w:t>
      </w:r>
      <w:r w:rsidR="0055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которой не прозвучала)</w:t>
      </w:r>
      <w:proofErr w:type="gramEnd"/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П.И Чайковский «Вальс цветов»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С.В. Рахманинов «Итальянская полька»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М.И. Глинка  «Арагонская хота» </w:t>
      </w:r>
    </w:p>
    <w:p w:rsidR="008C4512" w:rsidRDefault="005503C6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Непрозвучавшая</w:t>
      </w:r>
      <w:r w:rsidR="008C45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512">
        <w:rPr>
          <w:rFonts w:ascii="Times New Roman" w:hAnsi="Times New Roman" w:cs="Times New Roman"/>
          <w:sz w:val="28"/>
          <w:szCs w:val="28"/>
        </w:rPr>
        <w:t>Р.Щедрин</w:t>
      </w:r>
      <w:proofErr w:type="spellEnd"/>
      <w:r w:rsidR="008C4512">
        <w:rPr>
          <w:rFonts w:ascii="Times New Roman" w:hAnsi="Times New Roman" w:cs="Times New Roman"/>
          <w:sz w:val="28"/>
          <w:szCs w:val="28"/>
        </w:rPr>
        <w:t xml:space="preserve"> «Золотые рыбки»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6.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Песнеграде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заколдованные песенки, надо их расколдовать.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4. «Заколдованные песенки» 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(определить по схеме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песенка звучит)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научим жителей города петь. Чтобы снова вернулись к ним их прекрасные голоса  надо постараться 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все звуки в упражнении «Эхо».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Здание № 5. Упражнение – игра «Эхо».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покажем</w:t>
      </w:r>
      <w:r w:rsidR="00550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разучиваются песенки.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6. Разучи песню.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Злая Какофония решила всех сбить с толку и решила смешать все музыкальные жанры. 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увертюра к опере </w:t>
      </w:r>
      <w:r w:rsidR="00550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«Кармен»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Растерялись жители, что же здесь звучит танец, марш или песня?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 жанр произведения.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называют произведение и композитора, дают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Слайд№ 7.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 с ритмом марша, но не всегда предназначена для того, чтобы под неё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музыка с ритмом танца, но не всегда предназначена для того, чтобы под неё танцевали.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эта музыка не всегда предназначена для пения, хотя её мелодия напоминает песню.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8,9.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победили злые чары Какофонии, исчезло её колдовство. И вместо злой волшебницы появилось прекрасное Море – Музыки, куда стекаются ручейки под названием Марш, Песня, Танец и образуют в нём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стало в музыкальной стране, снова царит согласие и благозвучие и помогли в этом ваши музыкальные знания и дружные ответы.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«Настоящий друг».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Слушать музыку и определять жанры. Различать марш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танец-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51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Pr="00315ED2" w:rsidRDefault="008C4512" w:rsidP="008C451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Default="008C4512" w:rsidP="008C4512">
      <w:pPr>
        <w:pStyle w:val="a3"/>
      </w:pPr>
    </w:p>
    <w:p w:rsidR="008C4512" w:rsidRPr="00532515" w:rsidRDefault="008C4512" w:rsidP="008C4512">
      <w:pPr>
        <w:pStyle w:val="a3"/>
        <w:rPr>
          <w:sz w:val="28"/>
          <w:szCs w:val="28"/>
        </w:rPr>
      </w:pPr>
    </w:p>
    <w:p w:rsidR="008C4512" w:rsidRPr="00532515" w:rsidRDefault="008C4512" w:rsidP="008C451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2515">
        <w:rPr>
          <w:rFonts w:ascii="Times New Roman" w:hAnsi="Times New Roman" w:cs="Times New Roman"/>
          <w:b/>
          <w:sz w:val="28"/>
          <w:szCs w:val="28"/>
        </w:rPr>
        <w:t>Использованные материалы:</w:t>
      </w:r>
    </w:p>
    <w:p w:rsidR="008C4512" w:rsidRPr="00532515" w:rsidRDefault="008C4512" w:rsidP="008C451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4512" w:rsidRPr="00532515" w:rsidRDefault="008C4512" w:rsidP="008C4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2515">
        <w:rPr>
          <w:rFonts w:ascii="Times New Roman" w:hAnsi="Times New Roman" w:cs="Times New Roman"/>
          <w:sz w:val="28"/>
          <w:szCs w:val="28"/>
        </w:rPr>
        <w:t xml:space="preserve">1. Программа по музыке 1 – 8 классы под руководством </w:t>
      </w:r>
      <w:proofErr w:type="spellStart"/>
      <w:r w:rsidRPr="00532515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532515">
        <w:rPr>
          <w:rFonts w:ascii="Times New Roman" w:hAnsi="Times New Roman" w:cs="Times New Roman"/>
          <w:sz w:val="28"/>
          <w:szCs w:val="28"/>
        </w:rPr>
        <w:t>, «Просвещение», 2006г.</w:t>
      </w:r>
    </w:p>
    <w:p w:rsidR="008C4512" w:rsidRPr="00532515" w:rsidRDefault="008C4512" w:rsidP="008C4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 в 1 – 4</w:t>
      </w:r>
      <w:r w:rsidRPr="00532515">
        <w:rPr>
          <w:rFonts w:ascii="Times New Roman" w:hAnsi="Times New Roman" w:cs="Times New Roman"/>
          <w:sz w:val="28"/>
          <w:szCs w:val="28"/>
        </w:rPr>
        <w:t xml:space="preserve"> классах, «Просвещение», 1986г.</w:t>
      </w:r>
    </w:p>
    <w:p w:rsidR="008C4512" w:rsidRDefault="008C4512" w:rsidP="008C4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2515">
        <w:rPr>
          <w:rFonts w:ascii="Times New Roman" w:hAnsi="Times New Roman" w:cs="Times New Roman"/>
          <w:sz w:val="28"/>
          <w:szCs w:val="28"/>
        </w:rPr>
        <w:t>3. Хрестома</w:t>
      </w:r>
      <w:r>
        <w:rPr>
          <w:rFonts w:ascii="Times New Roman" w:hAnsi="Times New Roman" w:cs="Times New Roman"/>
          <w:sz w:val="28"/>
          <w:szCs w:val="28"/>
        </w:rPr>
        <w:t>тия музыкального материала для 2</w:t>
      </w:r>
      <w:r w:rsidRPr="0053251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C4512" w:rsidRPr="00532515" w:rsidRDefault="008C4512" w:rsidP="008C45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4.Сборник  «Детских песен» Б. Савельева </w:t>
      </w:r>
    </w:p>
    <w:p w:rsidR="008C4512" w:rsidRPr="006D1570" w:rsidRDefault="008C4512" w:rsidP="008C45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512" w:rsidRDefault="008C4512" w:rsidP="008C45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8C4512" w:rsidRDefault="008C4512" w:rsidP="008C4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512" w:rsidRDefault="008C4512" w:rsidP="008C4512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Марши:</w:t>
      </w:r>
      <w:hyperlink r:id="rId6" w:history="1">
        <w:r>
          <w:rPr>
            <w:rStyle w:val="a5"/>
          </w:rPr>
          <w:t>http://get-tune.net/?a=music&amp;q=%E4%E5%F2%F1%EA%E8%E9+%EC%E0%F0%F8</w:t>
        </w:r>
      </w:hyperlink>
    </w:p>
    <w:p w:rsidR="008C4512" w:rsidRDefault="008C4512" w:rsidP="008C451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Танцы: </w:t>
      </w:r>
      <w:hyperlink r:id="rId7" w:history="1">
        <w:r>
          <w:rPr>
            <w:rStyle w:val="a5"/>
          </w:rPr>
          <w:t>http://get-tune.net/?a=music&amp;q=%C4%E5%F2%F1%EA%E0%FF+%F2%E0%ED%F6%E5%E2%E0%EB%FC%ED%E0%FF+%EC%F3%E7%FB%EA%E0</w:t>
        </w:r>
      </w:hyperlink>
    </w:p>
    <w:p w:rsidR="008C4512" w:rsidRDefault="008C4512" w:rsidP="008C451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М.И. Глинка «Арагонская хота»: </w:t>
      </w:r>
      <w:hyperlink r:id="rId8" w:history="1">
        <w:r>
          <w:rPr>
            <w:rStyle w:val="a5"/>
          </w:rPr>
          <w:t>http://mp3ostrov.com/mp3/info/glinka-glinka---05aragonskaa-hota-1200092/</w:t>
        </w:r>
      </w:hyperlink>
    </w:p>
    <w:p w:rsidR="008C4512" w:rsidRDefault="008C4512" w:rsidP="008C4512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Р.Щедрин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5"/>
          </w:rPr>
          <w:t>http://get-tune.net/?a=music&amp;q=%D0.+%D9%E5%E4%F0%E8%ED+%E1%E0%EB%E5%F2+%CA%EE%ED%E5%EA+%E3%EE%F0%E1%F3%ED%EE%EA+%E7%EE%EB</w:t>
        </w:r>
      </w:hyperlink>
    </w:p>
    <w:p w:rsidR="008C4512" w:rsidRPr="00532515" w:rsidRDefault="008C4512" w:rsidP="008C45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5"/>
          </w:rPr>
          <w:t>http://www.audiopoisk.com/track/bize/mp3/karmen-uvertura/</w:t>
        </w:r>
      </w:hyperlink>
    </w:p>
    <w:p w:rsidR="00E56C37" w:rsidRDefault="00E56C37"/>
    <w:sectPr w:rsidR="00E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1FB"/>
    <w:multiLevelType w:val="hybridMultilevel"/>
    <w:tmpl w:val="043A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2"/>
    <w:rsid w:val="005503C6"/>
    <w:rsid w:val="008C4512"/>
    <w:rsid w:val="00E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5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4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5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4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ostrov.com/mp3/info/glinka-glinka---05aragonskaa-hota-12000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t-tune.net/?a=music&amp;q=%C4%E5%F2%F1%EA%E0%FF+%F2%E0%ED%F6%E5%E2%E0%EB%FC%ED%E0%FF+%EC%F3%E7%FB%EA%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-tune.net/?a=music&amp;q=%E4%E5%F2%F1%EA%E8%E9+%EC%E0%F0%F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opoisk.com/track/bize/mp3/karmen-uver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-tune.net/?a=music&amp;q=%D0.+%D9%E5%E4%F0%E8%ED+%E1%E0%EB%E5%F2+%CA%EE%ED%E5%EA+%E3%EE%F0%E1%F3%ED%EE%EA+%E7%EE%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874</Words>
  <Characters>4984</Characters>
  <Application>Microsoft Office Word</Application>
  <DocSecurity>0</DocSecurity>
  <Lines>41</Lines>
  <Paragraphs>11</Paragraphs>
  <ScaleCrop>false</ScaleCrop>
  <Company>BlackShine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2012-10-02T18:02:00Z</dcterms:created>
  <dcterms:modified xsi:type="dcterms:W3CDTF">2012-10-04T14:28:00Z</dcterms:modified>
</cp:coreProperties>
</file>