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467" w:rsidRPr="00DC39D5" w:rsidRDefault="00411EBF" w:rsidP="00EB7AD9">
      <w:pPr>
        <w:spacing w:before="24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Конспект урока</w:t>
      </w:r>
      <w:r w:rsidR="00DC39D5" w:rsidRPr="00DC39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39D5">
        <w:rPr>
          <w:rFonts w:ascii="Times New Roman" w:hAnsi="Times New Roman" w:cs="Times New Roman"/>
          <w:b/>
          <w:sz w:val="28"/>
          <w:szCs w:val="28"/>
        </w:rPr>
        <w:t xml:space="preserve">разработала </w:t>
      </w:r>
      <w:proofErr w:type="spellStart"/>
      <w:r w:rsidR="00DC39D5">
        <w:rPr>
          <w:rFonts w:ascii="Times New Roman" w:hAnsi="Times New Roman" w:cs="Times New Roman"/>
          <w:b/>
          <w:sz w:val="28"/>
          <w:szCs w:val="28"/>
        </w:rPr>
        <w:t>Сайпушева</w:t>
      </w:r>
      <w:proofErr w:type="spellEnd"/>
      <w:r w:rsidR="00DC39D5">
        <w:rPr>
          <w:rFonts w:ascii="Times New Roman" w:hAnsi="Times New Roman" w:cs="Times New Roman"/>
          <w:b/>
          <w:sz w:val="28"/>
          <w:szCs w:val="28"/>
        </w:rPr>
        <w:t xml:space="preserve"> Евгения Сергеевна, учитель начальных классов МОБУ СОШ №6 г. </w:t>
      </w:r>
      <w:proofErr w:type="spellStart"/>
      <w:r w:rsidR="00DC39D5">
        <w:rPr>
          <w:rFonts w:ascii="Times New Roman" w:hAnsi="Times New Roman" w:cs="Times New Roman"/>
          <w:b/>
          <w:sz w:val="28"/>
          <w:szCs w:val="28"/>
        </w:rPr>
        <w:t>Нефтекамск</w:t>
      </w:r>
      <w:proofErr w:type="spellEnd"/>
      <w:r w:rsidR="00DC39D5">
        <w:rPr>
          <w:rFonts w:ascii="Times New Roman" w:hAnsi="Times New Roman" w:cs="Times New Roman"/>
          <w:b/>
          <w:sz w:val="28"/>
          <w:szCs w:val="28"/>
        </w:rPr>
        <w:t xml:space="preserve"> Республики Башкортостан</w:t>
      </w:r>
    </w:p>
    <w:p w:rsidR="00734467" w:rsidRPr="00E21E0E" w:rsidRDefault="00734467" w:rsidP="00EB7AD9">
      <w:pPr>
        <w:spacing w:before="24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</w:rPr>
      </w:pPr>
      <w:r w:rsidRPr="00E21E0E">
        <w:rPr>
          <w:rFonts w:ascii="Times New Roman" w:hAnsi="Times New Roman" w:cs="Times New Roman"/>
          <w:b/>
          <w:sz w:val="28"/>
          <w:szCs w:val="28"/>
        </w:rPr>
        <w:t xml:space="preserve">Тема урока: </w:t>
      </w:r>
      <w:r w:rsidRPr="00E21E0E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>«Буква Ь. Мягкий знак – показатель мягкости предшествующего согласного звука»</w:t>
      </w:r>
    </w:p>
    <w:p w:rsidR="00734467" w:rsidRPr="00E21E0E" w:rsidRDefault="00734467" w:rsidP="00EB7AD9">
      <w:pPr>
        <w:shd w:val="clear" w:color="auto" w:fill="FFFFFF"/>
        <w:spacing w:before="240" w:after="10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</w:rPr>
      </w:pPr>
      <w:r w:rsidRPr="00E21E0E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</w:rPr>
        <w:t xml:space="preserve">Компетентности, формируемые на учебном занятии: </w:t>
      </w:r>
    </w:p>
    <w:p w:rsidR="00734467" w:rsidRPr="00E21E0E" w:rsidRDefault="00734467" w:rsidP="00EB7AD9">
      <w:pPr>
        <w:shd w:val="clear" w:color="auto" w:fill="FFFFFF"/>
        <w:spacing w:before="240" w:after="10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21E0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Образовательные:</w:t>
      </w:r>
      <w:r w:rsidRPr="00E21E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формировать навыки чтения слов с ь – показателем мягкости согласных звуков. Совершенствовать умение у учащихся работать с текстом.</w:t>
      </w:r>
    </w:p>
    <w:p w:rsidR="00734467" w:rsidRPr="00E21E0E" w:rsidRDefault="00734467" w:rsidP="00EB7AD9">
      <w:pPr>
        <w:shd w:val="clear" w:color="auto" w:fill="FFFFFF"/>
        <w:spacing w:before="240" w:after="10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21E0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Развивающие:</w:t>
      </w:r>
      <w:r w:rsidRPr="00E21E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развитие познавательных интересов, навыков самоконтроля, умение анализировать, формулировать выводы. Развитие фонематического слуха.</w:t>
      </w:r>
    </w:p>
    <w:p w:rsidR="00734467" w:rsidRPr="00E21E0E" w:rsidRDefault="00734467" w:rsidP="00EB7AD9">
      <w:pPr>
        <w:shd w:val="clear" w:color="auto" w:fill="FFFFFF"/>
        <w:spacing w:before="240" w:after="10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21E0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Воспитательные:</w:t>
      </w:r>
      <w:r w:rsidRPr="00E21E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воспитание чувств отзывчивости, сопереживания.</w:t>
      </w:r>
    </w:p>
    <w:p w:rsidR="00EB7AD9" w:rsidRPr="00EB7AD9" w:rsidRDefault="00EB7AD9" w:rsidP="00EB7AD9">
      <w:pPr>
        <w:pStyle w:val="a4"/>
        <w:spacing w:before="0" w:beforeAutospacing="0" w:after="120" w:afterAutospacing="0" w:line="360" w:lineRule="auto"/>
        <w:rPr>
          <w:b/>
          <w:bCs/>
          <w:color w:val="000000" w:themeColor="text1"/>
          <w:sz w:val="28"/>
          <w:szCs w:val="28"/>
          <w:shd w:val="clear" w:color="auto" w:fill="FFFFFF"/>
        </w:rPr>
      </w:pPr>
      <w:r w:rsidRPr="00EB7AD9">
        <w:rPr>
          <w:b/>
          <w:bCs/>
          <w:color w:val="000000" w:themeColor="text1"/>
          <w:sz w:val="28"/>
          <w:szCs w:val="28"/>
          <w:shd w:val="clear" w:color="auto" w:fill="FFFFFF"/>
        </w:rPr>
        <w:t>Формируемые УУД.</w:t>
      </w:r>
    </w:p>
    <w:p w:rsidR="00EB7AD9" w:rsidRPr="00EB7AD9" w:rsidRDefault="00EB7AD9" w:rsidP="00EB7AD9">
      <w:pPr>
        <w:pStyle w:val="a4"/>
        <w:shd w:val="clear" w:color="auto" w:fill="FFFFFF"/>
        <w:spacing w:before="0" w:beforeAutospacing="0" w:after="120" w:afterAutospacing="0" w:line="360" w:lineRule="auto"/>
        <w:rPr>
          <w:color w:val="000000" w:themeColor="text1"/>
          <w:sz w:val="28"/>
          <w:szCs w:val="28"/>
        </w:rPr>
      </w:pPr>
      <w:r w:rsidRPr="00EB7AD9">
        <w:rPr>
          <w:b/>
          <w:bCs/>
          <w:i/>
          <w:iCs/>
          <w:color w:val="000000" w:themeColor="text1"/>
          <w:sz w:val="28"/>
          <w:szCs w:val="28"/>
        </w:rPr>
        <w:t>Познавательные</w:t>
      </w:r>
      <w:r w:rsidRPr="00EB7AD9">
        <w:rPr>
          <w:b/>
          <w:bCs/>
          <w:color w:val="000000" w:themeColor="text1"/>
          <w:sz w:val="28"/>
          <w:szCs w:val="28"/>
        </w:rPr>
        <w:t>:</w:t>
      </w:r>
      <w:r w:rsidRPr="00EB7AD9">
        <w:rPr>
          <w:rStyle w:val="apple-converted-space"/>
          <w:color w:val="000000" w:themeColor="text1"/>
          <w:sz w:val="28"/>
          <w:szCs w:val="28"/>
        </w:rPr>
        <w:t> </w:t>
      </w:r>
      <w:r w:rsidRPr="00EB7AD9">
        <w:rPr>
          <w:color w:val="000000" w:themeColor="text1"/>
          <w:sz w:val="28"/>
          <w:szCs w:val="28"/>
        </w:rPr>
        <w:t xml:space="preserve">использовать знаково-символические средства, в том числе модели, схемы для решения </w:t>
      </w:r>
      <w:proofErr w:type="gramStart"/>
      <w:r w:rsidRPr="00EB7AD9">
        <w:rPr>
          <w:color w:val="000000" w:themeColor="text1"/>
          <w:sz w:val="28"/>
          <w:szCs w:val="28"/>
        </w:rPr>
        <w:t>языковых</w:t>
      </w:r>
      <w:proofErr w:type="gramEnd"/>
      <w:r w:rsidRPr="00EB7AD9">
        <w:rPr>
          <w:color w:val="000000" w:themeColor="text1"/>
          <w:sz w:val="28"/>
          <w:szCs w:val="28"/>
        </w:rPr>
        <w:t xml:space="preserve"> задач;</w:t>
      </w:r>
      <w:r w:rsidRPr="00EB7AD9">
        <w:rPr>
          <w:rStyle w:val="apple-converted-space"/>
          <w:b/>
          <w:bCs/>
          <w:color w:val="000000" w:themeColor="text1"/>
          <w:sz w:val="28"/>
          <w:szCs w:val="28"/>
        </w:rPr>
        <w:t> </w:t>
      </w:r>
      <w:r w:rsidRPr="00EB7AD9">
        <w:rPr>
          <w:color w:val="000000" w:themeColor="text1"/>
          <w:sz w:val="28"/>
          <w:szCs w:val="28"/>
        </w:rPr>
        <w:t>находить, характеризовать, сравнивать, классифицировать единицы языка: звук, буква.</w:t>
      </w:r>
    </w:p>
    <w:p w:rsidR="00EB7AD9" w:rsidRPr="00EB7AD9" w:rsidRDefault="00EB7AD9" w:rsidP="00EB7AD9">
      <w:pPr>
        <w:pStyle w:val="a4"/>
        <w:shd w:val="clear" w:color="auto" w:fill="FFFFFF"/>
        <w:spacing w:before="0" w:beforeAutospacing="0" w:after="120" w:afterAutospacing="0" w:line="360" w:lineRule="auto"/>
        <w:rPr>
          <w:color w:val="000000" w:themeColor="text1"/>
          <w:sz w:val="28"/>
          <w:szCs w:val="28"/>
        </w:rPr>
      </w:pPr>
      <w:r w:rsidRPr="00EB7AD9">
        <w:rPr>
          <w:b/>
          <w:bCs/>
          <w:i/>
          <w:iCs/>
          <w:color w:val="000000" w:themeColor="text1"/>
          <w:sz w:val="28"/>
          <w:szCs w:val="28"/>
        </w:rPr>
        <w:t>Регулятивные</w:t>
      </w:r>
      <w:r w:rsidRPr="00EB7AD9">
        <w:rPr>
          <w:b/>
          <w:bCs/>
          <w:color w:val="000000" w:themeColor="text1"/>
          <w:sz w:val="28"/>
          <w:szCs w:val="28"/>
        </w:rPr>
        <w:t>:</w:t>
      </w:r>
      <w:r w:rsidRPr="00EB7AD9">
        <w:rPr>
          <w:rStyle w:val="apple-converted-space"/>
          <w:color w:val="000000" w:themeColor="text1"/>
          <w:sz w:val="28"/>
          <w:szCs w:val="28"/>
        </w:rPr>
        <w:t> </w:t>
      </w:r>
      <w:r w:rsidRPr="00EB7AD9">
        <w:rPr>
          <w:color w:val="000000" w:themeColor="text1"/>
          <w:sz w:val="28"/>
          <w:szCs w:val="28"/>
        </w:rPr>
        <w:t>начальные навыки умения формулировать и удерживать учебную задачу; следовать при выполнении заданий инструкциям учителя, описывающим стандартные действия.</w:t>
      </w:r>
    </w:p>
    <w:p w:rsidR="00EB7AD9" w:rsidRPr="00EB7AD9" w:rsidRDefault="00EB7AD9" w:rsidP="00EB7AD9">
      <w:pPr>
        <w:pStyle w:val="a4"/>
        <w:shd w:val="clear" w:color="auto" w:fill="FFFFFF"/>
        <w:spacing w:before="0" w:beforeAutospacing="0" w:after="120" w:afterAutospacing="0" w:line="360" w:lineRule="auto"/>
        <w:rPr>
          <w:color w:val="000000" w:themeColor="text1"/>
          <w:sz w:val="28"/>
          <w:szCs w:val="28"/>
        </w:rPr>
      </w:pPr>
      <w:r w:rsidRPr="00EB7AD9">
        <w:rPr>
          <w:b/>
          <w:bCs/>
          <w:i/>
          <w:iCs/>
          <w:color w:val="000000" w:themeColor="text1"/>
          <w:sz w:val="28"/>
          <w:szCs w:val="28"/>
        </w:rPr>
        <w:t>Коммуникативные</w:t>
      </w:r>
      <w:r w:rsidRPr="00EB7AD9">
        <w:rPr>
          <w:b/>
          <w:bCs/>
          <w:color w:val="000000" w:themeColor="text1"/>
          <w:sz w:val="28"/>
          <w:szCs w:val="28"/>
        </w:rPr>
        <w:t>:</w:t>
      </w:r>
    </w:p>
    <w:p w:rsidR="00EB7AD9" w:rsidRPr="00EB7AD9" w:rsidRDefault="00EB7AD9" w:rsidP="00EB7AD9">
      <w:pPr>
        <w:pStyle w:val="a4"/>
        <w:shd w:val="clear" w:color="auto" w:fill="FFFFFF"/>
        <w:spacing w:before="0" w:beforeAutospacing="0" w:after="120" w:afterAutospacing="0" w:line="360" w:lineRule="auto"/>
        <w:rPr>
          <w:color w:val="000000" w:themeColor="text1"/>
          <w:sz w:val="28"/>
          <w:szCs w:val="28"/>
        </w:rPr>
      </w:pPr>
      <w:r w:rsidRPr="00EB7AD9">
        <w:rPr>
          <w:color w:val="000000" w:themeColor="text1"/>
          <w:sz w:val="28"/>
          <w:szCs w:val="28"/>
        </w:rPr>
        <w:t>договариваться и приходить к общему решению; формулировать собственное мнение и позицию;</w:t>
      </w:r>
    </w:p>
    <w:p w:rsidR="00EB7AD9" w:rsidRDefault="00EB7AD9" w:rsidP="00EB7AD9">
      <w:pPr>
        <w:pStyle w:val="a4"/>
        <w:shd w:val="clear" w:color="auto" w:fill="FFFFFF"/>
        <w:spacing w:before="0" w:beforeAutospacing="0" w:after="120" w:afterAutospacing="0" w:line="360" w:lineRule="auto"/>
        <w:rPr>
          <w:color w:val="000000" w:themeColor="text1"/>
          <w:sz w:val="28"/>
          <w:szCs w:val="28"/>
        </w:rPr>
      </w:pPr>
      <w:r w:rsidRPr="00EB7AD9">
        <w:rPr>
          <w:color w:val="000000" w:themeColor="text1"/>
          <w:sz w:val="28"/>
          <w:szCs w:val="28"/>
        </w:rPr>
        <w:lastRenderedPageBreak/>
        <w:t>осуществлять взаимный контроль; адекватно оценивать собственное поведение и поведение окружающих.</w:t>
      </w:r>
    </w:p>
    <w:p w:rsidR="00EB7AD9" w:rsidRDefault="00EB7AD9" w:rsidP="00EB7AD9">
      <w:pPr>
        <w:pStyle w:val="a4"/>
        <w:shd w:val="clear" w:color="auto" w:fill="FFFFFF"/>
        <w:spacing w:before="0" w:beforeAutospacing="0" w:after="120" w:afterAutospacing="0" w:line="360" w:lineRule="auto"/>
        <w:rPr>
          <w:color w:val="000000" w:themeColor="text1"/>
          <w:sz w:val="28"/>
          <w:szCs w:val="28"/>
        </w:rPr>
      </w:pPr>
      <w:r w:rsidRPr="00EB7AD9">
        <w:rPr>
          <w:b/>
          <w:bCs/>
          <w:i/>
          <w:iCs/>
          <w:color w:val="000000" w:themeColor="text1"/>
          <w:sz w:val="28"/>
          <w:szCs w:val="28"/>
        </w:rPr>
        <w:t>Личностные</w:t>
      </w:r>
      <w:r w:rsidRPr="00EB7AD9">
        <w:rPr>
          <w:b/>
          <w:bCs/>
          <w:color w:val="000000" w:themeColor="text1"/>
          <w:sz w:val="28"/>
          <w:szCs w:val="28"/>
        </w:rPr>
        <w:t>:</w:t>
      </w:r>
      <w:r w:rsidRPr="00EB7AD9">
        <w:rPr>
          <w:rStyle w:val="apple-converted-space"/>
          <w:color w:val="000000" w:themeColor="text1"/>
          <w:sz w:val="28"/>
          <w:szCs w:val="28"/>
        </w:rPr>
        <w:t> </w:t>
      </w:r>
      <w:r w:rsidRPr="00EB7AD9">
        <w:rPr>
          <w:color w:val="000000" w:themeColor="text1"/>
          <w:sz w:val="28"/>
          <w:szCs w:val="28"/>
        </w:rPr>
        <w:t>самооценка на основе критериев успешности учебной деятельности;</w:t>
      </w:r>
      <w:r w:rsidRPr="00EB7AD9">
        <w:rPr>
          <w:rStyle w:val="apple-converted-space"/>
          <w:b/>
          <w:bCs/>
          <w:color w:val="000000" w:themeColor="text1"/>
          <w:sz w:val="28"/>
          <w:szCs w:val="28"/>
        </w:rPr>
        <w:t> </w:t>
      </w:r>
      <w:r w:rsidRPr="00EB7AD9">
        <w:rPr>
          <w:color w:val="000000" w:themeColor="text1"/>
          <w:sz w:val="28"/>
          <w:szCs w:val="28"/>
        </w:rPr>
        <w:t>этические чувства, прежде всего доброжелательность и эмоционально-нравственная отзывчивость</w:t>
      </w:r>
    </w:p>
    <w:p w:rsidR="00734467" w:rsidRPr="00EB7AD9" w:rsidRDefault="00734467" w:rsidP="00EB7AD9">
      <w:pPr>
        <w:pStyle w:val="a4"/>
        <w:shd w:val="clear" w:color="auto" w:fill="FFFFFF"/>
        <w:spacing w:before="0" w:beforeAutospacing="0" w:after="120" w:afterAutospacing="0" w:line="360" w:lineRule="auto"/>
        <w:rPr>
          <w:color w:val="000000" w:themeColor="text1"/>
          <w:sz w:val="28"/>
          <w:szCs w:val="28"/>
        </w:rPr>
      </w:pPr>
      <w:r w:rsidRPr="00E21E0E">
        <w:rPr>
          <w:b/>
          <w:iCs/>
          <w:sz w:val="28"/>
          <w:szCs w:val="28"/>
        </w:rPr>
        <w:t>Возраст учащихся</w:t>
      </w:r>
      <w:r w:rsidR="00E21E0E" w:rsidRPr="00E21E0E">
        <w:rPr>
          <w:iCs/>
          <w:sz w:val="28"/>
          <w:szCs w:val="28"/>
        </w:rPr>
        <w:t>: 1 класс</w:t>
      </w:r>
    </w:p>
    <w:p w:rsidR="0064654A" w:rsidRDefault="00734467" w:rsidP="00EB7AD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21E0E">
        <w:rPr>
          <w:rFonts w:ascii="Times New Roman" w:hAnsi="Times New Roman" w:cs="Times New Roman"/>
          <w:b/>
          <w:iCs/>
          <w:sz w:val="28"/>
          <w:szCs w:val="28"/>
        </w:rPr>
        <w:t>Краткая аннотация урока:</w:t>
      </w:r>
    </w:p>
    <w:p w:rsidR="0064654A" w:rsidRDefault="0064654A" w:rsidP="00EB7AD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 урока (обучение грамоте)  по теме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Мягкий знак – показатель мягкости согласного звука» с приложением в виде презентации был разработан для урока чтения в 1 классе. </w:t>
      </w:r>
    </w:p>
    <w:p w:rsidR="0064654A" w:rsidRDefault="0064654A" w:rsidP="00EB7AD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Может быть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использован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на этапе знакомства с буквой, так и на этапе обобщения изученного материала.</w:t>
      </w:r>
    </w:p>
    <w:p w:rsidR="00734467" w:rsidRPr="005F7B5A" w:rsidRDefault="0064654A" w:rsidP="005F7B5A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Презентация к уроку может использоваться как наглядность на уроках письма (обучение грамоте).</w:t>
      </w:r>
    </w:p>
    <w:p w:rsidR="00734467" w:rsidRPr="00E21E0E" w:rsidRDefault="00734467" w:rsidP="003D0D4C">
      <w:pPr>
        <w:spacing w:before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1E0E">
        <w:rPr>
          <w:rFonts w:ascii="Times New Roman" w:hAnsi="Times New Roman" w:cs="Times New Roman"/>
          <w:b/>
          <w:sz w:val="28"/>
          <w:szCs w:val="28"/>
        </w:rPr>
        <w:t>План-конспект учебного занятия (урока)</w:t>
      </w: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5"/>
        <w:gridCol w:w="2835"/>
        <w:gridCol w:w="2551"/>
        <w:gridCol w:w="5103"/>
        <w:gridCol w:w="1843"/>
        <w:gridCol w:w="1559"/>
      </w:tblGrid>
      <w:tr w:rsidR="00734467" w:rsidRPr="00E21E0E" w:rsidTr="00E21E0E">
        <w:trPr>
          <w:trHeight w:val="673"/>
        </w:trPr>
        <w:tc>
          <w:tcPr>
            <w:tcW w:w="1985" w:type="dxa"/>
            <w:vMerge w:val="restart"/>
          </w:tcPr>
          <w:p w:rsidR="00734467" w:rsidRPr="00356925" w:rsidRDefault="00734467" w:rsidP="00E21E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6925">
              <w:rPr>
                <w:rFonts w:ascii="Times New Roman" w:eastAsia="Calibri" w:hAnsi="Times New Roman" w:cs="Times New Roman"/>
                <w:sz w:val="28"/>
                <w:szCs w:val="28"/>
              </w:rPr>
              <w:t>Этапы урока</w:t>
            </w:r>
          </w:p>
        </w:tc>
        <w:tc>
          <w:tcPr>
            <w:tcW w:w="2835" w:type="dxa"/>
            <w:vMerge w:val="restart"/>
          </w:tcPr>
          <w:p w:rsidR="00734467" w:rsidRPr="00E21E0E" w:rsidRDefault="00734467" w:rsidP="00E21E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1E0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Деятельность </w:t>
            </w:r>
            <w:proofErr w:type="gramStart"/>
            <w:r w:rsidRPr="00E21E0E">
              <w:rPr>
                <w:rFonts w:ascii="Times New Roman" w:eastAsia="Calibri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2551" w:type="dxa"/>
            <w:vMerge w:val="restart"/>
          </w:tcPr>
          <w:p w:rsidR="00734467" w:rsidRPr="00E21E0E" w:rsidRDefault="00734467" w:rsidP="00E21E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1E0E">
              <w:rPr>
                <w:rFonts w:ascii="Times New Roman" w:eastAsia="Calibri" w:hAnsi="Times New Roman" w:cs="Times New Roman"/>
                <w:sz w:val="28"/>
                <w:szCs w:val="28"/>
              </w:rPr>
              <w:t>Деятельность учителя</w:t>
            </w:r>
          </w:p>
        </w:tc>
        <w:tc>
          <w:tcPr>
            <w:tcW w:w="5103" w:type="dxa"/>
            <w:vMerge w:val="restart"/>
          </w:tcPr>
          <w:p w:rsidR="00734467" w:rsidRPr="00E21E0E" w:rsidRDefault="00734467" w:rsidP="00E21E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1E0E">
              <w:rPr>
                <w:rFonts w:ascii="Times New Roman" w:eastAsia="Calibri" w:hAnsi="Times New Roman" w:cs="Times New Roman"/>
                <w:sz w:val="28"/>
                <w:szCs w:val="28"/>
              </w:rPr>
              <w:t>Задания, способствующие достижению планируемых результатов</w:t>
            </w:r>
          </w:p>
        </w:tc>
        <w:tc>
          <w:tcPr>
            <w:tcW w:w="3402" w:type="dxa"/>
            <w:gridSpan w:val="2"/>
          </w:tcPr>
          <w:p w:rsidR="00734467" w:rsidRPr="00E21E0E" w:rsidRDefault="00734467" w:rsidP="00E21E0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1E0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Планируемые результаты </w:t>
            </w:r>
          </w:p>
        </w:tc>
      </w:tr>
      <w:tr w:rsidR="00734467" w:rsidRPr="00E21E0E" w:rsidTr="00F87302">
        <w:trPr>
          <w:trHeight w:val="281"/>
        </w:trPr>
        <w:tc>
          <w:tcPr>
            <w:tcW w:w="1985" w:type="dxa"/>
            <w:vMerge/>
          </w:tcPr>
          <w:p w:rsidR="00734467" w:rsidRPr="00E21E0E" w:rsidRDefault="00734467" w:rsidP="00E21E0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734467" w:rsidRPr="00E21E0E" w:rsidRDefault="00734467" w:rsidP="00E21E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734467" w:rsidRPr="00E21E0E" w:rsidRDefault="00734467" w:rsidP="00E21E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vMerge/>
          </w:tcPr>
          <w:p w:rsidR="00734467" w:rsidRPr="00E21E0E" w:rsidRDefault="00734467" w:rsidP="00E21E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34467" w:rsidRPr="00E21E0E" w:rsidRDefault="00734467" w:rsidP="00E21E0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1E0E">
              <w:rPr>
                <w:rFonts w:ascii="Times New Roman" w:eastAsia="Calibri" w:hAnsi="Times New Roman" w:cs="Times New Roman"/>
                <w:sz w:val="28"/>
                <w:szCs w:val="28"/>
              </w:rPr>
              <w:t>Предметные</w:t>
            </w:r>
          </w:p>
        </w:tc>
        <w:tc>
          <w:tcPr>
            <w:tcW w:w="1559" w:type="dxa"/>
          </w:tcPr>
          <w:p w:rsidR="00734467" w:rsidRPr="00E21E0E" w:rsidRDefault="00734467" w:rsidP="00E21E0E">
            <w:pPr>
              <w:spacing w:line="240" w:lineRule="auto"/>
              <w:ind w:left="37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1E0E">
              <w:rPr>
                <w:rFonts w:ascii="Times New Roman" w:eastAsia="Calibri" w:hAnsi="Times New Roman" w:cs="Times New Roman"/>
                <w:sz w:val="28"/>
                <w:szCs w:val="28"/>
              </w:rPr>
              <w:t>УУД</w:t>
            </w:r>
          </w:p>
        </w:tc>
      </w:tr>
      <w:tr w:rsidR="00734467" w:rsidRPr="00E21E0E" w:rsidTr="00F87302">
        <w:trPr>
          <w:trHeight w:val="418"/>
        </w:trPr>
        <w:tc>
          <w:tcPr>
            <w:tcW w:w="1985" w:type="dxa"/>
          </w:tcPr>
          <w:p w:rsidR="00734467" w:rsidRPr="00E21E0E" w:rsidRDefault="00734467" w:rsidP="00E21E0E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21E0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1.Мотивация к учебной деятельности</w:t>
            </w:r>
          </w:p>
          <w:p w:rsidR="00734467" w:rsidRPr="00E21E0E" w:rsidRDefault="00734467" w:rsidP="00E21E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E21E0E">
              <w:rPr>
                <w:rFonts w:ascii="Times New Roman" w:hAnsi="Times New Roman"/>
                <w:b/>
                <w:sz w:val="28"/>
                <w:szCs w:val="28"/>
              </w:rPr>
              <w:t xml:space="preserve">Цель: </w:t>
            </w:r>
            <w:r w:rsidRPr="00E21E0E">
              <w:rPr>
                <w:rFonts w:ascii="Times New Roman" w:hAnsi="Times New Roman"/>
                <w:sz w:val="28"/>
                <w:szCs w:val="28"/>
              </w:rPr>
              <w:t xml:space="preserve">проверка готовности обучающихся, </w:t>
            </w:r>
            <w:r w:rsidRPr="00E21E0E">
              <w:rPr>
                <w:rFonts w:ascii="Times New Roman" w:hAnsi="Times New Roman"/>
                <w:sz w:val="28"/>
                <w:szCs w:val="28"/>
              </w:rPr>
              <w:lastRenderedPageBreak/>
              <w:t>их настроя на работу</w:t>
            </w:r>
          </w:p>
        </w:tc>
        <w:tc>
          <w:tcPr>
            <w:tcW w:w="2835" w:type="dxa"/>
          </w:tcPr>
          <w:p w:rsidR="00734467" w:rsidRPr="00E21E0E" w:rsidRDefault="00734467" w:rsidP="00E21E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1E0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Проверяют на столах наличие учебных принадлежностей к уроку (букварь, тетрадь, пенал, листки успешности)</w:t>
            </w:r>
          </w:p>
          <w:p w:rsidR="00734467" w:rsidRPr="00E21E0E" w:rsidRDefault="00734467" w:rsidP="00E21E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734467" w:rsidRPr="00E21E0E" w:rsidRDefault="00734467" w:rsidP="00E21E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1E0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Проверка готовности к уроку. </w:t>
            </w:r>
          </w:p>
          <w:p w:rsidR="00734467" w:rsidRPr="00E21E0E" w:rsidRDefault="00734467" w:rsidP="00E21E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1E0E">
              <w:rPr>
                <w:rFonts w:ascii="Times New Roman" w:eastAsia="Calibri" w:hAnsi="Times New Roman" w:cs="Times New Roman"/>
                <w:sz w:val="28"/>
                <w:szCs w:val="28"/>
              </w:rPr>
              <w:t>Настрой на работу.</w:t>
            </w:r>
          </w:p>
          <w:p w:rsidR="00734467" w:rsidRPr="00E21E0E" w:rsidRDefault="00734467" w:rsidP="00E21E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1E0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Напоминает, что каждое верно выполненное задание отмечаем </w:t>
            </w:r>
            <w:r w:rsidRPr="00E21E0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«+» на ступеньке лестницы.</w:t>
            </w:r>
          </w:p>
        </w:tc>
        <w:tc>
          <w:tcPr>
            <w:tcW w:w="5103" w:type="dxa"/>
          </w:tcPr>
          <w:p w:rsidR="00734467" w:rsidRPr="00E21E0E" w:rsidRDefault="00734467" w:rsidP="00E21E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1E0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Долгожданный дан звонок.</w:t>
            </w:r>
          </w:p>
          <w:p w:rsidR="00734467" w:rsidRPr="00E21E0E" w:rsidRDefault="00734467" w:rsidP="00E21E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1E0E">
              <w:rPr>
                <w:rFonts w:ascii="Times New Roman" w:eastAsia="Calibri" w:hAnsi="Times New Roman" w:cs="Times New Roman"/>
                <w:sz w:val="28"/>
                <w:szCs w:val="28"/>
              </w:rPr>
              <w:t>Начинается урок.</w:t>
            </w:r>
          </w:p>
          <w:p w:rsidR="00734467" w:rsidRPr="00E21E0E" w:rsidRDefault="00734467" w:rsidP="00E21E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1E0E">
              <w:rPr>
                <w:rFonts w:ascii="Times New Roman" w:eastAsia="Calibri" w:hAnsi="Times New Roman" w:cs="Times New Roman"/>
                <w:sz w:val="28"/>
                <w:szCs w:val="28"/>
              </w:rPr>
              <w:t>А теперь проверь, дружок,</w:t>
            </w:r>
          </w:p>
          <w:p w:rsidR="00734467" w:rsidRPr="00E21E0E" w:rsidRDefault="00734467" w:rsidP="00E21E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1E0E">
              <w:rPr>
                <w:rFonts w:ascii="Times New Roman" w:eastAsia="Calibri" w:hAnsi="Times New Roman" w:cs="Times New Roman"/>
                <w:sz w:val="28"/>
                <w:szCs w:val="28"/>
              </w:rPr>
              <w:t>Ты готов начать урок?</w:t>
            </w:r>
          </w:p>
          <w:p w:rsidR="00734467" w:rsidRPr="00E21E0E" w:rsidRDefault="00734467" w:rsidP="00E21E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1E0E">
              <w:rPr>
                <w:rFonts w:ascii="Times New Roman" w:eastAsia="Calibri" w:hAnsi="Times New Roman" w:cs="Times New Roman"/>
                <w:sz w:val="28"/>
                <w:szCs w:val="28"/>
              </w:rPr>
              <w:t>Всё на месте? Всё в порядке?</w:t>
            </w:r>
          </w:p>
          <w:p w:rsidR="00734467" w:rsidRPr="00E21E0E" w:rsidRDefault="00734467" w:rsidP="00E21E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1E0E">
              <w:rPr>
                <w:rFonts w:ascii="Times New Roman" w:eastAsia="Calibri" w:hAnsi="Times New Roman" w:cs="Times New Roman"/>
                <w:sz w:val="28"/>
                <w:szCs w:val="28"/>
              </w:rPr>
              <w:t>Книжка? Ручки? А тетрадки?</w:t>
            </w:r>
          </w:p>
          <w:p w:rsidR="00734467" w:rsidRPr="00E21E0E" w:rsidRDefault="00734467" w:rsidP="00E21E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1E0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Теперь улыбнёмся друг другу. Желаю вам успехов, а успехи вы будете </w:t>
            </w:r>
            <w:r w:rsidRPr="00E21E0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отмечать </w:t>
            </w:r>
            <w:r w:rsidR="00F87302">
              <w:rPr>
                <w:rFonts w:ascii="Times New Roman" w:eastAsia="Calibri" w:hAnsi="Times New Roman" w:cs="Times New Roman"/>
                <w:sz w:val="28"/>
                <w:szCs w:val="28"/>
              </w:rPr>
              <w:t>на своей «лестнице успешности».</w:t>
            </w:r>
          </w:p>
          <w:p w:rsidR="00734467" w:rsidRPr="00E21E0E" w:rsidRDefault="003B1818" w:rsidP="00E21E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Слайд № 1</w:t>
            </w:r>
          </w:p>
        </w:tc>
        <w:tc>
          <w:tcPr>
            <w:tcW w:w="1843" w:type="dxa"/>
          </w:tcPr>
          <w:p w:rsidR="00734467" w:rsidRPr="00E21E0E" w:rsidRDefault="00734467" w:rsidP="00E21E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1E0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Проявление этических чувств, прежде всего доброжелательности.</w:t>
            </w:r>
          </w:p>
        </w:tc>
        <w:tc>
          <w:tcPr>
            <w:tcW w:w="1559" w:type="dxa"/>
          </w:tcPr>
          <w:p w:rsidR="00734467" w:rsidRPr="00E21E0E" w:rsidRDefault="00884604" w:rsidP="00E21E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1E0E">
              <w:rPr>
                <w:rFonts w:ascii="Times New Roman" w:hAnsi="Times New Roman" w:cs="Times New Roman"/>
                <w:iCs/>
                <w:sz w:val="28"/>
                <w:szCs w:val="28"/>
              </w:rPr>
              <w:t>Регулятивные</w:t>
            </w:r>
            <w:r w:rsidR="00F87302" w:rsidRPr="00E21E0E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Коммуникативные</w:t>
            </w:r>
            <w:r w:rsidR="00F87302" w:rsidRPr="00F87302">
              <w:rPr>
                <w:rFonts w:ascii="Times New Roman" w:hAnsi="Times New Roman" w:cs="Times New Roman"/>
                <w:sz w:val="28"/>
                <w:szCs w:val="28"/>
              </w:rPr>
              <w:t>Личностные</w:t>
            </w:r>
          </w:p>
        </w:tc>
      </w:tr>
      <w:tr w:rsidR="00734467" w:rsidRPr="00E21E0E" w:rsidTr="00F87302">
        <w:tc>
          <w:tcPr>
            <w:tcW w:w="1985" w:type="dxa"/>
          </w:tcPr>
          <w:p w:rsidR="00734467" w:rsidRPr="00E21E0E" w:rsidRDefault="00356925" w:rsidP="003B181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2.</w:t>
            </w:r>
            <w:r w:rsidR="00734467" w:rsidRPr="00E21E0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Актуализация  знаний</w:t>
            </w:r>
            <w:r w:rsidR="00F8730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. </w:t>
            </w:r>
            <w:r w:rsidR="00F87302" w:rsidRPr="00F87302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 w:rsidR="00F87302" w:rsidRPr="00F87302">
              <w:rPr>
                <w:rFonts w:ascii="Times New Roman" w:hAnsi="Times New Roman" w:cs="Times New Roman"/>
                <w:sz w:val="28"/>
                <w:szCs w:val="28"/>
              </w:rPr>
              <w:t xml:space="preserve"> проверка умений </w:t>
            </w:r>
            <w:r w:rsidR="00F87302">
              <w:rPr>
                <w:rFonts w:ascii="Times New Roman" w:hAnsi="Times New Roman" w:cs="Times New Roman"/>
                <w:sz w:val="28"/>
                <w:szCs w:val="28"/>
              </w:rPr>
              <w:t>определять мягкость согласных звуков</w:t>
            </w:r>
          </w:p>
        </w:tc>
        <w:tc>
          <w:tcPr>
            <w:tcW w:w="2835" w:type="dxa"/>
          </w:tcPr>
          <w:p w:rsidR="00734467" w:rsidRPr="00E21E0E" w:rsidRDefault="00734467" w:rsidP="00E21E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1E0E">
              <w:rPr>
                <w:rFonts w:ascii="Times New Roman" w:eastAsia="Calibri" w:hAnsi="Times New Roman" w:cs="Times New Roman"/>
                <w:sz w:val="28"/>
                <w:szCs w:val="28"/>
              </w:rPr>
              <w:t>Самостоятельное выполнение задания:</w:t>
            </w:r>
          </w:p>
          <w:p w:rsidR="00734467" w:rsidRPr="00E21E0E" w:rsidRDefault="00734467" w:rsidP="00E21E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1E0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делят буквы на группы, объясняют, по какому признаку разделили. </w:t>
            </w:r>
          </w:p>
          <w:p w:rsidR="00734467" w:rsidRPr="00E21E0E" w:rsidRDefault="00734467" w:rsidP="00E21E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34467" w:rsidRPr="00E21E0E" w:rsidRDefault="00734467" w:rsidP="00E21E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34467" w:rsidRPr="00E21E0E" w:rsidRDefault="00734467" w:rsidP="00E21E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1E0E">
              <w:rPr>
                <w:rFonts w:ascii="Times New Roman" w:eastAsia="Calibri" w:hAnsi="Times New Roman" w:cs="Times New Roman"/>
                <w:sz w:val="28"/>
                <w:szCs w:val="28"/>
              </w:rPr>
              <w:t>(Отмечают результат на «лестнице успешности»).</w:t>
            </w:r>
          </w:p>
          <w:p w:rsidR="00734467" w:rsidRPr="00E21E0E" w:rsidRDefault="00734467" w:rsidP="00E21E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34467" w:rsidRPr="00E21E0E" w:rsidRDefault="00734467" w:rsidP="00E21E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34467" w:rsidRDefault="00734467" w:rsidP="00E21E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B1818" w:rsidRPr="00E21E0E" w:rsidRDefault="003B1818" w:rsidP="00E21E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34467" w:rsidRPr="00E21E0E" w:rsidRDefault="00734467" w:rsidP="00EF606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1E0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Чтение слов и выделение букв, обозначающих мягкие согласные звуки. </w:t>
            </w:r>
          </w:p>
        </w:tc>
        <w:tc>
          <w:tcPr>
            <w:tcW w:w="2551" w:type="dxa"/>
          </w:tcPr>
          <w:p w:rsidR="00734467" w:rsidRPr="00E21E0E" w:rsidRDefault="00734467" w:rsidP="00E21E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1E0E">
              <w:rPr>
                <w:rFonts w:ascii="Times New Roman" w:eastAsia="Calibri" w:hAnsi="Times New Roman" w:cs="Times New Roman"/>
                <w:sz w:val="28"/>
                <w:szCs w:val="28"/>
              </w:rPr>
              <w:t>Формулирует задание с целью актуализации опорных знаний</w:t>
            </w:r>
          </w:p>
          <w:p w:rsidR="00734467" w:rsidRPr="00E21E0E" w:rsidRDefault="00734467" w:rsidP="00E21E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1E0E">
              <w:rPr>
                <w:rFonts w:ascii="Times New Roman" w:eastAsia="Calibri" w:hAnsi="Times New Roman" w:cs="Times New Roman"/>
                <w:sz w:val="28"/>
                <w:szCs w:val="28"/>
              </w:rPr>
              <w:t>Координирует действия уч-ся</w:t>
            </w:r>
          </w:p>
          <w:p w:rsidR="00734467" w:rsidRPr="00E21E0E" w:rsidRDefault="00734467" w:rsidP="00E21E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34467" w:rsidRPr="00E21E0E" w:rsidRDefault="00734467" w:rsidP="00E21E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734467" w:rsidRPr="00E21E0E" w:rsidRDefault="00734467" w:rsidP="00E21E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1E0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  (На </w:t>
            </w:r>
            <w:r w:rsidR="00884F58">
              <w:rPr>
                <w:rFonts w:ascii="Times New Roman" w:eastAsia="Calibri" w:hAnsi="Times New Roman" w:cs="Times New Roman"/>
                <w:sz w:val="28"/>
                <w:szCs w:val="28"/>
              </w:rPr>
              <w:t>экране</w:t>
            </w:r>
            <w:r w:rsidR="003B1818">
              <w:rPr>
                <w:rFonts w:ascii="Times New Roman" w:eastAsia="Calibri" w:hAnsi="Times New Roman" w:cs="Times New Roman"/>
                <w:sz w:val="28"/>
                <w:szCs w:val="28"/>
              </w:rPr>
              <w:t>показаны гласные</w:t>
            </w:r>
            <w:r w:rsidRPr="00E21E0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букв</w:t>
            </w:r>
            <w:r w:rsidR="003B1818">
              <w:rPr>
                <w:rFonts w:ascii="Times New Roman" w:eastAsia="Calibri" w:hAnsi="Times New Roman" w:cs="Times New Roman"/>
                <w:sz w:val="28"/>
                <w:szCs w:val="28"/>
              </w:rPr>
              <w:t>ы – а, я, о,</w:t>
            </w:r>
            <w:r w:rsidRPr="00E21E0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у, ю, и, ы, э, е, ё)</w:t>
            </w:r>
            <w:proofErr w:type="gramStart"/>
            <w:r w:rsidRPr="00E21E0E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3B1818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proofErr w:type="gramEnd"/>
            <w:r w:rsidR="003B1818">
              <w:rPr>
                <w:rFonts w:ascii="Times New Roman" w:eastAsia="Calibri" w:hAnsi="Times New Roman" w:cs="Times New Roman"/>
                <w:sz w:val="28"/>
                <w:szCs w:val="28"/>
              </w:rPr>
              <w:t>лайд № 2</w:t>
            </w:r>
          </w:p>
          <w:p w:rsidR="00734467" w:rsidRPr="00E21E0E" w:rsidRDefault="00734467" w:rsidP="00E21E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1E0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разделите буквы на группы и </w:t>
            </w:r>
            <w:proofErr w:type="gramStart"/>
            <w:r w:rsidRPr="00E21E0E">
              <w:rPr>
                <w:rFonts w:ascii="Times New Roman" w:eastAsia="Calibri" w:hAnsi="Times New Roman" w:cs="Times New Roman"/>
                <w:sz w:val="28"/>
                <w:szCs w:val="28"/>
              </w:rPr>
              <w:t>объясните</w:t>
            </w:r>
            <w:proofErr w:type="gramEnd"/>
            <w:r w:rsidRPr="00E21E0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какому признаку вы это сделали. Можно ли их разделить по-разному?</w:t>
            </w:r>
          </w:p>
          <w:p w:rsidR="00734467" w:rsidRPr="00E21E0E" w:rsidRDefault="00734467" w:rsidP="00E21E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E21E0E">
              <w:rPr>
                <w:rFonts w:ascii="Times New Roman" w:eastAsia="Calibri" w:hAnsi="Times New Roman" w:cs="Times New Roman"/>
                <w:sz w:val="28"/>
                <w:szCs w:val="28"/>
              </w:rPr>
              <w:t>(Возможны 2 варианта:</w:t>
            </w:r>
            <w:proofErr w:type="gramEnd"/>
          </w:p>
          <w:p w:rsidR="00734467" w:rsidRPr="00E21E0E" w:rsidRDefault="00734467" w:rsidP="00E21E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1E0E">
              <w:rPr>
                <w:rFonts w:ascii="Times New Roman" w:eastAsia="Calibri" w:hAnsi="Times New Roman" w:cs="Times New Roman"/>
                <w:sz w:val="28"/>
                <w:szCs w:val="28"/>
              </w:rPr>
              <w:t>1 – гласные буквы, обозначающие 1 звук и гласные буквы, обозначающие 2 звука.</w:t>
            </w:r>
          </w:p>
          <w:p w:rsidR="00734467" w:rsidRPr="00E21E0E" w:rsidRDefault="00734467" w:rsidP="00E21E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E21E0E">
              <w:rPr>
                <w:rFonts w:ascii="Times New Roman" w:eastAsia="Calibri" w:hAnsi="Times New Roman" w:cs="Times New Roman"/>
                <w:sz w:val="28"/>
                <w:szCs w:val="28"/>
              </w:rPr>
              <w:t>2 - гласные буквы, обозначающие твёрдость предшествующего согласного звука и гласные буквы, обозначающие мягкость согласного звука.)</w:t>
            </w:r>
            <w:proofErr w:type="gramEnd"/>
            <w:r w:rsidR="003B181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Слайд № 3</w:t>
            </w:r>
          </w:p>
          <w:p w:rsidR="00734467" w:rsidRPr="00E21E0E" w:rsidRDefault="00734467" w:rsidP="00E21E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1E0E">
              <w:rPr>
                <w:rFonts w:ascii="Times New Roman" w:eastAsia="Calibri" w:hAnsi="Times New Roman" w:cs="Times New Roman"/>
                <w:sz w:val="28"/>
                <w:szCs w:val="28"/>
              </w:rPr>
              <w:t>2. Чтение слов:</w:t>
            </w:r>
          </w:p>
          <w:p w:rsidR="00734467" w:rsidRPr="00E21E0E" w:rsidRDefault="00734467" w:rsidP="00E21E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1E0E">
              <w:rPr>
                <w:rFonts w:ascii="Times New Roman" w:eastAsia="Calibri" w:hAnsi="Times New Roman" w:cs="Times New Roman"/>
                <w:sz w:val="28"/>
                <w:szCs w:val="28"/>
              </w:rPr>
              <w:t>Мял мыл мел мул мёл мил мал</w:t>
            </w:r>
          </w:p>
          <w:p w:rsidR="00734467" w:rsidRPr="00E21E0E" w:rsidRDefault="00734467" w:rsidP="00E21E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1E0E">
              <w:rPr>
                <w:rFonts w:ascii="Times New Roman" w:eastAsia="Calibri" w:hAnsi="Times New Roman" w:cs="Times New Roman"/>
                <w:sz w:val="28"/>
                <w:szCs w:val="28"/>
              </w:rPr>
              <w:t>Подчеркнуть буквы, обозначающие мягкие согласные звуки. Чем обозначена мягкость?</w:t>
            </w:r>
            <w:r w:rsidR="003B181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Слайд № 4</w:t>
            </w:r>
          </w:p>
        </w:tc>
        <w:tc>
          <w:tcPr>
            <w:tcW w:w="1843" w:type="dxa"/>
          </w:tcPr>
          <w:p w:rsidR="00734467" w:rsidRPr="00E21E0E" w:rsidRDefault="00734467" w:rsidP="00E21E0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21E0E">
              <w:rPr>
                <w:rFonts w:ascii="Times New Roman" w:hAnsi="Times New Roman"/>
                <w:spacing w:val="-4"/>
                <w:sz w:val="28"/>
                <w:szCs w:val="28"/>
              </w:rPr>
              <w:t>Анализировать объекты с целью</w:t>
            </w:r>
          </w:p>
          <w:p w:rsidR="003B1818" w:rsidRPr="00E21E0E" w:rsidRDefault="00734467" w:rsidP="00E21E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1E0E"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  <w:t>выделения признаков (существен</w:t>
            </w:r>
            <w:r w:rsidRPr="00E21E0E"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  <w:softHyphen/>
            </w:r>
            <w:r w:rsidRPr="00E21E0E">
              <w:rPr>
                <w:rFonts w:ascii="Times New Roman" w:eastAsia="Calibri" w:hAnsi="Times New Roman" w:cs="Times New Roman"/>
                <w:sz w:val="28"/>
                <w:szCs w:val="28"/>
              </w:rPr>
              <w:t>ных, несущественных)</w:t>
            </w:r>
          </w:p>
          <w:p w:rsidR="00734467" w:rsidRPr="00E21E0E" w:rsidRDefault="00734467" w:rsidP="00E21E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1E0E">
              <w:rPr>
                <w:rFonts w:ascii="Times New Roman" w:eastAsia="Calibri" w:hAnsi="Times New Roman" w:cs="Times New Roman"/>
                <w:spacing w:val="-3"/>
                <w:sz w:val="28"/>
                <w:szCs w:val="28"/>
              </w:rPr>
              <w:t>Строить логические цепи в рассужде</w:t>
            </w:r>
            <w:r w:rsidRPr="00E21E0E">
              <w:rPr>
                <w:rFonts w:ascii="Times New Roman" w:eastAsia="Calibri" w:hAnsi="Times New Roman" w:cs="Times New Roman"/>
                <w:sz w:val="28"/>
                <w:szCs w:val="28"/>
              </w:rPr>
              <w:t>нии</w:t>
            </w:r>
          </w:p>
        </w:tc>
        <w:tc>
          <w:tcPr>
            <w:tcW w:w="1559" w:type="dxa"/>
          </w:tcPr>
          <w:p w:rsidR="00734467" w:rsidRPr="00E21E0E" w:rsidRDefault="00884604" w:rsidP="00E21E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1E0E">
              <w:rPr>
                <w:rFonts w:ascii="Times New Roman" w:hAnsi="Times New Roman" w:cs="Times New Roman"/>
                <w:iCs/>
                <w:sz w:val="28"/>
                <w:szCs w:val="28"/>
              </w:rPr>
              <w:t>Регулятивные</w:t>
            </w:r>
            <w:r w:rsidRPr="00E21E0E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 xml:space="preserve"> Познавательные</w:t>
            </w:r>
          </w:p>
        </w:tc>
      </w:tr>
      <w:tr w:rsidR="00734467" w:rsidRPr="00E21E0E" w:rsidTr="00F87302">
        <w:tc>
          <w:tcPr>
            <w:tcW w:w="1985" w:type="dxa"/>
          </w:tcPr>
          <w:p w:rsidR="00734467" w:rsidRPr="00E21E0E" w:rsidRDefault="00734467" w:rsidP="00E21E0E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21E0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3.Формулирование темы урока, постановка проблемы, цели урока</w:t>
            </w:r>
          </w:p>
          <w:p w:rsidR="00734467" w:rsidRPr="00E21E0E" w:rsidRDefault="00734467" w:rsidP="00E21E0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21E0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Цель:</w:t>
            </w:r>
            <w:r w:rsidR="003B1818" w:rsidRPr="003B1818">
              <w:rPr>
                <w:rFonts w:ascii="Times New Roman" w:hAnsi="Times New Roman" w:cs="Times New Roman"/>
                <w:sz w:val="28"/>
                <w:szCs w:val="28"/>
              </w:rPr>
              <w:t>подведение детей к формулированию темы и постановке задач урока</w:t>
            </w:r>
          </w:p>
        </w:tc>
        <w:tc>
          <w:tcPr>
            <w:tcW w:w="2835" w:type="dxa"/>
          </w:tcPr>
          <w:p w:rsidR="00734467" w:rsidRPr="00E21E0E" w:rsidRDefault="003B1818" w:rsidP="00E21E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Читают карточки</w:t>
            </w:r>
            <w:r w:rsidR="00734467" w:rsidRPr="00E21E0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 заданием, находят слова, написанные неправильно:</w:t>
            </w:r>
          </w:p>
          <w:p w:rsidR="00734467" w:rsidRPr="00E21E0E" w:rsidRDefault="00734467" w:rsidP="00E21E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1E0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пыл   сем  </w:t>
            </w:r>
            <w:proofErr w:type="spellStart"/>
            <w:r w:rsidRPr="00E21E0E">
              <w:rPr>
                <w:rFonts w:ascii="Times New Roman" w:eastAsia="Calibri" w:hAnsi="Times New Roman" w:cs="Times New Roman"/>
                <w:sz w:val="28"/>
                <w:szCs w:val="28"/>
              </w:rPr>
              <w:t>солвернусИгор</w:t>
            </w:r>
            <w:proofErr w:type="spellEnd"/>
          </w:p>
          <w:p w:rsidR="00734467" w:rsidRPr="00E21E0E" w:rsidRDefault="00734467" w:rsidP="00E21E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34467" w:rsidRPr="00E21E0E" w:rsidRDefault="00734467" w:rsidP="00E21E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1E0E">
              <w:rPr>
                <w:rFonts w:ascii="Times New Roman" w:eastAsia="Calibri" w:hAnsi="Times New Roman" w:cs="Times New Roman"/>
                <w:sz w:val="28"/>
                <w:szCs w:val="28"/>
              </w:rPr>
              <w:t>Делают с помощью учителя вывод о необходимости ещё одной буквы, обозначающей мягкость согласного звука.</w:t>
            </w:r>
          </w:p>
        </w:tc>
        <w:tc>
          <w:tcPr>
            <w:tcW w:w="2551" w:type="dxa"/>
          </w:tcPr>
          <w:p w:rsidR="00734467" w:rsidRPr="00E21E0E" w:rsidRDefault="00734467" w:rsidP="00E21E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1E0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Вызов имеющихся знаний</w:t>
            </w:r>
          </w:p>
          <w:p w:rsidR="00734467" w:rsidRPr="00E21E0E" w:rsidRDefault="00734467" w:rsidP="00E21E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1E0E">
              <w:rPr>
                <w:rFonts w:ascii="Times New Roman" w:eastAsia="Calibri" w:hAnsi="Times New Roman" w:cs="Times New Roman"/>
                <w:sz w:val="28"/>
                <w:szCs w:val="28"/>
              </w:rPr>
              <w:t>Подводит учащихся к формулированию темы урока</w:t>
            </w:r>
          </w:p>
        </w:tc>
        <w:tc>
          <w:tcPr>
            <w:tcW w:w="5103" w:type="dxa"/>
          </w:tcPr>
          <w:p w:rsidR="00734467" w:rsidRPr="00E21E0E" w:rsidRDefault="00734467" w:rsidP="00E21E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1E0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(Карточка с заданием у каждого на столе и выведена на интерактивную доску). </w:t>
            </w:r>
            <w:r w:rsidR="003B181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Слайд № 5</w:t>
            </w:r>
          </w:p>
          <w:p w:rsidR="00884F58" w:rsidRPr="00EF606B" w:rsidRDefault="00734467" w:rsidP="00E21E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1E0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Прочитайте записку, которую мальчик оставил маме. </w:t>
            </w:r>
            <w:proofErr w:type="gramStart"/>
            <w:r w:rsidRPr="00E21E0E">
              <w:rPr>
                <w:rFonts w:ascii="Times New Roman" w:eastAsia="Calibri" w:hAnsi="Times New Roman" w:cs="Times New Roman"/>
                <w:sz w:val="28"/>
                <w:szCs w:val="28"/>
              </w:rPr>
              <w:t>Верно</w:t>
            </w:r>
            <w:proofErr w:type="gramEnd"/>
            <w:r w:rsidRPr="00E21E0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ли он написал её или вы не согласны с написанием каких-</w:t>
            </w:r>
            <w:r w:rsidRPr="00E21E0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то слов?</w:t>
            </w:r>
          </w:p>
          <w:p w:rsidR="00734467" w:rsidRPr="00E21E0E" w:rsidRDefault="00734467" w:rsidP="00E21E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1E0E">
              <w:rPr>
                <w:rFonts w:ascii="Times New Roman" w:eastAsia="Calibri" w:hAnsi="Times New Roman" w:cs="Times New Roman"/>
                <w:sz w:val="28"/>
                <w:szCs w:val="28"/>
              </w:rPr>
              <w:t>- Как  вы научились обозначать мягкость согласных звуков? Могут ли в этом задании нам помочь гласные буквы и, ё, е, ю, я?</w:t>
            </w:r>
            <w:r w:rsidR="003B181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Слайд № 6</w:t>
            </w:r>
          </w:p>
          <w:p w:rsidR="00734467" w:rsidRPr="00E21E0E" w:rsidRDefault="00884F58" w:rsidP="00E21E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-Как вы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думаете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какая тема будет урока?</w:t>
            </w:r>
          </w:p>
        </w:tc>
        <w:tc>
          <w:tcPr>
            <w:tcW w:w="1843" w:type="dxa"/>
          </w:tcPr>
          <w:p w:rsidR="00734467" w:rsidRPr="00E21E0E" w:rsidRDefault="00734467" w:rsidP="00E21E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34467" w:rsidRPr="00E21E0E" w:rsidRDefault="00734467" w:rsidP="00884F5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21E0E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Осуществлять поиск и выделять конкретную информацию </w:t>
            </w:r>
            <w:r w:rsidRPr="00E21E0E">
              <w:rPr>
                <w:rFonts w:ascii="Times New Roman" w:hAnsi="Times New Roman"/>
                <w:spacing w:val="-4"/>
                <w:sz w:val="28"/>
                <w:szCs w:val="28"/>
              </w:rPr>
              <w:lastRenderedPageBreak/>
              <w:t>с помощью учителя</w:t>
            </w:r>
            <w:proofErr w:type="gramStart"/>
            <w:r w:rsidRPr="00E21E0E">
              <w:rPr>
                <w:rFonts w:ascii="Times New Roman" w:hAnsi="Times New Roman"/>
                <w:sz w:val="28"/>
                <w:szCs w:val="28"/>
              </w:rPr>
              <w:t xml:space="preserve"> В</w:t>
            </w:r>
            <w:proofErr w:type="gramEnd"/>
            <w:r w:rsidRPr="00E21E0E">
              <w:rPr>
                <w:rFonts w:ascii="Times New Roman" w:hAnsi="Times New Roman"/>
                <w:sz w:val="28"/>
                <w:szCs w:val="28"/>
              </w:rPr>
              <w:t>ысказывать свое мнение</w:t>
            </w:r>
          </w:p>
          <w:p w:rsidR="00734467" w:rsidRPr="00E21E0E" w:rsidRDefault="00734467" w:rsidP="00E21E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34467" w:rsidRPr="00E21E0E" w:rsidRDefault="00734467" w:rsidP="00E21E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1E0E">
              <w:rPr>
                <w:rFonts w:ascii="Times New Roman" w:eastAsia="Calibri" w:hAnsi="Times New Roman" w:cs="Times New Roman"/>
                <w:sz w:val="28"/>
                <w:szCs w:val="28"/>
              </w:rPr>
              <w:t>Начальные навыки умения формулировать  учебную задачу;</w:t>
            </w:r>
          </w:p>
        </w:tc>
        <w:tc>
          <w:tcPr>
            <w:tcW w:w="1559" w:type="dxa"/>
          </w:tcPr>
          <w:p w:rsidR="00734467" w:rsidRPr="00E21E0E" w:rsidRDefault="00884604" w:rsidP="00E21E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1E0E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lastRenderedPageBreak/>
              <w:t>Познавательные</w:t>
            </w:r>
            <w:r w:rsidRPr="00E21E0E">
              <w:rPr>
                <w:rFonts w:ascii="Times New Roman" w:hAnsi="Times New Roman" w:cs="Times New Roman"/>
                <w:iCs/>
                <w:sz w:val="28"/>
                <w:szCs w:val="28"/>
              </w:rPr>
              <w:t>Коммуникативные</w:t>
            </w:r>
          </w:p>
        </w:tc>
      </w:tr>
      <w:tr w:rsidR="00734467" w:rsidRPr="00E21E0E" w:rsidTr="00F87302">
        <w:tc>
          <w:tcPr>
            <w:tcW w:w="1985" w:type="dxa"/>
          </w:tcPr>
          <w:p w:rsidR="00734467" w:rsidRPr="00E21E0E" w:rsidRDefault="00734467" w:rsidP="00E21E0E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21E0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4.</w:t>
            </w:r>
            <w:r w:rsidRPr="00E21E0E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 xml:space="preserve">  </w:t>
            </w:r>
            <w:r w:rsidRPr="00E21E0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Изучение нового</w:t>
            </w:r>
          </w:p>
          <w:p w:rsidR="00734467" w:rsidRPr="00E21E0E" w:rsidRDefault="00734467" w:rsidP="00E21E0E">
            <w:pPr>
              <w:pStyle w:val="a4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  <w:r w:rsidRPr="00E21E0E">
              <w:rPr>
                <w:b/>
                <w:sz w:val="28"/>
                <w:szCs w:val="28"/>
              </w:rPr>
              <w:t>Цель:</w:t>
            </w:r>
            <w:r w:rsidR="003B1818">
              <w:rPr>
                <w:sz w:val="28"/>
                <w:szCs w:val="28"/>
              </w:rPr>
              <w:t xml:space="preserve"> выявление обучающимися новых знаний, развитие умения находить ответы на проблемные вопросы, подведение детей к самостоятельному выводу способа </w:t>
            </w:r>
            <w:r w:rsidR="003B1818">
              <w:rPr>
                <w:sz w:val="28"/>
                <w:szCs w:val="28"/>
              </w:rPr>
              <w:lastRenderedPageBreak/>
              <w:t>действий с информацией</w:t>
            </w:r>
          </w:p>
          <w:p w:rsidR="00734467" w:rsidRPr="00E21E0E" w:rsidRDefault="00734467" w:rsidP="00E21E0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734467" w:rsidRPr="00E21E0E" w:rsidRDefault="00734467" w:rsidP="00E21E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1E0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Выполняют задания, данные на слайдах</w:t>
            </w:r>
          </w:p>
          <w:p w:rsidR="00734467" w:rsidRPr="00E21E0E" w:rsidRDefault="00734467" w:rsidP="00E21E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34467" w:rsidRPr="00E21E0E" w:rsidRDefault="00734467" w:rsidP="00E21E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34467" w:rsidRPr="00E21E0E" w:rsidRDefault="00734467" w:rsidP="00E21E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1E0E">
              <w:rPr>
                <w:rFonts w:ascii="Times New Roman" w:eastAsia="Calibri" w:hAnsi="Times New Roman" w:cs="Times New Roman"/>
                <w:sz w:val="28"/>
                <w:szCs w:val="28"/>
              </w:rPr>
              <w:t>Делают вывод, что нет слов, начинающихся с мягкого знака</w:t>
            </w:r>
          </w:p>
          <w:p w:rsidR="00734467" w:rsidRPr="00E21E0E" w:rsidRDefault="00734467" w:rsidP="00E21E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34467" w:rsidRPr="00E21E0E" w:rsidRDefault="00734467" w:rsidP="00E21E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34467" w:rsidRPr="00E21E0E" w:rsidRDefault="00734467" w:rsidP="00E21E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34467" w:rsidRPr="00E21E0E" w:rsidRDefault="00734467" w:rsidP="00E21E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1E0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Сравнивают произношение и написание и делают вывод, что мягкий знак не имеет звука, мягкий знак изменяет лексическое значение </w:t>
            </w:r>
            <w:r w:rsidRPr="00E21E0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слова</w:t>
            </w:r>
          </w:p>
          <w:p w:rsidR="00734467" w:rsidRPr="00E21E0E" w:rsidRDefault="00734467" w:rsidP="00E21E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1E0E">
              <w:rPr>
                <w:rFonts w:ascii="Times New Roman" w:eastAsia="Calibri" w:hAnsi="Times New Roman" w:cs="Times New Roman"/>
                <w:sz w:val="28"/>
                <w:szCs w:val="28"/>
              </w:rPr>
              <w:t>Сравнивают произношение и написание и делают вывод, что  мягкий знак изменяет лексическое значение слова</w:t>
            </w:r>
          </w:p>
        </w:tc>
        <w:tc>
          <w:tcPr>
            <w:tcW w:w="2551" w:type="dxa"/>
          </w:tcPr>
          <w:p w:rsidR="00734467" w:rsidRPr="00E21E0E" w:rsidRDefault="00734467" w:rsidP="00E21E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1E0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Проводит</w:t>
            </w:r>
          </w:p>
          <w:p w:rsidR="00734467" w:rsidRPr="00E21E0E" w:rsidRDefault="00734467" w:rsidP="00E21E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1E0E">
              <w:rPr>
                <w:rFonts w:ascii="Times New Roman" w:eastAsia="Calibri" w:hAnsi="Times New Roman" w:cs="Times New Roman"/>
                <w:sz w:val="28"/>
                <w:szCs w:val="28"/>
              </w:rPr>
              <w:t>демонстрацию презентации</w:t>
            </w:r>
          </w:p>
          <w:p w:rsidR="00734467" w:rsidRPr="00E21E0E" w:rsidRDefault="00734467" w:rsidP="00E21E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34467" w:rsidRPr="00E21E0E" w:rsidRDefault="00734467" w:rsidP="00E21E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1E0E">
              <w:rPr>
                <w:rFonts w:ascii="Times New Roman" w:eastAsia="Calibri" w:hAnsi="Times New Roman" w:cs="Times New Roman"/>
                <w:sz w:val="28"/>
                <w:szCs w:val="28"/>
              </w:rPr>
              <w:t>Выводит страницу учебника на интерактивную доску</w:t>
            </w:r>
          </w:p>
          <w:p w:rsidR="00734467" w:rsidRPr="00E21E0E" w:rsidRDefault="00734467" w:rsidP="00E21E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34467" w:rsidRPr="00E21E0E" w:rsidRDefault="00734467" w:rsidP="00E21E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34467" w:rsidRPr="00E21E0E" w:rsidRDefault="00734467" w:rsidP="00E21E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1E0E">
              <w:rPr>
                <w:rFonts w:ascii="Times New Roman" w:eastAsia="Calibri" w:hAnsi="Times New Roman" w:cs="Times New Roman"/>
                <w:sz w:val="28"/>
                <w:szCs w:val="28"/>
              </w:rPr>
              <w:t>Организует фронтальную работу: прочитать слово, определить звук на месте буквы, дать характеристику каждому звуку</w:t>
            </w:r>
          </w:p>
          <w:p w:rsidR="00734467" w:rsidRPr="00E21E0E" w:rsidRDefault="00734467" w:rsidP="00E21E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34467" w:rsidRPr="00E21E0E" w:rsidRDefault="00734467" w:rsidP="00E21E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1E0E">
              <w:rPr>
                <w:rFonts w:ascii="Times New Roman" w:eastAsia="Calibri" w:hAnsi="Times New Roman" w:cs="Times New Roman"/>
                <w:sz w:val="28"/>
                <w:szCs w:val="28"/>
              </w:rPr>
              <w:t>Просит прочитать слова и сравнить их.</w:t>
            </w:r>
          </w:p>
        </w:tc>
        <w:tc>
          <w:tcPr>
            <w:tcW w:w="5103" w:type="dxa"/>
          </w:tcPr>
          <w:p w:rsidR="00734467" w:rsidRPr="00E21E0E" w:rsidRDefault="00BF6453" w:rsidP="00E21E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1.</w:t>
            </w:r>
            <w:r w:rsidR="00734467" w:rsidRPr="00E21E0E">
              <w:rPr>
                <w:rFonts w:ascii="Times New Roman" w:eastAsia="Calibri" w:hAnsi="Times New Roman" w:cs="Times New Roman"/>
                <w:sz w:val="28"/>
                <w:szCs w:val="28"/>
              </w:rPr>
              <w:t>Знакомство с новой буквой.</w:t>
            </w:r>
          </w:p>
          <w:p w:rsidR="00BF6453" w:rsidRPr="00E21E0E" w:rsidRDefault="00BF6453" w:rsidP="00BF645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1E0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2. Работа по букварю, стр.86 </w:t>
            </w:r>
          </w:p>
          <w:p w:rsidR="00BF6453" w:rsidRPr="00E21E0E" w:rsidRDefault="00BF6453" w:rsidP="00BF645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1E0E">
              <w:rPr>
                <w:rFonts w:ascii="Times New Roman" w:eastAsia="Calibri" w:hAnsi="Times New Roman" w:cs="Times New Roman"/>
                <w:sz w:val="28"/>
                <w:szCs w:val="28"/>
              </w:rPr>
              <w:t>Как выглядит ь? Почему нет заглавной буквы?</w:t>
            </w:r>
            <w:r w:rsidR="003672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Слайд № 7</w:t>
            </w:r>
          </w:p>
          <w:p w:rsidR="0036724E" w:rsidRDefault="00BF6453" w:rsidP="00BF6453">
            <w:pPr>
              <w:pStyle w:val="a4"/>
              <w:shd w:val="clear" w:color="auto" w:fill="FFFFFF"/>
              <w:spacing w:before="0" w:beforeAutospacing="0" w:after="120" w:afterAutospacing="0" w:line="240" w:lineRule="atLeast"/>
              <w:rPr>
                <w:sz w:val="28"/>
                <w:szCs w:val="28"/>
              </w:rPr>
            </w:pPr>
            <w:r w:rsidRPr="00BF6453">
              <w:rPr>
                <w:sz w:val="28"/>
                <w:szCs w:val="28"/>
              </w:rPr>
              <w:t>Сравнение схем слов РИС – РЫСЬ</w:t>
            </w:r>
            <w:r w:rsidR="0036724E">
              <w:rPr>
                <w:sz w:val="28"/>
                <w:szCs w:val="28"/>
              </w:rPr>
              <w:t xml:space="preserve"> Слайд № 8</w:t>
            </w:r>
          </w:p>
          <w:p w:rsidR="00BF6453" w:rsidRPr="00BF6453" w:rsidRDefault="00BF6453" w:rsidP="00BF6453">
            <w:pPr>
              <w:pStyle w:val="a4"/>
              <w:shd w:val="clear" w:color="auto" w:fill="FFFFFF"/>
              <w:spacing w:before="0" w:beforeAutospacing="0" w:after="120" w:afterAutospacing="0" w:line="240" w:lineRule="atLeast"/>
              <w:rPr>
                <w:sz w:val="28"/>
                <w:szCs w:val="28"/>
              </w:rPr>
            </w:pPr>
            <w:r w:rsidRPr="00BF6453">
              <w:rPr>
                <w:sz w:val="28"/>
                <w:szCs w:val="28"/>
              </w:rPr>
              <w:t xml:space="preserve">Чем </w:t>
            </w:r>
            <w:proofErr w:type="gramStart"/>
            <w:r w:rsidRPr="00BF6453">
              <w:rPr>
                <w:sz w:val="28"/>
                <w:szCs w:val="28"/>
              </w:rPr>
              <w:t>похожи</w:t>
            </w:r>
            <w:proofErr w:type="gramEnd"/>
            <w:r w:rsidRPr="00BF6453">
              <w:rPr>
                <w:sz w:val="28"/>
                <w:szCs w:val="28"/>
              </w:rPr>
              <w:t>, чем отличаются?</w:t>
            </w:r>
          </w:p>
          <w:p w:rsidR="00BF6453" w:rsidRPr="00BF6453" w:rsidRDefault="00BF6453" w:rsidP="00BF6453">
            <w:pPr>
              <w:pStyle w:val="a4"/>
              <w:shd w:val="clear" w:color="auto" w:fill="FFFFFF"/>
              <w:spacing w:before="0" w:beforeAutospacing="0" w:after="120" w:afterAutospacing="0" w:line="240" w:lineRule="atLeast"/>
              <w:rPr>
                <w:sz w:val="28"/>
                <w:szCs w:val="28"/>
              </w:rPr>
            </w:pPr>
            <w:r w:rsidRPr="00BF6453">
              <w:rPr>
                <w:sz w:val="28"/>
                <w:szCs w:val="28"/>
              </w:rPr>
              <w:t>– Как обозначена мягкость [</w:t>
            </w:r>
            <w:proofErr w:type="gramStart"/>
            <w:r w:rsidRPr="00BF6453">
              <w:rPr>
                <w:sz w:val="28"/>
                <w:szCs w:val="28"/>
              </w:rPr>
              <w:t>р</w:t>
            </w:r>
            <w:proofErr w:type="gramEnd"/>
            <w:r w:rsidRPr="00BF6453">
              <w:rPr>
                <w:sz w:val="28"/>
                <w:szCs w:val="28"/>
              </w:rPr>
              <w:t>]? И</w:t>
            </w:r>
            <w:r w:rsidRPr="00BF6453">
              <w:rPr>
                <w:sz w:val="28"/>
                <w:szCs w:val="28"/>
              </w:rPr>
              <w:br/>
              <w:t>– Как обозначена твёрдость [р]? Ы</w:t>
            </w:r>
            <w:r w:rsidRPr="00BF6453">
              <w:rPr>
                <w:sz w:val="28"/>
                <w:szCs w:val="28"/>
              </w:rPr>
              <w:br/>
              <w:t>– Как обозначить мягкость [с]?</w:t>
            </w:r>
            <w:r w:rsidRPr="00BF6453">
              <w:rPr>
                <w:rStyle w:val="apple-converted-space"/>
                <w:sz w:val="28"/>
                <w:szCs w:val="28"/>
              </w:rPr>
              <w:t> </w:t>
            </w:r>
            <w:r w:rsidRPr="00BF6453">
              <w:rPr>
                <w:rStyle w:val="a7"/>
                <w:sz w:val="28"/>
                <w:szCs w:val="28"/>
              </w:rPr>
              <w:t>?</w:t>
            </w:r>
            <w:r w:rsidRPr="00BF6453">
              <w:rPr>
                <w:sz w:val="28"/>
                <w:szCs w:val="28"/>
              </w:rPr>
              <w:br/>
              <w:t>Определение «чего не знаю?»</w:t>
            </w:r>
          </w:p>
          <w:p w:rsidR="00BF6453" w:rsidRPr="00BF6453" w:rsidRDefault="00BF6453" w:rsidP="00BF6453">
            <w:pPr>
              <w:pStyle w:val="a4"/>
              <w:shd w:val="clear" w:color="auto" w:fill="FFFFFF"/>
              <w:spacing w:before="0" w:beforeAutospacing="0" w:after="120" w:afterAutospacing="0" w:line="240" w:lineRule="atLeast"/>
              <w:rPr>
                <w:sz w:val="28"/>
                <w:szCs w:val="28"/>
              </w:rPr>
            </w:pPr>
            <w:r w:rsidRPr="00BF6453">
              <w:rPr>
                <w:rStyle w:val="a7"/>
                <w:sz w:val="28"/>
                <w:szCs w:val="28"/>
              </w:rPr>
              <w:t>Вывод:</w:t>
            </w:r>
            <w:r w:rsidRPr="00BF6453">
              <w:rPr>
                <w:rStyle w:val="apple-converted-space"/>
                <w:sz w:val="28"/>
                <w:szCs w:val="28"/>
              </w:rPr>
              <w:t> </w:t>
            </w:r>
            <w:r w:rsidRPr="00BF6453">
              <w:rPr>
                <w:sz w:val="28"/>
                <w:szCs w:val="28"/>
              </w:rPr>
              <w:t>Необходимо ввести новый знак для обозначения мягкости согласных.</w:t>
            </w:r>
          </w:p>
          <w:p w:rsidR="00BF6453" w:rsidRPr="00BF6453" w:rsidRDefault="00BF6453" w:rsidP="00BF6453">
            <w:pPr>
              <w:pStyle w:val="a4"/>
              <w:shd w:val="clear" w:color="auto" w:fill="FFFFFF"/>
              <w:spacing w:before="0" w:beforeAutospacing="0" w:after="120" w:afterAutospacing="0" w:line="240" w:lineRule="atLeast"/>
              <w:rPr>
                <w:sz w:val="28"/>
                <w:szCs w:val="28"/>
              </w:rPr>
            </w:pPr>
            <w:r w:rsidRPr="00BF6453">
              <w:rPr>
                <w:sz w:val="28"/>
                <w:szCs w:val="28"/>
              </w:rPr>
              <w:t>«Ь»</w:t>
            </w:r>
          </w:p>
          <w:p w:rsidR="00BF6453" w:rsidRDefault="00BF6453" w:rsidP="0036724E">
            <w:pPr>
              <w:pStyle w:val="a4"/>
              <w:shd w:val="clear" w:color="auto" w:fill="FFFFFF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  <w:r w:rsidRPr="00BF6453">
              <w:rPr>
                <w:sz w:val="28"/>
                <w:szCs w:val="28"/>
              </w:rPr>
              <w:t>Сколько звуков в слове РЫСЬ?</w:t>
            </w:r>
            <w:r w:rsidRPr="00BF6453">
              <w:rPr>
                <w:sz w:val="28"/>
                <w:szCs w:val="28"/>
              </w:rPr>
              <w:br/>
              <w:t>– Сколько букв? Сколько звуков?</w:t>
            </w:r>
            <w:r w:rsidRPr="00BF6453">
              <w:rPr>
                <w:sz w:val="28"/>
                <w:szCs w:val="28"/>
              </w:rPr>
              <w:br/>
            </w:r>
            <w:r w:rsidRPr="00BF6453">
              <w:rPr>
                <w:sz w:val="28"/>
                <w:szCs w:val="28"/>
              </w:rPr>
              <w:lastRenderedPageBreak/>
              <w:t>– Почему так получилось: букв больше, чем звуков?</w:t>
            </w:r>
            <w:r w:rsidRPr="00BF6453">
              <w:rPr>
                <w:rStyle w:val="apple-converted-space"/>
                <w:sz w:val="28"/>
                <w:szCs w:val="28"/>
              </w:rPr>
              <w:t> </w:t>
            </w:r>
            <w:r w:rsidRPr="00BF6453">
              <w:rPr>
                <w:rStyle w:val="a8"/>
                <w:sz w:val="28"/>
                <w:szCs w:val="28"/>
              </w:rPr>
              <w:t>(Ь звука не обозначает)</w:t>
            </w:r>
            <w:r w:rsidR="0036724E" w:rsidRPr="00BF6453">
              <w:rPr>
                <w:sz w:val="28"/>
                <w:szCs w:val="28"/>
              </w:rPr>
              <w:t xml:space="preserve"> Мягкий голос,</w:t>
            </w:r>
            <w:r w:rsidR="0036724E" w:rsidRPr="00BF6453">
              <w:rPr>
                <w:rStyle w:val="apple-converted-space"/>
                <w:sz w:val="28"/>
                <w:szCs w:val="28"/>
              </w:rPr>
              <w:t> </w:t>
            </w:r>
            <w:r w:rsidR="0036724E" w:rsidRPr="00BF6453">
              <w:rPr>
                <w:sz w:val="28"/>
                <w:szCs w:val="28"/>
              </w:rPr>
              <w:br/>
              <w:t>Мягкий шаг.</w:t>
            </w:r>
            <w:r w:rsidR="0036724E" w:rsidRPr="00BF6453">
              <w:rPr>
                <w:sz w:val="28"/>
                <w:szCs w:val="28"/>
              </w:rPr>
              <w:br/>
              <w:t>Это буква…? (ь)</w:t>
            </w:r>
            <w:r w:rsidR="0036724E">
              <w:rPr>
                <w:sz w:val="28"/>
                <w:szCs w:val="28"/>
              </w:rPr>
              <w:t xml:space="preserve"> Слайд № 9.</w:t>
            </w:r>
          </w:p>
          <w:p w:rsidR="00734467" w:rsidRPr="00BF6453" w:rsidRDefault="00BF6453" w:rsidP="00BF6453">
            <w:pPr>
              <w:pStyle w:val="a4"/>
              <w:shd w:val="clear" w:color="auto" w:fill="FFFFFF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  <w:r w:rsidRPr="00BF6453">
              <w:rPr>
                <w:sz w:val="28"/>
                <w:szCs w:val="28"/>
              </w:rPr>
              <w:t>Мягкий знак – хитрый знак.</w:t>
            </w:r>
            <w:r w:rsidRPr="00BF6453">
              <w:rPr>
                <w:sz w:val="28"/>
                <w:szCs w:val="28"/>
              </w:rPr>
              <w:br/>
              <w:t>Не назвать его никак.</w:t>
            </w:r>
            <w:r w:rsidRPr="00BF6453">
              <w:rPr>
                <w:sz w:val="28"/>
                <w:szCs w:val="28"/>
              </w:rPr>
              <w:br/>
              <w:t>Он не произносится,</w:t>
            </w:r>
            <w:r w:rsidRPr="00BF6453">
              <w:rPr>
                <w:sz w:val="28"/>
                <w:szCs w:val="28"/>
              </w:rPr>
              <w:br/>
              <w:t>Но в слово часто просится.</w:t>
            </w:r>
            <w:r w:rsidR="0036724E">
              <w:rPr>
                <w:sz w:val="28"/>
                <w:szCs w:val="28"/>
              </w:rPr>
              <w:t xml:space="preserve"> Слайд №10.</w:t>
            </w:r>
          </w:p>
          <w:p w:rsidR="00734467" w:rsidRPr="00E21E0E" w:rsidRDefault="00734467" w:rsidP="00E21E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E21E0E">
              <w:rPr>
                <w:rFonts w:ascii="Times New Roman" w:eastAsia="Calibri" w:hAnsi="Times New Roman" w:cs="Times New Roman"/>
                <w:sz w:val="28"/>
                <w:szCs w:val="28"/>
              </w:rPr>
              <w:t>Звуко-буквенный</w:t>
            </w:r>
            <w:proofErr w:type="spellEnd"/>
            <w:proofErr w:type="gramEnd"/>
            <w:r w:rsidRPr="00E21E0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анализ слов: угол-уголь.</w:t>
            </w:r>
            <w:r w:rsidR="003672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Слайд № 11, 12, 13</w:t>
            </w:r>
          </w:p>
          <w:p w:rsidR="00734467" w:rsidRPr="00E21E0E" w:rsidRDefault="00734467" w:rsidP="00E21E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1E0E">
              <w:rPr>
                <w:rFonts w:ascii="Times New Roman" w:eastAsia="Calibri" w:hAnsi="Times New Roman" w:cs="Times New Roman"/>
                <w:sz w:val="28"/>
                <w:szCs w:val="28"/>
              </w:rPr>
              <w:t>Какой звук обозначает мягкий знак?</w:t>
            </w:r>
          </w:p>
          <w:p w:rsidR="00734467" w:rsidRPr="00E21E0E" w:rsidRDefault="00734467" w:rsidP="00E21E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1E0E">
              <w:rPr>
                <w:rFonts w:ascii="Times New Roman" w:eastAsia="Calibri" w:hAnsi="Times New Roman" w:cs="Times New Roman"/>
                <w:sz w:val="28"/>
                <w:szCs w:val="28"/>
              </w:rPr>
              <w:t>Чтение слов и сравнение их написания и произношения. Уточняем значение слов.</w:t>
            </w:r>
          </w:p>
          <w:p w:rsidR="00734467" w:rsidRPr="00E21E0E" w:rsidRDefault="00734467" w:rsidP="00E21E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1E0E">
              <w:rPr>
                <w:rFonts w:ascii="Times New Roman" w:eastAsia="Calibri" w:hAnsi="Times New Roman" w:cs="Times New Roman"/>
                <w:sz w:val="28"/>
                <w:szCs w:val="28"/>
              </w:rPr>
              <w:t>Кон     хор     мел    галка    банка</w:t>
            </w:r>
          </w:p>
          <w:p w:rsidR="00734467" w:rsidRDefault="00734467" w:rsidP="00E21E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1E0E">
              <w:rPr>
                <w:rFonts w:ascii="Times New Roman" w:eastAsia="Calibri" w:hAnsi="Times New Roman" w:cs="Times New Roman"/>
                <w:sz w:val="28"/>
                <w:szCs w:val="28"/>
              </w:rPr>
              <w:t>Конь   хорь   мель   галька  банька</w:t>
            </w:r>
          </w:p>
          <w:p w:rsidR="00A62B19" w:rsidRPr="00E21E0E" w:rsidRDefault="00A62B19" w:rsidP="00E21E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Вывод. Слайд № 1</w:t>
            </w:r>
            <w:r w:rsidR="0036724E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734467" w:rsidRPr="00E21E0E" w:rsidRDefault="00734467" w:rsidP="00E21E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E21E0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Начальные навыки умения удерживать учебную задачу;</w:t>
            </w:r>
          </w:p>
          <w:p w:rsidR="00734467" w:rsidRPr="00E21E0E" w:rsidRDefault="00734467" w:rsidP="00E21E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734467" w:rsidRPr="00E21E0E" w:rsidRDefault="00734467" w:rsidP="00E21E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734467" w:rsidRPr="00E21E0E" w:rsidRDefault="00734467" w:rsidP="00E21E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734467" w:rsidRPr="00E21E0E" w:rsidRDefault="00734467" w:rsidP="00E21E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734467" w:rsidRPr="00E21E0E" w:rsidRDefault="00734467" w:rsidP="00E21E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734467" w:rsidRPr="00E21E0E" w:rsidRDefault="00734467" w:rsidP="00E21E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734467" w:rsidRPr="00E21E0E" w:rsidRDefault="00734467" w:rsidP="00E21E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734467" w:rsidRPr="00E21E0E" w:rsidRDefault="00734467" w:rsidP="00E21E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734467" w:rsidRPr="00E21E0E" w:rsidRDefault="00734467" w:rsidP="00E21E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734467" w:rsidRPr="00E21E0E" w:rsidRDefault="00734467" w:rsidP="00E21E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E21E0E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Использовать знаково-символическ</w:t>
            </w:r>
            <w:r w:rsidRPr="00E21E0E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lastRenderedPageBreak/>
              <w:t>ие средства, в том числе модели, схемы для решения языковых  задач;</w:t>
            </w:r>
          </w:p>
          <w:p w:rsidR="00734467" w:rsidRPr="00E21E0E" w:rsidRDefault="00734467" w:rsidP="00E21E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34467" w:rsidRPr="00E21E0E" w:rsidRDefault="00884604" w:rsidP="00E21E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1E0E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lastRenderedPageBreak/>
              <w:t>Познавательные</w:t>
            </w:r>
            <w:r w:rsidRPr="00E21E0E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Коммуникативные</w:t>
            </w:r>
          </w:p>
        </w:tc>
      </w:tr>
      <w:tr w:rsidR="00734467" w:rsidRPr="00E21E0E" w:rsidTr="00A62B19">
        <w:tc>
          <w:tcPr>
            <w:tcW w:w="1985" w:type="dxa"/>
          </w:tcPr>
          <w:p w:rsidR="00734467" w:rsidRPr="00E21E0E" w:rsidRDefault="00734467" w:rsidP="00E21E0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E21E0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lastRenderedPageBreak/>
              <w:t>Физкультминутка.</w:t>
            </w:r>
          </w:p>
          <w:p w:rsidR="00734467" w:rsidRPr="00E21E0E" w:rsidRDefault="00734467" w:rsidP="00E21E0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734467" w:rsidRPr="00E21E0E" w:rsidRDefault="00734467" w:rsidP="00E21E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1E0E">
              <w:rPr>
                <w:rFonts w:ascii="Times New Roman" w:eastAsia="Calibri" w:hAnsi="Times New Roman" w:cs="Times New Roman"/>
                <w:sz w:val="28"/>
                <w:szCs w:val="28"/>
              </w:rPr>
              <w:t>Выполняют в движении по образ</w:t>
            </w:r>
            <w:r w:rsidR="00F444AB" w:rsidRPr="00E21E0E">
              <w:rPr>
                <w:rFonts w:ascii="Times New Roman" w:eastAsia="Calibri" w:hAnsi="Times New Roman" w:cs="Times New Roman"/>
                <w:sz w:val="28"/>
                <w:szCs w:val="28"/>
              </w:rPr>
              <w:t>цу</w:t>
            </w:r>
          </w:p>
        </w:tc>
        <w:tc>
          <w:tcPr>
            <w:tcW w:w="2551" w:type="dxa"/>
          </w:tcPr>
          <w:p w:rsidR="00734467" w:rsidRPr="00E21E0E" w:rsidRDefault="00734467" w:rsidP="00E21E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1E0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Предлагает провести </w:t>
            </w:r>
            <w:proofErr w:type="spellStart"/>
            <w:r w:rsidRPr="00E21E0E">
              <w:rPr>
                <w:rFonts w:ascii="Times New Roman" w:eastAsia="Calibri" w:hAnsi="Times New Roman" w:cs="Times New Roman"/>
                <w:sz w:val="28"/>
                <w:szCs w:val="28"/>
              </w:rPr>
              <w:t>физминутку</w:t>
            </w:r>
            <w:proofErr w:type="spellEnd"/>
          </w:p>
        </w:tc>
        <w:tc>
          <w:tcPr>
            <w:tcW w:w="5103" w:type="dxa"/>
          </w:tcPr>
          <w:p w:rsidR="00734467" w:rsidRPr="00E21E0E" w:rsidRDefault="00734467" w:rsidP="00E21E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34467" w:rsidRPr="00E21E0E" w:rsidRDefault="00734467" w:rsidP="00E21E0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21E0E">
              <w:rPr>
                <w:rFonts w:ascii="Times New Roman" w:hAnsi="Times New Roman"/>
                <w:spacing w:val="-4"/>
                <w:sz w:val="28"/>
                <w:szCs w:val="28"/>
              </w:rPr>
              <w:t>Готовность следовать нормам</w:t>
            </w:r>
          </w:p>
          <w:p w:rsidR="00734467" w:rsidRPr="00E21E0E" w:rsidRDefault="00734467" w:rsidP="00E21E0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21E0E">
              <w:rPr>
                <w:rFonts w:ascii="Times New Roman" w:hAnsi="Times New Roman"/>
                <w:spacing w:val="-3"/>
                <w:sz w:val="28"/>
                <w:szCs w:val="28"/>
              </w:rPr>
              <w:t>здоровьесберегающего</w:t>
            </w:r>
            <w:r w:rsidRPr="00E21E0E">
              <w:rPr>
                <w:rFonts w:ascii="Times New Roman" w:hAnsi="Times New Roman"/>
                <w:sz w:val="28"/>
                <w:szCs w:val="28"/>
              </w:rPr>
              <w:t>поведения</w:t>
            </w:r>
            <w:proofErr w:type="spellEnd"/>
          </w:p>
        </w:tc>
        <w:tc>
          <w:tcPr>
            <w:tcW w:w="1559" w:type="dxa"/>
          </w:tcPr>
          <w:p w:rsidR="00734467" w:rsidRPr="00E21E0E" w:rsidRDefault="00734467" w:rsidP="00E21E0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4467" w:rsidRPr="00E21E0E" w:rsidTr="00BF6453">
        <w:trPr>
          <w:trHeight w:val="558"/>
        </w:trPr>
        <w:tc>
          <w:tcPr>
            <w:tcW w:w="1985" w:type="dxa"/>
          </w:tcPr>
          <w:p w:rsidR="00734467" w:rsidRPr="00E21E0E" w:rsidRDefault="00734467" w:rsidP="00E21E0E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21E0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5.Закрепление нового</w:t>
            </w:r>
          </w:p>
          <w:p w:rsidR="00734467" w:rsidRPr="00E21E0E" w:rsidRDefault="00734467" w:rsidP="00E21E0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21E0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Цель: </w:t>
            </w:r>
            <w:r w:rsidR="00A62B19" w:rsidRPr="00A62B19">
              <w:rPr>
                <w:rFonts w:ascii="Times New Roman" w:hAnsi="Times New Roman" w:cs="Times New Roman"/>
                <w:sz w:val="28"/>
                <w:szCs w:val="28"/>
              </w:rPr>
              <w:t xml:space="preserve">освоение способа </w:t>
            </w:r>
            <w:r w:rsidR="00A62B19" w:rsidRPr="00A62B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действия с полученными знаниями в практической деятельности</w:t>
            </w:r>
          </w:p>
        </w:tc>
        <w:tc>
          <w:tcPr>
            <w:tcW w:w="2835" w:type="dxa"/>
          </w:tcPr>
          <w:p w:rsidR="00734467" w:rsidRPr="00E21E0E" w:rsidRDefault="00734467" w:rsidP="00E21E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1E0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Выполняют в тетрадях с проверкой на интерактивной доске</w:t>
            </w:r>
          </w:p>
          <w:p w:rsidR="00734467" w:rsidRPr="00E21E0E" w:rsidRDefault="00734467" w:rsidP="00E21E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1E0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(Отмечают результат </w:t>
            </w:r>
            <w:r w:rsidRPr="00E21E0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на «лестнице успешности»).</w:t>
            </w:r>
          </w:p>
          <w:p w:rsidR="00734467" w:rsidRPr="00E21E0E" w:rsidRDefault="00734467" w:rsidP="00E21E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1E0E">
              <w:rPr>
                <w:rFonts w:ascii="Times New Roman" w:eastAsia="Calibri" w:hAnsi="Times New Roman" w:cs="Times New Roman"/>
                <w:sz w:val="28"/>
                <w:szCs w:val="28"/>
              </w:rPr>
              <w:t>Читают предложение и предлагают возможное продолжение (учиться, писать, решать и т.д.)</w:t>
            </w:r>
          </w:p>
          <w:p w:rsidR="00A62B19" w:rsidRPr="00E21E0E" w:rsidRDefault="00A62B19" w:rsidP="00A62B1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1E0E">
              <w:rPr>
                <w:rFonts w:ascii="Times New Roman" w:eastAsia="Calibri" w:hAnsi="Times New Roman" w:cs="Times New Roman"/>
                <w:sz w:val="28"/>
                <w:szCs w:val="28"/>
              </w:rPr>
              <w:t>Выполняют звуковую схему слова, записывают его и определяют количество букв и звуков в слове.</w:t>
            </w:r>
          </w:p>
          <w:p w:rsidR="00A62B19" w:rsidRPr="00E21E0E" w:rsidRDefault="00A62B19" w:rsidP="00E21E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1E0E">
              <w:rPr>
                <w:rFonts w:ascii="Times New Roman" w:eastAsia="Calibri" w:hAnsi="Times New Roman" w:cs="Times New Roman"/>
                <w:sz w:val="28"/>
                <w:szCs w:val="28"/>
              </w:rPr>
              <w:t>(Отмечают результат на «лестнице успешности»).</w:t>
            </w:r>
          </w:p>
        </w:tc>
        <w:tc>
          <w:tcPr>
            <w:tcW w:w="2551" w:type="dxa"/>
          </w:tcPr>
          <w:p w:rsidR="00734467" w:rsidRPr="00E21E0E" w:rsidRDefault="00734467" w:rsidP="00E21E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1E0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Формулирует задание</w:t>
            </w:r>
          </w:p>
          <w:p w:rsidR="00734467" w:rsidRPr="00E21E0E" w:rsidRDefault="00734467" w:rsidP="00E21E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34467" w:rsidRPr="00E21E0E" w:rsidRDefault="00734467" w:rsidP="00E21E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34467" w:rsidRPr="00E21E0E" w:rsidRDefault="00734467" w:rsidP="00E21E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34467" w:rsidRPr="00E21E0E" w:rsidRDefault="00734467" w:rsidP="00E21E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1E0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Предлагает прочитать и продолжить предложение, обращает внимание на то, что в школу приходят не только за знаниями, но и учиться дружить, помогать друг другу, учиться жить в коллективе.</w:t>
            </w:r>
          </w:p>
          <w:p w:rsidR="00734467" w:rsidRPr="00E21E0E" w:rsidRDefault="00734467" w:rsidP="00E21E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34467" w:rsidRPr="00E21E0E" w:rsidRDefault="00734467" w:rsidP="00E21E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1E0E">
              <w:rPr>
                <w:rFonts w:ascii="Times New Roman" w:eastAsia="Calibri" w:hAnsi="Times New Roman" w:cs="Times New Roman"/>
                <w:sz w:val="28"/>
                <w:szCs w:val="28"/>
              </w:rPr>
              <w:t>Организует работу в парах</w:t>
            </w:r>
          </w:p>
        </w:tc>
        <w:tc>
          <w:tcPr>
            <w:tcW w:w="5103" w:type="dxa"/>
          </w:tcPr>
          <w:p w:rsidR="00734467" w:rsidRPr="00E21E0E" w:rsidRDefault="00A62B19" w:rsidP="00E21E0E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1.</w:t>
            </w:r>
            <w:r w:rsidR="00734467" w:rsidRPr="00E21E0E">
              <w:rPr>
                <w:rFonts w:ascii="Times New Roman" w:hAnsi="Times New Roman"/>
                <w:sz w:val="28"/>
                <w:szCs w:val="28"/>
              </w:rPr>
              <w:t>Работа в тетради: (с.40)</w:t>
            </w:r>
          </w:p>
          <w:p w:rsidR="00734467" w:rsidRPr="00E21E0E" w:rsidRDefault="00734467" w:rsidP="00E21E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1E0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Задание 1.  В </w:t>
            </w:r>
            <w:proofErr w:type="gramStart"/>
            <w:r w:rsidRPr="00E21E0E">
              <w:rPr>
                <w:rFonts w:ascii="Times New Roman" w:eastAsia="Calibri" w:hAnsi="Times New Roman" w:cs="Times New Roman"/>
                <w:sz w:val="28"/>
                <w:szCs w:val="28"/>
              </w:rPr>
              <w:t>названии</w:t>
            </w:r>
            <w:proofErr w:type="gramEnd"/>
            <w:r w:rsidRPr="00E21E0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каких чисел встречаем ь?</w:t>
            </w:r>
          </w:p>
          <w:p w:rsidR="00734467" w:rsidRPr="00E21E0E" w:rsidRDefault="00734467" w:rsidP="00E21E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1E0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Задание 2. </w:t>
            </w:r>
            <w:proofErr w:type="spellStart"/>
            <w:proofErr w:type="gramStart"/>
            <w:r w:rsidRPr="00E21E0E">
              <w:rPr>
                <w:rFonts w:ascii="Times New Roman" w:eastAsia="Calibri" w:hAnsi="Times New Roman" w:cs="Times New Roman"/>
                <w:sz w:val="28"/>
                <w:szCs w:val="28"/>
              </w:rPr>
              <w:t>Звуко-буквенный</w:t>
            </w:r>
            <w:proofErr w:type="spellEnd"/>
            <w:proofErr w:type="gramEnd"/>
            <w:r w:rsidRPr="00E21E0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анализ слов – лось, коньки.</w:t>
            </w:r>
          </w:p>
          <w:p w:rsidR="00734467" w:rsidRPr="00E21E0E" w:rsidRDefault="00734467" w:rsidP="00E21E0E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E21E0E">
              <w:rPr>
                <w:rFonts w:ascii="Times New Roman" w:hAnsi="Times New Roman"/>
                <w:sz w:val="28"/>
                <w:szCs w:val="28"/>
              </w:rPr>
              <w:lastRenderedPageBreak/>
              <w:t>2. Закончить предложение:</w:t>
            </w:r>
          </w:p>
          <w:p w:rsidR="00734467" w:rsidRPr="00E21E0E" w:rsidRDefault="00734467" w:rsidP="00E21E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1E0E">
              <w:rPr>
                <w:rFonts w:ascii="Times New Roman" w:eastAsia="Calibri" w:hAnsi="Times New Roman" w:cs="Times New Roman"/>
                <w:sz w:val="28"/>
                <w:szCs w:val="28"/>
              </w:rPr>
              <w:t>В школе я у</w:t>
            </w:r>
            <w:r w:rsidR="00A62B19">
              <w:rPr>
                <w:rFonts w:ascii="Times New Roman" w:eastAsia="Calibri" w:hAnsi="Times New Roman" w:cs="Times New Roman"/>
                <w:sz w:val="28"/>
                <w:szCs w:val="28"/>
              </w:rPr>
              <w:t>чусь: чита</w:t>
            </w:r>
            <w:r w:rsidR="0036724E">
              <w:rPr>
                <w:rFonts w:ascii="Times New Roman" w:eastAsia="Calibri" w:hAnsi="Times New Roman" w:cs="Times New Roman"/>
                <w:sz w:val="28"/>
                <w:szCs w:val="28"/>
              </w:rPr>
              <w:t>ть, думать, дружить,… Слайд № 15</w:t>
            </w:r>
          </w:p>
          <w:p w:rsidR="00734467" w:rsidRPr="00E21E0E" w:rsidRDefault="00734467" w:rsidP="00E21E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34467" w:rsidRPr="00E21E0E" w:rsidRDefault="00734467" w:rsidP="00E21E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34467" w:rsidRPr="00E21E0E" w:rsidRDefault="00734467" w:rsidP="00E21E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34467" w:rsidRDefault="00734467" w:rsidP="00E21E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2B19" w:rsidRDefault="00A62B19" w:rsidP="00E21E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2B19" w:rsidRDefault="00A62B19" w:rsidP="00E21E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2B19" w:rsidRPr="00E21E0E" w:rsidRDefault="00A62B19" w:rsidP="00E21E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34467" w:rsidRPr="00E21E0E" w:rsidRDefault="00734467" w:rsidP="00A62B1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21E0E">
              <w:rPr>
                <w:rFonts w:ascii="Times New Roman" w:hAnsi="Times New Roman"/>
                <w:sz w:val="28"/>
                <w:szCs w:val="28"/>
              </w:rPr>
              <w:t>3. Работа в парах:  составит звуковую схе</w:t>
            </w:r>
            <w:r w:rsidR="00A62B19">
              <w:rPr>
                <w:rFonts w:ascii="Times New Roman" w:hAnsi="Times New Roman"/>
                <w:sz w:val="28"/>
                <w:szCs w:val="28"/>
              </w:rPr>
              <w:t xml:space="preserve">му слов к рисункам (конь, гусь) </w:t>
            </w:r>
            <w:r w:rsidRPr="00E21E0E">
              <w:rPr>
                <w:rFonts w:ascii="Times New Roman" w:hAnsi="Times New Roman"/>
                <w:sz w:val="28"/>
                <w:szCs w:val="28"/>
              </w:rPr>
              <w:t>и записать слово.</w:t>
            </w:r>
            <w:r w:rsidR="00A62B19">
              <w:rPr>
                <w:rFonts w:ascii="Times New Roman" w:hAnsi="Times New Roman"/>
                <w:sz w:val="28"/>
                <w:szCs w:val="28"/>
              </w:rPr>
              <w:t xml:space="preserve"> Слайд № 1</w:t>
            </w:r>
            <w:r w:rsidR="0036724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843" w:type="dxa"/>
          </w:tcPr>
          <w:p w:rsidR="00734467" w:rsidRPr="00E21E0E" w:rsidRDefault="00734467" w:rsidP="00E21E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E21E0E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lastRenderedPageBreak/>
              <w:t xml:space="preserve">Использовать знаково-символические средства, в том числе </w:t>
            </w:r>
            <w:r w:rsidRPr="00E21E0E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lastRenderedPageBreak/>
              <w:t>модели, схемы для решения языковых  задач;</w:t>
            </w:r>
          </w:p>
          <w:p w:rsidR="00734467" w:rsidRPr="00E21E0E" w:rsidRDefault="00734467" w:rsidP="00E21E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1E0E">
              <w:rPr>
                <w:rFonts w:ascii="Times New Roman" w:eastAsia="Calibri" w:hAnsi="Times New Roman" w:cs="Times New Roman"/>
                <w:sz w:val="28"/>
                <w:szCs w:val="28"/>
              </w:rPr>
              <w:t>формулировать собственное мнение и позицию; договариваться и приходить к общему решению;</w:t>
            </w:r>
          </w:p>
        </w:tc>
        <w:tc>
          <w:tcPr>
            <w:tcW w:w="1559" w:type="dxa"/>
          </w:tcPr>
          <w:p w:rsidR="00734467" w:rsidRPr="00E21E0E" w:rsidRDefault="00884604" w:rsidP="00E21E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1E0E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lastRenderedPageBreak/>
              <w:t>Познавательные</w:t>
            </w:r>
            <w:r w:rsidRPr="00E21E0E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Коммуникативные</w:t>
            </w:r>
            <w:r w:rsidRPr="00E21E0E">
              <w:rPr>
                <w:rFonts w:ascii="Times New Roman" w:hAnsi="Times New Roman" w:cs="Times New Roman"/>
                <w:sz w:val="28"/>
                <w:szCs w:val="28"/>
              </w:rPr>
              <w:t>Личностные</w:t>
            </w:r>
          </w:p>
        </w:tc>
      </w:tr>
      <w:tr w:rsidR="00A62B19" w:rsidRPr="00E21E0E" w:rsidTr="00A62B19">
        <w:trPr>
          <w:trHeight w:val="570"/>
        </w:trPr>
        <w:tc>
          <w:tcPr>
            <w:tcW w:w="1985" w:type="dxa"/>
          </w:tcPr>
          <w:p w:rsidR="00A62B19" w:rsidRPr="00E21E0E" w:rsidRDefault="00A62B19" w:rsidP="004A08C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21E0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Гимнастика для глаз</w:t>
            </w:r>
          </w:p>
          <w:p w:rsidR="00A62B19" w:rsidRPr="00E21E0E" w:rsidRDefault="00A62B19" w:rsidP="004A08C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A62B19" w:rsidRPr="00E21E0E" w:rsidRDefault="00A62B19" w:rsidP="004A08C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1E0E">
              <w:rPr>
                <w:rFonts w:ascii="Times New Roman" w:eastAsia="Calibri" w:hAnsi="Times New Roman" w:cs="Times New Roman"/>
                <w:sz w:val="28"/>
                <w:szCs w:val="28"/>
              </w:rPr>
              <w:t>Выполняют в движении по образцу</w:t>
            </w:r>
          </w:p>
        </w:tc>
        <w:tc>
          <w:tcPr>
            <w:tcW w:w="2551" w:type="dxa"/>
          </w:tcPr>
          <w:p w:rsidR="00A62B19" w:rsidRPr="00E21E0E" w:rsidRDefault="00A62B19" w:rsidP="004A08C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1E0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Предлагает провести </w:t>
            </w:r>
            <w:proofErr w:type="spellStart"/>
            <w:r w:rsidRPr="00E21E0E">
              <w:rPr>
                <w:rFonts w:ascii="Times New Roman" w:eastAsia="Calibri" w:hAnsi="Times New Roman" w:cs="Times New Roman"/>
                <w:sz w:val="28"/>
                <w:szCs w:val="28"/>
              </w:rPr>
              <w:t>физминутку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для глаз</w:t>
            </w:r>
          </w:p>
        </w:tc>
        <w:tc>
          <w:tcPr>
            <w:tcW w:w="5103" w:type="dxa"/>
          </w:tcPr>
          <w:p w:rsidR="00A62B19" w:rsidRPr="00E21E0E" w:rsidRDefault="00A62B19" w:rsidP="004A08C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62B19" w:rsidRPr="00E21E0E" w:rsidRDefault="00A62B19" w:rsidP="004A08C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21E0E">
              <w:rPr>
                <w:rFonts w:ascii="Times New Roman" w:hAnsi="Times New Roman"/>
                <w:spacing w:val="-4"/>
                <w:sz w:val="28"/>
                <w:szCs w:val="28"/>
              </w:rPr>
              <w:t>Готовность следовать нормам</w:t>
            </w:r>
          </w:p>
          <w:p w:rsidR="00A62B19" w:rsidRPr="00E21E0E" w:rsidRDefault="00A62B19" w:rsidP="004A08C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21E0E">
              <w:rPr>
                <w:rFonts w:ascii="Times New Roman" w:hAnsi="Times New Roman"/>
                <w:spacing w:val="-3"/>
                <w:sz w:val="28"/>
                <w:szCs w:val="28"/>
              </w:rPr>
              <w:t>здоровьесберегающего</w:t>
            </w:r>
            <w:r w:rsidRPr="00E21E0E">
              <w:rPr>
                <w:rFonts w:ascii="Times New Roman" w:hAnsi="Times New Roman"/>
                <w:sz w:val="28"/>
                <w:szCs w:val="28"/>
              </w:rPr>
              <w:t>поведения</w:t>
            </w:r>
            <w:proofErr w:type="spellEnd"/>
          </w:p>
        </w:tc>
        <w:tc>
          <w:tcPr>
            <w:tcW w:w="1559" w:type="dxa"/>
          </w:tcPr>
          <w:p w:rsidR="00A62B19" w:rsidRPr="00E21E0E" w:rsidRDefault="00A62B19" w:rsidP="004A08C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62B19" w:rsidRPr="00E21E0E" w:rsidTr="00A62B19">
        <w:trPr>
          <w:trHeight w:val="4050"/>
        </w:trPr>
        <w:tc>
          <w:tcPr>
            <w:tcW w:w="1985" w:type="dxa"/>
          </w:tcPr>
          <w:p w:rsidR="00A62B19" w:rsidRDefault="00A62B19" w:rsidP="00A62B1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21E0E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Работа с текстом.</w:t>
            </w:r>
          </w:p>
          <w:p w:rsidR="00A62B19" w:rsidRDefault="00A62B19" w:rsidP="00A62B1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A62B19" w:rsidRDefault="00A62B19" w:rsidP="00A62B1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A62B19" w:rsidRDefault="00A62B19" w:rsidP="00A62B1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A62B19" w:rsidRDefault="00A62B19" w:rsidP="00A62B1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A62B19" w:rsidRDefault="00A62B19" w:rsidP="00A62B1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A62B19" w:rsidRDefault="00A62B19" w:rsidP="00A62B1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A62B19" w:rsidRDefault="00A62B19" w:rsidP="00A62B1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A62B19" w:rsidRDefault="00A62B19" w:rsidP="00A62B1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A62B19" w:rsidRDefault="00A62B19" w:rsidP="00A62B1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A62B19" w:rsidRDefault="00A62B19" w:rsidP="00A62B1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A62B19" w:rsidRPr="00E21E0E" w:rsidRDefault="00A62B19" w:rsidP="00E21E0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A62B19" w:rsidRPr="00E21E0E" w:rsidRDefault="00A62B19" w:rsidP="00E21E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1E0E">
              <w:rPr>
                <w:rFonts w:ascii="Times New Roman" w:eastAsia="Calibri" w:hAnsi="Times New Roman" w:cs="Times New Roman"/>
                <w:sz w:val="28"/>
                <w:szCs w:val="28"/>
              </w:rPr>
              <w:t>Определяют, что текст не имеет названия.</w:t>
            </w:r>
          </w:p>
          <w:p w:rsidR="00A62B19" w:rsidRPr="00E21E0E" w:rsidRDefault="00A62B19" w:rsidP="00E21E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1E0E">
              <w:rPr>
                <w:rFonts w:ascii="Times New Roman" w:eastAsia="Calibri" w:hAnsi="Times New Roman" w:cs="Times New Roman"/>
                <w:sz w:val="28"/>
                <w:szCs w:val="28"/>
              </w:rPr>
              <w:t>Находят границы абзацев (красную строку).</w:t>
            </w:r>
          </w:p>
          <w:p w:rsidR="00A62B19" w:rsidRPr="00E21E0E" w:rsidRDefault="00A62B19" w:rsidP="00E21E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1E0E">
              <w:rPr>
                <w:rFonts w:ascii="Times New Roman" w:eastAsia="Calibri" w:hAnsi="Times New Roman" w:cs="Times New Roman"/>
                <w:sz w:val="28"/>
                <w:szCs w:val="28"/>
              </w:rPr>
              <w:t>Находят восклицательные предложения и прочитывают их выразительно. Подчёркивают слова с ь.</w:t>
            </w:r>
          </w:p>
        </w:tc>
        <w:tc>
          <w:tcPr>
            <w:tcW w:w="2551" w:type="dxa"/>
          </w:tcPr>
          <w:p w:rsidR="00A62B19" w:rsidRPr="00E21E0E" w:rsidRDefault="00A62B19" w:rsidP="00E21E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1E0E">
              <w:rPr>
                <w:rFonts w:ascii="Times New Roman" w:eastAsia="Calibri" w:hAnsi="Times New Roman" w:cs="Times New Roman"/>
                <w:sz w:val="28"/>
                <w:szCs w:val="28"/>
              </w:rPr>
              <w:t>Проводит работу по подготовке к первичному восприятию текста. Текст учитель выводит на интерактивную доску.</w:t>
            </w:r>
          </w:p>
          <w:p w:rsidR="00A62B19" w:rsidRPr="00E21E0E" w:rsidRDefault="00A62B19" w:rsidP="00E21E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2B19" w:rsidRPr="00E21E0E" w:rsidRDefault="00A62B19" w:rsidP="00E21E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2B19" w:rsidRPr="00E21E0E" w:rsidRDefault="00A62B19" w:rsidP="00E21E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2B19" w:rsidRPr="00E21E0E" w:rsidRDefault="00A62B19" w:rsidP="00E21E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2B19" w:rsidRPr="00E21E0E" w:rsidRDefault="00A62B19" w:rsidP="00E21E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A62B19" w:rsidRPr="00E21E0E" w:rsidRDefault="00A62B19" w:rsidP="00E21E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1E0E">
              <w:rPr>
                <w:rFonts w:ascii="Times New Roman" w:eastAsia="Calibri" w:hAnsi="Times New Roman" w:cs="Times New Roman"/>
                <w:sz w:val="28"/>
                <w:szCs w:val="28"/>
              </w:rPr>
              <w:t>1. Просмотреть текст. Есть ли у него название?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Работа по букварю.</w:t>
            </w:r>
          </w:p>
          <w:p w:rsidR="00A62B19" w:rsidRPr="00E21E0E" w:rsidRDefault="00A62B19" w:rsidP="00E21E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1E0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Из скольких частей состоит? </w:t>
            </w:r>
          </w:p>
          <w:p w:rsidR="00A62B19" w:rsidRPr="00E21E0E" w:rsidRDefault="00A62B19" w:rsidP="00E21E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1E0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Есть слова с ь? </w:t>
            </w:r>
          </w:p>
          <w:p w:rsidR="00A62B19" w:rsidRPr="00E21E0E" w:rsidRDefault="00A62B19" w:rsidP="00E21E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1E0E">
              <w:rPr>
                <w:rFonts w:ascii="Times New Roman" w:eastAsia="Calibri" w:hAnsi="Times New Roman" w:cs="Times New Roman"/>
                <w:sz w:val="28"/>
                <w:szCs w:val="28"/>
              </w:rPr>
              <w:t>Есть ли восклицательные предложения?</w:t>
            </w:r>
          </w:p>
          <w:p w:rsidR="00A62B19" w:rsidRPr="00E21E0E" w:rsidRDefault="00A62B19" w:rsidP="00E21E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2B19" w:rsidRPr="00E21E0E" w:rsidRDefault="00A62B19" w:rsidP="00E21E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2B19" w:rsidRPr="00E21E0E" w:rsidRDefault="00A62B19" w:rsidP="00E21E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2B19" w:rsidRPr="00E21E0E" w:rsidRDefault="00A62B19" w:rsidP="00E21E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2B19" w:rsidRPr="00E21E0E" w:rsidRDefault="00A62B19" w:rsidP="00E21E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2B19" w:rsidRPr="00E21E0E" w:rsidRDefault="00A62B19" w:rsidP="00E21E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2B19" w:rsidRPr="00E21E0E" w:rsidRDefault="00A62B19" w:rsidP="00E21E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2B19" w:rsidRPr="00E21E0E" w:rsidRDefault="00A62B19" w:rsidP="00E21E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62B19" w:rsidRPr="00E21E0E" w:rsidRDefault="00A62B19" w:rsidP="00E21E0E">
            <w:pPr>
              <w:pStyle w:val="a5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E21E0E">
              <w:rPr>
                <w:rFonts w:ascii="Times New Roman" w:hAnsi="Times New Roman"/>
                <w:spacing w:val="-4"/>
                <w:sz w:val="28"/>
                <w:szCs w:val="28"/>
              </w:rPr>
              <w:t>Строить речевое высказывание в устной форме с помощью</w:t>
            </w:r>
          </w:p>
          <w:p w:rsidR="00A62B19" w:rsidRPr="00E21E0E" w:rsidRDefault="00A62B19" w:rsidP="00E21E0E">
            <w:pPr>
              <w:pStyle w:val="a5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E21E0E">
              <w:rPr>
                <w:rFonts w:ascii="Times New Roman" w:hAnsi="Times New Roman"/>
                <w:spacing w:val="-4"/>
                <w:sz w:val="28"/>
                <w:szCs w:val="28"/>
              </w:rPr>
              <w:t>учителя</w:t>
            </w:r>
          </w:p>
          <w:p w:rsidR="00A62B19" w:rsidRPr="00E21E0E" w:rsidRDefault="00A62B19" w:rsidP="00E21E0E">
            <w:pPr>
              <w:pStyle w:val="a5"/>
              <w:rPr>
                <w:rFonts w:ascii="Times New Roman" w:hAnsi="Times New Roman"/>
                <w:spacing w:val="-4"/>
                <w:sz w:val="28"/>
                <w:szCs w:val="28"/>
              </w:rPr>
            </w:pPr>
          </w:p>
          <w:p w:rsidR="00A62B19" w:rsidRPr="00E21E0E" w:rsidRDefault="00A62B19" w:rsidP="00E21E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2B19" w:rsidRPr="00E21E0E" w:rsidRDefault="00A62B19" w:rsidP="00E21E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2B19" w:rsidRPr="00E21E0E" w:rsidRDefault="00A62B19" w:rsidP="00E21E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2B19" w:rsidRDefault="00A62B19" w:rsidP="00E21E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2B19" w:rsidRPr="00E21E0E" w:rsidRDefault="00A62B19" w:rsidP="00E21E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62B19" w:rsidRPr="00E21E0E" w:rsidRDefault="00A62B19" w:rsidP="00E21E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1E0E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Познавательные</w:t>
            </w:r>
            <w:r w:rsidRPr="00E21E0E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Коммуникативные</w:t>
            </w:r>
            <w:r w:rsidRPr="00E21E0E">
              <w:rPr>
                <w:rFonts w:ascii="Times New Roman" w:hAnsi="Times New Roman" w:cs="Times New Roman"/>
                <w:sz w:val="28"/>
                <w:szCs w:val="28"/>
              </w:rPr>
              <w:t xml:space="preserve"> Личностные</w:t>
            </w:r>
          </w:p>
        </w:tc>
      </w:tr>
      <w:tr w:rsidR="00A62B19" w:rsidRPr="00E21E0E" w:rsidTr="00A62B19">
        <w:trPr>
          <w:trHeight w:val="360"/>
        </w:trPr>
        <w:tc>
          <w:tcPr>
            <w:tcW w:w="1985" w:type="dxa"/>
          </w:tcPr>
          <w:p w:rsidR="00A62B19" w:rsidRDefault="00A62B19" w:rsidP="00A62B1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A62B19" w:rsidRPr="00E21E0E" w:rsidRDefault="00A62B19" w:rsidP="00A62B1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A62B19" w:rsidRPr="00E21E0E" w:rsidRDefault="00A62B19" w:rsidP="00E21E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1E0E">
              <w:rPr>
                <w:rFonts w:ascii="Times New Roman" w:eastAsia="Calibri" w:hAnsi="Times New Roman" w:cs="Times New Roman"/>
                <w:sz w:val="28"/>
                <w:szCs w:val="28"/>
              </w:rPr>
              <w:t>Выполняют в движении по образцу</w:t>
            </w:r>
          </w:p>
          <w:p w:rsidR="00A62B19" w:rsidRPr="00E21E0E" w:rsidRDefault="00A62B19" w:rsidP="00E21E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1E0E">
              <w:rPr>
                <w:rFonts w:ascii="Times New Roman" w:eastAsia="Calibri" w:hAnsi="Times New Roman" w:cs="Times New Roman"/>
                <w:sz w:val="28"/>
                <w:szCs w:val="28"/>
              </w:rPr>
              <w:t>Читают предложение, вспоминают жизненные ситуации.</w:t>
            </w:r>
          </w:p>
          <w:p w:rsidR="00A62B19" w:rsidRPr="00E21E0E" w:rsidRDefault="00A62B19" w:rsidP="00E21E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1E0E">
              <w:rPr>
                <w:rFonts w:ascii="Times New Roman" w:eastAsia="Calibri" w:hAnsi="Times New Roman" w:cs="Times New Roman"/>
                <w:sz w:val="28"/>
                <w:szCs w:val="28"/>
              </w:rPr>
              <w:t>Озвучивание предложения и разыгрывание ситуации с применением данного предложения.</w:t>
            </w:r>
          </w:p>
          <w:p w:rsidR="00A62B19" w:rsidRPr="00E21E0E" w:rsidRDefault="00A62B19" w:rsidP="00E21E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1E0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Читают последовательно текст. Соотносят </w:t>
            </w:r>
            <w:r w:rsidRPr="00E21E0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рисунок с содержанием.</w:t>
            </w:r>
          </w:p>
          <w:p w:rsidR="00A62B19" w:rsidRPr="00E21E0E" w:rsidRDefault="00A62B19" w:rsidP="00E21E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1E0E">
              <w:rPr>
                <w:rFonts w:ascii="Times New Roman" w:eastAsia="Calibri" w:hAnsi="Times New Roman" w:cs="Times New Roman"/>
                <w:sz w:val="28"/>
                <w:szCs w:val="28"/>
              </w:rPr>
              <w:t>Участвуют в беседе.</w:t>
            </w:r>
          </w:p>
          <w:p w:rsidR="00A62B19" w:rsidRPr="00E21E0E" w:rsidRDefault="00A62B19" w:rsidP="00E21E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2B19" w:rsidRPr="00E21E0E" w:rsidRDefault="00A62B19" w:rsidP="00E21E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2B19" w:rsidRPr="00E21E0E" w:rsidRDefault="00A62B19" w:rsidP="00E21E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1E0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Высказывают свои предположения. </w:t>
            </w:r>
          </w:p>
          <w:p w:rsidR="00A62B19" w:rsidRPr="00E21E0E" w:rsidRDefault="00A62B19" w:rsidP="00E21E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1E0E">
              <w:rPr>
                <w:rFonts w:ascii="Times New Roman" w:eastAsia="Calibri" w:hAnsi="Times New Roman" w:cs="Times New Roman"/>
                <w:sz w:val="28"/>
                <w:szCs w:val="28"/>
              </w:rPr>
              <w:t>Анализируют поступок Игоря и  свои поступки с точки зрения – это забота или нет?</w:t>
            </w:r>
          </w:p>
        </w:tc>
        <w:tc>
          <w:tcPr>
            <w:tcW w:w="2551" w:type="dxa"/>
          </w:tcPr>
          <w:p w:rsidR="00A62B19" w:rsidRPr="00E21E0E" w:rsidRDefault="00A62B19" w:rsidP="00E21E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1E0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Предлагает прочитать предложение и его озвучить. Просит вспомнить ситуации, когда это предложение произносится.</w:t>
            </w:r>
          </w:p>
          <w:p w:rsidR="00A62B19" w:rsidRPr="00E21E0E" w:rsidRDefault="00A62B19" w:rsidP="00E21E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1E0E">
              <w:rPr>
                <w:rFonts w:ascii="Times New Roman" w:eastAsia="Calibri" w:hAnsi="Times New Roman" w:cs="Times New Roman"/>
                <w:sz w:val="28"/>
                <w:szCs w:val="28"/>
              </w:rPr>
              <w:t>Организует первичное чтение текста и фронтальную беседу по содержанию.</w:t>
            </w:r>
          </w:p>
          <w:p w:rsidR="00A62B19" w:rsidRPr="00E21E0E" w:rsidRDefault="00A62B19" w:rsidP="00E21E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1E0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Проводит воспитательный </w:t>
            </w:r>
            <w:r w:rsidRPr="00E21E0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момент о том, что значит быть заботливым человеком.</w:t>
            </w:r>
          </w:p>
          <w:p w:rsidR="00A62B19" w:rsidRPr="00E21E0E" w:rsidRDefault="00A62B19" w:rsidP="00E21E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1E0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Обращает внимание на то, что родителям нужно помогать, а так же предупреждать о том, куда уходите и на сколько. </w:t>
            </w:r>
          </w:p>
        </w:tc>
        <w:tc>
          <w:tcPr>
            <w:tcW w:w="5103" w:type="dxa"/>
          </w:tcPr>
          <w:p w:rsidR="00A62B19" w:rsidRPr="00E21E0E" w:rsidRDefault="00A62B19" w:rsidP="00E21E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1E0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2. Чтение предложения с доски:</w:t>
            </w:r>
          </w:p>
          <w:p w:rsidR="00A62B19" w:rsidRPr="00E21E0E" w:rsidRDefault="00A62B19" w:rsidP="00E21E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1E0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«Т-с-с-с-с!» </w:t>
            </w:r>
            <w:r w:rsidR="003672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Слайд №  17</w:t>
            </w:r>
          </w:p>
          <w:p w:rsidR="00A62B19" w:rsidRPr="00E21E0E" w:rsidRDefault="00A62B19" w:rsidP="00E21E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1E0E">
              <w:rPr>
                <w:rFonts w:ascii="Times New Roman" w:eastAsia="Calibri" w:hAnsi="Times New Roman" w:cs="Times New Roman"/>
                <w:sz w:val="28"/>
                <w:szCs w:val="28"/>
              </w:rPr>
              <w:t>Что оно обозначает? Как произносим? Озвучивание предложения и разыгрывание ситуации с применением данного предложения.</w:t>
            </w:r>
          </w:p>
          <w:p w:rsidR="00A62B19" w:rsidRDefault="00A62B19" w:rsidP="00E21E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2B19" w:rsidRPr="00E21E0E" w:rsidRDefault="00A62B19" w:rsidP="00E21E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2B19" w:rsidRPr="00E21E0E" w:rsidRDefault="00A62B19" w:rsidP="00E21E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1E0E">
              <w:rPr>
                <w:rFonts w:ascii="Times New Roman" w:eastAsia="Calibri" w:hAnsi="Times New Roman" w:cs="Times New Roman"/>
                <w:sz w:val="28"/>
                <w:szCs w:val="28"/>
              </w:rPr>
              <w:t>3. Первичное чтение текста:</w:t>
            </w:r>
          </w:p>
          <w:p w:rsidR="00A62B19" w:rsidRPr="00E21E0E" w:rsidRDefault="00A62B19" w:rsidP="00E21E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1E0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Подходит ли рисунок к данному тексту? </w:t>
            </w:r>
          </w:p>
          <w:p w:rsidR="00A62B19" w:rsidRPr="00E21E0E" w:rsidRDefault="00A62B19" w:rsidP="00E21E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1E0E">
              <w:rPr>
                <w:rFonts w:ascii="Times New Roman" w:eastAsia="Calibri" w:hAnsi="Times New Roman" w:cs="Times New Roman"/>
                <w:sz w:val="28"/>
                <w:szCs w:val="28"/>
              </w:rPr>
              <w:t>Что мы называем лакомством?</w:t>
            </w:r>
          </w:p>
          <w:p w:rsidR="00A62B19" w:rsidRPr="00E21E0E" w:rsidRDefault="00A62B19" w:rsidP="00E21E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1E0E">
              <w:rPr>
                <w:rFonts w:ascii="Times New Roman" w:eastAsia="Calibri" w:hAnsi="Times New Roman" w:cs="Times New Roman"/>
                <w:sz w:val="28"/>
                <w:szCs w:val="28"/>
              </w:rPr>
              <w:t>О каком лакомстве идёт речь в тексте? Для кого соль является лакомством?</w:t>
            </w:r>
          </w:p>
          <w:p w:rsidR="00A62B19" w:rsidRPr="00E21E0E" w:rsidRDefault="00A62B19" w:rsidP="00E21E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1E0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Кто принёс соль в лес? </w:t>
            </w:r>
          </w:p>
          <w:p w:rsidR="00A62B19" w:rsidRPr="00E21E0E" w:rsidRDefault="00A62B19" w:rsidP="00E21E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1E0E">
              <w:rPr>
                <w:rFonts w:ascii="Times New Roman" w:eastAsia="Calibri" w:hAnsi="Times New Roman" w:cs="Times New Roman"/>
                <w:sz w:val="28"/>
                <w:szCs w:val="28"/>
              </w:rPr>
              <w:t>Кого называют лесником?</w:t>
            </w:r>
          </w:p>
          <w:p w:rsidR="00A62B19" w:rsidRPr="00E21E0E" w:rsidRDefault="00A62B19" w:rsidP="00E21E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1E0E">
              <w:rPr>
                <w:rFonts w:ascii="Times New Roman" w:eastAsia="Calibri" w:hAnsi="Times New Roman" w:cs="Times New Roman"/>
                <w:sz w:val="28"/>
                <w:szCs w:val="28"/>
              </w:rPr>
              <w:t>Каким назван лесник в тексте и почему?</w:t>
            </w:r>
          </w:p>
          <w:p w:rsidR="00A62B19" w:rsidRPr="00E21E0E" w:rsidRDefault="00A62B19" w:rsidP="00E21E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2B19" w:rsidRPr="00E21E0E" w:rsidRDefault="00A62B19" w:rsidP="00E21E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1E0E">
              <w:rPr>
                <w:rFonts w:ascii="Times New Roman" w:eastAsia="Calibri" w:hAnsi="Times New Roman" w:cs="Times New Roman"/>
                <w:sz w:val="28"/>
                <w:szCs w:val="28"/>
              </w:rPr>
              <w:t>Что значит быть заботливым человеком?</w:t>
            </w:r>
          </w:p>
          <w:p w:rsidR="00A62B19" w:rsidRPr="00E21E0E" w:rsidRDefault="00A62B19" w:rsidP="00E21E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1E0E">
              <w:rPr>
                <w:rFonts w:ascii="Times New Roman" w:eastAsia="Calibri" w:hAnsi="Times New Roman" w:cs="Times New Roman"/>
                <w:sz w:val="28"/>
                <w:szCs w:val="28"/>
              </w:rPr>
              <w:t>В начале урока вы читали записку мальчика Игоря, которую он оставил для мамы. Можно ли его считать заботливым сыном?</w:t>
            </w:r>
          </w:p>
          <w:p w:rsidR="00A62B19" w:rsidRPr="00E21E0E" w:rsidRDefault="00A62B19" w:rsidP="00E21E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2B19" w:rsidRPr="00E21E0E" w:rsidRDefault="00A62B19" w:rsidP="00E21E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1E0E">
              <w:rPr>
                <w:rFonts w:ascii="Times New Roman" w:eastAsia="Calibri" w:hAnsi="Times New Roman" w:cs="Times New Roman"/>
                <w:sz w:val="28"/>
                <w:szCs w:val="28"/>
              </w:rPr>
              <w:t>Можете ли вы себя назвать заботливым? О ком вы заботитесь?</w:t>
            </w:r>
          </w:p>
        </w:tc>
        <w:tc>
          <w:tcPr>
            <w:tcW w:w="1843" w:type="dxa"/>
          </w:tcPr>
          <w:p w:rsidR="00A62B19" w:rsidRPr="00E21E0E" w:rsidRDefault="00A62B19" w:rsidP="00E21E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2B19" w:rsidRPr="00E21E0E" w:rsidRDefault="00A62B19" w:rsidP="00E21E0E">
            <w:pPr>
              <w:pStyle w:val="a5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E21E0E">
              <w:rPr>
                <w:rFonts w:ascii="Times New Roman" w:hAnsi="Times New Roman"/>
                <w:spacing w:val="-4"/>
                <w:sz w:val="28"/>
                <w:szCs w:val="28"/>
              </w:rPr>
              <w:t>Находить ответы на вопросы,</w:t>
            </w:r>
          </w:p>
          <w:p w:rsidR="00A62B19" w:rsidRPr="00E21E0E" w:rsidRDefault="00A62B19" w:rsidP="00E21E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1E0E"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  <w:t>используя свой жизненный опыт и различную информацию</w:t>
            </w:r>
          </w:p>
          <w:p w:rsidR="00A62B19" w:rsidRPr="00E21E0E" w:rsidRDefault="00A62B19" w:rsidP="00E21E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2B19" w:rsidRPr="00E21E0E" w:rsidRDefault="00A62B19" w:rsidP="00E21E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2B19" w:rsidRPr="00E21E0E" w:rsidRDefault="00A62B19" w:rsidP="00E21E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2B19" w:rsidRPr="00E21E0E" w:rsidRDefault="00A62B19" w:rsidP="00E21E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2B19" w:rsidRPr="00E21E0E" w:rsidRDefault="00A62B19" w:rsidP="00E21E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2B19" w:rsidRPr="00E21E0E" w:rsidRDefault="00A62B19" w:rsidP="00E21E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2B19" w:rsidRPr="00E21E0E" w:rsidRDefault="00A62B19" w:rsidP="00E21E0E">
            <w:pPr>
              <w:spacing w:after="0" w:line="240" w:lineRule="auto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E21E0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Ориентирование  в нравственном </w:t>
            </w:r>
            <w:r w:rsidRPr="00E21E0E"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  <w:t xml:space="preserve">содержании и </w:t>
            </w:r>
            <w:proofErr w:type="gramStart"/>
            <w:r w:rsidRPr="00E21E0E"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  <w:t>смысле</w:t>
            </w:r>
            <w:proofErr w:type="gramEnd"/>
            <w:r w:rsidRPr="00E21E0E"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  <w:t xml:space="preserve"> как соб</w:t>
            </w:r>
            <w:r w:rsidRPr="00E21E0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ственных поступков, так и </w:t>
            </w:r>
            <w:r w:rsidRPr="00E21E0E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поступков окружающих людей</w:t>
            </w:r>
          </w:p>
        </w:tc>
        <w:tc>
          <w:tcPr>
            <w:tcW w:w="1559" w:type="dxa"/>
          </w:tcPr>
          <w:p w:rsidR="00A62B19" w:rsidRPr="00E21E0E" w:rsidRDefault="00A62B19" w:rsidP="00E21E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</w:p>
        </w:tc>
      </w:tr>
      <w:tr w:rsidR="00A62B19" w:rsidRPr="00E21E0E" w:rsidTr="00A62B19">
        <w:trPr>
          <w:trHeight w:val="2112"/>
        </w:trPr>
        <w:tc>
          <w:tcPr>
            <w:tcW w:w="1985" w:type="dxa"/>
          </w:tcPr>
          <w:p w:rsidR="00A62B19" w:rsidRPr="00950A10" w:rsidRDefault="00A62B19" w:rsidP="00950A10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21E0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6.Рефлексия учебной деятельности на урокеЦель:</w:t>
            </w:r>
            <w:r w:rsidRPr="00A62B19">
              <w:rPr>
                <w:rFonts w:ascii="Times New Roman" w:hAnsi="Times New Roman" w:cs="Times New Roman"/>
                <w:sz w:val="28"/>
                <w:szCs w:val="28"/>
              </w:rPr>
              <w:t>соотнесение поставленных задач с достигнутым результатом, фиксация нового знания, постановка дальнейших целей.</w:t>
            </w:r>
          </w:p>
        </w:tc>
        <w:tc>
          <w:tcPr>
            <w:tcW w:w="2835" w:type="dxa"/>
          </w:tcPr>
          <w:p w:rsidR="00A62B19" w:rsidRPr="00E21E0E" w:rsidRDefault="00A62B19" w:rsidP="00E21E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1E0E">
              <w:rPr>
                <w:rFonts w:ascii="Times New Roman" w:eastAsia="Calibri" w:hAnsi="Times New Roman" w:cs="Times New Roman"/>
                <w:sz w:val="28"/>
                <w:szCs w:val="28"/>
              </w:rPr>
              <w:t>Оценивают свою работу по «лестнице успешности».</w:t>
            </w:r>
          </w:p>
          <w:p w:rsidR="00A62B19" w:rsidRPr="00E21E0E" w:rsidRDefault="00A62B19" w:rsidP="00E21E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A62B19" w:rsidRPr="00E21E0E" w:rsidRDefault="00A62B19" w:rsidP="00E21E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1E0E">
              <w:rPr>
                <w:rFonts w:ascii="Times New Roman" w:eastAsia="Calibri" w:hAnsi="Times New Roman" w:cs="Times New Roman"/>
                <w:sz w:val="28"/>
                <w:szCs w:val="28"/>
              </w:rPr>
              <w:t>Проводит рефлексию и просит оценить свою работу на уроке.</w:t>
            </w:r>
          </w:p>
        </w:tc>
        <w:tc>
          <w:tcPr>
            <w:tcW w:w="5103" w:type="dxa"/>
          </w:tcPr>
          <w:p w:rsidR="00A62B19" w:rsidRPr="00E21E0E" w:rsidRDefault="00A62B19" w:rsidP="00E21E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1E0E">
              <w:rPr>
                <w:rFonts w:ascii="Times New Roman" w:eastAsia="Calibri" w:hAnsi="Times New Roman" w:cs="Times New Roman"/>
                <w:sz w:val="28"/>
                <w:szCs w:val="28"/>
              </w:rPr>
              <w:t>Что нового узнали на уроке?  Что понравилось? В чём вы были успешны? Какие трудности были?</w:t>
            </w:r>
          </w:p>
          <w:p w:rsidR="00A62B19" w:rsidRPr="00E21E0E" w:rsidRDefault="0036724E" w:rsidP="00E21E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Слайд № 18</w:t>
            </w:r>
            <w:r w:rsidR="00950A1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1843" w:type="dxa"/>
          </w:tcPr>
          <w:p w:rsidR="00A62B19" w:rsidRPr="00E21E0E" w:rsidRDefault="00A62B19" w:rsidP="00E21E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1E0E">
              <w:rPr>
                <w:rFonts w:ascii="Times New Roman" w:eastAsia="Calibri" w:hAnsi="Times New Roman" w:cs="Times New Roman"/>
                <w:sz w:val="28"/>
                <w:szCs w:val="28"/>
              </w:rPr>
              <w:t>Самооценка на основе критериев успешности учебной деятельности</w:t>
            </w:r>
          </w:p>
        </w:tc>
        <w:tc>
          <w:tcPr>
            <w:tcW w:w="1559" w:type="dxa"/>
          </w:tcPr>
          <w:p w:rsidR="00A62B19" w:rsidRPr="00E21E0E" w:rsidRDefault="00A62B19" w:rsidP="00E21E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1E0E">
              <w:rPr>
                <w:rFonts w:ascii="Times New Roman" w:hAnsi="Times New Roman" w:cs="Times New Roman"/>
                <w:iCs/>
                <w:sz w:val="28"/>
                <w:szCs w:val="28"/>
              </w:rPr>
              <w:t>Регулятивные Коммуникативные</w:t>
            </w:r>
          </w:p>
        </w:tc>
      </w:tr>
    </w:tbl>
    <w:p w:rsidR="009801CF" w:rsidRPr="00EF606B" w:rsidRDefault="009801CF" w:rsidP="00E21E0E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bookmarkStart w:id="0" w:name="_GoBack"/>
      <w:bookmarkEnd w:id="0"/>
    </w:p>
    <w:sectPr w:rsidR="009801CF" w:rsidRPr="00EF606B" w:rsidSect="00E21E0E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95641"/>
    <w:multiLevelType w:val="hybridMultilevel"/>
    <w:tmpl w:val="8610A8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8"/>
  <w:drawingGridVerticalSpacing w:val="181"/>
  <w:displayHorizontalDrawingGridEvery w:val="2"/>
  <w:characterSpacingControl w:val="doNotCompress"/>
  <w:compat/>
  <w:rsids>
    <w:rsidRoot w:val="009801CF"/>
    <w:rsid w:val="00030DB3"/>
    <w:rsid w:val="000E5BAC"/>
    <w:rsid w:val="00141DCC"/>
    <w:rsid w:val="001F36DD"/>
    <w:rsid w:val="00356925"/>
    <w:rsid w:val="0036724E"/>
    <w:rsid w:val="00373E15"/>
    <w:rsid w:val="00380863"/>
    <w:rsid w:val="003B1818"/>
    <w:rsid w:val="003D0D4C"/>
    <w:rsid w:val="00411EBF"/>
    <w:rsid w:val="00542A20"/>
    <w:rsid w:val="005F5FD0"/>
    <w:rsid w:val="005F7B5A"/>
    <w:rsid w:val="0064492F"/>
    <w:rsid w:val="0064654A"/>
    <w:rsid w:val="00652920"/>
    <w:rsid w:val="00684468"/>
    <w:rsid w:val="00734467"/>
    <w:rsid w:val="0078276C"/>
    <w:rsid w:val="007E498C"/>
    <w:rsid w:val="00884604"/>
    <w:rsid w:val="00884F58"/>
    <w:rsid w:val="008F2B61"/>
    <w:rsid w:val="00950A10"/>
    <w:rsid w:val="00957433"/>
    <w:rsid w:val="009801CF"/>
    <w:rsid w:val="00A62B19"/>
    <w:rsid w:val="00BB7509"/>
    <w:rsid w:val="00BD070B"/>
    <w:rsid w:val="00BF6453"/>
    <w:rsid w:val="00C030A3"/>
    <w:rsid w:val="00C87746"/>
    <w:rsid w:val="00D678FF"/>
    <w:rsid w:val="00DC39D5"/>
    <w:rsid w:val="00E21E0E"/>
    <w:rsid w:val="00E24EE8"/>
    <w:rsid w:val="00E56092"/>
    <w:rsid w:val="00E67895"/>
    <w:rsid w:val="00EB7AD9"/>
    <w:rsid w:val="00EF606B"/>
    <w:rsid w:val="00F444AB"/>
    <w:rsid w:val="00F87302"/>
    <w:rsid w:val="00F96B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D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4467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7344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734467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Hyperlink"/>
    <w:basedOn w:val="a0"/>
    <w:uiPriority w:val="99"/>
    <w:unhideWhenUsed/>
    <w:rsid w:val="00734467"/>
    <w:rPr>
      <w:color w:val="0000FF" w:themeColor="hyperlink"/>
      <w:u w:val="single"/>
    </w:rPr>
  </w:style>
  <w:style w:type="paragraph" w:customStyle="1" w:styleId="Standard">
    <w:name w:val="Standard"/>
    <w:uiPriority w:val="99"/>
    <w:rsid w:val="00734467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apple-converted-space">
    <w:name w:val="apple-converted-space"/>
    <w:basedOn w:val="a0"/>
    <w:rsid w:val="00EB7AD9"/>
  </w:style>
  <w:style w:type="character" w:styleId="a7">
    <w:name w:val="Strong"/>
    <w:basedOn w:val="a0"/>
    <w:uiPriority w:val="22"/>
    <w:qFormat/>
    <w:rsid w:val="00BF6453"/>
    <w:rPr>
      <w:b/>
      <w:bCs/>
    </w:rPr>
  </w:style>
  <w:style w:type="character" w:styleId="a8">
    <w:name w:val="Emphasis"/>
    <w:basedOn w:val="a0"/>
    <w:uiPriority w:val="20"/>
    <w:qFormat/>
    <w:rsid w:val="00BF645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54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08810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86176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31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8</Pages>
  <Words>1617</Words>
  <Characters>9220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19</cp:revision>
  <cp:lastPrinted>2014-12-24T14:22:00Z</cp:lastPrinted>
  <dcterms:created xsi:type="dcterms:W3CDTF">2014-12-17T09:36:00Z</dcterms:created>
  <dcterms:modified xsi:type="dcterms:W3CDTF">2015-01-28T14:15:00Z</dcterms:modified>
</cp:coreProperties>
</file>