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9F" w:rsidRDefault="009B549F" w:rsidP="009B549F">
      <w:pPr>
        <w:spacing w:after="0" w:line="240" w:lineRule="auto"/>
      </w:pPr>
    </w:p>
    <w:p w:rsidR="009B549F" w:rsidRDefault="00140F15" w:rsidP="009B549F">
      <w:pPr>
        <w:spacing w:after="0" w:line="240" w:lineRule="auto"/>
      </w:pPr>
      <w:r>
        <w:t>Тема</w:t>
      </w:r>
      <w:r w:rsidR="009B549F">
        <w:t xml:space="preserve"> урока: «Знакомство с задачей»</w:t>
      </w:r>
      <w:proofErr w:type="gramStart"/>
      <w:r>
        <w:t xml:space="preserve"> .</w:t>
      </w:r>
      <w:proofErr w:type="gramEnd"/>
      <w:r>
        <w:t xml:space="preserve">  Форма : Урок открытия новых знаний.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Цель урока: Познакомиться с понятием задача и её составными частями.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Задачи: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Предметные: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рассмотреть отличие задачи от математического рассказа;</w:t>
      </w:r>
    </w:p>
    <w:p w:rsidR="009B549F" w:rsidRDefault="009B549F" w:rsidP="009B549F">
      <w:pPr>
        <w:spacing w:after="0" w:line="240" w:lineRule="auto"/>
      </w:pPr>
      <w:bookmarkStart w:id="0" w:name="_GoBack"/>
      <w:bookmarkEnd w:id="0"/>
    </w:p>
    <w:p w:rsidR="009B549F" w:rsidRDefault="009B549F" w:rsidP="009B549F">
      <w:pPr>
        <w:spacing w:after="0" w:line="240" w:lineRule="auto"/>
      </w:pPr>
      <w:r>
        <w:t>- находить и выбирать способ решения текстовой задачи;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объяснять (пояснять) ход решения задачи.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proofErr w:type="spellStart"/>
      <w:r>
        <w:t>Метапредметные</w:t>
      </w:r>
      <w:proofErr w:type="spellEnd"/>
      <w:r>
        <w:t>: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Личностные УУД: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формировать положительное отношение к школе и учебной деятельности, к изучению математики;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формировать представление о значении математики в жизни человека.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Регулятивные УУД: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формировать умение принимать и сохранять учебную задачу, соответствующую этапу обучения;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формировать умение оценивать совместно с учителем  или одноклассниками результат своих действий;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овладевать умениями выполнять учебные действия в устной  речи.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Познавательные УУД: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формировать умение осуществлять анализ, сравнение объекта;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под руководством учителя проводить классификацию  изучаемых объектов;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под руководством учителя  осуществлять  обобщение, выводы.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Коммуникативные УУД: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принимать участие в работе парами и группами;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понимать задаваемые вопросы;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выражать свою точку зрения;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адекватно воспринимать другое мнение и позицию.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2631"/>
        <w:gridCol w:w="5274"/>
        <w:gridCol w:w="3685"/>
        <w:gridCol w:w="3119"/>
      </w:tblGrid>
      <w:tr w:rsidR="009B549F" w:rsidTr="009B549F"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9F" w:rsidRDefault="009B549F">
            <w:pPr>
              <w:spacing w:after="200" w:line="276" w:lineRule="auto"/>
            </w:pPr>
            <w:r>
              <w:t>Этап урока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9F" w:rsidRDefault="009B549F">
            <w:pPr>
              <w:spacing w:after="200" w:line="276" w:lineRule="auto"/>
            </w:pPr>
            <w:r>
              <w:t xml:space="preserve"> Деятельность учителя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9F" w:rsidRDefault="009B549F">
            <w:pPr>
              <w:spacing w:after="200" w:line="276" w:lineRule="auto"/>
            </w:pPr>
            <w:r>
              <w:t>Деятельность учащихся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9F" w:rsidRDefault="009B549F">
            <w:pPr>
              <w:spacing w:after="200" w:line="276" w:lineRule="auto"/>
            </w:pPr>
            <w:proofErr w:type="spellStart"/>
            <w:r>
              <w:t>Универ</w:t>
            </w:r>
            <w:proofErr w:type="spellEnd"/>
            <w:r>
              <w:t>. учебные действия</w:t>
            </w:r>
          </w:p>
        </w:tc>
      </w:tr>
      <w:tr w:rsidR="009B549F" w:rsidTr="009B549F"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09" w:rsidRDefault="00527009" w:rsidP="00527009">
            <w:pPr>
              <w:rPr>
                <w:b/>
              </w:rPr>
            </w:pPr>
            <w:r>
              <w:rPr>
                <w:b/>
              </w:rPr>
              <w:t>1.Мотивация к учебной деятельности.</w:t>
            </w:r>
          </w:p>
          <w:p w:rsidR="00527009" w:rsidRDefault="00527009">
            <w:r>
              <w:t>Цели</w:t>
            </w:r>
            <w:r w:rsidR="009B549F">
              <w:t xml:space="preserve"> этапа: </w:t>
            </w:r>
          </w:p>
          <w:p w:rsidR="009B549F" w:rsidRDefault="00527009">
            <w:r>
              <w:t>1.</w:t>
            </w:r>
            <w:r w:rsidR="009B549F">
              <w:t>Создание условий для восприятия учебного материала</w:t>
            </w:r>
            <w:r>
              <w:t>.</w:t>
            </w:r>
          </w:p>
          <w:p w:rsidR="009B549F" w:rsidRDefault="00527009">
            <w:r>
              <w:t>2.</w:t>
            </w:r>
            <w:r w:rsidR="009B549F">
              <w:t xml:space="preserve"> Создать условия для мотивировки  активной, осознанной деятельности учащихся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9F" w:rsidRDefault="009B549F">
            <w:r>
              <w:t>Пусть сегодня для нас всех,</w:t>
            </w:r>
          </w:p>
          <w:p w:rsidR="009B549F" w:rsidRDefault="009B549F">
            <w:r>
              <w:t>На урок  придёт успех!</w:t>
            </w:r>
          </w:p>
          <w:p w:rsidR="009B549F" w:rsidRDefault="009B549F">
            <w:r>
              <w:t>Поприветствуем гостей,</w:t>
            </w:r>
          </w:p>
          <w:p w:rsidR="009B549F" w:rsidRDefault="009B549F">
            <w:r>
              <w:t>С ними нам вдвойне теплей,</w:t>
            </w:r>
          </w:p>
          <w:p w:rsidR="009B549F" w:rsidRDefault="009B549F">
            <w:r>
              <w:t>Пожелайте нам удачи,</w:t>
            </w:r>
          </w:p>
          <w:p w:rsidR="009B549F" w:rsidRDefault="009B549F">
            <w:r>
              <w:t>И успешности в придачу!</w:t>
            </w:r>
          </w:p>
          <w:p w:rsidR="009B549F" w:rsidRDefault="009B549F">
            <w:r>
              <w:t>Мы будем учиться сегодня решать,</w:t>
            </w:r>
          </w:p>
          <w:p w:rsidR="009B549F" w:rsidRDefault="009B549F">
            <w:r>
              <w:t>Исследовать, сравнивать и рассуждать,</w:t>
            </w:r>
          </w:p>
          <w:p w:rsidR="009B549F" w:rsidRDefault="009B549F">
            <w:r>
              <w:t>Секрет математики вновь  открывать.</w:t>
            </w:r>
          </w:p>
          <w:p w:rsidR="009B549F" w:rsidRDefault="009B549F">
            <w:r>
              <w:t>Но для начала, как всегда,</w:t>
            </w:r>
          </w:p>
          <w:p w:rsidR="009B549F" w:rsidRDefault="009B549F">
            <w:r>
              <w:t>Нужна гимнастика  ума.</w:t>
            </w:r>
          </w:p>
          <w:p w:rsidR="009B549F" w:rsidRDefault="009B549F">
            <w:r>
              <w:t>- Над развитием, каких умений мы будем с вами сегодня работать? Кто запомнил?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F" w:rsidRDefault="009B549F">
            <w:r>
              <w:t xml:space="preserve">Уметь </w:t>
            </w:r>
            <w:proofErr w:type="gramStart"/>
            <w:r>
              <w:t>-с</w:t>
            </w:r>
            <w:proofErr w:type="gramEnd"/>
            <w:r>
              <w:t>равнивать; -исследовать; -рассуждать; - решать…</w:t>
            </w:r>
          </w:p>
          <w:p w:rsidR="009B549F" w:rsidRDefault="009B549F"/>
          <w:p w:rsidR="009B549F" w:rsidRDefault="009B549F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F" w:rsidRDefault="009B549F">
            <w:r>
              <w:t xml:space="preserve">Регулятивные: планирование деятельности </w:t>
            </w:r>
          </w:p>
          <w:p w:rsidR="009B549F" w:rsidRDefault="009B549F">
            <w:r>
              <w:t>Личностные: мотивировка на достижение цели.</w:t>
            </w:r>
          </w:p>
          <w:p w:rsidR="009B549F" w:rsidRDefault="009B549F"/>
        </w:tc>
      </w:tr>
      <w:tr w:rsidR="009B549F" w:rsidTr="009B549F"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F" w:rsidRDefault="009B549F">
            <w:pPr>
              <w:rPr>
                <w:b/>
              </w:rPr>
            </w:pPr>
            <w:r>
              <w:rPr>
                <w:b/>
              </w:rPr>
              <w:t xml:space="preserve">2. Актуализация знаний. Подведение к </w:t>
            </w:r>
            <w:proofErr w:type="spellStart"/>
            <w:r>
              <w:rPr>
                <w:b/>
              </w:rPr>
              <w:t>целеполаганию</w:t>
            </w:r>
            <w:proofErr w:type="spellEnd"/>
            <w:r>
              <w:rPr>
                <w:b/>
              </w:rPr>
              <w:t>.</w:t>
            </w:r>
          </w:p>
          <w:p w:rsidR="009B549F" w:rsidRDefault="009B549F"/>
          <w:p w:rsidR="00527009" w:rsidRDefault="009B549F">
            <w:r>
              <w:t xml:space="preserve">Цель этапа: </w:t>
            </w:r>
          </w:p>
          <w:p w:rsidR="009B549F" w:rsidRDefault="009B549F">
            <w:r>
              <w:t xml:space="preserve">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активизация</w:t>
            </w:r>
            <w:proofErr w:type="gramEnd"/>
            <w:r>
              <w:t xml:space="preserve"> опорных знаний, подведения учащихся к </w:t>
            </w:r>
            <w:proofErr w:type="spellStart"/>
            <w:r>
              <w:t>целеполаганию</w:t>
            </w:r>
            <w:proofErr w:type="spellEnd"/>
            <w:r w:rsidR="00527009">
              <w:t>.</w:t>
            </w:r>
          </w:p>
          <w:p w:rsidR="009B549F" w:rsidRDefault="009B549F"/>
          <w:p w:rsidR="009B549F" w:rsidRDefault="009B54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09" w:rsidRDefault="00527009" w:rsidP="00527009">
            <w:r>
              <w:t>Открываем тетради, записываем число, К/р.</w:t>
            </w:r>
          </w:p>
          <w:p w:rsidR="00527009" w:rsidRPr="00527009" w:rsidRDefault="00527009" w:rsidP="00527009">
            <w:pPr>
              <w:rPr>
                <w:b/>
              </w:rPr>
            </w:pPr>
            <w:r>
              <w:t xml:space="preserve"> </w:t>
            </w:r>
            <w:r w:rsidRPr="00527009">
              <w:rPr>
                <w:b/>
              </w:rPr>
              <w:t>Написание цифры 2.</w:t>
            </w:r>
          </w:p>
          <w:p w:rsidR="00527009" w:rsidRDefault="00527009" w:rsidP="00527009">
            <w:r>
              <w:t>Сегодня мы пропишем нелюбимую вами цифру? А почему она  для учеников нелюбимая?</w:t>
            </w:r>
          </w:p>
          <w:p w:rsidR="00527009" w:rsidRDefault="00527009" w:rsidP="00527009">
            <w:r>
              <w:t>Надо постараться написать хорошо, чтобы она никогда не омрачала наш учебный процесс.</w:t>
            </w:r>
          </w:p>
          <w:p w:rsidR="00527009" w:rsidRDefault="00527009" w:rsidP="00527009">
            <w:r>
              <w:t xml:space="preserve">Подчеркните цифру, которая получилась у вас лучше всего, поменяйтесь тетрадями  с соседом по парте, оцените друг друга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самооценивание</w:t>
            </w:r>
            <w:proofErr w:type="spellEnd"/>
            <w:r>
              <w:t xml:space="preserve"> и </w:t>
            </w:r>
            <w:proofErr w:type="spellStart"/>
            <w:r>
              <w:t>взаимооценивание</w:t>
            </w:r>
            <w:proofErr w:type="spellEnd"/>
            <w:r>
              <w:t>).</w:t>
            </w:r>
          </w:p>
          <w:p w:rsidR="00527009" w:rsidRDefault="00527009" w:rsidP="00527009"/>
          <w:p w:rsidR="00527009" w:rsidRDefault="00527009" w:rsidP="00527009"/>
          <w:p w:rsidR="009B549F" w:rsidRPr="00527009" w:rsidRDefault="00527009" w:rsidP="00527009">
            <w:r>
              <w:t xml:space="preserve">1. </w:t>
            </w:r>
            <w:r w:rsidR="009B549F" w:rsidRPr="00527009">
              <w:t>Сравните предметы.</w:t>
            </w:r>
          </w:p>
          <w:p w:rsidR="009B549F" w:rsidRDefault="009B549F">
            <w:pPr>
              <w:pStyle w:val="a4"/>
            </w:pPr>
            <w:r>
              <w:t>- Каких больше?</w:t>
            </w:r>
          </w:p>
          <w:p w:rsidR="009B549F" w:rsidRDefault="009B549F">
            <w:pPr>
              <w:pStyle w:val="a4"/>
            </w:pPr>
            <w:r>
              <w:t>- На сколько?</w:t>
            </w:r>
          </w:p>
          <w:p w:rsidR="009B549F" w:rsidRDefault="009B5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◊ </w:t>
            </w:r>
            <w:proofErr w:type="spellStart"/>
            <w:r>
              <w:rPr>
                <w:sz w:val="28"/>
                <w:szCs w:val="28"/>
              </w:rPr>
              <w:t>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◊</w:t>
            </w:r>
            <w:proofErr w:type="spellEnd"/>
          </w:p>
          <w:p w:rsidR="009B549F" w:rsidRDefault="009B5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∆∆∆∆</w:t>
            </w:r>
          </w:p>
          <w:p w:rsidR="009B549F" w:rsidRDefault="009B549F">
            <w:r>
              <w:lastRenderedPageBreak/>
              <w:t>2.-Подберите к каждому рисунку вопрос.</w:t>
            </w:r>
          </w:p>
          <w:p w:rsidR="009B549F" w:rsidRDefault="009B549F">
            <w:r>
              <w:t xml:space="preserve"> </w:t>
            </w:r>
            <w:proofErr w:type="gramStart"/>
            <w:r>
              <w:t>Объясните</w:t>
            </w:r>
            <w:proofErr w:type="gramEnd"/>
            <w:r>
              <w:t xml:space="preserve"> как получить ответ? </w:t>
            </w:r>
          </w:p>
          <w:p w:rsidR="009B549F" w:rsidRDefault="009B549F"/>
          <w:p w:rsidR="009B549F" w:rsidRDefault="002F1EB1">
            <w: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1" type="#_x0000_t9" style="position:absolute;margin-left:37.3pt;margin-top:4.4pt;width:7.15pt;height:7.15pt;z-index:251669504"/>
              </w:pict>
            </w: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87.6pt;margin-top:4.4pt;width:7.15pt;height:7.15pt;flip:x y;z-index:251660288" o:connectortype="straight"/>
              </w:pict>
            </w:r>
            <w:r>
              <w:pict>
                <v:shape id="_x0000_s1032" type="#_x0000_t9" style="position:absolute;margin-left:87.6pt;margin-top:4.4pt;width:7.15pt;height:7.15pt;z-index:251670528"/>
              </w:pict>
            </w:r>
            <w:r>
              <w:pict>
                <v:shape id="_x0000_s1033" type="#_x0000_t9" style="position:absolute;margin-left:67.95pt;margin-top:4.4pt;width:7.15pt;height:7.15pt;z-index:251671552"/>
              </w:pict>
            </w:r>
            <w:r>
              <w:pict>
                <v:shape id="_x0000_s1034" type="#_x0000_t9" style="position:absolute;margin-left:54.15pt;margin-top:4.4pt;width:7.15pt;height:7.15pt;z-index:251672576"/>
              </w:pict>
            </w:r>
            <w:r>
              <w:pict>
                <v:shape id="_x0000_s1030" type="#_x0000_t9" style="position:absolute;margin-left:18.15pt;margin-top:4.4pt;width:7.15pt;height:7.15pt;z-index:251668480"/>
              </w:pict>
            </w:r>
            <w:r w:rsidR="009B549F">
              <w:t>а)</w:t>
            </w:r>
          </w:p>
          <w:p w:rsidR="009B549F" w:rsidRDefault="002F1EB1">
            <w:r>
              <w:pict>
                <v:oval id="_x0000_s1036" style="position:absolute;margin-left:15.6pt;margin-top:6.75pt;width:157.1pt;height:97.25pt;z-index:251661312"/>
              </w:pict>
            </w:r>
            <w:r>
              <w:pict>
                <v:oval id="_x0000_s1037" style="position:absolute;margin-left:25.3pt;margin-top:16.2pt;width:1in;height:1in;z-index:251662336"/>
              </w:pict>
            </w:r>
          </w:p>
          <w:p w:rsidR="009B549F" w:rsidRDefault="009B549F"/>
          <w:p w:rsidR="009B549F" w:rsidRDefault="002F1EB1">
            <w:r>
              <w:rPr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44" type="#_x0000_t187" style="position:absolute;margin-left:120.3pt;margin-top:-.5pt;width:37.4pt;height:32.75pt;z-index:251678720"/>
              </w:pict>
            </w:r>
            <w:r>
              <w:rPr>
                <w:noProof/>
              </w:rPr>
              <w:pict>
                <v:shape id="_x0000_s1042" type="#_x0000_t187" style="position:absolute;margin-left:30.55pt;margin-top:-.5pt;width:37.4pt;height:32.75pt;z-index:251676672"/>
              </w:pict>
            </w:r>
            <w:r>
              <w:rPr>
                <w:noProof/>
              </w:rPr>
              <w:pict>
                <v:shape id="_x0000_s1039" type="#_x0000_t187" style="position:absolute;margin-left:54.15pt;margin-top:-.5pt;width:33.45pt;height:32.75pt;z-index:251673600"/>
              </w:pict>
            </w:r>
            <w:r>
              <w:pict>
                <v:oval id="_x0000_s1038" style="position:absolute;margin-left:102.55pt;margin-top:-.5pt;width:62.65pt;height:61.75pt;z-index:251663360"/>
              </w:pict>
            </w:r>
            <w:r w:rsidR="009B549F">
              <w:t>б)</w:t>
            </w:r>
          </w:p>
          <w:p w:rsidR="009B549F" w:rsidRDefault="002F1EB1">
            <w:r>
              <w:rPr>
                <w:noProof/>
              </w:rPr>
              <w:pict>
                <v:shape id="_x0000_s1043" type="#_x0000_t187" style="position:absolute;margin-left:120.3pt;margin-top:4.8pt;width:30.3pt;height:30.85pt;z-index:251677696"/>
              </w:pict>
            </w:r>
            <w:r>
              <w:rPr>
                <w:noProof/>
              </w:rPr>
              <w:pict>
                <v:shape id="_x0000_s1041" type="#_x0000_t187" style="position:absolute;margin-left:44.45pt;margin-top:10.5pt;width:33.05pt;height:37.45pt;z-index:251675648"/>
              </w:pict>
            </w:r>
            <w:r>
              <w:rPr>
                <w:noProof/>
              </w:rPr>
              <w:pict>
                <v:shape id="_x0000_s1040" type="#_x0000_t187" style="position:absolute;margin-left:30.55pt;margin-top:4.8pt;width:30.75pt;height:30.85pt;z-index:251674624"/>
              </w:pict>
            </w:r>
          </w:p>
          <w:p w:rsidR="009B549F" w:rsidRDefault="009B549F"/>
          <w:p w:rsidR="009B549F" w:rsidRDefault="009B549F"/>
          <w:p w:rsidR="009B549F" w:rsidRDefault="009B549F"/>
          <w:p w:rsidR="009B549F" w:rsidRDefault="009B549F"/>
          <w:p w:rsidR="009B549F" w:rsidRDefault="009B549F"/>
          <w:p w:rsidR="009B549F" w:rsidRDefault="009B549F">
            <w:r>
              <w:t>3.–Придумайте вопрос к каждому рисунку.</w:t>
            </w:r>
          </w:p>
          <w:p w:rsidR="009B549F" w:rsidRDefault="009B549F">
            <w:pPr>
              <w:ind w:left="30"/>
            </w:pPr>
            <w:r>
              <w:t xml:space="preserve"> Подберите правильную запись.</w:t>
            </w:r>
          </w:p>
          <w:p w:rsidR="009B549F" w:rsidRDefault="002F1EB1">
            <w:pPr>
              <w:ind w:left="30"/>
            </w:pPr>
            <w: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-4.05pt;margin-top:4.15pt;width:36.5pt;height:21.45pt;z-index:251664384"/>
              </w:pict>
            </w:r>
            <w:r>
              <w:pict>
                <v:shape id="_x0000_s1028" type="#_x0000_t12" style="position:absolute;left:0;text-align:left;margin-left:39.05pt;margin-top:4.15pt;width:28.9pt;height:28.05pt;z-index:251666432"/>
              </w:pict>
            </w:r>
            <w:r>
              <w:pict>
                <v:shape id="_x0000_s1029" type="#_x0000_t12" style="position:absolute;left:0;text-align:left;margin-left:87.6pt;margin-top:16.2pt;width:28.9pt;height:28.05pt;z-index:251667456"/>
              </w:pict>
            </w:r>
            <w:r>
              <w:pict>
                <v:shape id="_x0000_s1027" type="#_x0000_t12" style="position:absolute;left:0;text-align:left;margin-left:125.1pt;margin-top:16.2pt;width:36.5pt;height:21.45pt;z-index:251665408"/>
              </w:pict>
            </w:r>
          </w:p>
          <w:p w:rsidR="009B549F" w:rsidRDefault="009B549F">
            <w:pPr>
              <w:ind w:left="30"/>
            </w:pPr>
          </w:p>
          <w:p w:rsidR="009B549F" w:rsidRDefault="009B549F">
            <w:pPr>
              <w:ind w:left="30"/>
            </w:pPr>
          </w:p>
          <w:p w:rsidR="009B549F" w:rsidRDefault="009B549F">
            <w:pPr>
              <w:ind w:left="30"/>
            </w:pPr>
          </w:p>
          <w:p w:rsidR="009B549F" w:rsidRDefault="009B549F">
            <w:pPr>
              <w:ind w:left="30"/>
            </w:pPr>
            <w:r>
              <w:t xml:space="preserve">3 и 1 это 4             </w:t>
            </w:r>
            <w:proofErr w:type="spellStart"/>
            <w:r>
              <w:t>4</w:t>
            </w:r>
            <w:proofErr w:type="spellEnd"/>
            <w:r>
              <w:t xml:space="preserve"> без 1 это 3        </w:t>
            </w:r>
            <w:proofErr w:type="spellStart"/>
            <w:r>
              <w:t>3</w:t>
            </w:r>
            <w:proofErr w:type="spellEnd"/>
            <w:r>
              <w:t xml:space="preserve"> и 2 это 5</w:t>
            </w:r>
          </w:p>
          <w:p w:rsidR="00585328" w:rsidRDefault="00585328">
            <w:pPr>
              <w:ind w:left="30"/>
            </w:pPr>
          </w:p>
          <w:p w:rsidR="00585328" w:rsidRDefault="00585328">
            <w:pPr>
              <w:ind w:left="30"/>
            </w:pPr>
          </w:p>
          <w:p w:rsidR="00585328" w:rsidRDefault="002F1EB1">
            <w:pPr>
              <w:ind w:left="30"/>
            </w:pPr>
            <w:r>
              <w:rPr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45" type="#_x0000_t74" style="position:absolute;left:0;text-align:left;margin-left:39.6pt;margin-top:3.1pt;width:28.35pt;height:28.95pt;z-index:251679744"/>
              </w:pict>
            </w:r>
            <w:r>
              <w:rPr>
                <w:noProof/>
              </w:rPr>
              <w:pict>
                <v:shape id="_x0000_s1048" type="#_x0000_t74" style="position:absolute;left:0;text-align:left;margin-left:98.8pt;margin-top:3.1pt;width:26.3pt;height:28.95pt;z-index:251681792"/>
              </w:pict>
            </w:r>
            <w:r>
              <w:rPr>
                <w:noProof/>
              </w:rPr>
              <w:pict>
                <v:shape id="_x0000_s1051" type="#_x0000_t74" style="position:absolute;left:0;text-align:left;margin-left:225.05pt;margin-top:2.2pt;width:27.1pt;height:28.95pt;z-index:251684864"/>
              </w:pict>
            </w:r>
            <w:r>
              <w:rPr>
                <w:noProof/>
              </w:rPr>
              <w:pict>
                <v:shape id="_x0000_s1050" type="#_x0000_t74" style="position:absolute;left:0;text-align:left;margin-left:195.15pt;margin-top:2.2pt;width:29.9pt;height:26.2pt;z-index:251683840"/>
              </w:pict>
            </w:r>
            <w:r>
              <w:rPr>
                <w:noProof/>
              </w:rPr>
              <w:pict>
                <v:shape id="_x0000_s1049" type="#_x0000_t74" style="position:absolute;left:0;text-align:left;margin-left:167.1pt;margin-top:2.2pt;width:28.05pt;height:26.2pt;z-index:251682816"/>
              </w:pict>
            </w:r>
            <w:r>
              <w:rPr>
                <w:noProof/>
              </w:rPr>
              <w:pict>
                <v:shape id="_x0000_s1047" type="#_x0000_t74" style="position:absolute;left:0;text-align:left;margin-left:67.95pt;margin-top:3.1pt;width:30.85pt;height:28.05pt;z-index:251680768"/>
              </w:pict>
            </w:r>
          </w:p>
          <w:p w:rsidR="00585328" w:rsidRDefault="00585328">
            <w:pPr>
              <w:ind w:left="30"/>
            </w:pPr>
          </w:p>
          <w:p w:rsidR="00585328" w:rsidRDefault="00585328">
            <w:pPr>
              <w:ind w:left="30"/>
            </w:pPr>
          </w:p>
          <w:p w:rsidR="00196D27" w:rsidRDefault="00196D27" w:rsidP="00196D27">
            <w:pPr>
              <w:ind w:left="30"/>
            </w:pPr>
            <w:r>
              <w:t xml:space="preserve">3 и 3 это 6             </w:t>
            </w:r>
            <w:proofErr w:type="spellStart"/>
            <w:r>
              <w:t>6</w:t>
            </w:r>
            <w:proofErr w:type="spellEnd"/>
            <w:r>
              <w:t xml:space="preserve"> без 3 это 3        2 и 2 это 4</w:t>
            </w:r>
          </w:p>
          <w:p w:rsidR="00585328" w:rsidRDefault="00585328" w:rsidP="00196D27">
            <w:pPr>
              <w:tabs>
                <w:tab w:val="left" w:pos="3572"/>
              </w:tabs>
            </w:pPr>
          </w:p>
          <w:p w:rsidR="00585328" w:rsidRDefault="00585328">
            <w:pPr>
              <w:ind w:left="30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15" w:rsidRDefault="00140F15"/>
          <w:p w:rsidR="00140F15" w:rsidRDefault="00140F15"/>
          <w:p w:rsidR="00140F15" w:rsidRDefault="00140F15"/>
          <w:p w:rsidR="00140F15" w:rsidRDefault="00140F15"/>
          <w:p w:rsidR="00140F15" w:rsidRDefault="00140F15"/>
          <w:p w:rsidR="00140F15" w:rsidRDefault="00140F15"/>
          <w:p w:rsidR="00140F15" w:rsidRDefault="00140F15"/>
          <w:p w:rsidR="009B549F" w:rsidRDefault="00140F15" w:rsidP="00140F15">
            <w:proofErr w:type="spellStart"/>
            <w:r>
              <w:t>Оцениват</w:t>
            </w:r>
            <w:proofErr w:type="spellEnd"/>
            <w:r>
              <w:t xml:space="preserve"> друг друга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15" w:rsidRDefault="00140F15"/>
          <w:p w:rsidR="00140F15" w:rsidRDefault="00140F15" w:rsidP="00140F15">
            <w:r>
              <w:t>Познавательные: характеристика объекта на основе анализа и сравнения объектов.</w:t>
            </w:r>
          </w:p>
          <w:p w:rsidR="00140F15" w:rsidRDefault="00140F15"/>
          <w:p w:rsidR="00140F15" w:rsidRDefault="00140F15"/>
          <w:p w:rsidR="009B549F" w:rsidRDefault="009B549F"/>
          <w:p w:rsidR="00140F15" w:rsidRDefault="00140F15" w:rsidP="00140F15">
            <w:r>
              <w:t>Личностные</w:t>
            </w:r>
            <w:proofErr w:type="gramStart"/>
            <w:r>
              <w:t xml:space="preserve"> :</w:t>
            </w:r>
            <w:proofErr w:type="gramEnd"/>
            <w:r>
              <w:t xml:space="preserve"> ориентирование на ситуацию успеха. </w:t>
            </w:r>
          </w:p>
          <w:p w:rsidR="00140F15" w:rsidRDefault="00140F15" w:rsidP="00140F15">
            <w:proofErr w:type="gramStart"/>
            <w:r>
              <w:t>Регулятивные</w:t>
            </w:r>
            <w:proofErr w:type="gramEnd"/>
            <w:r>
              <w:t>: умение оценивать  результат своих действий.</w:t>
            </w:r>
          </w:p>
          <w:p w:rsidR="009B549F" w:rsidRDefault="009B549F"/>
        </w:tc>
      </w:tr>
      <w:tr w:rsidR="009B549F" w:rsidTr="009B549F"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F" w:rsidRDefault="00527009">
            <w:pPr>
              <w:pStyle w:val="a3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="009B549F">
              <w:rPr>
                <w:rFonts w:ascii="Times New Roman" w:hAnsi="Times New Roman"/>
                <w:b/>
              </w:rPr>
              <w:t xml:space="preserve">.Открытие новых знаний и способов действий </w:t>
            </w:r>
          </w:p>
          <w:p w:rsidR="00527009" w:rsidRDefault="00527009">
            <w:r>
              <w:t>Цели</w:t>
            </w:r>
            <w:r w:rsidR="009B549F">
              <w:t xml:space="preserve"> этапа: </w:t>
            </w:r>
          </w:p>
          <w:p w:rsidR="009B549F" w:rsidRDefault="00527009">
            <w:r>
              <w:t>1.</w:t>
            </w:r>
            <w:r w:rsidR="009B549F">
              <w:t xml:space="preserve">Вовлечение учащихся в </w:t>
            </w:r>
            <w:r w:rsidR="009B549F">
              <w:lastRenderedPageBreak/>
              <w:t>постановку темы и цели урока</w:t>
            </w:r>
            <w:r>
              <w:t>.</w:t>
            </w:r>
          </w:p>
          <w:p w:rsidR="009B549F" w:rsidRDefault="00527009">
            <w:r>
              <w:t>2.</w:t>
            </w:r>
            <w:r w:rsidR="009B549F">
              <w:t xml:space="preserve"> Создание условия для открытия детьми основных положений  нового учебного материала по теме урока.</w:t>
            </w:r>
          </w:p>
          <w:p w:rsidR="009B549F" w:rsidRDefault="009B549F"/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EC" w:rsidRDefault="009B549F" w:rsidP="00C12BEC">
            <w:r>
              <w:lastRenderedPageBreak/>
              <w:t>1.Работа с учебником  с.66 №1 –Прочитайте текст, найдите в нём название компонентов задачи.</w:t>
            </w:r>
            <w:r w:rsidR="00C12BEC">
              <w:t xml:space="preserve"> </w:t>
            </w:r>
          </w:p>
          <w:p w:rsidR="00C12BEC" w:rsidRDefault="00C12BEC" w:rsidP="00C12BEC"/>
          <w:p w:rsidR="00C12BEC" w:rsidRDefault="00C12BEC" w:rsidP="00C12BEC">
            <w:r>
              <w:t>- Так как, вы думаете, о чём сегодня мы будем говорить на уроке?</w:t>
            </w:r>
          </w:p>
          <w:p w:rsidR="00C12BEC" w:rsidRDefault="00C12BEC" w:rsidP="00C12BEC"/>
          <w:p w:rsidR="00C12BEC" w:rsidRDefault="00C12BEC" w:rsidP="00C12BEC">
            <w:r>
              <w:lastRenderedPageBreak/>
              <w:t>Как понимаете слово задача?</w:t>
            </w:r>
          </w:p>
          <w:p w:rsidR="009B549F" w:rsidRDefault="00C12BEC" w:rsidP="00C12BEC">
            <w:r>
              <w:t xml:space="preserve">К следующему уроку найдите объяснение этого слова в словаре. </w:t>
            </w:r>
          </w:p>
          <w:p w:rsidR="00C12BEC" w:rsidRDefault="00C12BEC" w:rsidP="00C12BEC">
            <w:r>
              <w:t>Давайте попробуем применить полученные знания на практике.</w:t>
            </w:r>
          </w:p>
          <w:p w:rsidR="009B549F" w:rsidRDefault="009B549F">
            <w:r>
              <w:t>2. Найди карточки с задачами. Объясните свой выбор, используя слова условие, вопрос.</w:t>
            </w:r>
          </w:p>
          <w:p w:rsidR="009B549F" w:rsidRDefault="009B549F"/>
          <w:tbl>
            <w:tblPr>
              <w:tblStyle w:val="a5"/>
              <w:tblW w:w="0" w:type="auto"/>
              <w:tblLook w:val="04A0"/>
            </w:tblPr>
            <w:tblGrid>
              <w:gridCol w:w="4310"/>
            </w:tblGrid>
            <w:tr w:rsidR="009B549F">
              <w:tc>
                <w:tcPr>
                  <w:tcW w:w="43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549F" w:rsidRDefault="009B549F">
                  <w:r>
                    <w:t>У Маши 2лимона, а у Даши 3 лимона. Сколько лимонов у девочек вместе?</w:t>
                  </w:r>
                </w:p>
              </w:tc>
            </w:tr>
          </w:tbl>
          <w:p w:rsidR="009B549F" w:rsidRDefault="009B549F"/>
          <w:tbl>
            <w:tblPr>
              <w:tblStyle w:val="a5"/>
              <w:tblW w:w="0" w:type="auto"/>
              <w:tblLook w:val="04A0"/>
            </w:tblPr>
            <w:tblGrid>
              <w:gridCol w:w="4310"/>
            </w:tblGrid>
            <w:tr w:rsidR="009B549F">
              <w:tc>
                <w:tcPr>
                  <w:tcW w:w="43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549F" w:rsidRDefault="009B549F">
                  <w:r>
                    <w:t>Сколько девочек и мальчиков сели в автобус?</w:t>
                  </w:r>
                </w:p>
              </w:tc>
            </w:tr>
          </w:tbl>
          <w:p w:rsidR="009B549F" w:rsidRDefault="009B549F"/>
          <w:tbl>
            <w:tblPr>
              <w:tblStyle w:val="a5"/>
              <w:tblW w:w="0" w:type="auto"/>
              <w:tblLook w:val="04A0"/>
            </w:tblPr>
            <w:tblGrid>
              <w:gridCol w:w="4310"/>
            </w:tblGrid>
            <w:tr w:rsidR="009B549F">
              <w:tc>
                <w:tcPr>
                  <w:tcW w:w="43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549F" w:rsidRDefault="009B549F">
                  <w:r>
                    <w:t>У Саши  5 машинок.</w:t>
                  </w:r>
                </w:p>
              </w:tc>
            </w:tr>
          </w:tbl>
          <w:p w:rsidR="009B549F" w:rsidRDefault="009B549F"/>
          <w:tbl>
            <w:tblPr>
              <w:tblStyle w:val="a5"/>
              <w:tblW w:w="0" w:type="auto"/>
              <w:tblLook w:val="04A0"/>
            </w:tblPr>
            <w:tblGrid>
              <w:gridCol w:w="4310"/>
            </w:tblGrid>
            <w:tr w:rsidR="009B549F">
              <w:tc>
                <w:tcPr>
                  <w:tcW w:w="43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549F" w:rsidRDefault="009B549F">
                  <w:proofErr w:type="gramStart"/>
                  <w:r>
                    <w:t>На сколько</w:t>
                  </w:r>
                  <w:proofErr w:type="gramEnd"/>
                  <w:r>
                    <w:t xml:space="preserve"> ёлка выше берёзы, если ёлка</w:t>
                  </w:r>
                  <w:r w:rsidR="00196D27">
                    <w:t xml:space="preserve">  </w:t>
                  </w:r>
                  <w:r>
                    <w:t xml:space="preserve"> 5 м, а берёза 3 м?</w:t>
                  </w:r>
                </w:p>
              </w:tc>
            </w:tr>
          </w:tbl>
          <w:p w:rsidR="009B549F" w:rsidRDefault="009B549F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F" w:rsidRDefault="00C12BEC">
            <w:r>
              <w:lastRenderedPageBreak/>
              <w:t>Выполняют задание самостоятельно.</w:t>
            </w:r>
          </w:p>
          <w:p w:rsidR="00C12BEC" w:rsidRDefault="00C12BEC"/>
          <w:p w:rsidR="00C12BEC" w:rsidRDefault="00C12BEC"/>
          <w:p w:rsidR="00C12BEC" w:rsidRDefault="00C12BEC"/>
          <w:p w:rsidR="00C12BEC" w:rsidRDefault="00C12BEC"/>
          <w:p w:rsidR="00C12BEC" w:rsidRDefault="00C12BEC"/>
          <w:p w:rsidR="00C12BEC" w:rsidRDefault="00C12BEC"/>
          <w:p w:rsidR="00C12BEC" w:rsidRDefault="00C12BEC"/>
          <w:p w:rsidR="00C12BEC" w:rsidRDefault="00C12BEC"/>
          <w:p w:rsidR="00C12BEC" w:rsidRDefault="00C12BEC"/>
          <w:p w:rsidR="00C12BEC" w:rsidRDefault="00C12BEC">
            <w:r>
              <w:t>Работа в парах.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F" w:rsidRDefault="009B549F">
            <w:r>
              <w:lastRenderedPageBreak/>
              <w:t>Познавательные: характеристика объекта на основе анализа и сравнения объектов.</w:t>
            </w:r>
          </w:p>
          <w:p w:rsidR="00C12BEC" w:rsidRDefault="00C12BEC" w:rsidP="00C12BEC">
            <w:proofErr w:type="gramStart"/>
            <w:r>
              <w:t>Коммуникативные</w:t>
            </w:r>
            <w:proofErr w:type="gramEnd"/>
            <w:r>
              <w:t>: работа в парах.</w:t>
            </w:r>
          </w:p>
          <w:p w:rsidR="009B549F" w:rsidRDefault="009B549F"/>
          <w:p w:rsidR="009B549F" w:rsidRDefault="009B549F"/>
        </w:tc>
      </w:tr>
      <w:tr w:rsidR="009B549F" w:rsidTr="009B549F"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F" w:rsidRPr="00527009" w:rsidRDefault="00527009">
            <w:r>
              <w:rPr>
                <w:rFonts w:ascii="Times New Roman" w:hAnsi="Times New Roman"/>
                <w:b/>
              </w:rPr>
              <w:lastRenderedPageBreak/>
              <w:t>4.</w:t>
            </w:r>
            <w:r w:rsidR="009B549F" w:rsidRPr="00527009">
              <w:rPr>
                <w:rFonts w:ascii="Times New Roman" w:hAnsi="Times New Roman"/>
                <w:b/>
              </w:rPr>
              <w:t xml:space="preserve">Первичное закрепление новых знаний и способов действий </w:t>
            </w:r>
          </w:p>
          <w:p w:rsidR="009B549F" w:rsidRDefault="009B549F">
            <w:r>
              <w:t>Цель этапа: Создание условий для применения на практике новых знаний</w:t>
            </w:r>
          </w:p>
          <w:p w:rsidR="009B549F" w:rsidRDefault="009B549F"/>
          <w:p w:rsidR="009B549F" w:rsidRDefault="009B54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27" w:rsidRDefault="00140F15" w:rsidP="00196D27">
            <w:r>
              <w:t>1.</w:t>
            </w:r>
            <w:r w:rsidR="00196D27">
              <w:t>Работа у доски.</w:t>
            </w:r>
          </w:p>
          <w:p w:rsidR="009B549F" w:rsidRDefault="00196D27" w:rsidP="00196D27">
            <w:r>
              <w:t>В тарелке было 4 сливы. Мальчик съел 2 сливы. Сколько слив осталось на тарелке?</w:t>
            </w:r>
          </w:p>
          <w:p w:rsidR="00196D27" w:rsidRDefault="00140F15" w:rsidP="00196D27">
            <w:r>
              <w:t>2.</w:t>
            </w:r>
            <w:r w:rsidR="00196D27">
              <w:t xml:space="preserve">Работа в тетради с печатной основой </w:t>
            </w:r>
            <w:proofErr w:type="gramStart"/>
            <w:r w:rsidR="00196D27">
              <w:t>с</w:t>
            </w:r>
            <w:proofErr w:type="gramEnd"/>
            <w:r w:rsidR="00196D27">
              <w:t>.      №</w:t>
            </w:r>
          </w:p>
          <w:p w:rsidR="00140F15" w:rsidRDefault="00140F15" w:rsidP="00140F15">
            <w:r>
              <w:t xml:space="preserve">-Поменяйтесь тетрадями  с соседом по парте, оцените друг друга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самооценивание</w:t>
            </w:r>
            <w:proofErr w:type="spellEnd"/>
            <w:r>
              <w:t xml:space="preserve"> и </w:t>
            </w:r>
            <w:proofErr w:type="spellStart"/>
            <w:r>
              <w:t>взаимооценивание</w:t>
            </w:r>
            <w:proofErr w:type="spellEnd"/>
            <w:r>
              <w:t>).</w:t>
            </w:r>
          </w:p>
          <w:p w:rsidR="00140F15" w:rsidRDefault="00140F15" w:rsidP="00196D27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F" w:rsidRDefault="00140F15">
            <w:r>
              <w:t>1.Решают задачу вместе с учителем и записывают в тетрадь по образцу, написанному на доске.</w:t>
            </w:r>
          </w:p>
          <w:p w:rsidR="00140F15" w:rsidRDefault="00140F15"/>
          <w:p w:rsidR="00140F15" w:rsidRDefault="00140F15" w:rsidP="00140F15">
            <w:r>
              <w:t>2. Самостоятельная работа.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15" w:rsidRDefault="009B549F">
            <w:proofErr w:type="gramStart"/>
            <w:r>
              <w:t>Познавательные</w:t>
            </w:r>
            <w:proofErr w:type="gramEnd"/>
            <w:r>
              <w:t xml:space="preserve">: классификация по самостоятельно выделенным признакам. </w:t>
            </w:r>
            <w:proofErr w:type="gramStart"/>
            <w:r>
              <w:t>Коммуникативные</w:t>
            </w:r>
            <w:proofErr w:type="gramEnd"/>
            <w:r>
              <w:t>: работа в парах.</w:t>
            </w:r>
          </w:p>
          <w:p w:rsidR="00140F15" w:rsidRDefault="009B549F">
            <w:r>
              <w:t xml:space="preserve"> Личностные</w:t>
            </w:r>
            <w:proofErr w:type="gramStart"/>
            <w:r>
              <w:t xml:space="preserve"> :</w:t>
            </w:r>
            <w:proofErr w:type="gramEnd"/>
            <w:r>
              <w:t xml:space="preserve"> ориентирование на ситуацию успеха. </w:t>
            </w:r>
          </w:p>
          <w:p w:rsidR="009B549F" w:rsidRDefault="009B549F">
            <w:proofErr w:type="gramStart"/>
            <w:r>
              <w:t>Регулятивные</w:t>
            </w:r>
            <w:proofErr w:type="gramEnd"/>
            <w:r>
              <w:t>: умение оценивать  результат своих действий.</w:t>
            </w:r>
          </w:p>
          <w:p w:rsidR="009B549F" w:rsidRDefault="009B549F"/>
        </w:tc>
      </w:tr>
      <w:tr w:rsidR="009B549F" w:rsidTr="009B549F"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F" w:rsidRPr="00527009" w:rsidRDefault="00527009" w:rsidP="00196D27">
            <w:pPr>
              <w:pStyle w:val="a3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="009B549F" w:rsidRPr="00527009">
              <w:rPr>
                <w:rFonts w:ascii="Times New Roman" w:hAnsi="Times New Roman"/>
                <w:b/>
              </w:rPr>
              <w:t>Рефлексия</w:t>
            </w:r>
          </w:p>
          <w:p w:rsidR="009B549F" w:rsidRDefault="009B549F">
            <w:r>
              <w:t xml:space="preserve">Цель этапа: Создание </w:t>
            </w:r>
            <w:r>
              <w:lastRenderedPageBreak/>
              <w:t>условий для  упорядочивания и обобщения полученной информации на основе рефлексии</w:t>
            </w:r>
          </w:p>
          <w:p w:rsidR="009B549F" w:rsidRDefault="009B54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27" w:rsidRDefault="00196D27" w:rsidP="00196D27">
            <w:r>
              <w:lastRenderedPageBreak/>
              <w:t>- Подведём итог урока.</w:t>
            </w:r>
          </w:p>
          <w:p w:rsidR="00196D27" w:rsidRDefault="00196D27" w:rsidP="00196D27">
            <w:r>
              <w:t>- Какое было задание? (Учимся вспоминать цель работы.)</w:t>
            </w:r>
          </w:p>
          <w:p w:rsidR="00196D27" w:rsidRDefault="00196D27" w:rsidP="00196D27">
            <w:r>
              <w:lastRenderedPageBreak/>
              <w:t>-  Удалось выполнить задание? (Учимся сравнивать результат с целью.)</w:t>
            </w:r>
          </w:p>
          <w:p w:rsidR="00196D27" w:rsidRDefault="00196D27" w:rsidP="00196D27">
            <w:r>
              <w:t>- Что нового узнали?</w:t>
            </w:r>
          </w:p>
          <w:p w:rsidR="00196D27" w:rsidRDefault="00196D27" w:rsidP="00196D27">
            <w:r>
              <w:t>- Чему научились?</w:t>
            </w:r>
          </w:p>
          <w:p w:rsidR="00196D27" w:rsidRDefault="00196D27" w:rsidP="00196D27">
            <w:r>
              <w:t>- Что понравилось?</w:t>
            </w:r>
          </w:p>
          <w:p w:rsidR="009B549F" w:rsidRPr="00196D27" w:rsidRDefault="009B549F" w:rsidP="00196D27">
            <w:pPr>
              <w:tabs>
                <w:tab w:val="left" w:pos="1496"/>
              </w:tabs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F" w:rsidRDefault="009B549F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F" w:rsidRDefault="009B549F">
            <w:proofErr w:type="gramStart"/>
            <w:r>
              <w:t>Познавательные</w:t>
            </w:r>
            <w:proofErr w:type="gramEnd"/>
            <w:r>
              <w:t>: ориентирование в системе знаний.</w:t>
            </w:r>
          </w:p>
          <w:p w:rsidR="009B549F" w:rsidRDefault="009B549F"/>
          <w:p w:rsidR="009B549F" w:rsidRDefault="009B549F"/>
        </w:tc>
      </w:tr>
    </w:tbl>
    <w:p w:rsidR="009B549F" w:rsidRDefault="009B549F" w:rsidP="009B549F">
      <w:pPr>
        <w:spacing w:after="0" w:line="240" w:lineRule="auto"/>
        <w:rPr>
          <w:lang w:eastAsia="en-US"/>
        </w:rPr>
      </w:pP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 xml:space="preserve">III. Актуализация знаний. Подведение к </w:t>
      </w:r>
      <w:proofErr w:type="spellStart"/>
      <w:r>
        <w:t>целеполаганию</w:t>
      </w:r>
      <w:proofErr w:type="spellEnd"/>
      <w:r>
        <w:t>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 xml:space="preserve">Цель этапа: Создание условий </w:t>
      </w:r>
      <w:proofErr w:type="spellStart"/>
      <w:r>
        <w:t>дляактивизация</w:t>
      </w:r>
      <w:proofErr w:type="spellEnd"/>
      <w:r>
        <w:t xml:space="preserve"> опорных знаний, подведения учащихся к </w:t>
      </w:r>
      <w:proofErr w:type="spellStart"/>
      <w:r>
        <w:t>целеполаганию</w:t>
      </w:r>
      <w:proofErr w:type="spellEnd"/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 xml:space="preserve">Формируемые УУД: </w:t>
      </w:r>
      <w:proofErr w:type="gramStart"/>
      <w:r>
        <w:t>Регулятивные</w:t>
      </w:r>
      <w:proofErr w:type="gramEnd"/>
      <w:r>
        <w:t>: выполнение действий в уме.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1 задание.   Устный счёт</w:t>
      </w:r>
      <w:proofErr w:type="gramStart"/>
      <w:r>
        <w:t>.(</w:t>
      </w:r>
      <w:proofErr w:type="gramEnd"/>
      <w:r>
        <w:t xml:space="preserve"> Слайд 2. </w:t>
      </w:r>
      <w:proofErr w:type="gramStart"/>
      <w:r>
        <w:t>На экране появляется математическая цепочка, ученики выбирают верную стрелку с правильным знаком действия, если работа выполнена, верно, появляется слово «Молодцы»)</w:t>
      </w:r>
      <w:proofErr w:type="gramEnd"/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Выбери по стрелке действие и выполни его. Контролировать и оценивать эту работу будет компьютер. После выполнения мы узнаем его решение.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2 задание.  Минутка чистописания.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 xml:space="preserve">Формируемые УУД: </w:t>
      </w:r>
      <w:proofErr w:type="gramStart"/>
      <w:r>
        <w:t>Познавательные</w:t>
      </w:r>
      <w:proofErr w:type="gramEnd"/>
      <w:r>
        <w:t xml:space="preserve">: осуществлять анализ. </w:t>
      </w:r>
      <w:proofErr w:type="gramStart"/>
      <w:r>
        <w:t>Регулятивные</w:t>
      </w:r>
      <w:proofErr w:type="gramEnd"/>
      <w:r>
        <w:t>: оценивание результата своих действий.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Открываем тетради, записываем число, К/р.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Слайд 3 Написание цифры 2.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Сегодня мы пропишем нелюбимую вами цифру? А почему она  для учеников нелюбимая?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Надо постараться написать хорошо, чтобы она никогда не омрачала наш учебный процесс.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 xml:space="preserve">Подчеркните цифру, которая получилась у вас лучше всего, поменяйтесь тетрадями  с соседом по парте, оцените друг друга </w:t>
      </w:r>
      <w:proofErr w:type="gramStart"/>
      <w:r>
        <w:t xml:space="preserve">( </w:t>
      </w:r>
      <w:proofErr w:type="spellStart"/>
      <w:proofErr w:type="gramEnd"/>
      <w:r>
        <w:t>самооценивание</w:t>
      </w:r>
      <w:proofErr w:type="spellEnd"/>
      <w:r>
        <w:t xml:space="preserve"> и </w:t>
      </w:r>
      <w:proofErr w:type="spellStart"/>
      <w:r>
        <w:t>взаимооценивание</w:t>
      </w:r>
      <w:proofErr w:type="spellEnd"/>
      <w:r>
        <w:t>).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lastRenderedPageBreak/>
        <w:t>3 задание. Игра « Отгадай слово».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Формируемые УУД: Регулятивные: Умение принимать и сохранять учебную задачу</w:t>
      </w:r>
      <w:proofErr w:type="gramStart"/>
      <w:r>
        <w:t xml:space="preserve">, : </w:t>
      </w:r>
      <w:proofErr w:type="gramEnd"/>
      <w:r>
        <w:t>оценивание результата своих действий и действий одноклассника.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Коммуникативные: формировать речь в режиме высказывания.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Продолжаем оказывать помощь снеговику?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Для этого мы должны правильно записать выражение и найти его значение. Правильно выполнив задание, мы отгадаем слово, которое поможет  нам собрать снеговика.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У доски по цепочке работают ученики, остальные самостоятельно в тетради.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-Увеличить 6 на 2                                     8-з          (код на карточках, на доске)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-Уменьшить 7 на 4                                   3-а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Одно слагаемое 5, другое 2                  7-д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Уменьшаемое 5, вычитаемое 2             3-а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Сложить 3 и 3                                         6-ч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Вычесть из шести три                            3-а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Оцените работу учеников. Кто быстрее считал? Кто более аккуратно написал?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IV.  Формулирование темы и цели урока.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Цель этапа: Вовлечение учащихся в постановку темы и цели урока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 xml:space="preserve">Формируемые УУД:  </w:t>
      </w:r>
      <w:proofErr w:type="gramStart"/>
      <w:r>
        <w:t>Познавательные</w:t>
      </w:r>
      <w:proofErr w:type="gramEnd"/>
      <w:r>
        <w:t>: умение осуществлять анализ; классификацию объектов; работа с информацией.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proofErr w:type="gramStart"/>
      <w:r>
        <w:t>Регулятивные</w:t>
      </w:r>
      <w:proofErr w:type="gramEnd"/>
      <w:r>
        <w:t>: умение формировать учебную задачу.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Коммуникативные: формировать речь в режиме высказывания.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Так как, вы думаете, о чём сегодня мы будем говорить на уроке?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Как понимаете слово задача?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К следующему уроку найдите объяснение этого слова в словаре.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proofErr w:type="spellStart"/>
      <w:r>
        <w:t>Физминутка</w:t>
      </w:r>
      <w:proofErr w:type="spellEnd"/>
      <w:r>
        <w:t xml:space="preserve"> « Снеговик» (</w:t>
      </w:r>
      <w:proofErr w:type="gramStart"/>
      <w:r>
        <w:t>Подвижная</w:t>
      </w:r>
      <w:proofErr w:type="gramEnd"/>
      <w:r>
        <w:t>)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Цель этапа: Создание условий для сохранения здоровья учеников.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Формирование УДД: Личностные: осознание важности сохранения  и улучшения своего здоровья</w:t>
      </w:r>
      <w:proofErr w:type="gramStart"/>
      <w:r>
        <w:t xml:space="preserve"> .</w:t>
      </w:r>
      <w:proofErr w:type="gramEnd"/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V. Открытие нового знания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Цель этапа: Создание условия для открытия детьми основных положений  нового учебного материала по теме урока.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Формируемые УДД:  Познавательные: характеристика объекта на основе анализа и сравнения объектов.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Слайд 4. Посмотрите на предложения. Как вы думаете, есть ли здесь задачи?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Почему так решили? Докажите.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А что мы делаем со стоящими перед нами задачами?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Какая цель будет стоять перед нами?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(Решать,  составлять, сравнивать,  анализировать…)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А теперь снеговик предлагает нам поработать с учебником.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Откройте учебник на стр. 34, № 84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Прочитаем задание.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а)  составьте по рисункам математический рассказ;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Для чего развешиваем кормушки?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б)  какой математический рассказ можно составить по нижним рисункам?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 xml:space="preserve">Чем отличаются эти рассказы? </w:t>
      </w:r>
      <w:proofErr w:type="gramStart"/>
      <w:r>
        <w:t xml:space="preserve">( </w:t>
      </w:r>
      <w:proofErr w:type="gramEnd"/>
      <w:r>
        <w:t>есть вопрос).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Математический рассказ, в котором есть вопрос, мы будем называть задачей.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Что можно сделать с задачей?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Как решить? Какое действие мы выберем для решения этой задачи? Почему?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Запишем решение у доски</w:t>
      </w:r>
      <w:proofErr w:type="gramStart"/>
      <w:r>
        <w:t>.</w:t>
      </w:r>
      <w:proofErr w:type="gramEnd"/>
      <w:r>
        <w:t xml:space="preserve"> ( </w:t>
      </w:r>
      <w:proofErr w:type="gramStart"/>
      <w:r>
        <w:t>р</w:t>
      </w:r>
      <w:proofErr w:type="gramEnd"/>
      <w:r>
        <w:t>аботает 1 ученик)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5+3=8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Кроме вопроса и решения есть ответ и условие.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Как вы думаете, где условие?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А где ответ?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Ответ записывается так: 8 снегирей</w:t>
      </w:r>
      <w:proofErr w:type="gramStart"/>
      <w:r>
        <w:t>.(</w:t>
      </w:r>
      <w:proofErr w:type="gramEnd"/>
      <w:r>
        <w:t xml:space="preserve"> Назовите  опасные места в слове).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Так из каких частей состоит задача? Кто был внимательным и может повторить?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( Вывешиваем карточки на доску)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proofErr w:type="spellStart"/>
      <w:r>
        <w:t>Физминутк</w:t>
      </w:r>
      <w:proofErr w:type="gramStart"/>
      <w:r>
        <w:t>а</w:t>
      </w:r>
      <w:proofErr w:type="spellEnd"/>
      <w:r>
        <w:t>(</w:t>
      </w:r>
      <w:proofErr w:type="gramEnd"/>
      <w:r>
        <w:t xml:space="preserve"> для глаз)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Цель этапа: Создание условий для сохранения здоровья учеников.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Формирование УДД: Личностные: осознание важности сохранения  и улучшения своего здоровья</w:t>
      </w:r>
      <w:proofErr w:type="gramStart"/>
      <w:r>
        <w:t xml:space="preserve"> .</w:t>
      </w:r>
      <w:proofErr w:type="gramEnd"/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Глазки видят всё вокруг,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Обведу я ими круг,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Глазкам видеть всё дано: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Где - окно, а где – кино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Обведу я ими круг,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Погляжу на мир вокруг.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VI. Первичное закрепление. Самостоятельная работа в парах.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Цель этапа: Создание условий для применения на практике новых знаний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 xml:space="preserve">Формирование УДД:  </w:t>
      </w:r>
      <w:proofErr w:type="gramStart"/>
      <w:r>
        <w:t>Познавательные</w:t>
      </w:r>
      <w:proofErr w:type="gramEnd"/>
      <w:r>
        <w:t xml:space="preserve">: классификация по самостоятельно выделенным признакам. </w:t>
      </w:r>
      <w:proofErr w:type="gramStart"/>
      <w:r>
        <w:t>Коммуникативные</w:t>
      </w:r>
      <w:proofErr w:type="gramEnd"/>
      <w:r>
        <w:t>: работа в парах. Личностные</w:t>
      </w:r>
      <w:proofErr w:type="gramStart"/>
      <w:r>
        <w:t xml:space="preserve"> :</w:t>
      </w:r>
      <w:proofErr w:type="gramEnd"/>
      <w:r>
        <w:t xml:space="preserve"> ориентирование на ситуацию успеха. </w:t>
      </w:r>
      <w:proofErr w:type="gramStart"/>
      <w:r>
        <w:t>Регулятивные</w:t>
      </w:r>
      <w:proofErr w:type="gramEnd"/>
      <w:r>
        <w:t>: умение оценивать  результат своих действий.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Составьте задачу по рисунку и решите её. Оцени свою работу  по шкале (простым карандашом).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Сравните с доской. Оцените своё выполнение задания. Внесите исправления, если нужно.  Вновь оцените свою работу, используя синюю ручку.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Назовите условие. Вопрос. Решение. Ответ.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Как вы думаете, а снеговик был бы доволен нами? Почему?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VII.  Закрепление  изученного материала.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lastRenderedPageBreak/>
        <w:t>Проверка уровня полученных знаний. Тест.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Цель этапа: Создание условий для применения имеющихся знаний, умений.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Формирование УДД: Познавательные: осуществление анализа и сравнения объектов, строить небольшие высказывания  в устной форме;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Коммуникативные: работа в группах; выражать свою точку зрения.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Из предложенных вариантов выбрать те, которые являются задачами. Работа по карточкам.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Карточка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На ладонь  снеговика упали снежинки. Потом ещё несколько снежинок. Сколько дней продолжался снегопад?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На ладонь снеговика упало 4 снежинки. Потом ещё 2 снежинки. Была зима.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На ладонь  снеговика упало 4 снежинки. Потом ещё 2 снежинки. Сколько всего снежинок упало на ладонь?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Докажите? Как будете решать? Какой будет ответ?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 xml:space="preserve">  Оцените  работу своей  группы.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 xml:space="preserve">Мы справились со всеми заданиями снеговика. Так давайте </w:t>
      </w:r>
      <w:proofErr w:type="gramStart"/>
      <w:r>
        <w:t>вспомним</w:t>
      </w:r>
      <w:proofErr w:type="gramEnd"/>
      <w:r>
        <w:t xml:space="preserve"> из каких частей состоит задача, и расположим их в правильном порядке.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Дети составляют снеговика. Молодцы!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VIII. Итог урока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Цель этапа: Создание условий для  упорядочивания и обобщения полученной информации на основе рефлексии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 xml:space="preserve">Формирование УДД: </w:t>
      </w:r>
      <w:proofErr w:type="gramStart"/>
      <w:r>
        <w:t>Познавательные</w:t>
      </w:r>
      <w:proofErr w:type="gramEnd"/>
      <w:r>
        <w:t>: ориентирование в системе знаний.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Подведём итог урока.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lastRenderedPageBreak/>
        <w:t>- Какое было задание? (Учимся вспоминать цель работы.)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 Удалось выполнить задание? (Учимся сравнивать результат с целью.)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Что нового узнали?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Чему научились?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- Что понравилось?</w:t>
      </w:r>
    </w:p>
    <w:p w:rsidR="009B549F" w:rsidRDefault="009B549F" w:rsidP="009B549F">
      <w:pPr>
        <w:spacing w:after="0" w:line="240" w:lineRule="auto"/>
      </w:pPr>
    </w:p>
    <w:p w:rsidR="009B549F" w:rsidRDefault="009B549F" w:rsidP="009B549F">
      <w:pPr>
        <w:spacing w:after="0" w:line="240" w:lineRule="auto"/>
      </w:pPr>
      <w:r>
        <w:t>Снеговик приготовил вам за хорошую работу подарок. Раскрасьте снеговиков  и составьте про них задачу</w:t>
      </w:r>
      <w:proofErr w:type="gramStart"/>
      <w:r>
        <w:t>.(</w:t>
      </w:r>
      <w:proofErr w:type="gramEnd"/>
      <w:r>
        <w:t xml:space="preserve"> Каждому ученику раздаётся картинка- раскраска снеговика).</w:t>
      </w:r>
    </w:p>
    <w:p w:rsidR="00A67F13" w:rsidRDefault="00A67F13"/>
    <w:sectPr w:rsidR="00A67F13" w:rsidSect="009B54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4E7"/>
    <w:multiLevelType w:val="hybridMultilevel"/>
    <w:tmpl w:val="018A49E2"/>
    <w:lvl w:ilvl="0" w:tplc="855CB0E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B4ACF"/>
    <w:multiLevelType w:val="hybridMultilevel"/>
    <w:tmpl w:val="135A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549F"/>
    <w:rsid w:val="00140F15"/>
    <w:rsid w:val="00177F8E"/>
    <w:rsid w:val="00196D27"/>
    <w:rsid w:val="002F1EB1"/>
    <w:rsid w:val="00527009"/>
    <w:rsid w:val="00585328"/>
    <w:rsid w:val="009B549F"/>
    <w:rsid w:val="00A67F13"/>
    <w:rsid w:val="00C12BEC"/>
    <w:rsid w:val="00DA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4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B549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B5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классы</dc:creator>
  <cp:keywords/>
  <dc:description/>
  <cp:lastModifiedBy>Вера</cp:lastModifiedBy>
  <cp:revision>7</cp:revision>
  <dcterms:created xsi:type="dcterms:W3CDTF">2000-01-01T00:28:00Z</dcterms:created>
  <dcterms:modified xsi:type="dcterms:W3CDTF">2014-02-11T18:14:00Z</dcterms:modified>
</cp:coreProperties>
</file>