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42" w:rsidRDefault="00295709" w:rsidP="00295709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Статья</w:t>
      </w:r>
    </w:p>
    <w:p w:rsidR="00295709" w:rsidRDefault="00295709" w:rsidP="002957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«Работа по развитию навыка </w:t>
      </w:r>
      <w:proofErr w:type="spellStart"/>
      <w:r>
        <w:rPr>
          <w:sz w:val="28"/>
          <w:szCs w:val="28"/>
        </w:rPr>
        <w:t>скорочтения</w:t>
      </w:r>
      <w:proofErr w:type="spellEnd"/>
      <w:r>
        <w:rPr>
          <w:sz w:val="28"/>
          <w:szCs w:val="28"/>
        </w:rPr>
        <w:t xml:space="preserve"> со слабоуспевающими детьми</w:t>
      </w:r>
      <w:proofErr w:type="gramStart"/>
      <w:r>
        <w:rPr>
          <w:sz w:val="28"/>
          <w:szCs w:val="28"/>
        </w:rPr>
        <w:t>.»</w:t>
      </w:r>
      <w:proofErr w:type="gramEnd"/>
    </w:p>
    <w:p w:rsidR="00295709" w:rsidRDefault="00295709" w:rsidP="0029570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Скорочтение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то не только умение быстро читать, но и умение быстро мыслить, ловко выполнять всевозможные работы и физические упражнения. Это качественно более высокий уровень интеллекта.</w:t>
      </w:r>
    </w:p>
    <w:p w:rsidR="00295709" w:rsidRDefault="00295709" w:rsidP="00295709">
      <w:pPr>
        <w:rPr>
          <w:sz w:val="28"/>
          <w:szCs w:val="28"/>
        </w:rPr>
      </w:pPr>
      <w:r>
        <w:rPr>
          <w:sz w:val="28"/>
          <w:szCs w:val="28"/>
        </w:rPr>
        <w:t>Для того чтобы поднять темп чтения в несколько раз мною используется система упражнений. Она способствует стремительному развитию артикуляционного аппарата детей. При этом улучшается дикция, тембр</w:t>
      </w:r>
      <w:r w:rsidR="00B72420">
        <w:rPr>
          <w:sz w:val="28"/>
          <w:szCs w:val="28"/>
        </w:rPr>
        <w:t xml:space="preserve"> </w:t>
      </w:r>
      <w:r>
        <w:rPr>
          <w:sz w:val="28"/>
          <w:szCs w:val="28"/>
        </w:rPr>
        <w:t>голос</w:t>
      </w:r>
      <w:r w:rsidR="00B72420">
        <w:rPr>
          <w:sz w:val="28"/>
          <w:szCs w:val="28"/>
        </w:rPr>
        <w:t>а становится звучным. В целом система выглядит следующим образом:</w:t>
      </w:r>
    </w:p>
    <w:p w:rsidR="00B72420" w:rsidRDefault="00B72420" w:rsidP="00295709">
      <w:pPr>
        <w:rPr>
          <w:sz w:val="28"/>
          <w:szCs w:val="28"/>
        </w:rPr>
      </w:pPr>
      <w:r>
        <w:rPr>
          <w:sz w:val="28"/>
          <w:szCs w:val="28"/>
        </w:rPr>
        <w:t>1.Проверка домашнего задания: прочитать сначала в темпе скороговорки, а затем выразительно с отрывом взгляда от текста.</w:t>
      </w:r>
    </w:p>
    <w:p w:rsidR="00B72420" w:rsidRDefault="00B72420" w:rsidP="00295709">
      <w:pPr>
        <w:rPr>
          <w:sz w:val="28"/>
          <w:szCs w:val="28"/>
        </w:rPr>
      </w:pPr>
      <w:r>
        <w:rPr>
          <w:sz w:val="28"/>
          <w:szCs w:val="28"/>
        </w:rPr>
        <w:t>2.Упражнения для пальцев рук:</w:t>
      </w:r>
    </w:p>
    <w:p w:rsidR="00B72420" w:rsidRDefault="00B72420" w:rsidP="00295709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)м</w:t>
      </w:r>
      <w:proofErr w:type="gramEnd"/>
      <w:r>
        <w:rPr>
          <w:sz w:val="28"/>
          <w:szCs w:val="28"/>
        </w:rPr>
        <w:t>едленное и плавное сжимание пальцев в кулак с неторопливым проговариванием скороговорки/ темп постепенно увеличивается, потом вновь снижается;</w:t>
      </w:r>
    </w:p>
    <w:p w:rsidR="00B72420" w:rsidRDefault="00B72420" w:rsidP="00295709">
      <w:pPr>
        <w:rPr>
          <w:sz w:val="28"/>
          <w:szCs w:val="28"/>
        </w:rPr>
      </w:pPr>
      <w:r>
        <w:rPr>
          <w:sz w:val="28"/>
          <w:szCs w:val="28"/>
        </w:rPr>
        <w:t>б) постукивание согнутыми пальцами обеих рук в разном темпе, сопровождаемое проговариванием скороговорки;</w:t>
      </w:r>
    </w:p>
    <w:p w:rsidR="00B72420" w:rsidRDefault="00B72420" w:rsidP="00295709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321715">
        <w:rPr>
          <w:sz w:val="28"/>
          <w:szCs w:val="28"/>
        </w:rPr>
        <w:t>поочерёдное быстрое загибание пальцев на левой и правой руке, сопровождаемое проговариванием скороговорки.</w:t>
      </w:r>
    </w:p>
    <w:p w:rsidR="00321715" w:rsidRDefault="00321715" w:rsidP="00295709">
      <w:pPr>
        <w:rPr>
          <w:sz w:val="28"/>
          <w:szCs w:val="28"/>
        </w:rPr>
      </w:pPr>
      <w:r>
        <w:rPr>
          <w:sz w:val="28"/>
          <w:szCs w:val="28"/>
        </w:rPr>
        <w:t>3.Слоговые пирамидки.</w:t>
      </w:r>
    </w:p>
    <w:p w:rsidR="00321715" w:rsidRDefault="00335498" w:rsidP="003217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    1  </w:t>
      </w:r>
      <w:r w:rsidR="003217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        </w:t>
      </w:r>
      <w:r w:rsidR="00321715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</w:t>
      </w:r>
      <w:r w:rsidR="00321715">
        <w:rPr>
          <w:sz w:val="28"/>
          <w:szCs w:val="28"/>
        </w:rPr>
        <w:t xml:space="preserve"> м  1  </w:t>
      </w:r>
      <w:r>
        <w:rPr>
          <w:sz w:val="28"/>
          <w:szCs w:val="28"/>
        </w:rPr>
        <w:t xml:space="preserve"> </w:t>
      </w:r>
      <w:proofErr w:type="spellStart"/>
      <w:r w:rsidR="00321715">
        <w:rPr>
          <w:sz w:val="28"/>
          <w:szCs w:val="28"/>
        </w:rPr>
        <w:t>ы</w:t>
      </w:r>
      <w:proofErr w:type="spellEnd"/>
    </w:p>
    <w:p w:rsidR="00321715" w:rsidRDefault="00335498" w:rsidP="00321715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      2        у</w:t>
      </w:r>
      <w:r w:rsidR="0032171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в     </w:t>
      </w:r>
      <w:r w:rsidR="00321715">
        <w:rPr>
          <w:sz w:val="28"/>
          <w:szCs w:val="28"/>
        </w:rPr>
        <w:t xml:space="preserve"> 2  </w:t>
      </w:r>
      <w:r>
        <w:rPr>
          <w:sz w:val="28"/>
          <w:szCs w:val="28"/>
        </w:rPr>
        <w:t xml:space="preserve">   </w:t>
      </w:r>
      <w:proofErr w:type="spellStart"/>
      <w:r w:rsidR="00321715">
        <w:rPr>
          <w:sz w:val="28"/>
          <w:szCs w:val="28"/>
        </w:rPr>
        <w:t>ы</w:t>
      </w:r>
      <w:proofErr w:type="spellEnd"/>
    </w:p>
    <w:p w:rsidR="00321715" w:rsidRDefault="00335498" w:rsidP="0032171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21715">
        <w:rPr>
          <w:sz w:val="28"/>
          <w:szCs w:val="28"/>
        </w:rPr>
        <w:t xml:space="preserve">с  </w:t>
      </w:r>
      <w:r>
        <w:rPr>
          <w:sz w:val="28"/>
          <w:szCs w:val="28"/>
        </w:rPr>
        <w:t xml:space="preserve">         </w:t>
      </w:r>
      <w:r w:rsidR="00321715">
        <w:rPr>
          <w:sz w:val="28"/>
          <w:szCs w:val="28"/>
        </w:rPr>
        <w:t xml:space="preserve">3  </w:t>
      </w:r>
      <w:r>
        <w:rPr>
          <w:sz w:val="28"/>
          <w:szCs w:val="28"/>
        </w:rPr>
        <w:t xml:space="preserve">      </w:t>
      </w:r>
      <w:r w:rsidR="00321715">
        <w:rPr>
          <w:sz w:val="28"/>
          <w:szCs w:val="28"/>
        </w:rPr>
        <w:t xml:space="preserve">е        </w:t>
      </w:r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шко</w:t>
      </w:r>
      <w:proofErr w:type="spellEnd"/>
      <w:r>
        <w:rPr>
          <w:sz w:val="28"/>
          <w:szCs w:val="28"/>
        </w:rPr>
        <w:t xml:space="preserve">  </w:t>
      </w:r>
      <w:r w:rsidR="003217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21715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      </w:t>
      </w:r>
      <w:proofErr w:type="spellStart"/>
      <w:r w:rsidR="00321715">
        <w:rPr>
          <w:sz w:val="28"/>
          <w:szCs w:val="28"/>
        </w:rPr>
        <w:t>ла</w:t>
      </w:r>
      <w:proofErr w:type="spellEnd"/>
      <w:r>
        <w:rPr>
          <w:sz w:val="28"/>
          <w:szCs w:val="28"/>
        </w:rPr>
        <w:t xml:space="preserve">   </w:t>
      </w:r>
    </w:p>
    <w:p w:rsidR="00321715" w:rsidRDefault="00335498" w:rsidP="0032171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321715">
        <w:rPr>
          <w:sz w:val="28"/>
          <w:szCs w:val="28"/>
        </w:rPr>
        <w:t>м</w:t>
      </w:r>
      <w:proofErr w:type="gramEnd"/>
      <w:r w:rsidR="003217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321715">
        <w:rPr>
          <w:sz w:val="28"/>
          <w:szCs w:val="28"/>
        </w:rPr>
        <w:t xml:space="preserve">4  </w:t>
      </w:r>
      <w:r>
        <w:rPr>
          <w:sz w:val="28"/>
          <w:szCs w:val="28"/>
        </w:rPr>
        <w:t xml:space="preserve">         </w:t>
      </w:r>
      <w:r w:rsidR="00321715">
        <w:rPr>
          <w:sz w:val="28"/>
          <w:szCs w:val="28"/>
        </w:rPr>
        <w:t>и</w:t>
      </w: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трам</w:t>
      </w:r>
      <w:proofErr w:type="spellEnd"/>
      <w:r>
        <w:rPr>
          <w:sz w:val="28"/>
          <w:szCs w:val="28"/>
        </w:rPr>
        <w:t xml:space="preserve">         4       </w:t>
      </w:r>
      <w:proofErr w:type="spellStart"/>
      <w:r>
        <w:rPr>
          <w:sz w:val="28"/>
          <w:szCs w:val="28"/>
        </w:rPr>
        <w:t>вай</w:t>
      </w:r>
      <w:proofErr w:type="spellEnd"/>
    </w:p>
    <w:p w:rsidR="00321715" w:rsidRDefault="00335498" w:rsidP="0032171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21715">
        <w:rPr>
          <w:sz w:val="28"/>
          <w:szCs w:val="28"/>
        </w:rPr>
        <w:t xml:space="preserve">к  </w:t>
      </w:r>
      <w:r>
        <w:rPr>
          <w:sz w:val="28"/>
          <w:szCs w:val="28"/>
        </w:rPr>
        <w:t xml:space="preserve">             </w:t>
      </w:r>
      <w:r w:rsidR="00321715">
        <w:rPr>
          <w:sz w:val="28"/>
          <w:szCs w:val="28"/>
        </w:rPr>
        <w:t xml:space="preserve">5  </w:t>
      </w:r>
      <w:r>
        <w:rPr>
          <w:sz w:val="28"/>
          <w:szCs w:val="28"/>
        </w:rPr>
        <w:t xml:space="preserve">           </w:t>
      </w:r>
      <w:r w:rsidR="00321715">
        <w:rPr>
          <w:sz w:val="28"/>
          <w:szCs w:val="28"/>
        </w:rPr>
        <w:t>о</w:t>
      </w: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комба</w:t>
      </w:r>
      <w:proofErr w:type="spellEnd"/>
      <w:r>
        <w:rPr>
          <w:sz w:val="28"/>
          <w:szCs w:val="28"/>
        </w:rPr>
        <w:t xml:space="preserve">        5          </w:t>
      </w:r>
      <w:proofErr w:type="spellStart"/>
      <w:r>
        <w:rPr>
          <w:sz w:val="28"/>
          <w:szCs w:val="28"/>
        </w:rPr>
        <w:t>йнёр</w:t>
      </w:r>
      <w:proofErr w:type="spellEnd"/>
    </w:p>
    <w:p w:rsidR="00000C4A" w:rsidRDefault="00000C4A" w:rsidP="00321715">
      <w:pPr>
        <w:rPr>
          <w:sz w:val="28"/>
          <w:szCs w:val="28"/>
        </w:rPr>
      </w:pPr>
      <w:r>
        <w:rPr>
          <w:sz w:val="28"/>
          <w:szCs w:val="28"/>
        </w:rPr>
        <w:t xml:space="preserve">4.Работа с таблицами </w:t>
      </w:r>
      <w:proofErr w:type="spellStart"/>
      <w:r>
        <w:rPr>
          <w:sz w:val="28"/>
          <w:szCs w:val="28"/>
        </w:rPr>
        <w:t>Шульте</w:t>
      </w:r>
      <w:proofErr w:type="spellEnd"/>
      <w:r>
        <w:rPr>
          <w:sz w:val="28"/>
          <w:szCs w:val="28"/>
        </w:rPr>
        <w:t>.</w:t>
      </w:r>
    </w:p>
    <w:p w:rsidR="00000C4A" w:rsidRDefault="00000C4A" w:rsidP="00321715">
      <w:pPr>
        <w:rPr>
          <w:sz w:val="28"/>
          <w:szCs w:val="28"/>
        </w:rPr>
      </w:pPr>
      <w:r>
        <w:rPr>
          <w:sz w:val="28"/>
          <w:szCs w:val="28"/>
        </w:rPr>
        <w:t>5.Слуховые и зрительные диктанты.</w:t>
      </w:r>
    </w:p>
    <w:p w:rsidR="00000C4A" w:rsidRPr="00321715" w:rsidRDefault="00000C4A" w:rsidP="0032171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 работе с плохо читающими детьми данная система упражнений помогает увеличить объём слуховых и зрительных восприятий, а также угла зрения; выработать навык антиципации; формировать устойчивость внимания; предупреждать регрессии при чтении; пополнять словарный запас.</w:t>
      </w:r>
    </w:p>
    <w:p w:rsidR="00295709" w:rsidRPr="00295709" w:rsidRDefault="00295709" w:rsidP="00295709">
      <w:pPr>
        <w:jc w:val="center"/>
        <w:rPr>
          <w:sz w:val="28"/>
          <w:szCs w:val="28"/>
        </w:rPr>
      </w:pPr>
    </w:p>
    <w:sectPr w:rsidR="00295709" w:rsidRPr="00295709" w:rsidSect="00277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F703C"/>
    <w:multiLevelType w:val="hybridMultilevel"/>
    <w:tmpl w:val="0EE00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709"/>
    <w:rsid w:val="00000C4A"/>
    <w:rsid w:val="00205A31"/>
    <w:rsid w:val="00277242"/>
    <w:rsid w:val="00295709"/>
    <w:rsid w:val="00321715"/>
    <w:rsid w:val="00335498"/>
    <w:rsid w:val="00B72420"/>
    <w:rsid w:val="00E0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2014-09-11T15:50:00Z</dcterms:created>
  <dcterms:modified xsi:type="dcterms:W3CDTF">2014-09-11T16:38:00Z</dcterms:modified>
</cp:coreProperties>
</file>