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Pr="002E1C30" w:rsidRDefault="002E1C30" w:rsidP="002E1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30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2E1C30" w:rsidRDefault="002E1C30" w:rsidP="002E1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30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</w:p>
    <w:p w:rsidR="002E1C30" w:rsidRPr="002E1C30" w:rsidRDefault="002E1C30" w:rsidP="002E1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30">
        <w:rPr>
          <w:rFonts w:ascii="Times New Roman" w:hAnsi="Times New Roman" w:cs="Times New Roman"/>
          <w:sz w:val="28"/>
          <w:szCs w:val="28"/>
        </w:rPr>
        <w:t xml:space="preserve">С.Лебедевка </w:t>
      </w:r>
      <w:proofErr w:type="spellStart"/>
      <w:r w:rsidRPr="002E1C30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Pr="002E1C30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</w:p>
    <w:p w:rsidR="002E1C30" w:rsidRDefault="002E1C30" w:rsidP="002E1C30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2E1C30" w:rsidRDefault="002E1C30" w:rsidP="002E1C30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2E1C30" w:rsidRDefault="002E1C30" w:rsidP="002E1C30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2E1C30" w:rsidRPr="002E1C30" w:rsidRDefault="002E1C30" w:rsidP="002E1C30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2E1C30" w:rsidRDefault="002E1C30" w:rsidP="002E1C30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3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обучению грамоте в 1 классе </w:t>
      </w:r>
    </w:p>
    <w:p w:rsidR="002E1C30" w:rsidRPr="002E1C30" w:rsidRDefault="002E1C30" w:rsidP="002E1C30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0" w:rsidRPr="002E1C30" w:rsidRDefault="002E1C30" w:rsidP="002E1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30">
        <w:rPr>
          <w:rFonts w:ascii="Times New Roman" w:hAnsi="Times New Roman" w:cs="Times New Roman"/>
          <w:b/>
          <w:sz w:val="28"/>
          <w:szCs w:val="28"/>
        </w:rPr>
        <w:t>Тема: Деление предложения на слова.</w:t>
      </w:r>
    </w:p>
    <w:p w:rsidR="002E1C30" w:rsidRPr="002E1C30" w:rsidRDefault="002E1C30" w:rsidP="002E1C30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C30" w:rsidRPr="002E1C30" w:rsidRDefault="002E1C30" w:rsidP="002E1C30">
      <w:pPr>
        <w:spacing w:line="480" w:lineRule="auto"/>
        <w:rPr>
          <w:rFonts w:ascii="Times New Roman" w:hAnsi="Times New Roman" w:cs="Times New Roman"/>
          <w:b/>
        </w:rPr>
      </w:pPr>
    </w:p>
    <w:p w:rsidR="002E1C30" w:rsidRPr="002E1C30" w:rsidRDefault="002E1C30" w:rsidP="002E1C30">
      <w:pPr>
        <w:spacing w:before="100" w:beforeAutospacing="1"/>
        <w:jc w:val="right"/>
        <w:rPr>
          <w:rFonts w:ascii="Times New Roman" w:hAnsi="Times New Roman" w:cs="Times New Roman"/>
        </w:rPr>
      </w:pPr>
      <w:r w:rsidRPr="002E1C30">
        <w:rPr>
          <w:rFonts w:ascii="Times New Roman" w:hAnsi="Times New Roman" w:cs="Times New Roman"/>
          <w:b/>
        </w:rPr>
        <w:t>Автор:</w:t>
      </w:r>
    </w:p>
    <w:p w:rsidR="002E1C30" w:rsidRPr="002E1C30" w:rsidRDefault="002E1C30" w:rsidP="002E1C30">
      <w:pPr>
        <w:spacing w:before="100" w:beforeAutospacing="1"/>
        <w:jc w:val="right"/>
        <w:rPr>
          <w:rFonts w:ascii="Times New Roman" w:hAnsi="Times New Roman" w:cs="Times New Roman"/>
        </w:rPr>
      </w:pPr>
      <w:r w:rsidRPr="002E1C30">
        <w:rPr>
          <w:rFonts w:ascii="Times New Roman" w:hAnsi="Times New Roman" w:cs="Times New Roman"/>
        </w:rPr>
        <w:t>Апалькова Елена Петровна</w:t>
      </w:r>
    </w:p>
    <w:p w:rsidR="002E1C30" w:rsidRPr="002E1C30" w:rsidRDefault="002E1C30" w:rsidP="002E1C30">
      <w:pPr>
        <w:spacing w:before="100" w:beforeAutospacing="1"/>
        <w:jc w:val="right"/>
        <w:rPr>
          <w:rFonts w:ascii="Times New Roman" w:hAnsi="Times New Roman" w:cs="Times New Roman"/>
        </w:rPr>
      </w:pPr>
      <w:r w:rsidRPr="002E1C30">
        <w:rPr>
          <w:rFonts w:ascii="Times New Roman" w:hAnsi="Times New Roman" w:cs="Times New Roman"/>
        </w:rPr>
        <w:t xml:space="preserve">учитель начальных классов </w:t>
      </w:r>
    </w:p>
    <w:p w:rsidR="002E1C30" w:rsidRPr="002E1C30" w:rsidRDefault="002E1C30" w:rsidP="002E1C30">
      <w:pPr>
        <w:spacing w:line="480" w:lineRule="auto"/>
        <w:rPr>
          <w:rFonts w:ascii="Times New Roman" w:hAnsi="Times New Roman" w:cs="Times New Roman"/>
          <w:b/>
        </w:rPr>
      </w:pPr>
    </w:p>
    <w:p w:rsidR="002E1C30" w:rsidRP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P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2E1C30" w:rsidRDefault="002E1C30">
      <w:pPr>
        <w:rPr>
          <w:rFonts w:ascii="Times New Roman" w:hAnsi="Times New Roman" w:cs="Times New Roman"/>
          <w:b/>
          <w:sz w:val="24"/>
          <w:szCs w:val="24"/>
        </w:rPr>
      </w:pPr>
    </w:p>
    <w:p w:rsidR="00CA5041" w:rsidRDefault="00A75045">
      <w:pPr>
        <w:rPr>
          <w:rFonts w:ascii="Times New Roman" w:hAnsi="Times New Roman" w:cs="Times New Roman"/>
          <w:sz w:val="24"/>
          <w:szCs w:val="24"/>
        </w:rPr>
      </w:pPr>
      <w:r w:rsidRPr="00A75045"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обучение грамоте.</w:t>
      </w:r>
    </w:p>
    <w:p w:rsidR="00A75045" w:rsidRDefault="00A75045">
      <w:pPr>
        <w:rPr>
          <w:rFonts w:ascii="Times New Roman" w:hAnsi="Times New Roman" w:cs="Times New Roman"/>
          <w:sz w:val="24"/>
          <w:szCs w:val="24"/>
        </w:rPr>
      </w:pPr>
      <w:r w:rsidRPr="00A75045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первый.</w:t>
      </w:r>
    </w:p>
    <w:p w:rsidR="00A75045" w:rsidRDefault="00A75045">
      <w:pPr>
        <w:rPr>
          <w:rFonts w:ascii="Times New Roman" w:hAnsi="Times New Roman" w:cs="Times New Roman"/>
          <w:b/>
          <w:sz w:val="24"/>
          <w:szCs w:val="24"/>
        </w:rPr>
      </w:pPr>
      <w:r w:rsidRPr="00A75045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2D8">
        <w:rPr>
          <w:rFonts w:ascii="Times New Roman" w:hAnsi="Times New Roman" w:cs="Times New Roman"/>
          <w:b/>
          <w:sz w:val="24"/>
          <w:szCs w:val="24"/>
        </w:rPr>
        <w:t>Деление предложения на слова.</w:t>
      </w:r>
    </w:p>
    <w:p w:rsidR="00A75045" w:rsidRDefault="00A7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372D8">
        <w:rPr>
          <w:rFonts w:ascii="Times New Roman" w:hAnsi="Times New Roman" w:cs="Times New Roman"/>
          <w:sz w:val="24"/>
          <w:szCs w:val="24"/>
        </w:rPr>
        <w:t>Учить выделять слова в предложении.</w:t>
      </w:r>
    </w:p>
    <w:p w:rsidR="00A75045" w:rsidRDefault="00A75045">
      <w:pPr>
        <w:rPr>
          <w:rFonts w:ascii="Times New Roman" w:hAnsi="Times New Roman" w:cs="Times New Roman"/>
          <w:sz w:val="24"/>
          <w:szCs w:val="24"/>
        </w:rPr>
      </w:pPr>
      <w:r w:rsidRPr="00A7504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понятия устная речь, предложение, слово;</w:t>
      </w:r>
    </w:p>
    <w:p w:rsidR="00A75045" w:rsidRDefault="00A7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развивать умение правильно строить предложение, выделять в нем слова;</w:t>
      </w:r>
    </w:p>
    <w:p w:rsidR="00A75045" w:rsidRPr="00A75045" w:rsidRDefault="00A75045">
      <w:pPr>
        <w:rPr>
          <w:rFonts w:ascii="Times New Roman" w:hAnsi="Times New Roman" w:cs="Times New Roman"/>
          <w:b/>
          <w:sz w:val="24"/>
          <w:szCs w:val="24"/>
        </w:rPr>
      </w:pPr>
      <w:r w:rsidRPr="00A75045">
        <w:rPr>
          <w:rFonts w:ascii="Times New Roman" w:hAnsi="Times New Roman" w:cs="Times New Roman"/>
          <w:b/>
          <w:sz w:val="24"/>
          <w:szCs w:val="24"/>
        </w:rPr>
        <w:t>УМК Начальная школа XXI века</w:t>
      </w:r>
    </w:p>
    <w:p w:rsidR="00DF775F" w:rsidRDefault="00DF775F">
      <w:pPr>
        <w:rPr>
          <w:rFonts w:ascii="Times New Roman" w:hAnsi="Times New Roman" w:cs="Times New Roman"/>
          <w:sz w:val="24"/>
          <w:szCs w:val="24"/>
        </w:rPr>
      </w:pPr>
    </w:p>
    <w:p w:rsidR="00A75045" w:rsidRDefault="00A75045" w:rsidP="00A750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tbl>
      <w:tblPr>
        <w:tblStyle w:val="a3"/>
        <w:tblW w:w="0" w:type="auto"/>
        <w:tblLook w:val="04A0"/>
      </w:tblPr>
      <w:tblGrid>
        <w:gridCol w:w="2235"/>
        <w:gridCol w:w="8174"/>
        <w:gridCol w:w="5205"/>
      </w:tblGrid>
      <w:tr w:rsidR="00DF775F" w:rsidTr="00DF775F">
        <w:tc>
          <w:tcPr>
            <w:tcW w:w="2235" w:type="dxa"/>
          </w:tcPr>
          <w:p w:rsidR="00DF775F" w:rsidRDefault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8174" w:type="dxa"/>
          </w:tcPr>
          <w:p w:rsidR="00DF775F" w:rsidRDefault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05" w:type="dxa"/>
          </w:tcPr>
          <w:p w:rsidR="00DF775F" w:rsidRDefault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F775F" w:rsidTr="00DF775F">
        <w:tc>
          <w:tcPr>
            <w:tcW w:w="2235" w:type="dxa"/>
          </w:tcPr>
          <w:p w:rsidR="00DF775F" w:rsidRPr="007372D8" w:rsidRDefault="00DF775F" w:rsidP="00DF775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1.Самоопределение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DF775F" w:rsidRDefault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</w:tcPr>
          <w:p w:rsidR="00DF775F" w:rsidRDefault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Звенит звонок все громче, все сильней.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Какая трель над миром разливается!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Ты думаешь, распелся соловей?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Не соловей – уроки начинаются!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05" w:type="dxa"/>
          </w:tcPr>
          <w:p w:rsidR="00A87079" w:rsidRDefault="00DF775F" w:rsidP="00A87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51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3D551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  <w:r w:rsidR="00A87079">
              <w:rPr>
                <w:rFonts w:ascii="Times New Roman" w:hAnsi="Times New Roman" w:cs="Times New Roman"/>
                <w:sz w:val="24"/>
                <w:szCs w:val="24"/>
              </w:rPr>
              <w:t>, готовность и способность обучающихся к саморазвитию.</w:t>
            </w:r>
          </w:p>
          <w:p w:rsidR="00A87079" w:rsidRDefault="00A87079" w:rsidP="00A870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воспринимать информацию.</w:t>
            </w:r>
          </w:p>
          <w:p w:rsidR="00DF775F" w:rsidRDefault="00DF775F" w:rsidP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5F" w:rsidTr="00DF775F">
        <w:tc>
          <w:tcPr>
            <w:tcW w:w="2235" w:type="dxa"/>
          </w:tcPr>
          <w:p w:rsidR="00DF775F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F775F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8174" w:type="dxa"/>
          </w:tcPr>
          <w:p w:rsidR="00DF775F" w:rsidRPr="007372D8" w:rsidRDefault="00DF775F" w:rsidP="00DF775F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Отгадывание загадок.</w:t>
            </w:r>
          </w:p>
          <w:p w:rsidR="00DF775F" w:rsidRPr="007372D8" w:rsidRDefault="00DF775F" w:rsidP="00DF775F">
            <w:pPr>
              <w:pStyle w:val="a4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Зимой беленький,                     Зубастый, мохнатый,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Летом серенький,                      Есть начнёт -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Никого не обижает,                   Песенку поёт.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 всех боится.                      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(Заяц).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737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(Кот, кошка).</w:t>
            </w:r>
          </w:p>
          <w:p w:rsidR="00DF775F" w:rsidRPr="007372D8" w:rsidRDefault="00DF775F" w:rsidP="00DF775F">
            <w:pPr>
              <w:pStyle w:val="a4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Рыжая хозяюшка</w:t>
            </w:r>
            <w:proofErr w:type="gramStart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з лесу пришла,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кур пересчитала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 собою унесла.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(Лиса).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Зимой спит,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Летом ульи ворошит.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(Медведь).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 соснами, под ёлками</w:t>
            </w:r>
            <w:proofErr w:type="gramStart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Л</w:t>
            </w:r>
            <w:proofErr w:type="gramEnd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ежит мешок с иголками.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(Ёж).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Русская.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Маленький шарик,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 лавкой шарит.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(Мышь).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75F" w:rsidRPr="007372D8" w:rsidRDefault="00DF775F" w:rsidP="00DF775F">
            <w:pPr>
              <w:pStyle w:val="a4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F" w:rsidRPr="007372D8" w:rsidRDefault="00DF775F" w:rsidP="00DF775F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назовем, одним словом, всех кого мы назвали?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 Когда мы говорим что это?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-Почему она называется  устной?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-Что можно выделить в устной речи?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i/>
                <w:sz w:val="24"/>
                <w:szCs w:val="24"/>
              </w:rPr>
              <w:t>На доске животные из загадок под ними полоски.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-Что обозначает полоска под животным?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-На предыдущем уроке мы познакомились с тем, что предложение состоит </w:t>
            </w:r>
            <w:proofErr w:type="gramStart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-Можно ли менять слова в предложении как хочется?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-Кто догадался, какая тема нашего урока? (Слово, предложение).</w:t>
            </w:r>
          </w:p>
          <w:p w:rsidR="00DF775F" w:rsidRDefault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775F" w:rsidRDefault="00A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5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выделение необходимой информации</w:t>
            </w:r>
            <w:r w:rsidR="003D5516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иллюстрациями)</w:t>
            </w:r>
            <w:proofErr w:type="gramEnd"/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1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постановка учебной задачи на основе соотнесения того,</w:t>
            </w:r>
            <w:r w:rsidR="00A7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уже известно и усвоено учащимися, и того, что еще не известно.</w:t>
            </w:r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5F" w:rsidTr="00DF775F">
        <w:tc>
          <w:tcPr>
            <w:tcW w:w="2235" w:type="dxa"/>
          </w:tcPr>
          <w:p w:rsidR="00DF775F" w:rsidRDefault="00150F24" w:rsidP="00A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A87079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</w:tc>
        <w:tc>
          <w:tcPr>
            <w:tcW w:w="8174" w:type="dxa"/>
          </w:tcPr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по учебнику.</w:t>
            </w:r>
          </w:p>
          <w:p w:rsidR="00DF775F" w:rsidRPr="007372D8" w:rsidRDefault="00A87079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75F"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иллюстрацию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ст.10. Что на ней изображено?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Какое у всех настроение?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DF775F" w:rsidRPr="007372D8">
              <w:rPr>
                <w:rFonts w:ascii="Times New Roman" w:hAnsi="Times New Roman" w:cs="Times New Roman"/>
                <w:sz w:val="24"/>
                <w:szCs w:val="24"/>
              </w:rPr>
              <w:t>Чем заняты животные?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-Перечислите животных.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-Какое животное лишнее?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-Кто за кем бежит?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-Кто бежит первым? последним?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-Между котом и ежом?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-Перед мышкой?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-После кота?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Выделяем предложение: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 Так чем заняты животные?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737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Животные соревнуются.</w:t>
            </w:r>
          </w:p>
          <w:p w:rsidR="00DF775F" w:rsidRPr="007372D8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-Сколько слов в этом предложении?</w:t>
            </w:r>
          </w:p>
          <w:p w:rsidR="00DF775F" w:rsidRDefault="00DF775F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-Давайте обозначим. (На доске, и дети у себя на столе, выкладывают две полоски.)</w:t>
            </w:r>
          </w:p>
          <w:p w:rsidR="00982BA0" w:rsidRPr="007372D8" w:rsidRDefault="00982BA0" w:rsidP="00DF775F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работа с предложением – </w:t>
            </w:r>
            <w:r w:rsidRPr="007372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Самый быстрый заяц.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-Кто самый быстрый?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-Выложите столько полосок сколько слов в этом предложении</w:t>
            </w:r>
            <w:proofErr w:type="gramStart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Самостоятельно с последующей проверкой).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Аналогичная работа с предложением – </w:t>
            </w:r>
            <w:r w:rsidR="00A87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Последним бежит ёжик.</w:t>
            </w:r>
          </w:p>
          <w:p w:rsidR="00982BA0" w:rsidRPr="007372D8" w:rsidRDefault="00A87079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бежит последним</w:t>
            </w:r>
            <w:r w:rsidR="00982BA0" w:rsidRPr="007372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-Выложите столько полосок сколько слов в этом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  <w:proofErr w:type="gramStart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Самостоятельно с последующей проверкой).</w:t>
            </w:r>
          </w:p>
          <w:p w:rsidR="00DF775F" w:rsidRDefault="00DF7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:rsidR="00DF775F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осуществление поиска выделение необходимой информации (работа с иллюстрациями)</w:t>
            </w:r>
            <w:proofErr w:type="gramEnd"/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="00A750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речевое высказывание в соответствии с поставленными </w:t>
            </w:r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задачами</w:t>
            </w:r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="00A750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цель деятельности на уроке.</w:t>
            </w:r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24" w:rsidTr="00DF775F">
        <w:tc>
          <w:tcPr>
            <w:tcW w:w="2235" w:type="dxa"/>
          </w:tcPr>
          <w:p w:rsidR="00150F24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4.Динамическая пауза.</w:t>
            </w:r>
          </w:p>
        </w:tc>
        <w:tc>
          <w:tcPr>
            <w:tcW w:w="8174" w:type="dxa"/>
          </w:tcPr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Зайка маленький сидит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ушами шевелит.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 так, вот так,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ушами шевелит.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Зайке холодно сидеть,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Надо лапоньки согреть.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 так, вот так,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Надо лапоньки согреть.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Зайке холодно стоять,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Надо зайке поскакать.</w:t>
            </w:r>
          </w:p>
          <w:p w:rsid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Вот так, вот так. </w:t>
            </w:r>
          </w:p>
          <w:p w:rsidR="00150F24" w:rsidRPr="00150F24" w:rsidRDefault="00150F24" w:rsidP="00DF775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Надо зайке поскакать.</w:t>
            </w:r>
          </w:p>
        </w:tc>
        <w:tc>
          <w:tcPr>
            <w:tcW w:w="5205" w:type="dxa"/>
          </w:tcPr>
          <w:p w:rsidR="00150F24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75F" w:rsidTr="00DF775F">
        <w:tc>
          <w:tcPr>
            <w:tcW w:w="2235" w:type="dxa"/>
          </w:tcPr>
          <w:p w:rsidR="00DF775F" w:rsidRDefault="00150F24" w:rsidP="00A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7079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понимания.</w:t>
            </w:r>
          </w:p>
        </w:tc>
        <w:tc>
          <w:tcPr>
            <w:tcW w:w="8174" w:type="dxa"/>
          </w:tcPr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Игра «Составь предложения».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приглашает к доске по 3–5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ученика, в зависимости от количества слов в предложении. На ухо каждому ребенку учитель говорит слово из предложения. Дети в произвольном порядке называют свои слова, класс слушает и объясняет, получилось предложение или нет, как надо переставить ребят-слова.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  <w:t>Например: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70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37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Ежик бежит последним.</w:t>
            </w:r>
          </w:p>
          <w:p w:rsidR="00982BA0" w:rsidRPr="007372D8" w:rsidRDefault="00A87079" w:rsidP="00982BA0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982BA0" w:rsidRPr="007372D8">
              <w:rPr>
                <w:rFonts w:ascii="Times New Roman" w:hAnsi="Times New Roman" w:cs="Times New Roman"/>
                <w:i/>
                <w:sz w:val="24"/>
                <w:szCs w:val="24"/>
              </w:rPr>
              <w:t>Самая маленькая мышка.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i/>
                <w:sz w:val="24"/>
                <w:szCs w:val="24"/>
              </w:rPr>
              <w:t>-Лесные заяц, лиса, медведь  животные.</w:t>
            </w:r>
          </w:p>
          <w:p w:rsidR="00DF775F" w:rsidRDefault="00982BA0" w:rsidP="009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Повторяем вывод: предложение выражает законченную мысль. Слова в предложении стоят в определенном порядке. Слова в предложении связаны по смыслу.</w:t>
            </w:r>
          </w:p>
        </w:tc>
        <w:tc>
          <w:tcPr>
            <w:tcW w:w="5205" w:type="dxa"/>
          </w:tcPr>
          <w:p w:rsidR="00DF775F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умение оформлять свои мысли в устной форме.</w:t>
            </w:r>
          </w:p>
          <w:p w:rsidR="003D5516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 основе анализа объектов делать выводы.</w:t>
            </w:r>
          </w:p>
        </w:tc>
      </w:tr>
      <w:tr w:rsidR="00982BA0" w:rsidTr="00DF775F">
        <w:tc>
          <w:tcPr>
            <w:tcW w:w="2235" w:type="dxa"/>
          </w:tcPr>
          <w:p w:rsidR="00982BA0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6.Первичное закрепление.</w:t>
            </w:r>
          </w:p>
        </w:tc>
        <w:tc>
          <w:tcPr>
            <w:tcW w:w="8174" w:type="dxa"/>
          </w:tcPr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сходства и различий в объектах. Сравнение изображений животных.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Ст.10-11.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Найти различия в одежде животных. Обратить внимание на костюм, расцветку, фасон.</w:t>
            </w:r>
          </w:p>
          <w:p w:rsidR="00982BA0" w:rsidRPr="007372D8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Начать можно с конца с ежика. Проговариваем результат сравнения каждой пары.</w:t>
            </w:r>
          </w:p>
          <w:p w:rsidR="00982BA0" w:rsidRDefault="00982BA0" w:rsidP="0098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-Сначала у ежика не было цветочка в колючках, а на другом рисунке есть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проговаривают предложением)</w:t>
            </w:r>
          </w:p>
        </w:tc>
        <w:tc>
          <w:tcPr>
            <w:tcW w:w="5205" w:type="dxa"/>
          </w:tcPr>
          <w:p w:rsidR="00982BA0" w:rsidRDefault="003D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осуществление поиска выделение необходимой информации</w:t>
            </w:r>
            <w:proofErr w:type="gramEnd"/>
          </w:p>
        </w:tc>
      </w:tr>
      <w:tr w:rsidR="00982BA0" w:rsidTr="00DF775F">
        <w:tc>
          <w:tcPr>
            <w:tcW w:w="2235" w:type="dxa"/>
          </w:tcPr>
          <w:p w:rsidR="00982BA0" w:rsidRDefault="0015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7.Рефлексия.</w:t>
            </w:r>
          </w:p>
        </w:tc>
        <w:tc>
          <w:tcPr>
            <w:tcW w:w="8174" w:type="dxa"/>
          </w:tcPr>
          <w:p w:rsidR="00982BA0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Итог урока.</w:t>
            </w:r>
            <w:r w:rsidR="00A870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7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Что вы научились делать сегодня на уроке?</w:t>
            </w:r>
          </w:p>
          <w:p w:rsidR="00982BA0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понравилось?</w:t>
            </w:r>
          </w:p>
          <w:p w:rsidR="00982BA0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вызвало затруднение?</w:t>
            </w:r>
            <w:r w:rsidR="00A870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Что выражает предложение? </w:t>
            </w:r>
            <w:r w:rsidRPr="00737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(Предложение – это единица речи.)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BA0" w:rsidRDefault="00982BA0" w:rsidP="00982BA0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предложение</w:t>
            </w:r>
            <w:r w:rsidRPr="007372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2BA0" w:rsidRPr="007372D8" w:rsidRDefault="00982BA0" w:rsidP="00982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p w:rsidR="00A75045" w:rsidRDefault="00A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умение оценивать 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соответствии с поставленной задачей.</w:t>
            </w:r>
          </w:p>
          <w:p w:rsidR="00982BA0" w:rsidRDefault="00A7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A750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осуществлять познавательную и личностную рефлексию. </w:t>
            </w:r>
          </w:p>
        </w:tc>
      </w:tr>
    </w:tbl>
    <w:p w:rsidR="00DF775F" w:rsidRPr="00DF775F" w:rsidRDefault="00DF775F">
      <w:pPr>
        <w:rPr>
          <w:rFonts w:ascii="Times New Roman" w:hAnsi="Times New Roman" w:cs="Times New Roman"/>
          <w:sz w:val="24"/>
          <w:szCs w:val="24"/>
        </w:rPr>
      </w:pPr>
    </w:p>
    <w:sectPr w:rsidR="00DF775F" w:rsidRPr="00DF775F" w:rsidSect="00DF77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58F"/>
    <w:multiLevelType w:val="hybridMultilevel"/>
    <w:tmpl w:val="E3ACE30C"/>
    <w:lvl w:ilvl="0" w:tplc="8FA66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75F"/>
    <w:rsid w:val="00150F24"/>
    <w:rsid w:val="001E05C5"/>
    <w:rsid w:val="002E1C30"/>
    <w:rsid w:val="003D5516"/>
    <w:rsid w:val="008E722D"/>
    <w:rsid w:val="00982BA0"/>
    <w:rsid w:val="00A75045"/>
    <w:rsid w:val="00A87079"/>
    <w:rsid w:val="00CA5041"/>
    <w:rsid w:val="00DF775F"/>
    <w:rsid w:val="00F12B7A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7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75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2015-01-19T16:32:00Z</dcterms:created>
  <dcterms:modified xsi:type="dcterms:W3CDTF">2015-01-22T14:06:00Z</dcterms:modified>
</cp:coreProperties>
</file>