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29" w:rsidRPr="003259CD" w:rsidRDefault="00353A29" w:rsidP="00353A29">
      <w:pPr>
        <w:rPr>
          <w:sz w:val="18"/>
          <w:szCs w:val="18"/>
        </w:rPr>
      </w:pPr>
      <w:r w:rsidRPr="00353A29">
        <w:rPr>
          <w:sz w:val="18"/>
          <w:szCs w:val="18"/>
        </w:rPr>
        <w:t>4 класс.</w:t>
      </w:r>
      <w:r w:rsidR="003259CD">
        <w:rPr>
          <w:sz w:val="18"/>
          <w:szCs w:val="18"/>
        </w:rPr>
        <w:t xml:space="preserve"> Продукты питания</w:t>
      </w:r>
      <w:r w:rsidR="003259CD" w:rsidRPr="003259CD">
        <w:rPr>
          <w:sz w:val="18"/>
          <w:szCs w:val="18"/>
        </w:rPr>
        <w:t xml:space="preserve"> </w:t>
      </w:r>
      <w:r w:rsidR="003259CD">
        <w:rPr>
          <w:sz w:val="18"/>
          <w:szCs w:val="18"/>
        </w:rPr>
        <w:t>по учебнику</w:t>
      </w:r>
      <w:r w:rsidR="003259CD" w:rsidRPr="003259CD">
        <w:rPr>
          <w:sz w:val="18"/>
          <w:szCs w:val="18"/>
        </w:rPr>
        <w:t>(</w:t>
      </w:r>
      <w:r w:rsidR="003259CD">
        <w:rPr>
          <w:sz w:val="18"/>
          <w:szCs w:val="18"/>
        </w:rPr>
        <w:t>Бибалетовой)</w:t>
      </w:r>
      <w:bookmarkStart w:id="0" w:name="_GoBack"/>
      <w:bookmarkEnd w:id="0"/>
    </w:p>
    <w:p w:rsidR="004263E8" w:rsidRDefault="00353A29" w:rsidP="00353A29">
      <w:pPr>
        <w:rPr>
          <w:sz w:val="18"/>
          <w:szCs w:val="18"/>
        </w:rPr>
      </w:pPr>
      <w:r>
        <w:rPr>
          <w:sz w:val="18"/>
          <w:szCs w:val="18"/>
        </w:rPr>
        <w:t>Цели</w:t>
      </w:r>
      <w:r w:rsidRPr="00353A29">
        <w:rPr>
          <w:sz w:val="18"/>
          <w:szCs w:val="18"/>
        </w:rPr>
        <w:t>:</w:t>
      </w:r>
      <w:r>
        <w:rPr>
          <w:sz w:val="18"/>
          <w:szCs w:val="18"/>
        </w:rPr>
        <w:t xml:space="preserve"> введение новой лексики по теме</w:t>
      </w:r>
      <w:r w:rsidRPr="00353A29">
        <w:rPr>
          <w:sz w:val="18"/>
          <w:szCs w:val="18"/>
        </w:rPr>
        <w:t>: «</w:t>
      </w:r>
      <w:r>
        <w:rPr>
          <w:sz w:val="18"/>
          <w:szCs w:val="18"/>
        </w:rPr>
        <w:t xml:space="preserve"> Продукты питания</w:t>
      </w:r>
      <w:r w:rsidRPr="00353A29">
        <w:rPr>
          <w:sz w:val="18"/>
          <w:szCs w:val="18"/>
        </w:rPr>
        <w:t xml:space="preserve">” </w:t>
      </w:r>
      <w:r>
        <w:rPr>
          <w:sz w:val="18"/>
          <w:szCs w:val="18"/>
        </w:rPr>
        <w:t>и ее закрепление в речи</w:t>
      </w:r>
      <w:r w:rsidRPr="00353A29">
        <w:rPr>
          <w:sz w:val="18"/>
          <w:szCs w:val="18"/>
        </w:rPr>
        <w:t>;</w:t>
      </w:r>
      <w:r>
        <w:rPr>
          <w:sz w:val="18"/>
          <w:szCs w:val="18"/>
        </w:rPr>
        <w:t xml:space="preserve"> формирование  навыков устной речи</w:t>
      </w:r>
      <w:r w:rsidRPr="00353A29">
        <w:rPr>
          <w:sz w:val="18"/>
          <w:szCs w:val="18"/>
        </w:rPr>
        <w:t>;</w:t>
      </w:r>
      <w:r>
        <w:rPr>
          <w:sz w:val="18"/>
          <w:szCs w:val="18"/>
        </w:rPr>
        <w:t xml:space="preserve"> развитие навыков </w:t>
      </w:r>
      <w:proofErr w:type="spellStart"/>
      <w:r>
        <w:rPr>
          <w:sz w:val="18"/>
          <w:szCs w:val="18"/>
        </w:rPr>
        <w:t>аудирования</w:t>
      </w:r>
      <w:proofErr w:type="spellEnd"/>
      <w:r>
        <w:rPr>
          <w:sz w:val="18"/>
          <w:szCs w:val="18"/>
        </w:rPr>
        <w:t xml:space="preserve"> на материале диалога.</w:t>
      </w:r>
    </w:p>
    <w:p w:rsidR="00353A29" w:rsidRDefault="00353A29" w:rsidP="00353A29">
      <w:pPr>
        <w:rPr>
          <w:sz w:val="18"/>
          <w:szCs w:val="18"/>
        </w:rPr>
      </w:pPr>
      <w:r>
        <w:rPr>
          <w:sz w:val="18"/>
          <w:szCs w:val="18"/>
        </w:rPr>
        <w:t>Оборудование</w:t>
      </w:r>
      <w:r w:rsidRPr="00353A29">
        <w:rPr>
          <w:sz w:val="18"/>
          <w:szCs w:val="18"/>
        </w:rPr>
        <w:t>:</w:t>
      </w:r>
      <w:r>
        <w:rPr>
          <w:sz w:val="18"/>
          <w:szCs w:val="18"/>
        </w:rPr>
        <w:t xml:space="preserve"> жетоны для игры назови рифму</w:t>
      </w:r>
      <w:r w:rsidRPr="00353A29">
        <w:rPr>
          <w:sz w:val="18"/>
          <w:szCs w:val="18"/>
        </w:rPr>
        <w:t>,</w:t>
      </w:r>
      <w:r>
        <w:rPr>
          <w:sz w:val="18"/>
          <w:szCs w:val="18"/>
        </w:rPr>
        <w:t xml:space="preserve"> картинки по теме продукты.</w:t>
      </w:r>
    </w:p>
    <w:p w:rsidR="00353A29" w:rsidRDefault="00353A29" w:rsidP="00353A2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Ход урока</w:t>
      </w:r>
    </w:p>
    <w:p w:rsidR="00353A29" w:rsidRDefault="00353A29" w:rsidP="00353A29">
      <w:pPr>
        <w:rPr>
          <w:sz w:val="18"/>
          <w:szCs w:val="18"/>
        </w:rPr>
      </w:pPr>
      <w:r>
        <w:rPr>
          <w:sz w:val="18"/>
          <w:szCs w:val="18"/>
        </w:rPr>
        <w:t>1.Орг</w:t>
      </w:r>
      <w:proofErr w:type="gramStart"/>
      <w:r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>омент</w:t>
      </w:r>
    </w:p>
    <w:p w:rsidR="00353A29" w:rsidRDefault="00353A29" w:rsidP="00353A2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It</w:t>
      </w:r>
      <w:r w:rsidRPr="00353A29">
        <w:rPr>
          <w:sz w:val="18"/>
          <w:szCs w:val="18"/>
          <w:lang w:val="en-US"/>
        </w:rPr>
        <w:t>’</w:t>
      </w:r>
      <w:r>
        <w:rPr>
          <w:sz w:val="18"/>
          <w:szCs w:val="18"/>
          <w:lang w:val="en-US"/>
        </w:rPr>
        <w:t>s</w:t>
      </w:r>
      <w:r w:rsidRPr="00353A2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time</w:t>
      </w:r>
      <w:r w:rsidRPr="00353A2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to say hallo (hallo)</w:t>
      </w:r>
    </w:p>
    <w:p w:rsidR="00353A29" w:rsidRDefault="00353A29" w:rsidP="00353A2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It’s time to say hallo (hallo)</w:t>
      </w:r>
    </w:p>
    <w:p w:rsidR="00353A29" w:rsidRDefault="00353A29" w:rsidP="00353A2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It’s time to say hallo (hallo)</w:t>
      </w:r>
    </w:p>
    <w:p w:rsidR="00353A29" w:rsidRDefault="00353A29" w:rsidP="00353A2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And start our lesson.</w:t>
      </w:r>
    </w:p>
    <w:p w:rsidR="00353A29" w:rsidRDefault="00353A29" w:rsidP="00353A2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-I am glad to see you</w:t>
      </w:r>
    </w:p>
    <w:p w:rsidR="00353A29" w:rsidRDefault="00353A29" w:rsidP="00353A29">
      <w:pPr>
        <w:rPr>
          <w:sz w:val="18"/>
          <w:szCs w:val="18"/>
        </w:rPr>
      </w:pPr>
      <w:r w:rsidRPr="00353A29">
        <w:rPr>
          <w:sz w:val="18"/>
          <w:szCs w:val="18"/>
        </w:rPr>
        <w:t xml:space="preserve">2. </w:t>
      </w:r>
      <w:r>
        <w:rPr>
          <w:sz w:val="18"/>
          <w:szCs w:val="18"/>
        </w:rPr>
        <w:t>Фонетическая зарядка</w:t>
      </w:r>
    </w:p>
    <w:p w:rsidR="00353A29" w:rsidRDefault="00353A29" w:rsidP="00353A29">
      <w:pPr>
        <w:rPr>
          <w:sz w:val="18"/>
          <w:szCs w:val="18"/>
          <w:lang w:val="en-US"/>
        </w:rPr>
      </w:pPr>
      <w:r w:rsidRPr="00353A29">
        <w:rPr>
          <w:sz w:val="18"/>
          <w:szCs w:val="18"/>
          <w:lang w:val="en-US"/>
        </w:rPr>
        <w:t>[</w:t>
      </w:r>
      <w:proofErr w:type="spellStart"/>
      <w:proofErr w:type="gramStart"/>
      <w:r>
        <w:rPr>
          <w:sz w:val="18"/>
          <w:szCs w:val="18"/>
          <w:lang w:val="en-US"/>
        </w:rPr>
        <w:t>ei</w:t>
      </w:r>
      <w:proofErr w:type="spellEnd"/>
      <w:proofErr w:type="gramEnd"/>
      <w:r w:rsidRPr="00353A29">
        <w:rPr>
          <w:sz w:val="18"/>
          <w:szCs w:val="18"/>
          <w:lang w:val="en-US"/>
        </w:rPr>
        <w:t>], [</w:t>
      </w:r>
      <w:r>
        <w:rPr>
          <w:sz w:val="18"/>
          <w:szCs w:val="18"/>
          <w:lang w:val="en-US"/>
        </w:rPr>
        <w:t>f</w:t>
      </w:r>
      <w:r w:rsidRPr="00353A29">
        <w:rPr>
          <w:sz w:val="18"/>
          <w:szCs w:val="18"/>
          <w:lang w:val="en-US"/>
        </w:rPr>
        <w:t>], [</w:t>
      </w:r>
      <w:proofErr w:type="spellStart"/>
      <w:r>
        <w:rPr>
          <w:sz w:val="18"/>
          <w:szCs w:val="18"/>
          <w:lang w:val="en-US"/>
        </w:rPr>
        <w:t>ai</w:t>
      </w:r>
      <w:proofErr w:type="spellEnd"/>
      <w:r w:rsidRPr="00353A29">
        <w:rPr>
          <w:sz w:val="18"/>
          <w:szCs w:val="18"/>
          <w:lang w:val="en-US"/>
        </w:rPr>
        <w:t>], [</w:t>
      </w:r>
      <w:r>
        <w:rPr>
          <w:sz w:val="18"/>
          <w:szCs w:val="18"/>
          <w:lang w:val="en-US"/>
        </w:rPr>
        <w:t>p</w:t>
      </w:r>
      <w:r w:rsidRPr="00353A29">
        <w:rPr>
          <w:sz w:val="18"/>
          <w:szCs w:val="18"/>
          <w:lang w:val="en-US"/>
        </w:rPr>
        <w:t>], [</w:t>
      </w:r>
      <w:r>
        <w:rPr>
          <w:sz w:val="18"/>
          <w:szCs w:val="18"/>
          <w:lang w:val="en-US"/>
        </w:rPr>
        <w:t>w</w:t>
      </w:r>
      <w:r w:rsidRPr="00353A29">
        <w:rPr>
          <w:sz w:val="18"/>
          <w:szCs w:val="18"/>
          <w:lang w:val="en-US"/>
        </w:rPr>
        <w:t>], [</w:t>
      </w:r>
      <w:r>
        <w:rPr>
          <w:sz w:val="18"/>
          <w:szCs w:val="18"/>
          <w:lang w:val="en-US"/>
        </w:rPr>
        <w:t>r</w:t>
      </w:r>
      <w:r w:rsidRPr="00353A29">
        <w:rPr>
          <w:sz w:val="18"/>
          <w:szCs w:val="18"/>
          <w:lang w:val="en-US"/>
        </w:rPr>
        <w:t xml:space="preserve">], </w:t>
      </w:r>
      <w:r>
        <w:rPr>
          <w:sz w:val="18"/>
          <w:szCs w:val="18"/>
          <w:lang w:val="en-US"/>
        </w:rPr>
        <w:t>[z], [s].</w:t>
      </w:r>
    </w:p>
    <w:p w:rsidR="00353A29" w:rsidRPr="00353A29" w:rsidRDefault="00353A29" w:rsidP="00353A29">
      <w:pPr>
        <w:rPr>
          <w:sz w:val="18"/>
          <w:szCs w:val="18"/>
        </w:rPr>
      </w:pPr>
      <w:r w:rsidRPr="00353A29">
        <w:rPr>
          <w:sz w:val="18"/>
          <w:szCs w:val="18"/>
        </w:rPr>
        <w:t>3.</w:t>
      </w:r>
      <w:r>
        <w:rPr>
          <w:sz w:val="18"/>
          <w:szCs w:val="18"/>
        </w:rPr>
        <w:t>Активизация лексического материала по теме</w:t>
      </w:r>
      <w:r w:rsidRPr="00353A29">
        <w:rPr>
          <w:sz w:val="18"/>
          <w:szCs w:val="18"/>
        </w:rPr>
        <w:t>: “</w:t>
      </w:r>
      <w:r>
        <w:rPr>
          <w:sz w:val="18"/>
          <w:szCs w:val="18"/>
        </w:rPr>
        <w:t>Продукты</w:t>
      </w:r>
      <w:r w:rsidRPr="00353A29">
        <w:rPr>
          <w:sz w:val="18"/>
          <w:szCs w:val="18"/>
        </w:rPr>
        <w:t>”</w:t>
      </w:r>
    </w:p>
    <w:p w:rsidR="00353A29" w:rsidRDefault="00747707" w:rsidP="00353A29">
      <w:pPr>
        <w:rPr>
          <w:sz w:val="18"/>
          <w:szCs w:val="18"/>
        </w:rPr>
      </w:pPr>
      <w:r w:rsidRPr="00747707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Игра назови рифму.</w:t>
      </w:r>
    </w:p>
    <w:p w:rsidR="00747707" w:rsidRPr="00747707" w:rsidRDefault="00747707" w:rsidP="00353A29">
      <w:pPr>
        <w:rPr>
          <w:sz w:val="18"/>
          <w:szCs w:val="18"/>
          <w:lang w:val="en-US"/>
        </w:rPr>
      </w:pPr>
      <w:r w:rsidRPr="00747707">
        <w:rPr>
          <w:sz w:val="18"/>
          <w:szCs w:val="18"/>
          <w:lang w:val="en-US"/>
        </w:rPr>
        <w:t>1.</w:t>
      </w:r>
      <w:r>
        <w:rPr>
          <w:sz w:val="18"/>
          <w:szCs w:val="18"/>
          <w:lang w:val="en-US"/>
        </w:rPr>
        <w:t xml:space="preserve"> </w:t>
      </w:r>
      <w:proofErr w:type="gramStart"/>
      <w:r>
        <w:rPr>
          <w:sz w:val="18"/>
          <w:szCs w:val="18"/>
          <w:lang w:val="en-US"/>
        </w:rPr>
        <w:t>eat</w:t>
      </w:r>
      <w:proofErr w:type="gramEnd"/>
      <w:r w:rsidRPr="00747707">
        <w:rPr>
          <w:sz w:val="18"/>
          <w:szCs w:val="18"/>
          <w:lang w:val="en-US"/>
        </w:rPr>
        <w:t xml:space="preserve"> (</w:t>
      </w:r>
      <w:r>
        <w:rPr>
          <w:sz w:val="18"/>
          <w:szCs w:val="18"/>
          <w:lang w:val="en-US"/>
        </w:rPr>
        <w:t>sweet</w:t>
      </w:r>
      <w:r w:rsidRPr="00747707">
        <w:rPr>
          <w:sz w:val="18"/>
          <w:szCs w:val="18"/>
          <w:lang w:val="en-US"/>
        </w:rPr>
        <w:t>)</w:t>
      </w:r>
      <w:r>
        <w:rPr>
          <w:sz w:val="18"/>
          <w:szCs w:val="18"/>
          <w:lang w:val="en-US"/>
        </w:rPr>
        <w:t xml:space="preserve">  3.make(cake)   5.daughter (water)   7.please(cheese)</w:t>
      </w:r>
    </w:p>
    <w:p w:rsidR="00747707" w:rsidRDefault="00747707" w:rsidP="00353A29">
      <w:pPr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2.we</w:t>
      </w:r>
      <w:proofErr w:type="gramEnd"/>
      <w:r>
        <w:rPr>
          <w:sz w:val="18"/>
          <w:szCs w:val="18"/>
          <w:lang w:val="en-US"/>
        </w:rPr>
        <w:t>(tea)        4.silk(milk)       6.red(bread)                 8.Sam(Jam)</w:t>
      </w:r>
    </w:p>
    <w:p w:rsidR="00747707" w:rsidRDefault="00747707" w:rsidP="00353A29">
      <w:pPr>
        <w:rPr>
          <w:sz w:val="18"/>
          <w:szCs w:val="18"/>
        </w:rPr>
      </w:pPr>
      <w:r w:rsidRPr="00747707">
        <w:rPr>
          <w:sz w:val="18"/>
          <w:szCs w:val="18"/>
        </w:rPr>
        <w:t>4.</w:t>
      </w:r>
      <w:r>
        <w:rPr>
          <w:sz w:val="18"/>
          <w:szCs w:val="18"/>
        </w:rPr>
        <w:t xml:space="preserve">Развитие навыков </w:t>
      </w:r>
      <w:proofErr w:type="spellStart"/>
      <w:r>
        <w:rPr>
          <w:sz w:val="18"/>
          <w:szCs w:val="18"/>
        </w:rPr>
        <w:t>аудирования</w:t>
      </w:r>
      <w:proofErr w:type="spellEnd"/>
    </w:p>
    <w:p w:rsidR="00747707" w:rsidRDefault="00747707" w:rsidP="00353A2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</w:t>
      </w:r>
      <w:r w:rsidRPr="00747707">
        <w:rPr>
          <w:sz w:val="18"/>
          <w:szCs w:val="18"/>
          <w:lang w:val="en-US"/>
        </w:rPr>
        <w:t>’</w:t>
      </w:r>
      <w:r>
        <w:rPr>
          <w:sz w:val="18"/>
          <w:szCs w:val="18"/>
          <w:lang w:val="en-US"/>
        </w:rPr>
        <w:t>d</w:t>
      </w:r>
      <w:r w:rsidRPr="0074770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like</w:t>
      </w:r>
      <w:r w:rsidRPr="0074770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you to open your textbooks p92 ex24.Read the </w:t>
      </w:r>
      <w:proofErr w:type="spellStart"/>
      <w:r>
        <w:rPr>
          <w:sz w:val="18"/>
          <w:szCs w:val="18"/>
          <w:lang w:val="en-US"/>
        </w:rPr>
        <w:t>task</w:t>
      </w:r>
      <w:proofErr w:type="gramStart"/>
      <w:r>
        <w:rPr>
          <w:sz w:val="18"/>
          <w:szCs w:val="18"/>
          <w:lang w:val="en-US"/>
        </w:rPr>
        <w:t>,please.You</w:t>
      </w:r>
      <w:proofErr w:type="spellEnd"/>
      <w:proofErr w:type="gramEnd"/>
      <w:r>
        <w:rPr>
          <w:sz w:val="18"/>
          <w:szCs w:val="18"/>
          <w:lang w:val="en-US"/>
        </w:rPr>
        <w:t xml:space="preserve"> will listen to the dialogue and answer the question from the task.</w:t>
      </w:r>
    </w:p>
    <w:p w:rsidR="00747707" w:rsidRDefault="00747707" w:rsidP="00353A29">
      <w:pPr>
        <w:rPr>
          <w:sz w:val="18"/>
          <w:szCs w:val="18"/>
        </w:rPr>
      </w:pPr>
      <w:r w:rsidRPr="00747707">
        <w:rPr>
          <w:sz w:val="18"/>
          <w:szCs w:val="18"/>
        </w:rPr>
        <w:t>5.</w:t>
      </w:r>
      <w:r>
        <w:rPr>
          <w:sz w:val="18"/>
          <w:szCs w:val="18"/>
        </w:rPr>
        <w:t>Введение новых лексических единиц по теме продукты</w:t>
      </w:r>
      <w:proofErr w:type="gramStart"/>
      <w:r>
        <w:rPr>
          <w:sz w:val="18"/>
          <w:szCs w:val="18"/>
        </w:rPr>
        <w:t xml:space="preserve"> .</w:t>
      </w:r>
      <w:proofErr w:type="gramEnd"/>
    </w:p>
    <w:p w:rsidR="00747707" w:rsidRDefault="00747707" w:rsidP="00353A2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Children, open your textbooks p.93 ex25 look at the pictures and try to translate the words combinations from ex25.Let’s read the words after the </w:t>
      </w:r>
      <w:proofErr w:type="spellStart"/>
      <w:r>
        <w:rPr>
          <w:sz w:val="18"/>
          <w:szCs w:val="18"/>
          <w:lang w:val="en-US"/>
        </w:rPr>
        <w:t>speaker.Will</w:t>
      </w:r>
      <w:proofErr w:type="spellEnd"/>
      <w:r>
        <w:rPr>
          <w:sz w:val="18"/>
          <w:szCs w:val="18"/>
          <w:lang w:val="en-US"/>
        </w:rPr>
        <w:t xml:space="preserve"> you read the words all together</w:t>
      </w:r>
      <w:r w:rsidRPr="00747707">
        <w:rPr>
          <w:sz w:val="18"/>
          <w:szCs w:val="18"/>
          <w:lang w:val="en-US"/>
        </w:rPr>
        <w:t>?</w:t>
      </w:r>
    </w:p>
    <w:p w:rsidR="00747707" w:rsidRDefault="00747707" w:rsidP="00353A29">
      <w:pPr>
        <w:rPr>
          <w:sz w:val="18"/>
          <w:szCs w:val="18"/>
        </w:rPr>
      </w:pPr>
      <w:r w:rsidRPr="00747707">
        <w:rPr>
          <w:sz w:val="18"/>
          <w:szCs w:val="18"/>
        </w:rPr>
        <w:t>6.</w:t>
      </w:r>
      <w:r>
        <w:rPr>
          <w:sz w:val="18"/>
          <w:szCs w:val="18"/>
        </w:rPr>
        <w:t>Физкультминутка</w:t>
      </w:r>
    </w:p>
    <w:p w:rsidR="00747707" w:rsidRDefault="00747707" w:rsidP="00353A2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Игра будь внимателен.</w:t>
      </w:r>
    </w:p>
    <w:p w:rsidR="00747707" w:rsidRDefault="00747707" w:rsidP="00353A29">
      <w:pPr>
        <w:rPr>
          <w:sz w:val="18"/>
          <w:szCs w:val="18"/>
        </w:rPr>
      </w:pPr>
      <w:r>
        <w:rPr>
          <w:sz w:val="18"/>
          <w:szCs w:val="18"/>
        </w:rPr>
        <w:t>Учитель произносит слово-команду</w:t>
      </w:r>
      <w:r w:rsidRPr="00747707">
        <w:rPr>
          <w:sz w:val="18"/>
          <w:szCs w:val="18"/>
        </w:rPr>
        <w:t xml:space="preserve">, </w:t>
      </w:r>
      <w:r>
        <w:rPr>
          <w:sz w:val="18"/>
          <w:szCs w:val="18"/>
        </w:rPr>
        <w:t>а выполняет</w:t>
      </w:r>
      <w:r w:rsidR="000845E7">
        <w:rPr>
          <w:sz w:val="18"/>
          <w:szCs w:val="18"/>
        </w:rPr>
        <w:t xml:space="preserve"> другое движение. Ученики должны  выполнить нужную команду.</w:t>
      </w:r>
    </w:p>
    <w:p w:rsidR="000845E7" w:rsidRDefault="000845E7" w:rsidP="00353A29">
      <w:pPr>
        <w:rPr>
          <w:sz w:val="18"/>
          <w:szCs w:val="18"/>
        </w:rPr>
      </w:pPr>
      <w:r>
        <w:rPr>
          <w:sz w:val="18"/>
          <w:szCs w:val="18"/>
        </w:rPr>
        <w:t>7.Закрепление вводной лексики по теме продукты питания.</w:t>
      </w:r>
    </w:p>
    <w:p w:rsidR="000845E7" w:rsidRDefault="000845E7" w:rsidP="00353A29">
      <w:pPr>
        <w:rPr>
          <w:sz w:val="18"/>
          <w:szCs w:val="18"/>
          <w:lang w:val="en-US"/>
        </w:rPr>
      </w:pPr>
      <w:r w:rsidRPr="000845E7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 xml:space="preserve">It’s time to complete the story from ex26 p93 let’s read the text with the words from the </w:t>
      </w:r>
      <w:proofErr w:type="spellStart"/>
      <w:r>
        <w:rPr>
          <w:sz w:val="18"/>
          <w:szCs w:val="18"/>
          <w:lang w:val="en-US"/>
        </w:rPr>
        <w:t>box.Who</w:t>
      </w:r>
      <w:proofErr w:type="spellEnd"/>
      <w:r>
        <w:rPr>
          <w:sz w:val="18"/>
          <w:szCs w:val="18"/>
          <w:lang w:val="en-US"/>
        </w:rPr>
        <w:t xml:space="preserve"> wants</w:t>
      </w:r>
      <w:r w:rsidRPr="000845E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to start</w:t>
      </w:r>
      <w:r w:rsidRPr="000845E7">
        <w:rPr>
          <w:sz w:val="18"/>
          <w:szCs w:val="18"/>
          <w:lang w:val="en-US"/>
        </w:rPr>
        <w:t xml:space="preserve">? </w:t>
      </w:r>
      <w:r>
        <w:rPr>
          <w:sz w:val="18"/>
          <w:szCs w:val="18"/>
          <w:lang w:val="en-US"/>
        </w:rPr>
        <w:t xml:space="preserve">Will you open your </w:t>
      </w:r>
      <w:proofErr w:type="spellStart"/>
      <w:r>
        <w:rPr>
          <w:sz w:val="18"/>
          <w:szCs w:val="18"/>
          <w:lang w:val="en-US"/>
        </w:rPr>
        <w:t>workbooks</w:t>
      </w:r>
      <w:proofErr w:type="gramStart"/>
      <w:r w:rsidRPr="000845E7">
        <w:rPr>
          <w:sz w:val="18"/>
          <w:szCs w:val="18"/>
          <w:lang w:val="en-US"/>
        </w:rPr>
        <w:t>?</w:t>
      </w:r>
      <w:r>
        <w:rPr>
          <w:sz w:val="18"/>
          <w:szCs w:val="18"/>
          <w:lang w:val="en-US"/>
        </w:rPr>
        <w:t>write</w:t>
      </w:r>
      <w:proofErr w:type="spellEnd"/>
      <w:proofErr w:type="gramEnd"/>
      <w:r>
        <w:rPr>
          <w:sz w:val="18"/>
          <w:szCs w:val="18"/>
          <w:lang w:val="en-US"/>
        </w:rPr>
        <w:t xml:space="preserve"> down the word combination in ex14 p51</w:t>
      </w:r>
    </w:p>
    <w:p w:rsidR="000845E7" w:rsidRDefault="000845E7" w:rsidP="00353A29">
      <w:pPr>
        <w:rPr>
          <w:sz w:val="18"/>
          <w:szCs w:val="18"/>
          <w:lang w:val="en-US"/>
        </w:rPr>
      </w:pPr>
      <w:r w:rsidRPr="000845E7">
        <w:rPr>
          <w:sz w:val="18"/>
          <w:szCs w:val="18"/>
        </w:rPr>
        <w:t>8.</w:t>
      </w:r>
      <w:r>
        <w:rPr>
          <w:sz w:val="18"/>
          <w:szCs w:val="18"/>
        </w:rPr>
        <w:t>Развитие навыков устной речи по теме продукты питания</w:t>
      </w:r>
    </w:p>
    <w:p w:rsidR="000845E7" w:rsidRDefault="000845E7" w:rsidP="00353A2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Do you have birthday parties</w:t>
      </w:r>
      <w:r w:rsidRPr="000845E7">
        <w:rPr>
          <w:sz w:val="18"/>
          <w:szCs w:val="18"/>
          <w:lang w:val="en-US"/>
        </w:rPr>
        <w:t>?</w:t>
      </w:r>
    </w:p>
    <w:p w:rsidR="000845E7" w:rsidRDefault="000845E7" w:rsidP="00353A29">
      <w:pPr>
        <w:rPr>
          <w:sz w:val="18"/>
          <w:szCs w:val="18"/>
        </w:rPr>
      </w:pPr>
      <w:r>
        <w:rPr>
          <w:sz w:val="18"/>
          <w:szCs w:val="18"/>
          <w:lang w:val="en-US"/>
        </w:rPr>
        <w:t>Who helps you to prepare your party</w:t>
      </w:r>
      <w:r w:rsidRPr="000845E7">
        <w:rPr>
          <w:sz w:val="18"/>
          <w:szCs w:val="18"/>
          <w:lang w:val="en-US"/>
        </w:rPr>
        <w:t>?</w:t>
      </w:r>
    </w:p>
    <w:p w:rsidR="000845E7" w:rsidRDefault="000845E7" w:rsidP="00353A2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Do you help your mother</w:t>
      </w:r>
      <w:r w:rsidRPr="000845E7">
        <w:rPr>
          <w:sz w:val="18"/>
          <w:szCs w:val="18"/>
          <w:lang w:val="en-US"/>
        </w:rPr>
        <w:t>?</w:t>
      </w:r>
    </w:p>
    <w:p w:rsidR="000845E7" w:rsidRDefault="000845E7" w:rsidP="00353A2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Can you guess what baby elephant does to prepare his birthday party</w:t>
      </w:r>
      <w:r w:rsidRPr="000845E7">
        <w:rPr>
          <w:sz w:val="18"/>
          <w:szCs w:val="18"/>
          <w:lang w:val="en-US"/>
        </w:rPr>
        <w:t>?</w:t>
      </w:r>
    </w:p>
    <w:p w:rsidR="000845E7" w:rsidRPr="000845E7" w:rsidRDefault="000845E7" w:rsidP="00353A2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 xml:space="preserve">The words from ex27 p93 will help </w:t>
      </w:r>
      <w:proofErr w:type="gramStart"/>
      <w:r>
        <w:rPr>
          <w:sz w:val="18"/>
          <w:szCs w:val="18"/>
          <w:lang w:val="en-US"/>
        </w:rPr>
        <w:t>you ,</w:t>
      </w:r>
      <w:proofErr w:type="gramEnd"/>
      <w:r>
        <w:rPr>
          <w:sz w:val="18"/>
          <w:szCs w:val="18"/>
          <w:lang w:val="en-US"/>
        </w:rPr>
        <w:t xml:space="preserve"> the next task is ex28 p93.It’s time to work in pairs. Read the task of ex29 p94.Are you ready to share your ideas</w:t>
      </w:r>
      <w:r w:rsidRPr="000845E7">
        <w:rPr>
          <w:sz w:val="18"/>
          <w:szCs w:val="18"/>
          <w:lang w:val="en-US"/>
        </w:rPr>
        <w:t>?</w:t>
      </w:r>
    </w:p>
    <w:p w:rsidR="000845E7" w:rsidRPr="000845E7" w:rsidRDefault="000845E7" w:rsidP="00353A29">
      <w:pPr>
        <w:rPr>
          <w:sz w:val="18"/>
          <w:szCs w:val="18"/>
          <w:lang w:val="en-US"/>
        </w:rPr>
      </w:pPr>
      <w:r w:rsidRPr="000845E7">
        <w:rPr>
          <w:sz w:val="18"/>
          <w:szCs w:val="18"/>
          <w:lang w:val="en-US"/>
        </w:rPr>
        <w:t>9.</w:t>
      </w:r>
      <w:r>
        <w:rPr>
          <w:sz w:val="18"/>
          <w:szCs w:val="18"/>
        </w:rPr>
        <w:t>Подведение</w:t>
      </w:r>
      <w:r w:rsidRPr="000845E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итогов</w:t>
      </w:r>
      <w:r w:rsidRPr="000845E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урока</w:t>
      </w:r>
    </w:p>
    <w:p w:rsidR="000845E7" w:rsidRDefault="000845E7" w:rsidP="00353A29">
      <w:pPr>
        <w:rPr>
          <w:sz w:val="18"/>
          <w:szCs w:val="18"/>
          <w:lang w:val="en-US"/>
        </w:rPr>
      </w:pPr>
      <w:r w:rsidRPr="000845E7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>We had a good lesson today</w:t>
      </w:r>
    </w:p>
    <w:p w:rsidR="000845E7" w:rsidRDefault="000845E7" w:rsidP="00353A2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Do you like it</w:t>
      </w:r>
      <w:r w:rsidRPr="000845E7">
        <w:rPr>
          <w:sz w:val="18"/>
          <w:szCs w:val="18"/>
          <w:lang w:val="en-US"/>
        </w:rPr>
        <w:t>?</w:t>
      </w:r>
      <w:r>
        <w:rPr>
          <w:sz w:val="18"/>
          <w:szCs w:val="18"/>
          <w:lang w:val="en-US"/>
        </w:rPr>
        <w:t xml:space="preserve"> It’s time to learn a new poem about </w:t>
      </w:r>
      <w:proofErr w:type="spellStart"/>
      <w:r>
        <w:rPr>
          <w:sz w:val="18"/>
          <w:szCs w:val="18"/>
          <w:lang w:val="en-US"/>
        </w:rPr>
        <w:t>Benjiamin</w:t>
      </w:r>
      <w:proofErr w:type="spellEnd"/>
      <w:r>
        <w:rPr>
          <w:sz w:val="18"/>
          <w:szCs w:val="18"/>
          <w:lang w:val="en-US"/>
        </w:rPr>
        <w:t>.</w:t>
      </w:r>
    </w:p>
    <w:p w:rsidR="000845E7" w:rsidRDefault="000845E7" w:rsidP="00353A29">
      <w:p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Benjiamin</w:t>
      </w:r>
      <w:proofErr w:type="spellEnd"/>
      <w:r>
        <w:rPr>
          <w:sz w:val="18"/>
          <w:szCs w:val="18"/>
          <w:lang w:val="en-US"/>
        </w:rPr>
        <w:t xml:space="preserve"> has some ham</w:t>
      </w:r>
    </w:p>
    <w:p w:rsidR="000845E7" w:rsidRDefault="000845E7" w:rsidP="00353A29">
      <w:p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Benjiamin</w:t>
      </w:r>
      <w:proofErr w:type="spellEnd"/>
      <w:r>
        <w:rPr>
          <w:sz w:val="18"/>
          <w:szCs w:val="18"/>
          <w:lang w:val="en-US"/>
        </w:rPr>
        <w:t xml:space="preserve"> has some jam</w:t>
      </w:r>
    </w:p>
    <w:p w:rsidR="000845E7" w:rsidRDefault="000845E7" w:rsidP="00353A29">
      <w:p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Benjiamin</w:t>
      </w:r>
      <w:proofErr w:type="spellEnd"/>
      <w:r>
        <w:rPr>
          <w:sz w:val="18"/>
          <w:szCs w:val="18"/>
          <w:lang w:val="en-US"/>
        </w:rPr>
        <w:t xml:space="preserve"> is eating</w:t>
      </w:r>
    </w:p>
    <w:p w:rsidR="000845E7" w:rsidRDefault="003259CD" w:rsidP="00353A2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Some jam and some ham</w:t>
      </w:r>
    </w:p>
    <w:p w:rsidR="000845E7" w:rsidRPr="000845E7" w:rsidRDefault="000845E7" w:rsidP="00353A2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I hope you like the </w:t>
      </w:r>
      <w:proofErr w:type="spellStart"/>
      <w:r>
        <w:rPr>
          <w:sz w:val="18"/>
          <w:szCs w:val="18"/>
          <w:lang w:val="en-US"/>
        </w:rPr>
        <w:t>poem.Tomorrow</w:t>
      </w:r>
      <w:proofErr w:type="spellEnd"/>
      <w:r>
        <w:rPr>
          <w:sz w:val="18"/>
          <w:szCs w:val="18"/>
          <w:lang w:val="en-US"/>
        </w:rPr>
        <w:t xml:space="preserve"> we will remember and read it </w:t>
      </w:r>
      <w:proofErr w:type="spellStart"/>
      <w:r>
        <w:rPr>
          <w:sz w:val="18"/>
          <w:szCs w:val="18"/>
          <w:lang w:val="en-US"/>
        </w:rPr>
        <w:t>again.</w:t>
      </w:r>
      <w:r w:rsidR="003259CD">
        <w:rPr>
          <w:sz w:val="18"/>
          <w:szCs w:val="18"/>
          <w:lang w:val="en-US"/>
        </w:rPr>
        <w:t>But</w:t>
      </w:r>
      <w:proofErr w:type="spellEnd"/>
      <w:r w:rsidR="003259CD">
        <w:rPr>
          <w:sz w:val="18"/>
          <w:szCs w:val="18"/>
          <w:lang w:val="en-US"/>
        </w:rPr>
        <w:t xml:space="preserve"> now the lesson is over and your home task ex7 p97.Goodbye</w:t>
      </w:r>
    </w:p>
    <w:p w:rsidR="000845E7" w:rsidRPr="000845E7" w:rsidRDefault="000845E7" w:rsidP="00353A29">
      <w:pPr>
        <w:rPr>
          <w:sz w:val="18"/>
          <w:szCs w:val="18"/>
          <w:lang w:val="en-US"/>
        </w:rPr>
      </w:pPr>
    </w:p>
    <w:p w:rsidR="00747707" w:rsidRPr="000845E7" w:rsidRDefault="00747707" w:rsidP="00353A29">
      <w:pPr>
        <w:rPr>
          <w:sz w:val="18"/>
          <w:szCs w:val="18"/>
          <w:lang w:val="en-US"/>
        </w:rPr>
      </w:pPr>
    </w:p>
    <w:sectPr w:rsidR="00747707" w:rsidRPr="0008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57" w:rsidRDefault="00C90E57" w:rsidP="00353A29">
      <w:pPr>
        <w:spacing w:after="0" w:line="240" w:lineRule="auto"/>
      </w:pPr>
      <w:r>
        <w:separator/>
      </w:r>
    </w:p>
  </w:endnote>
  <w:endnote w:type="continuationSeparator" w:id="0">
    <w:p w:rsidR="00C90E57" w:rsidRDefault="00C90E57" w:rsidP="0035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57" w:rsidRDefault="00C90E57" w:rsidP="00353A29">
      <w:pPr>
        <w:spacing w:after="0" w:line="240" w:lineRule="auto"/>
      </w:pPr>
      <w:r>
        <w:separator/>
      </w:r>
    </w:p>
  </w:footnote>
  <w:footnote w:type="continuationSeparator" w:id="0">
    <w:p w:rsidR="00C90E57" w:rsidRDefault="00C90E57" w:rsidP="00353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29"/>
    <w:rsid w:val="000845E7"/>
    <w:rsid w:val="003259CD"/>
    <w:rsid w:val="00353A29"/>
    <w:rsid w:val="004263E8"/>
    <w:rsid w:val="00747707"/>
    <w:rsid w:val="00C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A29"/>
  </w:style>
  <w:style w:type="paragraph" w:styleId="a5">
    <w:name w:val="footer"/>
    <w:basedOn w:val="a"/>
    <w:link w:val="a6"/>
    <w:uiPriority w:val="99"/>
    <w:unhideWhenUsed/>
    <w:rsid w:val="0035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A29"/>
  </w:style>
  <w:style w:type="paragraph" w:styleId="a5">
    <w:name w:val="footer"/>
    <w:basedOn w:val="a"/>
    <w:link w:val="a6"/>
    <w:uiPriority w:val="99"/>
    <w:unhideWhenUsed/>
    <w:rsid w:val="0035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Svetik</cp:lastModifiedBy>
  <cp:revision>2</cp:revision>
  <dcterms:created xsi:type="dcterms:W3CDTF">2013-09-01T15:11:00Z</dcterms:created>
  <dcterms:modified xsi:type="dcterms:W3CDTF">2013-09-01T15:47:00Z</dcterms:modified>
</cp:coreProperties>
</file>