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56" w:rsidRPr="00197CF6" w:rsidRDefault="00197CF6" w:rsidP="00197CF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197CF6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 xml:space="preserve">Тема урока: </w:t>
      </w:r>
      <w:r w:rsidR="00B13156" w:rsidRPr="00197CF6">
        <w:rPr>
          <w:rFonts w:ascii="Helvetica" w:eastAsia="Times New Roman" w:hAnsi="Helvetica" w:cs="Helvetica"/>
          <w:b/>
          <w:bCs/>
          <w:color w:val="000000" w:themeColor="text1"/>
          <w:kern w:val="36"/>
          <w:sz w:val="33"/>
          <w:szCs w:val="33"/>
          <w:lang w:eastAsia="ru-RU"/>
        </w:rPr>
        <w:t>Кровообращение (9-й класс)</w:t>
      </w:r>
    </w:p>
    <w:p w:rsidR="00197CF6" w:rsidRPr="00197CF6" w:rsidRDefault="00197CF6" w:rsidP="00197CF6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Cs w:val="33"/>
          <w:lang w:eastAsia="ru-RU"/>
        </w:rPr>
      </w:pPr>
      <w:r w:rsidRPr="00197CF6">
        <w:rPr>
          <w:rFonts w:ascii="Helvetica" w:eastAsia="Times New Roman" w:hAnsi="Helvetica" w:cs="Helvetica"/>
          <w:b/>
          <w:bCs/>
          <w:color w:val="000000" w:themeColor="text1"/>
          <w:kern w:val="36"/>
          <w:szCs w:val="33"/>
          <w:lang w:eastAsia="ru-RU"/>
        </w:rPr>
        <w:t xml:space="preserve">Учитель: </w:t>
      </w:r>
      <w:proofErr w:type="spellStart"/>
      <w:r w:rsidRPr="00197CF6">
        <w:rPr>
          <w:rFonts w:ascii="Helvetica" w:eastAsia="Times New Roman" w:hAnsi="Helvetica" w:cs="Helvetica"/>
          <w:b/>
          <w:bCs/>
          <w:color w:val="000000" w:themeColor="text1"/>
          <w:kern w:val="36"/>
          <w:szCs w:val="33"/>
          <w:lang w:eastAsia="ru-RU"/>
        </w:rPr>
        <w:t>Хмарова</w:t>
      </w:r>
      <w:proofErr w:type="spellEnd"/>
      <w:r w:rsidRPr="00197CF6">
        <w:rPr>
          <w:rFonts w:ascii="Helvetica" w:eastAsia="Times New Roman" w:hAnsi="Helvetica" w:cs="Helvetica"/>
          <w:b/>
          <w:bCs/>
          <w:color w:val="000000" w:themeColor="text1"/>
          <w:kern w:val="36"/>
          <w:szCs w:val="33"/>
          <w:lang w:eastAsia="ru-RU"/>
        </w:rPr>
        <w:t xml:space="preserve"> Юлия Павловна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Цель: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Обучающая:</w:t>
      </w:r>
    </w:p>
    <w:p w:rsidR="00B13156" w:rsidRPr="00B13156" w:rsidRDefault="00B13156" w:rsidP="00B131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у учащихся представление о роли, месте и значении транспортной  системы среди других систем.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Развивающая:</w:t>
      </w:r>
    </w:p>
    <w:p w:rsidR="00B13156" w:rsidRPr="00B13156" w:rsidRDefault="00B13156" w:rsidP="00B131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продолжить отработку умений выбирать форму доказательства, задавать вопросы, дополнять, возражать, аргументировать свой ответ.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Воспитательная:</w:t>
      </w:r>
    </w:p>
    <w:p w:rsidR="00B13156" w:rsidRPr="00B13156" w:rsidRDefault="00B13156" w:rsidP="00B13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формировать потребность ведения здорового образа жизни,</w:t>
      </w:r>
    </w:p>
    <w:p w:rsidR="00B13156" w:rsidRPr="00B13156" w:rsidRDefault="00B13156" w:rsidP="00B131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научить приемам и методам сохранения и укрепления здоровья.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Оборудование:</w:t>
      </w:r>
    </w:p>
    <w:p w:rsidR="00B13156" w:rsidRPr="00B13156" w:rsidRDefault="00B13156" w:rsidP="00B13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проектор,</w:t>
      </w:r>
    </w:p>
    <w:p w:rsidR="00B13156" w:rsidRPr="00B13156" w:rsidRDefault="00B13156" w:rsidP="00B13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экран,</w:t>
      </w:r>
    </w:p>
    <w:p w:rsidR="00B13156" w:rsidRPr="00197CF6" w:rsidRDefault="00197CF6" w:rsidP="00B13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</w:pPr>
      <w:hyperlink r:id="rId6" w:history="1">
        <w:r w:rsidR="00B13156" w:rsidRPr="00197CF6">
          <w:rPr>
            <w:rFonts w:ascii="Helvetica" w:eastAsia="Times New Roman" w:hAnsi="Helvetica" w:cs="Helvetica"/>
            <w:color w:val="000000" w:themeColor="text1"/>
            <w:sz w:val="20"/>
            <w:szCs w:val="20"/>
            <w:u w:val="single"/>
            <w:lang w:eastAsia="ru-RU"/>
          </w:rPr>
          <w:t>презентация</w:t>
        </w:r>
      </w:hyperlink>
    </w:p>
    <w:p w:rsidR="00B13156" w:rsidRPr="00B13156" w:rsidRDefault="00B13156" w:rsidP="00B13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раздаточный материал (схема кругов кровообращения, памятки для учащихся, </w:t>
      </w:r>
      <w:hyperlink r:id="rId7" w:history="1">
        <w:r w:rsidRPr="00B13156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приложение 3</w:t>
        </w:r>
      </w:hyperlink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),</w:t>
      </w:r>
    </w:p>
    <w:p w:rsidR="00B13156" w:rsidRPr="00B13156" w:rsidRDefault="00B13156" w:rsidP="00B13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таблицы на доску,</w:t>
      </w:r>
    </w:p>
    <w:p w:rsidR="00B13156" w:rsidRPr="00B13156" w:rsidRDefault="00B13156" w:rsidP="00B13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схемы,</w:t>
      </w:r>
    </w:p>
    <w:p w:rsidR="00B13156" w:rsidRPr="00B13156" w:rsidRDefault="00B13156" w:rsidP="00B131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маршрутный лист на каждого ученика.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Этапы урока.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1. Организационный момент.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Цель:</w:t>
      </w: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активизировать познавательную деятельность на уроке.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Задачи:</w:t>
      </w:r>
    </w:p>
    <w:p w:rsidR="00B13156" w:rsidRPr="00B13156" w:rsidRDefault="00B13156" w:rsidP="00B131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Обобщение ранее пройденного материала по теме «Кровь»</w:t>
      </w:r>
    </w:p>
    <w:p w:rsidR="00B13156" w:rsidRPr="00B13156" w:rsidRDefault="00B13156" w:rsidP="00B131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знаний ключевых определений по теме «Кровь»</w:t>
      </w:r>
    </w:p>
    <w:p w:rsidR="00B13156" w:rsidRPr="00B13156" w:rsidRDefault="00B13156" w:rsidP="00B1315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орфографии ключевых терминов темы.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Задание: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Вставить пропущенные буквы, дать определение.</w:t>
      </w:r>
    </w:p>
    <w:p w:rsidR="00B13156" w:rsidRPr="00B13156" w:rsidRDefault="00B13156" w:rsidP="00B13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гемоглобин,</w:t>
      </w:r>
    </w:p>
    <w:p w:rsidR="00B13156" w:rsidRPr="00B13156" w:rsidRDefault="00B13156" w:rsidP="00B13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эритроцит,</w:t>
      </w:r>
    </w:p>
    <w:p w:rsidR="00B13156" w:rsidRPr="00B13156" w:rsidRDefault="00B13156" w:rsidP="00B13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лейкоцит,</w:t>
      </w:r>
    </w:p>
    <w:p w:rsidR="00B13156" w:rsidRPr="00B13156" w:rsidRDefault="00B13156" w:rsidP="00B13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кровь,</w:t>
      </w:r>
    </w:p>
    <w:p w:rsidR="00B13156" w:rsidRPr="00B13156" w:rsidRDefault="00B13156" w:rsidP="00B13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фагоцитоз,</w:t>
      </w:r>
    </w:p>
    <w:p w:rsidR="00B13156" w:rsidRPr="00B13156" w:rsidRDefault="00B13156" w:rsidP="00B13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фибрин,</w:t>
      </w:r>
    </w:p>
    <w:p w:rsidR="00B13156" w:rsidRPr="00B13156" w:rsidRDefault="00B13156" w:rsidP="00B13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реципиент,</w:t>
      </w:r>
    </w:p>
    <w:p w:rsidR="00B13156" w:rsidRPr="00B13156" w:rsidRDefault="00B13156" w:rsidP="00B131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иммунитет.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2. Изучение нового материала.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Цель:</w:t>
      </w: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дать представление о строении, значении и выполняемых функциях транспортной системы.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Задачи:</w:t>
      </w:r>
    </w:p>
    <w:p w:rsidR="00B13156" w:rsidRPr="00B13156" w:rsidRDefault="00B13156" w:rsidP="00B131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Изучить строение, функции, виды кровеносных сосудов</w:t>
      </w:r>
    </w:p>
    <w:p w:rsidR="00B13156" w:rsidRPr="00B13156" w:rsidRDefault="00B13156" w:rsidP="00B131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значение кровообращения для организма человека.</w:t>
      </w:r>
    </w:p>
    <w:p w:rsidR="00B13156" w:rsidRPr="00B13156" w:rsidRDefault="00B13156" w:rsidP="00B131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Выяснить, какими способами можно укрепить и сохранить работоспособность транспортной системы.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3.Закрепление.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Цель:</w:t>
      </w: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систематизировать знания, по пройденной теме.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Задачи:</w:t>
      </w:r>
    </w:p>
    <w:p w:rsidR="00B13156" w:rsidRPr="00B13156" w:rsidRDefault="00B13156" w:rsidP="00B131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Составить схему кровообращения человека в тетради. Показать основные кровеносные сосуды, пути движения крови по сосудам большого и малого круга кровообращения</w:t>
      </w:r>
      <w:proofErr w:type="gram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ыступление у доски</w:t>
      </w:r>
    </w:p>
    <w:p w:rsidR="00B13156" w:rsidRPr="00B13156" w:rsidRDefault="00B13156" w:rsidP="00B131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пути сохранения и укрепления здоровья транспортной системы.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lang w:eastAsia="ru-RU"/>
        </w:rPr>
        <w:t>4. Рефлексия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Цель:</w:t>
      </w: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выяснить уровень психоэмоционального комфорта каждого учащегося на уроке. Определить степень удовлетворенности детей на уроке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Задачи:</w:t>
      </w:r>
    </w:p>
    <w:p w:rsidR="00B13156" w:rsidRPr="00B13156" w:rsidRDefault="00B13156" w:rsidP="00B1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Оценить свою работу на уроке по схеме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Организационный момент (5 минут).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(фронтальный опрос)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 классу: Вставить пропущенные буквы</w:t>
      </w:r>
    </w:p>
    <w:p w:rsidR="00B13156" w:rsidRPr="00B13156" w:rsidRDefault="00B13156" w:rsidP="00B13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Г...м…</w:t>
      </w:r>
      <w:proofErr w:type="spell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</w:t>
      </w:r>
      <w:proofErr w:type="spell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…бин,</w:t>
      </w:r>
    </w:p>
    <w:p w:rsidR="00B13156" w:rsidRPr="00B13156" w:rsidRDefault="00B13156" w:rsidP="00B13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Эр…</w:t>
      </w:r>
      <w:proofErr w:type="spell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троц</w:t>
      </w:r>
      <w:proofErr w:type="spell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…т</w:t>
      </w:r>
    </w:p>
    <w:p w:rsidR="00B13156" w:rsidRPr="00B13156" w:rsidRDefault="00B13156" w:rsidP="00B13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Лейк</w:t>
      </w:r>
      <w:proofErr w:type="spellEnd"/>
      <w:proofErr w:type="gram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</w:t>
      </w:r>
      <w:proofErr w:type="gram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ц…т,</w:t>
      </w:r>
    </w:p>
    <w:p w:rsidR="00B13156" w:rsidRPr="00B13156" w:rsidRDefault="00B13156" w:rsidP="00B13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</w:t>
      </w:r>
      <w:proofErr w:type="spell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…ь,</w:t>
      </w:r>
    </w:p>
    <w:p w:rsidR="00B13156" w:rsidRPr="00B13156" w:rsidRDefault="00B13156" w:rsidP="00B13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Фаг…</w:t>
      </w:r>
      <w:proofErr w:type="spell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цитоз</w:t>
      </w:r>
      <w:proofErr w:type="spell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</w:p>
    <w:p w:rsidR="00B13156" w:rsidRPr="00B13156" w:rsidRDefault="00B13156" w:rsidP="00B13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Ф..</w:t>
      </w:r>
      <w:proofErr w:type="spell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</w:t>
      </w:r>
      <w:proofErr w:type="spellEnd"/>
      <w:proofErr w:type="gram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..</w:t>
      </w:r>
      <w:proofErr w:type="gram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н,</w:t>
      </w:r>
    </w:p>
    <w:p w:rsidR="00B13156" w:rsidRPr="00B13156" w:rsidRDefault="00B13156" w:rsidP="00B13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…ц…</w:t>
      </w:r>
      <w:proofErr w:type="spell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пиент</w:t>
      </w:r>
      <w:proofErr w:type="spell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</w:p>
    <w:p w:rsidR="00B13156" w:rsidRPr="00B13156" w:rsidRDefault="00B13156" w:rsidP="00B131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Им…</w:t>
      </w:r>
      <w:proofErr w:type="spell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ун</w:t>
      </w:r>
      <w:proofErr w:type="spell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…</w:t>
      </w:r>
      <w:proofErr w:type="spell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тет</w:t>
      </w:r>
      <w:proofErr w:type="spellEnd"/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Изучение нового материала: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Наводящий вопрос классу: - Какую функцию выполняет кровь</w:t>
      </w:r>
      <w:r w:rsidRPr="00B1315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(транспортную).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Учитель: </w:t>
      </w:r>
      <w:proofErr w:type="gram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</w:t>
      </w:r>
      <w:proofErr w:type="gram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помощью чего кровь выполняет транспортную функцию?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Ответы учеников:- Сосуды.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- Значит  сосуды это составная часть транспортной системы, Но сама кровь двигаться по сосудам не может, ее толкает сердце. Сердце и сосуды это основные части транспортной системы, которые участвуют в кровообращении.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Учитель: - Какие сосуды вы знаете?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по рядам класса: Ряд «Артерии» «Вены» «Капилляры» 3минуты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Задание: Найти в учебнике ответы на вопросы.  (</w:t>
      </w:r>
      <w:proofErr w:type="spellStart"/>
      <w:proofErr w:type="gram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</w:t>
      </w:r>
      <w:proofErr w:type="spellEnd"/>
      <w:proofErr w:type="gram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56.)</w:t>
      </w:r>
    </w:p>
    <w:p w:rsidR="00B13156" w:rsidRPr="00B13156" w:rsidRDefault="00B13156" w:rsidP="00B131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артерии, вены, капилляры</w:t>
      </w:r>
    </w:p>
    <w:p w:rsidR="00B13156" w:rsidRPr="00B13156" w:rsidRDefault="00B13156" w:rsidP="00B131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Каково строение артерий, вен, капилляров.</w:t>
      </w:r>
    </w:p>
    <w:p w:rsidR="00B13156" w:rsidRPr="00B13156" w:rsidRDefault="00B13156" w:rsidP="00B1315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Значение артерий вен, капилляров.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Опрос учащихся  по выполненному заданию.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>Вывод: Строение сосудов определяет выполняемыми функциями.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Рассказ учителя о транспортной системе и двух кругах кровообращения. 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Параллельно с рассказом учителя учащиеся на схемах кругов кровообращения подписывают названия вен, капилляров, артерий. Особенно акцентируется внимание на путь крови из сердца и в сердце.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Составление схемы на доске (выведение слайда с демонстрацией кругов кровообращения)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Опорная схема.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Большой круг кровообращения</w:t>
      </w: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движение крови от левого желудочка до правого предсердия. Запишем основные участки большого круга кровообращения на доске и в тетрадях.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991610" cy="2361565"/>
            <wp:effectExtent l="0" t="0" r="8890" b="635"/>
            <wp:docPr id="2" name="Рисунок 2" descr="http://festival.1september.ru/articles/553492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3492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Малый круг кровообращения</w:t>
      </w: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движение крови от правого желудочка к левому предсердию.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Запишем в тетради основные участки малого круга кровообращения.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846705" cy="2154555"/>
            <wp:effectExtent l="0" t="0" r="0" b="0"/>
            <wp:docPr id="1" name="Рисунок 1" descr="http://festival.1september.ru/articles/553492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3492/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Рассказ учителя о второй транспортной системе. Учащиеся в учебнике находят ответы на вопросы в маршрутном листе</w:t>
      </w:r>
      <w:r w:rsidRPr="00197CF6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 (</w:t>
      </w:r>
      <w:hyperlink r:id="rId10" w:history="1">
        <w:r w:rsidRPr="00197CF6">
          <w:rPr>
            <w:rFonts w:ascii="Helvetica" w:eastAsia="Times New Roman" w:hAnsi="Helvetica" w:cs="Helvetica"/>
            <w:color w:val="000000" w:themeColor="text1"/>
            <w:sz w:val="20"/>
            <w:szCs w:val="20"/>
            <w:u w:val="single"/>
            <w:lang w:eastAsia="ru-RU"/>
          </w:rPr>
          <w:t>приложение 1</w:t>
        </w:r>
      </w:hyperlink>
      <w:r w:rsidRPr="00197CF6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). </w:t>
      </w: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Опрос фронтально.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Закрепление.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«Артерии» по порядку перечисляет все артерии транспортной системы и показывает их у доски на схеме, прикрепляя названия сосудов к схеме. Такую же работу выполняют ряды «Вены», Капилляры»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Вместе с классом повторяем движение крови по сосудам.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Вывод по уроку:</w:t>
      </w: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Таким образом, благодаря транспортной системе кровь выполняет основные свои задачи. Газообмен, теплообмен, транспорт веществ.</w:t>
      </w:r>
    </w:p>
    <w:p w:rsidR="00B13156" w:rsidRPr="00B13156" w:rsidRDefault="00B13156" w:rsidP="00B1315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Кровеносная система имеет большое значение для организма человека. А как сохранить и укрепить здоровье этой системы? (</w:t>
      </w:r>
      <w:hyperlink r:id="rId11" w:history="1">
        <w:r w:rsidRPr="00197CF6">
          <w:rPr>
            <w:rFonts w:ascii="Helvetica" w:eastAsia="Times New Roman" w:hAnsi="Helvetica" w:cs="Helvetica"/>
            <w:color w:val="000000" w:themeColor="text1"/>
            <w:sz w:val="20"/>
            <w:szCs w:val="20"/>
            <w:u w:val="single"/>
            <w:lang w:eastAsia="ru-RU"/>
          </w:rPr>
          <w:t>приложение 2</w:t>
        </w:r>
      </w:hyperlink>
      <w:r w:rsidRPr="00197CF6">
        <w:rPr>
          <w:rFonts w:ascii="Helvetica" w:eastAsia="Times New Roman" w:hAnsi="Helvetica" w:cs="Helvetica"/>
          <w:color w:val="000000" w:themeColor="text1"/>
          <w:sz w:val="20"/>
          <w:szCs w:val="20"/>
          <w:lang w:eastAsia="ru-RU"/>
        </w:rPr>
        <w:t xml:space="preserve">, </w:t>
      </w:r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рекомендации «Если хочешь быть </w:t>
      </w:r>
      <w:proofErr w:type="gramStart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</w:t>
      </w:r>
      <w:proofErr w:type="gramEnd"/>
      <w:r w:rsidRPr="00B1315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»).</w:t>
      </w:r>
      <w:bookmarkStart w:id="0" w:name="_GoBack"/>
      <w:bookmarkEnd w:id="0"/>
    </w:p>
    <w:sectPr w:rsidR="00B13156" w:rsidRPr="00B1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467"/>
    <w:multiLevelType w:val="multilevel"/>
    <w:tmpl w:val="3188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F81"/>
    <w:multiLevelType w:val="multilevel"/>
    <w:tmpl w:val="B184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4CE3"/>
    <w:multiLevelType w:val="multilevel"/>
    <w:tmpl w:val="D35C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2C1D"/>
    <w:multiLevelType w:val="multilevel"/>
    <w:tmpl w:val="3EE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74066"/>
    <w:multiLevelType w:val="multilevel"/>
    <w:tmpl w:val="ADA0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57FB4"/>
    <w:multiLevelType w:val="multilevel"/>
    <w:tmpl w:val="017C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719C5"/>
    <w:multiLevelType w:val="multilevel"/>
    <w:tmpl w:val="B006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362D4"/>
    <w:multiLevelType w:val="multilevel"/>
    <w:tmpl w:val="546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74BB3"/>
    <w:multiLevelType w:val="multilevel"/>
    <w:tmpl w:val="969A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A30EF"/>
    <w:multiLevelType w:val="multilevel"/>
    <w:tmpl w:val="0F9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44FA8"/>
    <w:multiLevelType w:val="multilevel"/>
    <w:tmpl w:val="46B4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776170"/>
    <w:multiLevelType w:val="multilevel"/>
    <w:tmpl w:val="9EE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56"/>
    <w:rsid w:val="00197CF6"/>
    <w:rsid w:val="00B13156"/>
    <w:rsid w:val="00B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1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156"/>
  </w:style>
  <w:style w:type="character" w:styleId="a4">
    <w:name w:val="Emphasis"/>
    <w:basedOn w:val="a0"/>
    <w:uiPriority w:val="20"/>
    <w:qFormat/>
    <w:rsid w:val="00B13156"/>
    <w:rPr>
      <w:i/>
      <w:iCs/>
    </w:rPr>
  </w:style>
  <w:style w:type="paragraph" w:styleId="a5">
    <w:name w:val="Normal (Web)"/>
    <w:basedOn w:val="a"/>
    <w:uiPriority w:val="99"/>
    <w:semiHidden/>
    <w:unhideWhenUsed/>
    <w:rsid w:val="00B1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1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1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156"/>
  </w:style>
  <w:style w:type="character" w:styleId="a4">
    <w:name w:val="Emphasis"/>
    <w:basedOn w:val="a0"/>
    <w:uiPriority w:val="20"/>
    <w:qFormat/>
    <w:rsid w:val="00B13156"/>
    <w:rPr>
      <w:i/>
      <w:iCs/>
    </w:rPr>
  </w:style>
  <w:style w:type="paragraph" w:styleId="a5">
    <w:name w:val="Normal (Web)"/>
    <w:basedOn w:val="a"/>
    <w:uiPriority w:val="99"/>
    <w:semiHidden/>
    <w:unhideWhenUsed/>
    <w:rsid w:val="00B1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31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53492/pril3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53492/prez.ppt" TargetMode="External"/><Relationship Id="rId11" Type="http://schemas.openxmlformats.org/officeDocument/2006/relationships/hyperlink" Target="http://festival.1september.ru/articles/553492/pril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53492/pril1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dcterms:created xsi:type="dcterms:W3CDTF">2014-10-17T11:46:00Z</dcterms:created>
  <dcterms:modified xsi:type="dcterms:W3CDTF">2014-10-17T11:50:00Z</dcterms:modified>
</cp:coreProperties>
</file>