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36"/>
          <w:szCs w:val="36"/>
        </w:rPr>
      </w:pPr>
      <w:r w:rsidRPr="00E32040">
        <w:rPr>
          <w:rFonts w:ascii="Arial Black" w:hAnsi="Arial Black" w:cs="Aharoni"/>
          <w:b/>
          <w:i/>
          <w:sz w:val="36"/>
          <w:szCs w:val="36"/>
        </w:rPr>
        <w:t xml:space="preserve">Муниципальное общеобразовательное автономное учреждение гимназия № 1 </w:t>
      </w: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36"/>
          <w:szCs w:val="36"/>
        </w:rPr>
      </w:pPr>
      <w:r w:rsidRPr="00E32040">
        <w:rPr>
          <w:rFonts w:ascii="Arial Black" w:hAnsi="Arial Black" w:cs="Aharoni"/>
          <w:b/>
          <w:i/>
          <w:sz w:val="36"/>
          <w:szCs w:val="36"/>
        </w:rPr>
        <w:t>г. Благовещенск Амурская область</w:t>
      </w:r>
    </w:p>
    <w:p w:rsidR="00E32040" w:rsidRPr="00E32040" w:rsidRDefault="00E32040" w:rsidP="00E32040">
      <w:pPr>
        <w:rPr>
          <w:rFonts w:ascii="Arial Black" w:hAnsi="Arial Black" w:cs="Aharoni"/>
          <w:b/>
          <w:i/>
          <w:sz w:val="36"/>
          <w:szCs w:val="36"/>
        </w:rPr>
      </w:pP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36"/>
          <w:szCs w:val="36"/>
        </w:rPr>
      </w:pP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52"/>
          <w:szCs w:val="52"/>
        </w:rPr>
      </w:pPr>
      <w:r w:rsidRPr="00E32040">
        <w:rPr>
          <w:rFonts w:ascii="Arial Black" w:hAnsi="Arial Black" w:cs="Aharoni"/>
          <w:b/>
          <w:i/>
          <w:sz w:val="52"/>
          <w:szCs w:val="52"/>
        </w:rPr>
        <w:t xml:space="preserve">Диагностическая </w:t>
      </w: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52"/>
          <w:szCs w:val="52"/>
        </w:rPr>
      </w:pPr>
      <w:r w:rsidRPr="00E32040">
        <w:rPr>
          <w:rFonts w:ascii="Arial Black" w:hAnsi="Arial Black" w:cs="Aharoni"/>
          <w:b/>
          <w:i/>
          <w:sz w:val="52"/>
          <w:szCs w:val="52"/>
        </w:rPr>
        <w:t xml:space="preserve">промежуточная тестовая работа по праву </w:t>
      </w: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52"/>
          <w:szCs w:val="52"/>
        </w:rPr>
      </w:pPr>
      <w:r w:rsidRPr="00E32040">
        <w:rPr>
          <w:rFonts w:ascii="Arial Black" w:hAnsi="Arial Black" w:cs="Aharoni"/>
          <w:b/>
          <w:i/>
          <w:sz w:val="52"/>
          <w:szCs w:val="52"/>
        </w:rPr>
        <w:t>для учащихся 7 класса</w:t>
      </w: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36"/>
          <w:szCs w:val="36"/>
        </w:rPr>
      </w:pP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36"/>
          <w:szCs w:val="36"/>
        </w:rPr>
      </w:pPr>
    </w:p>
    <w:p w:rsidR="00E32040" w:rsidRPr="00E32040" w:rsidRDefault="00E32040" w:rsidP="00E32040">
      <w:pPr>
        <w:jc w:val="right"/>
        <w:rPr>
          <w:rFonts w:ascii="Arial Black" w:hAnsi="Arial Black" w:cs="Aharoni"/>
          <w:b/>
          <w:i/>
          <w:sz w:val="36"/>
          <w:szCs w:val="36"/>
        </w:rPr>
      </w:pPr>
      <w:r w:rsidRPr="00E32040">
        <w:rPr>
          <w:rFonts w:ascii="Arial Black" w:hAnsi="Arial Black" w:cs="Aharoni"/>
          <w:b/>
          <w:i/>
          <w:sz w:val="36"/>
          <w:szCs w:val="36"/>
        </w:rPr>
        <w:t xml:space="preserve">Подготовила: </w:t>
      </w:r>
      <w:proofErr w:type="spellStart"/>
      <w:r w:rsidRPr="00E32040">
        <w:rPr>
          <w:rFonts w:ascii="Arial Black" w:hAnsi="Arial Black" w:cs="Aharoni"/>
          <w:b/>
          <w:i/>
          <w:sz w:val="36"/>
          <w:szCs w:val="36"/>
        </w:rPr>
        <w:t>Кушнарь</w:t>
      </w:r>
      <w:proofErr w:type="spellEnd"/>
      <w:r w:rsidRPr="00E32040">
        <w:rPr>
          <w:rFonts w:ascii="Arial Black" w:hAnsi="Arial Black" w:cs="Aharoni"/>
          <w:b/>
          <w:i/>
          <w:sz w:val="36"/>
          <w:szCs w:val="36"/>
        </w:rPr>
        <w:t xml:space="preserve"> Евгения Генриховна</w:t>
      </w:r>
    </w:p>
    <w:p w:rsidR="00E32040" w:rsidRPr="00E32040" w:rsidRDefault="00E32040" w:rsidP="00E32040">
      <w:pPr>
        <w:jc w:val="right"/>
        <w:rPr>
          <w:rFonts w:ascii="Arial Black" w:hAnsi="Arial Black" w:cs="Aharoni"/>
          <w:b/>
          <w:i/>
          <w:sz w:val="36"/>
          <w:szCs w:val="36"/>
        </w:rPr>
      </w:pPr>
      <w:r w:rsidRPr="00E32040">
        <w:rPr>
          <w:rFonts w:ascii="Arial Black" w:hAnsi="Arial Black" w:cs="Aharoni"/>
          <w:b/>
          <w:i/>
          <w:sz w:val="36"/>
          <w:szCs w:val="36"/>
        </w:rPr>
        <w:t xml:space="preserve">учитель истории, обществознания, </w:t>
      </w:r>
    </w:p>
    <w:p w:rsidR="00E32040" w:rsidRPr="00E32040" w:rsidRDefault="00E32040" w:rsidP="00E32040">
      <w:pPr>
        <w:jc w:val="right"/>
        <w:rPr>
          <w:rFonts w:ascii="Arial Black" w:hAnsi="Arial Black" w:cs="Aharoni"/>
          <w:b/>
          <w:i/>
          <w:sz w:val="36"/>
          <w:szCs w:val="36"/>
        </w:rPr>
      </w:pPr>
      <w:r w:rsidRPr="00E32040">
        <w:rPr>
          <w:rFonts w:ascii="Arial Black" w:hAnsi="Arial Black" w:cs="Aharoni"/>
          <w:b/>
          <w:i/>
          <w:sz w:val="36"/>
          <w:szCs w:val="36"/>
        </w:rPr>
        <w:t>экономики, права</w:t>
      </w:r>
    </w:p>
    <w:p w:rsidR="00E32040" w:rsidRDefault="00E32040" w:rsidP="00E32040">
      <w:pPr>
        <w:rPr>
          <w:rFonts w:ascii="Arial Black" w:hAnsi="Arial Black" w:cs="Aharoni"/>
          <w:b/>
          <w:i/>
          <w:sz w:val="36"/>
          <w:szCs w:val="36"/>
        </w:rPr>
      </w:pPr>
    </w:p>
    <w:p w:rsidR="00E32040" w:rsidRPr="00E32040" w:rsidRDefault="00E32040" w:rsidP="00E32040">
      <w:pPr>
        <w:rPr>
          <w:rFonts w:ascii="Arial Black" w:hAnsi="Arial Black" w:cs="Aharoni"/>
          <w:b/>
          <w:i/>
          <w:sz w:val="36"/>
          <w:szCs w:val="36"/>
        </w:rPr>
      </w:pPr>
    </w:p>
    <w:p w:rsidR="00E32040" w:rsidRPr="00E32040" w:rsidRDefault="00E32040" w:rsidP="00E32040">
      <w:pPr>
        <w:jc w:val="center"/>
        <w:rPr>
          <w:rFonts w:ascii="Arial Black" w:hAnsi="Arial Black" w:cs="Aharoni"/>
          <w:b/>
          <w:i/>
          <w:sz w:val="36"/>
          <w:szCs w:val="36"/>
        </w:rPr>
      </w:pPr>
      <w:r w:rsidRPr="00E32040">
        <w:rPr>
          <w:rFonts w:ascii="Arial Black" w:hAnsi="Arial Black" w:cs="Aharoni"/>
          <w:b/>
          <w:i/>
          <w:sz w:val="36"/>
          <w:szCs w:val="36"/>
        </w:rPr>
        <w:t>2013 год</w:t>
      </w:r>
    </w:p>
    <w:p w:rsidR="00E32040" w:rsidRPr="00E32040" w:rsidRDefault="00E32040" w:rsidP="002D08CE">
      <w:pPr>
        <w:jc w:val="right"/>
        <w:rPr>
          <w:rFonts w:ascii="Arial Black" w:hAnsi="Arial Black" w:cs="Aharoni"/>
          <w:b/>
          <w:i/>
          <w:sz w:val="24"/>
          <w:szCs w:val="24"/>
        </w:rPr>
      </w:pPr>
    </w:p>
    <w:p w:rsidR="002D08CE" w:rsidRPr="002D08CE" w:rsidRDefault="002D08CE" w:rsidP="00E32040">
      <w:pPr>
        <w:rPr>
          <w:b/>
          <w:sz w:val="24"/>
          <w:szCs w:val="24"/>
        </w:rPr>
      </w:pPr>
    </w:p>
    <w:p w:rsidR="002D08CE" w:rsidRPr="00310A27" w:rsidRDefault="002D08CE" w:rsidP="002D08CE">
      <w:pPr>
        <w:jc w:val="both"/>
        <w:rPr>
          <w:b/>
          <w:sz w:val="28"/>
          <w:szCs w:val="28"/>
        </w:rPr>
      </w:pPr>
      <w:r w:rsidRPr="00310A27">
        <w:rPr>
          <w:b/>
          <w:sz w:val="28"/>
          <w:szCs w:val="28"/>
        </w:rPr>
        <w:lastRenderedPageBreak/>
        <w:t xml:space="preserve">       Диагностическая работа по праву в</w:t>
      </w:r>
      <w:r w:rsidR="001F7FD1" w:rsidRPr="00310A27">
        <w:rPr>
          <w:b/>
          <w:sz w:val="28"/>
          <w:szCs w:val="28"/>
        </w:rPr>
        <w:t xml:space="preserve"> двух вариантах для 7 класса</w:t>
      </w:r>
      <w:r w:rsidRPr="00310A27">
        <w:rPr>
          <w:b/>
          <w:sz w:val="28"/>
          <w:szCs w:val="28"/>
        </w:rPr>
        <w:t xml:space="preserve">  является промежуточной аттестацией для учащихся, обучающихся по социально - экономическому профилю. При составлении работы использован учебник «Основы правовых знаний» Российского Фонда правовых реформ издательства ВИТА и адаптированные </w:t>
      </w:r>
      <w:r w:rsidR="007C6EC5" w:rsidRPr="00310A27">
        <w:rPr>
          <w:b/>
          <w:sz w:val="28"/>
          <w:szCs w:val="28"/>
        </w:rPr>
        <w:t xml:space="preserve">учителем </w:t>
      </w:r>
      <w:r w:rsidRPr="00310A27">
        <w:rPr>
          <w:b/>
          <w:sz w:val="28"/>
          <w:szCs w:val="28"/>
        </w:rPr>
        <w:t>тесты ФИПИ</w:t>
      </w:r>
      <w:r w:rsidR="007C6EC5" w:rsidRPr="00310A27">
        <w:rPr>
          <w:b/>
          <w:sz w:val="28"/>
          <w:szCs w:val="28"/>
        </w:rPr>
        <w:t xml:space="preserve"> для 7 класса. Тест </w:t>
      </w:r>
      <w:r w:rsidRPr="00310A27">
        <w:rPr>
          <w:b/>
          <w:sz w:val="28"/>
          <w:szCs w:val="28"/>
        </w:rPr>
        <w:t xml:space="preserve"> </w:t>
      </w:r>
      <w:r w:rsidR="007C6EC5" w:rsidRPr="00310A27">
        <w:rPr>
          <w:b/>
          <w:sz w:val="28"/>
          <w:szCs w:val="28"/>
        </w:rPr>
        <w:t>м</w:t>
      </w:r>
      <w:r w:rsidRPr="00310A27">
        <w:rPr>
          <w:b/>
          <w:sz w:val="28"/>
          <w:szCs w:val="28"/>
        </w:rPr>
        <w:t>ожет быть испол</w:t>
      </w:r>
      <w:r w:rsidR="007C6EC5" w:rsidRPr="00310A27">
        <w:rPr>
          <w:b/>
          <w:sz w:val="28"/>
          <w:szCs w:val="28"/>
        </w:rPr>
        <w:t>ьзован</w:t>
      </w:r>
      <w:r w:rsidRPr="00310A27">
        <w:rPr>
          <w:b/>
          <w:sz w:val="28"/>
          <w:szCs w:val="28"/>
        </w:rPr>
        <w:t xml:space="preserve"> учителем обществознания при проверке знаний раздела «Право».  </w:t>
      </w:r>
    </w:p>
    <w:p w:rsidR="00D24398" w:rsidRPr="00310A27" w:rsidRDefault="00D24398" w:rsidP="00D24398">
      <w:pPr>
        <w:rPr>
          <w:sz w:val="28"/>
          <w:szCs w:val="28"/>
        </w:rPr>
      </w:pPr>
    </w:p>
    <w:p w:rsidR="001908FB" w:rsidRPr="00310A27" w:rsidRDefault="001908FB" w:rsidP="0019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27">
        <w:rPr>
          <w:rFonts w:ascii="Times New Roman" w:hAnsi="Times New Roman" w:cs="Times New Roman"/>
          <w:b/>
          <w:sz w:val="28"/>
          <w:szCs w:val="28"/>
        </w:rPr>
        <w:t>Диагностическая работа по праву.                    7 класс.                  Вариант 1.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Какому понятию соответствует следующее определение: «Система установленных государством общеобязательных правил поведения, норм, исполнение которых обеспечивается силой государственного принуждения»?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мораль     Б)  право   В) обычай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Обычай в первобытном обществе выражает интересы: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А)  всех членов общества 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Б) правящей верхушки общества  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В) жрецов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Закончите фразу О.Бальзака: «Ничто так плохо не знаем, как …»: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моральные нормы      Б) закон      В) литературу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Заполните пропуски в схеме:  </w:t>
      </w:r>
    </w:p>
    <w:p w:rsidR="001908FB" w:rsidRPr="00310A27" w:rsidRDefault="00170BA6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6.9pt;margin-top:24.45pt;width:12.95pt;height:10.4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23.1pt;margin-top:1.85pt;width:133.8pt;height:19pt;z-index:251660288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Правовое государство</w:t>
                  </w:r>
                </w:p>
              </w:txbxContent>
            </v:textbox>
          </v:rect>
        </w:pict>
      </w:r>
    </w:p>
    <w:p w:rsidR="001908FB" w:rsidRPr="00310A27" w:rsidRDefault="00170BA6" w:rsidP="00190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269.85pt;margin-top:23.65pt;width:88.95pt;height:34.25pt;z-index:251663360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……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132.65pt;margin-top:23.65pt;width:124.25pt;height:43.05pt;z-index:251662336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Признание властью неотчуждаемых прав граждан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32.75pt;margin-top:18.4pt;width:85.6pt;height:39.5pt;z-index:251661312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Разделение властей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86.95pt;margin-top:.35pt;width:0;height:10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10.2pt;margin-top:.05pt;width:12.9pt;height:6.35pt;flip:x;z-index:251664384" o:connectortype="straight">
            <v:stroke endarrow="block"/>
          </v:shape>
        </w:pict>
      </w:r>
      <w:r w:rsidR="001908FB" w:rsidRPr="00310A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908FB" w:rsidRPr="00310A27" w:rsidRDefault="001908FB" w:rsidP="001908FB">
      <w:pPr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Прочитайте текст, в котором пропущен ряд слов. Выберите из предложенного списка слова, которые нужно вставить вместо пропусков. Слова даны в именительном падеже и их может быть больше, чем нужно.</w:t>
      </w:r>
    </w:p>
    <w:p w:rsidR="001908FB" w:rsidRPr="00310A27" w:rsidRDefault="00276D62" w:rsidP="001908FB">
      <w:p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       </w:t>
      </w:r>
      <w:r w:rsidR="001908FB" w:rsidRPr="00310A27">
        <w:rPr>
          <w:rFonts w:ascii="Times New Roman" w:hAnsi="Times New Roman" w:cs="Times New Roman"/>
          <w:sz w:val="28"/>
          <w:szCs w:val="28"/>
        </w:rPr>
        <w:t xml:space="preserve">«Российская Конституция провозгласила наше государство _________(1). Это значит, что государство занимает нейтральную позицию по отношению к __________(2), провозглашает ___________(3) государства от церкви. При этом отношение с верующими и неверующими людьми строится на одном принципе – признании права человека на ________________(4) и ______________(5).                           </w:t>
      </w:r>
      <w:r w:rsidR="001908FB" w:rsidRPr="00310A27">
        <w:rPr>
          <w:rFonts w:ascii="Times New Roman" w:hAnsi="Times New Roman" w:cs="Times New Roman"/>
          <w:i/>
          <w:sz w:val="28"/>
          <w:szCs w:val="28"/>
        </w:rPr>
        <w:t>Перечень слов:</w:t>
      </w:r>
    </w:p>
    <w:p w:rsidR="001908FB" w:rsidRPr="00310A27" w:rsidRDefault="001908FB" w:rsidP="001908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A27">
        <w:rPr>
          <w:rFonts w:ascii="Times New Roman" w:hAnsi="Times New Roman" w:cs="Times New Roman"/>
          <w:i/>
          <w:sz w:val="28"/>
          <w:szCs w:val="28"/>
        </w:rPr>
        <w:lastRenderedPageBreak/>
        <w:t>А) свобода совести   Б) светское   В) вероисповедание  Г) ответственность   Д)  отделение   Е)  церковь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Создайте логические пары: к каждой позиции, данной в первом столбце, подберите соответствующую позицию из второго столбца. </w:t>
      </w:r>
    </w:p>
    <w:tbl>
      <w:tblPr>
        <w:tblStyle w:val="a3"/>
        <w:tblW w:w="0" w:type="auto"/>
        <w:tblLook w:val="04A0"/>
      </w:tblPr>
      <w:tblGrid>
        <w:gridCol w:w="2972"/>
        <w:gridCol w:w="4757"/>
      </w:tblGrid>
      <w:tr w:rsidR="001908FB" w:rsidRPr="00310A27" w:rsidTr="008157AD">
        <w:tc>
          <w:tcPr>
            <w:tcW w:w="2972" w:type="dxa"/>
          </w:tcPr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А) политические права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Б) гражданские (личные) права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В) социально-экономические права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Г) культурные права</w:t>
            </w:r>
          </w:p>
        </w:tc>
        <w:tc>
          <w:tcPr>
            <w:tcW w:w="4757" w:type="dxa"/>
          </w:tcPr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1) право на отдых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2) право на свободу творчества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3) право на тайну переписки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4) право направлять коллективные обращения в органы власти</w:t>
            </w:r>
          </w:p>
        </w:tc>
      </w:tr>
    </w:tbl>
    <w:p w:rsidR="00276D62" w:rsidRPr="00310A27" w:rsidRDefault="00276D62" w:rsidP="00276D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запрещает (определите </w:t>
      </w:r>
      <w:r w:rsidRPr="00310A27">
        <w:rPr>
          <w:rFonts w:ascii="Times New Roman" w:hAnsi="Times New Roman" w:cs="Times New Roman"/>
          <w:b/>
          <w:sz w:val="28"/>
          <w:szCs w:val="28"/>
        </w:rPr>
        <w:t>неверное</w:t>
      </w:r>
      <w:r w:rsidRPr="00310A27">
        <w:rPr>
          <w:rFonts w:ascii="Times New Roman" w:hAnsi="Times New Roman" w:cs="Times New Roman"/>
          <w:sz w:val="28"/>
          <w:szCs w:val="28"/>
        </w:rPr>
        <w:t xml:space="preserve"> утверждение):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совершать самосуд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Б) проводить принудительные медицинские опыты над людьми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В) применять пытки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Г) унижать достоинство человека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Д) самостоятельно обращаться в суд до 18 лет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Составьте предложение из предложенных слов, данных в именительном падеже: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0A27">
        <w:rPr>
          <w:rFonts w:ascii="Times New Roman" w:hAnsi="Times New Roman" w:cs="Times New Roman"/>
          <w:i/>
          <w:sz w:val="28"/>
          <w:szCs w:val="28"/>
        </w:rPr>
        <w:t xml:space="preserve">Другой, состоит, делать, </w:t>
      </w:r>
      <w:proofErr w:type="gramStart"/>
      <w:r w:rsidRPr="00310A2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10A27">
        <w:rPr>
          <w:rFonts w:ascii="Times New Roman" w:hAnsi="Times New Roman" w:cs="Times New Roman"/>
          <w:i/>
          <w:sz w:val="28"/>
          <w:szCs w:val="28"/>
        </w:rPr>
        <w:t>, все, не, что, наносит, свобода, возможность, вред</w:t>
      </w:r>
    </w:p>
    <w:p w:rsidR="001908FB" w:rsidRPr="00310A27" w:rsidRDefault="001908FB" w:rsidP="001908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Верны  ли следующие суждения о правовых актах?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одним из признаков нормативно-правового акта является письменная форма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Б) законы отличаются от подзаконных нормативных правовых актов тем, что принимаются судебными органами власти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0A27">
        <w:rPr>
          <w:rFonts w:ascii="Times New Roman" w:hAnsi="Times New Roman" w:cs="Times New Roman"/>
          <w:i/>
          <w:sz w:val="28"/>
          <w:szCs w:val="28"/>
        </w:rPr>
        <w:t>1) верно</w:t>
      </w:r>
      <w:proofErr w:type="gramStart"/>
      <w:r w:rsidRPr="00310A27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310A27">
        <w:rPr>
          <w:rFonts w:ascii="Times New Roman" w:hAnsi="Times New Roman" w:cs="Times New Roman"/>
          <w:i/>
          <w:sz w:val="28"/>
          <w:szCs w:val="28"/>
        </w:rPr>
        <w:t xml:space="preserve"> 2) верно Б   3) оба суждения верны   4) оба неверны</w:t>
      </w:r>
    </w:p>
    <w:p w:rsidR="00F45722" w:rsidRPr="00310A27" w:rsidRDefault="001908FB" w:rsidP="001908FB">
      <w:p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Закончите предложение: «Совокупность представлений людей о добре и зле, справедливом и несправедливом, о должных нормах общения между людьми называется ….».</w:t>
      </w:r>
    </w:p>
    <w:p w:rsidR="00B25F21" w:rsidRPr="00310A27" w:rsidRDefault="00B25F21" w:rsidP="00190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21" w:rsidRDefault="00B25F21" w:rsidP="00190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91" w:rsidRPr="00310A27" w:rsidRDefault="00A86691" w:rsidP="00190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8FB" w:rsidRPr="00310A27" w:rsidRDefault="001908FB" w:rsidP="00190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27">
        <w:rPr>
          <w:rFonts w:ascii="Times New Roman" w:hAnsi="Times New Roman" w:cs="Times New Roman"/>
          <w:b/>
          <w:sz w:val="28"/>
          <w:szCs w:val="28"/>
        </w:rPr>
        <w:t>Диагностическая работа по праву.                  7класс.              Вариант 2.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lastRenderedPageBreak/>
        <w:t>Какому понятию соответствует следующее определение «Нормативный акт, регулирующий наиболее важные общественные отношения, принятый высшим представительным органом государственной власти или непосредственно населением»?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А) закон      Б) кодекс      В) договор 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Первой формой выражения права бы</w:t>
      </w:r>
      <w:proofErr w:type="gramStart"/>
      <w:r w:rsidRPr="00310A2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10A27">
        <w:rPr>
          <w:rFonts w:ascii="Times New Roman" w:hAnsi="Times New Roman" w:cs="Times New Roman"/>
          <w:sz w:val="28"/>
          <w:szCs w:val="28"/>
        </w:rPr>
        <w:t>а):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закон, указ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Б) правовой обычай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В) нормативно-правовой акт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Г) конституция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Закончите мысль И.В.Гёте: «Лишь в одном законе может существовать …»: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мудрость веков      Б) Божеская справедливость      В) истинная свобода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Заполните пропуски в схеме:      </w:t>
      </w:r>
    </w:p>
    <w:p w:rsidR="001908FB" w:rsidRPr="00310A27" w:rsidRDefault="00170BA6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35.45pt;margin-top:1.7pt;width:122.95pt;height:33.2pt;z-index:251668480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Принцип разделения властей</w:t>
                  </w:r>
                </w:p>
              </w:txbxContent>
            </v:textbox>
          </v:rect>
        </w:pict>
      </w:r>
    </w:p>
    <w:p w:rsidR="001908FB" w:rsidRPr="00310A27" w:rsidRDefault="00170BA6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98.6pt;margin-top:12.5pt;width:.7pt;height:11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22.5pt;margin-top:12.5pt;width:12.95pt;height:6.0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58.4pt;margin-top:6.5pt;width:11.5pt;height:9.9pt;z-index:251673600" o:connectortype="straight">
            <v:stroke endarrow="block"/>
          </v:shape>
        </w:pict>
      </w:r>
    </w:p>
    <w:p w:rsidR="001908FB" w:rsidRPr="00310A27" w:rsidRDefault="00170BA6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64.45pt;margin-top:6.05pt;width:69.95pt;height:33.4pt;z-index:251671552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Судебная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60.5pt;margin-top:6.05pt;width:76.75pt;height:33.4pt;z-index:251670528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……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45pt;margin-top:6.05pt;width:81.55pt;height:33.4pt;z-index:251669504">
            <v:textbox>
              <w:txbxContent>
                <w:p w:rsidR="001908FB" w:rsidRPr="00A93A82" w:rsidRDefault="001908FB" w:rsidP="001908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3A82">
                    <w:rPr>
                      <w:b/>
                      <w:sz w:val="16"/>
                      <w:szCs w:val="16"/>
                    </w:rPr>
                    <w:t>Законодательная</w:t>
                  </w:r>
                </w:p>
              </w:txbxContent>
            </v:textbox>
          </v:rect>
        </w:pic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Прочитайте текст, в котором пропущен ряд слов. Выберите из предложенного списка слова, которые нужно вставить вместо пропусков. Слова даны в именительном падеже и их может быть больше, чем нужно.</w:t>
      </w:r>
    </w:p>
    <w:p w:rsidR="001908FB" w:rsidRPr="00310A27" w:rsidRDefault="00276D62" w:rsidP="001908FB">
      <w:p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       </w:t>
      </w:r>
      <w:r w:rsidR="001908FB" w:rsidRPr="00310A27">
        <w:rPr>
          <w:rFonts w:ascii="Times New Roman" w:hAnsi="Times New Roman" w:cs="Times New Roman"/>
          <w:sz w:val="28"/>
          <w:szCs w:val="28"/>
        </w:rPr>
        <w:t xml:space="preserve">«Самое большое изменение, которое зафиксировала Конституция России – это перемена в отношении к ____________(1). Государство заявило о том, что отныне __________(2) и ________(3) человека являются высшей ценностью. Конституция ____________(4) всем гражданам соблюдение основных прав и свобод и каждый человек может в случае необходимости защитить свои права с помощью ________(5).                     </w:t>
      </w:r>
      <w:r w:rsidR="001908FB" w:rsidRPr="00310A27">
        <w:rPr>
          <w:rFonts w:ascii="Times New Roman" w:hAnsi="Times New Roman" w:cs="Times New Roman"/>
          <w:i/>
          <w:sz w:val="28"/>
          <w:szCs w:val="28"/>
        </w:rPr>
        <w:t>Перечень слов:</w:t>
      </w:r>
    </w:p>
    <w:p w:rsidR="001908FB" w:rsidRPr="00310A27" w:rsidRDefault="001908FB" w:rsidP="001908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A27">
        <w:rPr>
          <w:rFonts w:ascii="Times New Roman" w:hAnsi="Times New Roman" w:cs="Times New Roman"/>
          <w:i/>
          <w:sz w:val="28"/>
          <w:szCs w:val="28"/>
        </w:rPr>
        <w:t xml:space="preserve">А) суд  Б)  права  В)  человек   Г) свобода   Д) гарантировать   Е) </w:t>
      </w:r>
      <w:proofErr w:type="gramStart"/>
      <w:r w:rsidRPr="00310A27">
        <w:rPr>
          <w:rFonts w:ascii="Times New Roman" w:hAnsi="Times New Roman" w:cs="Times New Roman"/>
          <w:i/>
          <w:sz w:val="28"/>
          <w:szCs w:val="28"/>
        </w:rPr>
        <w:t>социальное</w:t>
      </w:r>
      <w:proofErr w:type="gramEnd"/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Создайте логические пары: к каждой позиции, данной в первом столбце, подберите соответствующую позицию из второго столбца. </w:t>
      </w:r>
    </w:p>
    <w:tbl>
      <w:tblPr>
        <w:tblStyle w:val="a3"/>
        <w:tblW w:w="0" w:type="auto"/>
        <w:tblLook w:val="04A0"/>
      </w:tblPr>
      <w:tblGrid>
        <w:gridCol w:w="2808"/>
        <w:gridCol w:w="4921"/>
      </w:tblGrid>
      <w:tr w:rsidR="001908FB" w:rsidRPr="00310A27" w:rsidTr="008157AD">
        <w:tc>
          <w:tcPr>
            <w:tcW w:w="2808" w:type="dxa"/>
          </w:tcPr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А) политические права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Б) гражданские (личные) права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В) социально-экономические права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Г) культурные права</w:t>
            </w:r>
          </w:p>
        </w:tc>
        <w:tc>
          <w:tcPr>
            <w:tcW w:w="4921" w:type="dxa"/>
          </w:tcPr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1) право на образование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2) право на свободный выбор профессии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3) право на митинги и демонстрации</w:t>
            </w:r>
          </w:p>
          <w:p w:rsidR="001908FB" w:rsidRPr="00310A27" w:rsidRDefault="001908FB" w:rsidP="0081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27">
              <w:rPr>
                <w:rFonts w:ascii="Times New Roman" w:hAnsi="Times New Roman" w:cs="Times New Roman"/>
                <w:sz w:val="28"/>
                <w:szCs w:val="28"/>
              </w:rPr>
              <w:t>4) выезд за границу</w:t>
            </w:r>
          </w:p>
        </w:tc>
      </w:tr>
    </w:tbl>
    <w:p w:rsidR="00276D62" w:rsidRPr="00310A27" w:rsidRDefault="00276D62" w:rsidP="00276D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запрещает (укажите </w:t>
      </w:r>
      <w:r w:rsidRPr="00310A27">
        <w:rPr>
          <w:rFonts w:ascii="Times New Roman" w:hAnsi="Times New Roman" w:cs="Times New Roman"/>
          <w:b/>
          <w:sz w:val="28"/>
          <w:szCs w:val="28"/>
        </w:rPr>
        <w:t>неверное</w:t>
      </w:r>
      <w:r w:rsidRPr="00310A27">
        <w:rPr>
          <w:rFonts w:ascii="Times New Roman" w:hAnsi="Times New Roman" w:cs="Times New Roman"/>
          <w:sz w:val="28"/>
          <w:szCs w:val="28"/>
        </w:rPr>
        <w:t xml:space="preserve"> утверждение):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избирать и быть избранным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Б) поменять гражданство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В) частные учебные заведения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Г) объединяться для защиты своих интересов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Д) заниматься трудовой деятельностью несовершеннолетнему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Составьте предложение из предложенных слов, данных в именительном падеже: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0A27">
        <w:rPr>
          <w:rFonts w:ascii="Times New Roman" w:hAnsi="Times New Roman" w:cs="Times New Roman"/>
          <w:i/>
          <w:sz w:val="28"/>
          <w:szCs w:val="28"/>
        </w:rPr>
        <w:t>Один, свобода, там, заканчивается, начинается, где, другой, человек, человек, право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Верны ли следующие суждения  о российском судопроизводстве?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А) в России любой судебный процесс является открытым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Б) гласность и открытость системы судопроизводства является признаком демократического государства</w:t>
      </w:r>
    </w:p>
    <w:p w:rsidR="001908FB" w:rsidRPr="00310A27" w:rsidRDefault="001908FB" w:rsidP="001908F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10A27">
        <w:rPr>
          <w:rFonts w:ascii="Times New Roman" w:hAnsi="Times New Roman" w:cs="Times New Roman"/>
          <w:i/>
          <w:sz w:val="28"/>
          <w:szCs w:val="28"/>
        </w:rPr>
        <w:t>1) верно</w:t>
      </w:r>
      <w:proofErr w:type="gramStart"/>
      <w:r w:rsidRPr="00310A27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310A27">
        <w:rPr>
          <w:rFonts w:ascii="Times New Roman" w:hAnsi="Times New Roman" w:cs="Times New Roman"/>
          <w:i/>
          <w:sz w:val="28"/>
          <w:szCs w:val="28"/>
        </w:rPr>
        <w:t xml:space="preserve">  2) верно Б   3) оба суждения верны   4) оба неверны</w:t>
      </w:r>
    </w:p>
    <w:p w:rsidR="001908FB" w:rsidRPr="00310A27" w:rsidRDefault="001908FB" w:rsidP="001908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A27">
        <w:rPr>
          <w:rFonts w:ascii="Times New Roman" w:hAnsi="Times New Roman" w:cs="Times New Roman"/>
          <w:sz w:val="28"/>
          <w:szCs w:val="28"/>
        </w:rPr>
        <w:t>Закончите предложение: «Одна из основных форм правления, основанная на возможности участия народа в управлении делами государства и общества называется ….».</w:t>
      </w:r>
    </w:p>
    <w:p w:rsidR="001908FB" w:rsidRPr="00B25F21" w:rsidRDefault="001908FB" w:rsidP="001908FB">
      <w:pPr>
        <w:rPr>
          <w:sz w:val="24"/>
          <w:szCs w:val="24"/>
        </w:rPr>
      </w:pPr>
    </w:p>
    <w:p w:rsidR="001908FB" w:rsidRPr="00B25F21" w:rsidRDefault="001908FB" w:rsidP="00B25F21">
      <w:pPr>
        <w:jc w:val="center"/>
        <w:rPr>
          <w:b/>
          <w:i/>
          <w:sz w:val="24"/>
          <w:szCs w:val="24"/>
        </w:rPr>
      </w:pPr>
      <w:r w:rsidRPr="00B25F21">
        <w:rPr>
          <w:b/>
          <w:i/>
          <w:sz w:val="24"/>
          <w:szCs w:val="24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4973"/>
        <w:gridCol w:w="4880"/>
      </w:tblGrid>
      <w:tr w:rsidR="001908FB" w:rsidRPr="00B25F21" w:rsidTr="008157AD">
        <w:tc>
          <w:tcPr>
            <w:tcW w:w="5070" w:type="dxa"/>
          </w:tcPr>
          <w:p w:rsidR="001908FB" w:rsidRPr="00B25F21" w:rsidRDefault="001908FB" w:rsidP="008157AD">
            <w:p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Вариант 1</w:t>
            </w:r>
          </w:p>
          <w:p w:rsidR="001908FB" w:rsidRPr="00B25F21" w:rsidRDefault="001908FB" w:rsidP="008157AD">
            <w:pPr>
              <w:rPr>
                <w:b/>
                <w:sz w:val="24"/>
                <w:szCs w:val="24"/>
              </w:rPr>
            </w:pP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Б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А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Б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Верховенство закона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БЕДАВ (ВА)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4312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Д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 xml:space="preserve">Свобода состоит в возможности делать все, что не наносит вреда </w:t>
            </w:r>
            <w:proofErr w:type="gramStart"/>
            <w:r w:rsidRPr="00B25F21">
              <w:rPr>
                <w:b/>
                <w:sz w:val="24"/>
                <w:szCs w:val="24"/>
              </w:rPr>
              <w:t>другому</w:t>
            </w:r>
            <w:proofErr w:type="gramEnd"/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1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 xml:space="preserve">Мораль </w:t>
            </w:r>
          </w:p>
        </w:tc>
        <w:tc>
          <w:tcPr>
            <w:tcW w:w="4961" w:type="dxa"/>
          </w:tcPr>
          <w:p w:rsidR="001908FB" w:rsidRPr="00B25F21" w:rsidRDefault="001908FB" w:rsidP="008157AD">
            <w:p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Вариант 2</w:t>
            </w:r>
          </w:p>
          <w:p w:rsidR="001908FB" w:rsidRPr="00B25F21" w:rsidRDefault="001908FB" w:rsidP="008157AD">
            <w:pPr>
              <w:rPr>
                <w:b/>
                <w:sz w:val="24"/>
                <w:szCs w:val="24"/>
              </w:rPr>
            </w:pP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А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Б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В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Исполнительная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ВГ</w:t>
            </w:r>
            <w:proofErr w:type="gramStart"/>
            <w:r w:rsidRPr="00B25F21">
              <w:rPr>
                <w:b/>
                <w:sz w:val="24"/>
                <w:szCs w:val="24"/>
              </w:rPr>
              <w:t>Б(</w:t>
            </w:r>
            <w:proofErr w:type="gramEnd"/>
            <w:r w:rsidRPr="00B25F21">
              <w:rPr>
                <w:b/>
                <w:sz w:val="24"/>
                <w:szCs w:val="24"/>
              </w:rPr>
              <w:t>БГ)ДА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3421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В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Свобода одного человека заканчивается там, где начинаются права другого человека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>2</w:t>
            </w:r>
          </w:p>
          <w:p w:rsidR="001908FB" w:rsidRPr="00B25F21" w:rsidRDefault="001908FB" w:rsidP="001908FB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25F21">
              <w:rPr>
                <w:b/>
                <w:sz w:val="24"/>
                <w:szCs w:val="24"/>
              </w:rPr>
              <w:t xml:space="preserve">Демократия </w:t>
            </w:r>
          </w:p>
        </w:tc>
      </w:tr>
    </w:tbl>
    <w:p w:rsidR="00A86691" w:rsidRDefault="00A86691" w:rsidP="00A86691">
      <w:pPr>
        <w:rPr>
          <w:sz w:val="24"/>
          <w:szCs w:val="24"/>
        </w:rPr>
      </w:pPr>
    </w:p>
    <w:p w:rsidR="00A86691" w:rsidRDefault="00A86691" w:rsidP="00A86691">
      <w:pPr>
        <w:rPr>
          <w:sz w:val="24"/>
          <w:szCs w:val="24"/>
        </w:rPr>
      </w:pPr>
    </w:p>
    <w:p w:rsidR="00A86691" w:rsidRDefault="00A86691" w:rsidP="00A86691">
      <w:pPr>
        <w:rPr>
          <w:sz w:val="24"/>
          <w:szCs w:val="24"/>
        </w:rPr>
      </w:pPr>
    </w:p>
    <w:p w:rsidR="00A86691" w:rsidRDefault="00A86691" w:rsidP="00A86691">
      <w:pPr>
        <w:rPr>
          <w:sz w:val="24"/>
          <w:szCs w:val="24"/>
        </w:rPr>
      </w:pPr>
    </w:p>
    <w:p w:rsidR="00A86691" w:rsidRDefault="00A86691" w:rsidP="00A86691">
      <w:pPr>
        <w:rPr>
          <w:sz w:val="24"/>
          <w:szCs w:val="24"/>
        </w:rPr>
      </w:pPr>
    </w:p>
    <w:p w:rsidR="00A86691" w:rsidRPr="00A33F17" w:rsidRDefault="00A86691" w:rsidP="00A86691">
      <w:pPr>
        <w:jc w:val="center"/>
        <w:rPr>
          <w:b/>
          <w:sz w:val="28"/>
          <w:szCs w:val="28"/>
        </w:rPr>
      </w:pPr>
      <w:r w:rsidRPr="00A33F17">
        <w:rPr>
          <w:b/>
          <w:sz w:val="28"/>
          <w:szCs w:val="28"/>
        </w:rPr>
        <w:t>Использованная литература</w:t>
      </w:r>
    </w:p>
    <w:p w:rsidR="00A86691" w:rsidRPr="00A33F17" w:rsidRDefault="00A86691" w:rsidP="00A8669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33F17">
        <w:rPr>
          <w:sz w:val="28"/>
          <w:szCs w:val="28"/>
        </w:rPr>
        <w:t>Основы правовых знаний. Российский Фонд правовых реформ. Учебное пособие для гуманитарных классов и школ. Издательство ВТА, Москва, 2010</w:t>
      </w:r>
    </w:p>
    <w:p w:rsidR="00A86691" w:rsidRPr="00A33F17" w:rsidRDefault="00A86691" w:rsidP="00A8669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33F17">
        <w:rPr>
          <w:sz w:val="28"/>
          <w:szCs w:val="28"/>
        </w:rPr>
        <w:t>Правоведение. Учебно-методический центр «Профессиональный ученик».  Издательство «Закон и право», Москва, 2002</w:t>
      </w:r>
    </w:p>
    <w:p w:rsidR="00A86691" w:rsidRPr="00A33F17" w:rsidRDefault="00A86691" w:rsidP="00A86691">
      <w:pPr>
        <w:pStyle w:val="a4"/>
        <w:numPr>
          <w:ilvl w:val="0"/>
          <w:numId w:val="6"/>
        </w:numPr>
        <w:rPr>
          <w:sz w:val="28"/>
          <w:szCs w:val="28"/>
        </w:rPr>
      </w:pPr>
      <w:r w:rsidRPr="00A33F17">
        <w:rPr>
          <w:sz w:val="28"/>
          <w:szCs w:val="28"/>
        </w:rPr>
        <w:t>Основы государства и права России. Методические рекомендации для преподавателей. Волгоград, издательство «Учитель», 2007</w:t>
      </w:r>
    </w:p>
    <w:p w:rsidR="00A86691" w:rsidRPr="00A33F17" w:rsidRDefault="00A86691" w:rsidP="00A86691">
      <w:pPr>
        <w:jc w:val="center"/>
        <w:rPr>
          <w:b/>
          <w:sz w:val="28"/>
          <w:szCs w:val="28"/>
        </w:rPr>
      </w:pPr>
      <w:r w:rsidRPr="00A33F17">
        <w:rPr>
          <w:b/>
          <w:sz w:val="28"/>
          <w:szCs w:val="28"/>
        </w:rPr>
        <w:t>Интернет-ресурсы</w:t>
      </w:r>
    </w:p>
    <w:p w:rsidR="00A86691" w:rsidRPr="00A33F17" w:rsidRDefault="00A86691" w:rsidP="00A866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33F17">
        <w:rPr>
          <w:sz w:val="28"/>
          <w:szCs w:val="28"/>
        </w:rPr>
        <w:t>Тренировочные варианты экзаменационных работ для проведения государственной аттестации в новой форме по обществознанию</w:t>
      </w:r>
    </w:p>
    <w:p w:rsidR="001908FB" w:rsidRPr="00A86691" w:rsidRDefault="001908FB" w:rsidP="002D663A">
      <w:pPr>
        <w:jc w:val="center"/>
        <w:rPr>
          <w:sz w:val="28"/>
          <w:szCs w:val="28"/>
        </w:rPr>
      </w:pPr>
    </w:p>
    <w:sectPr w:rsidR="001908FB" w:rsidRPr="00A86691" w:rsidSect="00131A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885"/>
    <w:multiLevelType w:val="hybridMultilevel"/>
    <w:tmpl w:val="1D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528E"/>
    <w:multiLevelType w:val="hybridMultilevel"/>
    <w:tmpl w:val="152CA50A"/>
    <w:lvl w:ilvl="0" w:tplc="1A9AD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991"/>
    <w:multiLevelType w:val="hybridMultilevel"/>
    <w:tmpl w:val="A61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3B57"/>
    <w:multiLevelType w:val="hybridMultilevel"/>
    <w:tmpl w:val="AE6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0B3F"/>
    <w:multiLevelType w:val="hybridMultilevel"/>
    <w:tmpl w:val="AD6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133D2"/>
    <w:multiLevelType w:val="hybridMultilevel"/>
    <w:tmpl w:val="EFD0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461A"/>
    <w:multiLevelType w:val="hybridMultilevel"/>
    <w:tmpl w:val="AD56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98"/>
    <w:rsid w:val="000231EF"/>
    <w:rsid w:val="00131A73"/>
    <w:rsid w:val="00170BA6"/>
    <w:rsid w:val="001908FB"/>
    <w:rsid w:val="001F7FD1"/>
    <w:rsid w:val="00276D62"/>
    <w:rsid w:val="002D08CE"/>
    <w:rsid w:val="002D663A"/>
    <w:rsid w:val="00310A27"/>
    <w:rsid w:val="00435771"/>
    <w:rsid w:val="00514417"/>
    <w:rsid w:val="00526148"/>
    <w:rsid w:val="00625031"/>
    <w:rsid w:val="00756A63"/>
    <w:rsid w:val="007C6EC5"/>
    <w:rsid w:val="009C7219"/>
    <w:rsid w:val="00A33F17"/>
    <w:rsid w:val="00A86691"/>
    <w:rsid w:val="00A93A82"/>
    <w:rsid w:val="00B25F21"/>
    <w:rsid w:val="00D12DF0"/>
    <w:rsid w:val="00D24398"/>
    <w:rsid w:val="00D71549"/>
    <w:rsid w:val="00DB0304"/>
    <w:rsid w:val="00E32040"/>
    <w:rsid w:val="00F45722"/>
    <w:rsid w:val="00F5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4"/>
        <o:r id="V:Rule8" type="connector" idref="#_x0000_s1051"/>
        <o:r id="V:Rule9" type="connector" idref="#_x0000_s1046"/>
        <o:r id="V:Rule10" type="connector" idref="#_x0000_s1045"/>
        <o:r id="V:Rule11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79B7-4D20-4B55-9F11-AD89D9EE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2013-07-28T03:20:00Z</dcterms:created>
  <dcterms:modified xsi:type="dcterms:W3CDTF">2013-07-28T05:23:00Z</dcterms:modified>
</cp:coreProperties>
</file>