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ED" w:rsidRDefault="00F257ED" w:rsidP="00F257E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57ED" w:rsidRDefault="00F257ED" w:rsidP="00F257E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57ED" w:rsidRDefault="00F257ED" w:rsidP="00F257E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57ED" w:rsidRDefault="00F257ED" w:rsidP="00F257E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57ED" w:rsidRDefault="00F257ED" w:rsidP="00F257E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57ED" w:rsidRDefault="00F257ED" w:rsidP="00F257E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57ED" w:rsidRDefault="00D16DBC" w:rsidP="00F257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57ED">
        <w:rPr>
          <w:rFonts w:ascii="Times New Roman" w:hAnsi="Times New Roman" w:cs="Times New Roman"/>
          <w:b/>
          <w:sz w:val="36"/>
          <w:szCs w:val="36"/>
        </w:rPr>
        <w:t xml:space="preserve">Выступление на </w:t>
      </w:r>
      <w:proofErr w:type="gramStart"/>
      <w:r w:rsidRPr="00F257ED">
        <w:rPr>
          <w:rFonts w:ascii="Times New Roman" w:hAnsi="Times New Roman" w:cs="Times New Roman"/>
          <w:b/>
          <w:sz w:val="36"/>
          <w:szCs w:val="36"/>
        </w:rPr>
        <w:t>методическом</w:t>
      </w:r>
      <w:proofErr w:type="gramEnd"/>
      <w:r w:rsidRPr="00F257ED">
        <w:rPr>
          <w:rFonts w:ascii="Times New Roman" w:hAnsi="Times New Roman" w:cs="Times New Roman"/>
          <w:b/>
          <w:sz w:val="36"/>
          <w:szCs w:val="36"/>
        </w:rPr>
        <w:t xml:space="preserve"> объединение </w:t>
      </w:r>
    </w:p>
    <w:p w:rsidR="00D16DBC" w:rsidRPr="00F257ED" w:rsidRDefault="00D16DBC" w:rsidP="00F257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57ED">
        <w:rPr>
          <w:rFonts w:ascii="Times New Roman" w:hAnsi="Times New Roman" w:cs="Times New Roman"/>
          <w:b/>
          <w:sz w:val="36"/>
          <w:szCs w:val="36"/>
        </w:rPr>
        <w:t>учителей начальных классов</w:t>
      </w:r>
    </w:p>
    <w:p w:rsidR="00F257ED" w:rsidRDefault="00F257ED" w:rsidP="00F257E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57ED" w:rsidRDefault="00F257ED" w:rsidP="00F257E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57ED" w:rsidRDefault="00F257ED" w:rsidP="00F257E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57ED" w:rsidRDefault="00F257ED" w:rsidP="00F257E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57ED" w:rsidRPr="00F257ED" w:rsidRDefault="00D16DBC" w:rsidP="00F257E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257ED">
        <w:rPr>
          <w:rFonts w:ascii="Times New Roman" w:hAnsi="Times New Roman" w:cs="Times New Roman"/>
          <w:b/>
          <w:sz w:val="48"/>
          <w:szCs w:val="48"/>
        </w:rPr>
        <w:t>Тема:</w:t>
      </w:r>
      <w:r w:rsidR="00F257ED" w:rsidRPr="00F257E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F257ED">
        <w:rPr>
          <w:rFonts w:ascii="Times New Roman" w:hAnsi="Times New Roman" w:cs="Times New Roman"/>
          <w:sz w:val="44"/>
          <w:szCs w:val="44"/>
        </w:rPr>
        <w:t>«Технология формирования типа</w:t>
      </w:r>
    </w:p>
    <w:p w:rsidR="00D16DBC" w:rsidRPr="00F257ED" w:rsidRDefault="00D16DBC" w:rsidP="00F257E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257ED">
        <w:rPr>
          <w:rFonts w:ascii="Times New Roman" w:hAnsi="Times New Roman" w:cs="Times New Roman"/>
          <w:sz w:val="44"/>
          <w:szCs w:val="44"/>
        </w:rPr>
        <w:t>правильной читательской</w:t>
      </w:r>
      <w:r w:rsidR="00F257ED" w:rsidRPr="00F257E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F257ED">
        <w:rPr>
          <w:rFonts w:ascii="Times New Roman" w:hAnsi="Times New Roman" w:cs="Times New Roman"/>
          <w:sz w:val="44"/>
          <w:szCs w:val="44"/>
        </w:rPr>
        <w:t>деятельности».</w:t>
      </w:r>
    </w:p>
    <w:p w:rsidR="00F257ED" w:rsidRDefault="00F257ED" w:rsidP="00D16DBC">
      <w:pPr>
        <w:rPr>
          <w:rFonts w:ascii="Times New Roman" w:hAnsi="Times New Roman" w:cs="Times New Roman"/>
          <w:sz w:val="28"/>
          <w:szCs w:val="28"/>
        </w:rPr>
      </w:pPr>
    </w:p>
    <w:p w:rsidR="00F257ED" w:rsidRDefault="00F257ED" w:rsidP="00D16DBC">
      <w:pPr>
        <w:rPr>
          <w:rFonts w:ascii="Times New Roman" w:hAnsi="Times New Roman" w:cs="Times New Roman"/>
          <w:sz w:val="28"/>
          <w:szCs w:val="28"/>
        </w:rPr>
      </w:pPr>
    </w:p>
    <w:p w:rsidR="00F257ED" w:rsidRDefault="00F257ED" w:rsidP="00D16DBC">
      <w:pPr>
        <w:rPr>
          <w:rFonts w:ascii="Times New Roman" w:hAnsi="Times New Roman" w:cs="Times New Roman"/>
          <w:sz w:val="28"/>
          <w:szCs w:val="28"/>
        </w:rPr>
      </w:pPr>
    </w:p>
    <w:p w:rsidR="00F257ED" w:rsidRDefault="00F257ED" w:rsidP="00D16DBC">
      <w:pPr>
        <w:rPr>
          <w:rFonts w:ascii="Times New Roman" w:hAnsi="Times New Roman" w:cs="Times New Roman"/>
          <w:sz w:val="28"/>
          <w:szCs w:val="28"/>
        </w:rPr>
      </w:pPr>
    </w:p>
    <w:p w:rsidR="00F257ED" w:rsidRDefault="00F257ED" w:rsidP="00D16DBC">
      <w:pPr>
        <w:rPr>
          <w:rFonts w:ascii="Times New Roman" w:hAnsi="Times New Roman" w:cs="Times New Roman"/>
          <w:sz w:val="28"/>
          <w:szCs w:val="28"/>
        </w:rPr>
      </w:pPr>
    </w:p>
    <w:p w:rsidR="00D16DBC" w:rsidRPr="00F257ED" w:rsidRDefault="00D16DBC" w:rsidP="00F257ED">
      <w:pPr>
        <w:jc w:val="right"/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Подготовила: учите</w:t>
      </w:r>
      <w:r w:rsidR="00F257ED">
        <w:rPr>
          <w:rFonts w:ascii="Times New Roman" w:hAnsi="Times New Roman" w:cs="Times New Roman"/>
          <w:sz w:val="28"/>
          <w:szCs w:val="28"/>
        </w:rPr>
        <w:t xml:space="preserve">ль начальных классов </w:t>
      </w:r>
      <w:proofErr w:type="spellStart"/>
      <w:r w:rsidR="00F257ED">
        <w:rPr>
          <w:rFonts w:ascii="Times New Roman" w:hAnsi="Times New Roman" w:cs="Times New Roman"/>
          <w:sz w:val="28"/>
          <w:szCs w:val="28"/>
        </w:rPr>
        <w:t>Трушкина</w:t>
      </w:r>
      <w:proofErr w:type="spellEnd"/>
      <w:r w:rsidR="00F257ED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F257ED" w:rsidRDefault="00F257ED" w:rsidP="00D16D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257ED" w:rsidRDefault="00F257ED" w:rsidP="00D16D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Образовательные технологии в образовательной системе «Школа 2100»</w:t>
      </w:r>
    </w:p>
    <w:p w:rsidR="00D16DBC" w:rsidRPr="00F257ED" w:rsidRDefault="00D16DBC" w:rsidP="00D16D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Технология проблемно - диалогического обучения.</w:t>
      </w:r>
    </w:p>
    <w:p w:rsidR="00D16DBC" w:rsidRPr="00F257ED" w:rsidRDefault="00D16DBC" w:rsidP="00D16D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Технология      формирования      типа      правильной      читательской деятельности.</w:t>
      </w:r>
    </w:p>
    <w:p w:rsidR="00D16DBC" w:rsidRPr="00F257ED" w:rsidRDefault="00D16DBC" w:rsidP="00D16D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Технология оценивания образовательных достижений.</w:t>
      </w:r>
    </w:p>
    <w:p w:rsidR="00D16DBC" w:rsidRPr="00F257ED" w:rsidRDefault="00D16DBC" w:rsidP="00D16D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Проектная технология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Первый этап технологи</w:t>
      </w:r>
      <w:r w:rsidR="00F257ED">
        <w:rPr>
          <w:rFonts w:ascii="Times New Roman" w:hAnsi="Times New Roman" w:cs="Times New Roman"/>
          <w:sz w:val="28"/>
          <w:szCs w:val="28"/>
        </w:rPr>
        <w:t>я</w:t>
      </w:r>
      <w:r w:rsidRPr="00F257ED">
        <w:rPr>
          <w:rFonts w:ascii="Times New Roman" w:hAnsi="Times New Roman" w:cs="Times New Roman"/>
          <w:sz w:val="28"/>
          <w:szCs w:val="28"/>
        </w:rPr>
        <w:t xml:space="preserve"> - работа с текстом до чтения. Второй этап - работа с текстом во время чтения. Третий этап — работа с текстом после чтения.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b/>
          <w:bCs/>
          <w:sz w:val="28"/>
          <w:szCs w:val="28"/>
        </w:rPr>
        <w:t xml:space="preserve">Как учить </w:t>
      </w:r>
      <w:r w:rsidRPr="00F257ED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F257ED">
        <w:rPr>
          <w:rFonts w:ascii="Times New Roman" w:hAnsi="Times New Roman" w:cs="Times New Roman"/>
          <w:b/>
          <w:bCs/>
          <w:sz w:val="28"/>
          <w:szCs w:val="28"/>
        </w:rPr>
        <w:t xml:space="preserve">вести диалог </w:t>
      </w:r>
      <w:r w:rsidRPr="00F257ED">
        <w:rPr>
          <w:rFonts w:ascii="Times New Roman" w:hAnsi="Times New Roman" w:cs="Times New Roman"/>
          <w:sz w:val="28"/>
          <w:szCs w:val="28"/>
        </w:rPr>
        <w:t xml:space="preserve">с </w:t>
      </w:r>
      <w:r w:rsidRPr="00F257ED">
        <w:rPr>
          <w:rFonts w:ascii="Times New Roman" w:hAnsi="Times New Roman" w:cs="Times New Roman"/>
          <w:b/>
          <w:bCs/>
          <w:sz w:val="28"/>
          <w:szCs w:val="28"/>
        </w:rPr>
        <w:t>автором?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gramStart"/>
      <w:r w:rsidRPr="00F257ED">
        <w:rPr>
          <w:rFonts w:ascii="Times New Roman" w:hAnsi="Times New Roman" w:cs="Times New Roman"/>
          <w:sz w:val="28"/>
          <w:szCs w:val="28"/>
        </w:rPr>
        <w:t>посоветовать учителю соблюдать</w:t>
      </w:r>
      <w:proofErr w:type="gramEnd"/>
      <w:r w:rsidRPr="00F257ED"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действий: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1.</w:t>
      </w:r>
      <w:r w:rsidRPr="00F257ED">
        <w:rPr>
          <w:rFonts w:ascii="Times New Roman" w:hAnsi="Times New Roman" w:cs="Times New Roman"/>
          <w:sz w:val="28"/>
          <w:szCs w:val="28"/>
        </w:rPr>
        <w:tab/>
        <w:t>Научить видеть в тексте авторские вопросы.</w:t>
      </w:r>
    </w:p>
    <w:p w:rsidR="00D16DBC" w:rsidRPr="00F257ED" w:rsidRDefault="00D16DBC" w:rsidP="00D16DB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Включать творческое воображение учащихся.</w:t>
      </w:r>
    </w:p>
    <w:p w:rsidR="00D16DBC" w:rsidRPr="00F257ED" w:rsidRDefault="00D16DBC" w:rsidP="00D16DB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Научить задавать свои вопросы автору по ходу чтения.</w:t>
      </w:r>
    </w:p>
    <w:p w:rsidR="00D16DBC" w:rsidRPr="00F257ED" w:rsidRDefault="00D16DBC" w:rsidP="00D16DB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Помочь самостоятельно вести диалог с автором по   ходу первичного чтения.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b/>
          <w:bCs/>
          <w:sz w:val="28"/>
          <w:szCs w:val="28"/>
        </w:rPr>
        <w:t>Что такое комментированное чтение?</w:t>
      </w:r>
    </w:p>
    <w:p w:rsidR="00D16DBC" w:rsidRPr="00F257ED" w:rsidRDefault="00D16DBC" w:rsidP="00D16DBC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Комментарий должен быть кратким и динамичным.</w:t>
      </w:r>
    </w:p>
    <w:p w:rsidR="00D16DBC" w:rsidRPr="00F257ED" w:rsidRDefault="00D16DBC" w:rsidP="00D16DB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Усиливает эмоциональную реакцию.</w:t>
      </w:r>
    </w:p>
    <w:p w:rsidR="00D16DBC" w:rsidRPr="00F257ED" w:rsidRDefault="00D16DBC" w:rsidP="00D16DB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Не должен превращаться в беседу!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4.</w:t>
      </w:r>
      <w:r w:rsidRPr="00F257ED">
        <w:rPr>
          <w:rFonts w:ascii="Times New Roman" w:hAnsi="Times New Roman" w:cs="Times New Roman"/>
          <w:sz w:val="28"/>
          <w:szCs w:val="28"/>
        </w:rPr>
        <w:tab/>
        <w:t>Комментировать текст только в том месте, где это действительно</w:t>
      </w:r>
      <w:r w:rsidRPr="00F257ED">
        <w:rPr>
          <w:rFonts w:ascii="Times New Roman" w:hAnsi="Times New Roman" w:cs="Times New Roman"/>
          <w:sz w:val="28"/>
          <w:szCs w:val="28"/>
        </w:rPr>
        <w:br/>
        <w:t>необходимо.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i/>
          <w:iCs/>
          <w:sz w:val="28"/>
          <w:szCs w:val="28"/>
        </w:rPr>
        <w:t>Способы: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а)</w:t>
      </w:r>
      <w:r w:rsidRPr="00F257ED">
        <w:rPr>
          <w:rFonts w:ascii="Times New Roman" w:hAnsi="Times New Roman" w:cs="Times New Roman"/>
          <w:sz w:val="28"/>
          <w:szCs w:val="28"/>
        </w:rPr>
        <w:tab/>
        <w:t>рефрен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б)</w:t>
      </w:r>
      <w:r w:rsidRPr="00F257ED">
        <w:rPr>
          <w:rFonts w:ascii="Times New Roman" w:hAnsi="Times New Roman" w:cs="Times New Roman"/>
          <w:sz w:val="28"/>
          <w:szCs w:val="28"/>
        </w:rPr>
        <w:tab/>
        <w:t>включение воображения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в)</w:t>
      </w:r>
      <w:r w:rsidRPr="00F257ED">
        <w:rPr>
          <w:rFonts w:ascii="Times New Roman" w:hAnsi="Times New Roman" w:cs="Times New Roman"/>
          <w:sz w:val="28"/>
          <w:szCs w:val="28"/>
        </w:rPr>
        <w:tab/>
        <w:t>сам вопрос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г)</w:t>
      </w:r>
      <w:r w:rsidRPr="00F257ED">
        <w:rPr>
          <w:rFonts w:ascii="Times New Roman" w:hAnsi="Times New Roman" w:cs="Times New Roman"/>
          <w:sz w:val="28"/>
          <w:szCs w:val="28"/>
        </w:rPr>
        <w:tab/>
        <w:t>чувство меры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Использование повествовательного эквивалента.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Четыре сферы;</w:t>
      </w:r>
    </w:p>
    <w:p w:rsidR="00D16DBC" w:rsidRPr="00F257ED" w:rsidRDefault="00D16DBC" w:rsidP="00D16DB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Сфера осмысления содержания</w:t>
      </w:r>
    </w:p>
    <w:p w:rsidR="00D16DBC" w:rsidRPr="00F257ED" w:rsidRDefault="00D16DBC" w:rsidP="00D16DB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Реакция на художественную форму</w:t>
      </w:r>
    </w:p>
    <w:p w:rsidR="00D16DBC" w:rsidRPr="00F257ED" w:rsidRDefault="00D16DBC" w:rsidP="00D16DB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Эмоциональная сфера</w:t>
      </w:r>
    </w:p>
    <w:p w:rsidR="00D16DBC" w:rsidRPr="00F257ED" w:rsidRDefault="00D16DBC" w:rsidP="00D16DB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Сфера воображения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Что такое анализ текста?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Основная задача: помочь ребёнку   увидеть в тексте автора, «вычитать»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его   отношение   к   героям,   к   ситуации,   решить   проблему   «писатель   и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действительность», а это возможно лишь в ходе вдумчивого «медленного»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 xml:space="preserve">. чтения, Оптимальный путь анализа для решения этой задачи - «вслед   </w:t>
      </w:r>
      <w:proofErr w:type="gramStart"/>
      <w:r w:rsidRPr="00F257ED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автором».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Путь анализа текста и сам текст подсказывают учителю проемы работы:</w:t>
      </w:r>
    </w:p>
    <w:p w:rsidR="00D16DBC" w:rsidRPr="00F257ED" w:rsidRDefault="00D16DBC" w:rsidP="00D16DB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выделение ключевых слов</w:t>
      </w:r>
    </w:p>
    <w:p w:rsidR="00D16DBC" w:rsidRPr="00F257ED" w:rsidRDefault="00D16DBC" w:rsidP="00D16DB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беседы</w:t>
      </w:r>
    </w:p>
    <w:p w:rsidR="00D16DBC" w:rsidRPr="00F257ED" w:rsidRDefault="00D16DBC" w:rsidP="00D16DB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составление плана</w:t>
      </w:r>
    </w:p>
    <w:p w:rsidR="00D16DBC" w:rsidRPr="00F257ED" w:rsidRDefault="00D16DBC" w:rsidP="00D16DB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построение структурной модели текста</w:t>
      </w:r>
    </w:p>
    <w:p w:rsidR="00D16DBC" w:rsidRPr="00F257ED" w:rsidRDefault="00D16DBC" w:rsidP="00D16DB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наблюдение над системой образов</w:t>
      </w:r>
    </w:p>
    <w:p w:rsidR="00D16DBC" w:rsidRPr="00F257ED" w:rsidRDefault="00D16DBC" w:rsidP="00D16DB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комментированное чтение</w:t>
      </w:r>
    </w:p>
    <w:p w:rsidR="00D16DBC" w:rsidRPr="00F257ED" w:rsidRDefault="00D16DBC" w:rsidP="00D16DB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диалог с автором через текст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 xml:space="preserve">Комментированное чтение и диалог с автором через текст - это наиболее короткий и доступный «путь к автору», но недостаточно освоенный </w:t>
      </w:r>
      <w:r w:rsidRPr="00F257ED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современной школой. Вместе с тем технология формирования типа правильной читательской деятельности, разработанная профессором Н.Н. </w:t>
      </w:r>
      <w:proofErr w:type="spellStart"/>
      <w:r w:rsidRPr="00F257ED">
        <w:rPr>
          <w:rFonts w:ascii="Times New Roman" w:hAnsi="Times New Roman" w:cs="Times New Roman"/>
          <w:sz w:val="28"/>
          <w:szCs w:val="28"/>
        </w:rPr>
        <w:t>Светловской</w:t>
      </w:r>
      <w:proofErr w:type="spellEnd"/>
      <w:r w:rsidRPr="00F257ED">
        <w:rPr>
          <w:rFonts w:ascii="Times New Roman" w:hAnsi="Times New Roman" w:cs="Times New Roman"/>
          <w:sz w:val="28"/>
          <w:szCs w:val="28"/>
        </w:rPr>
        <w:t>, предполагает использование этих приёмов как основных.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Этапы технологии: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Первый этап технологи - работа с текстом до чтения - завершается постановкой цели: «Прочитаем текст, проведём диалог с автором, проверим ниши предположения».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 xml:space="preserve">Второй этап - работа с текстом во время чтения. После того как текст будет прочитан первый раз, в ходе </w:t>
      </w:r>
      <w:proofErr w:type="spellStart"/>
      <w:r w:rsidRPr="00F257ED">
        <w:rPr>
          <w:rFonts w:ascii="Times New Roman" w:hAnsi="Times New Roman" w:cs="Times New Roman"/>
          <w:sz w:val="28"/>
          <w:szCs w:val="28"/>
        </w:rPr>
        <w:t>перечитывания</w:t>
      </w:r>
      <w:proofErr w:type="spellEnd"/>
      <w:r w:rsidRPr="00F257ED">
        <w:rPr>
          <w:rFonts w:ascii="Times New Roman" w:hAnsi="Times New Roman" w:cs="Times New Roman"/>
          <w:sz w:val="28"/>
          <w:szCs w:val="28"/>
        </w:rPr>
        <w:t xml:space="preserve"> используем приём </w:t>
      </w:r>
      <w:proofErr w:type="gramStart"/>
      <w:r w:rsidRPr="00F257ED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F257ED">
        <w:rPr>
          <w:rFonts w:ascii="Times New Roman" w:hAnsi="Times New Roman" w:cs="Times New Roman"/>
          <w:sz w:val="28"/>
          <w:szCs w:val="28"/>
        </w:rPr>
        <w:t>иалог с автором.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С точки зрения сформировавшегося читателя - это естественная беседа с автором через текст.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Чтобы диалог был содержательным и полноценным читателю по ходу чтения нужно задавать вопросы, прогнозировать текст и включать воображение.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b/>
          <w:bCs/>
          <w:sz w:val="28"/>
          <w:szCs w:val="28"/>
        </w:rPr>
        <w:t>Как учить детей вести диалог с автором?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gramStart"/>
      <w:r w:rsidRPr="00F257ED">
        <w:rPr>
          <w:rFonts w:ascii="Times New Roman" w:hAnsi="Times New Roman" w:cs="Times New Roman"/>
          <w:sz w:val="28"/>
          <w:szCs w:val="28"/>
        </w:rPr>
        <w:t>посоветовать учителю соблюдать</w:t>
      </w:r>
      <w:proofErr w:type="gramEnd"/>
      <w:r w:rsidRPr="00F257ED"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действий: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1. Научить ребят видеть в тексте авторские вопросы (прямые и скрытые).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Сегодня мне захотелось посмотреть, нет ли чего в такой трубочке ... (скрытая форма - а что там может быть?)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В первой же трубочке я нашёл орех, плотно прихваченный, что с трудом удалось его вытолкнуть. Как же он туда попал? (прямой вопрос).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В любом случае эти вопросы требуют остановки по ходу чтения, обдумывания, ответов - предположений - и далее - проверки их точности по ходу дальнейшего чтения.</w:t>
      </w:r>
    </w:p>
    <w:p w:rsidR="00D16DBC" w:rsidRPr="00F257ED" w:rsidRDefault="00D16DBC" w:rsidP="00D16DB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Включать творческое воображение учащегося: по слову, детали, читатель прогнозирует, что случится дальше, как будут развиваться события, чем может закончиться эпизод (часть, всё произведение).</w:t>
      </w:r>
    </w:p>
    <w:p w:rsidR="00D16DBC" w:rsidRPr="00F257ED" w:rsidRDefault="00D16DBC" w:rsidP="00D16DB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Научить ребят задавать свои вопросы автору по ходу чтения. Это вопросы, ответы на которые содержатся в тексте, но в скрытой форме: Чем это можно объяснить? Почему именно так? Для чего? Кто такой?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lastRenderedPageBreak/>
        <w:t>Возникающие вопросы предполагают ответы предположения и проверку себя по ходу дальнейшего чтения.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4.</w:t>
      </w:r>
      <w:r w:rsidRPr="00F257ED">
        <w:rPr>
          <w:rFonts w:ascii="Times New Roman" w:hAnsi="Times New Roman" w:cs="Times New Roman"/>
          <w:sz w:val="28"/>
          <w:szCs w:val="28"/>
        </w:rPr>
        <w:tab/>
        <w:t>Помочь учащемуся самостоятельно вести диалог с автором по ходу</w:t>
      </w:r>
      <w:r w:rsidRPr="00F257ED">
        <w:rPr>
          <w:rFonts w:ascii="Times New Roman" w:hAnsi="Times New Roman" w:cs="Times New Roman"/>
          <w:sz w:val="28"/>
          <w:szCs w:val="28"/>
        </w:rPr>
        <w:br/>
        <w:t>первичного чтения.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257ED">
        <w:rPr>
          <w:rFonts w:ascii="Times New Roman" w:hAnsi="Times New Roman" w:cs="Times New Roman"/>
          <w:sz w:val="28"/>
          <w:szCs w:val="28"/>
        </w:rPr>
        <w:t>Переход от совместного обучающего чтения к самостоятельному должно произойти к концу 1 класса.</w:t>
      </w:r>
      <w:proofErr w:type="gramEnd"/>
      <w:r w:rsidRPr="00F257ED">
        <w:rPr>
          <w:rFonts w:ascii="Times New Roman" w:hAnsi="Times New Roman" w:cs="Times New Roman"/>
          <w:sz w:val="28"/>
          <w:szCs w:val="28"/>
        </w:rPr>
        <w:t xml:space="preserve"> Для этого нужно в тексте (в конце предложений) расставлять сигналы: В - вопрос (найди, задай), О - ответ (ответь на этот вопрос), </w:t>
      </w:r>
      <w:proofErr w:type="gramStart"/>
      <w:r w:rsidRPr="00F257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57ED">
        <w:rPr>
          <w:rFonts w:ascii="Times New Roman" w:hAnsi="Times New Roman" w:cs="Times New Roman"/>
          <w:sz w:val="28"/>
          <w:szCs w:val="28"/>
        </w:rPr>
        <w:t xml:space="preserve"> - проверка (проверь точность своих предположений), 3 - зеркало (включи воображение, загляни в «волшебное зеркало»).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Что такое комментированное чтение?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 xml:space="preserve">Комментируемое чтение преимущественно используется во время </w:t>
      </w:r>
      <w:proofErr w:type="spellStart"/>
      <w:r w:rsidRPr="00F257ED">
        <w:rPr>
          <w:rFonts w:ascii="Times New Roman" w:hAnsi="Times New Roman" w:cs="Times New Roman"/>
          <w:sz w:val="28"/>
          <w:szCs w:val="28"/>
        </w:rPr>
        <w:t>перечитывания</w:t>
      </w:r>
      <w:proofErr w:type="spellEnd"/>
      <w:r w:rsidRPr="00F257ED">
        <w:rPr>
          <w:rFonts w:ascii="Times New Roman" w:hAnsi="Times New Roman" w:cs="Times New Roman"/>
          <w:sz w:val="28"/>
          <w:szCs w:val="28"/>
        </w:rPr>
        <w:t xml:space="preserve"> текста. Что необходимо для того, чтобы состоялось именно комментируемое чтение?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1)</w:t>
      </w:r>
      <w:r w:rsidRPr="00F257ED">
        <w:rPr>
          <w:rFonts w:ascii="Times New Roman" w:hAnsi="Times New Roman" w:cs="Times New Roman"/>
          <w:sz w:val="28"/>
          <w:szCs w:val="28"/>
        </w:rPr>
        <w:tab/>
        <w:t>Озвучивают текст дети, а комментирует его учитель.</w:t>
      </w:r>
    </w:p>
    <w:p w:rsidR="00D16DBC" w:rsidRPr="00F257ED" w:rsidRDefault="00D16DBC" w:rsidP="00D16DB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Если в ходе вашего комментария дети высказывают интересные, мотивированные текстом суждения за них нужно цепляться и вплетать в общий разговор.</w:t>
      </w:r>
    </w:p>
    <w:p w:rsidR="00D16DBC" w:rsidRPr="00F257ED" w:rsidRDefault="00D16DBC" w:rsidP="00D16DB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Комментарий должен быть кратким и динамичным. Комментарий удачен лишь тогда, когда усиливает эмоциональную реакцию. Ответы детей не должны быть развёрнутыми, отвечать с места не отрываясь от текста. Если дети затрудняются, предложите им начало ответа, подскажите ответ интонацией.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4)</w:t>
      </w:r>
      <w:r w:rsidRPr="00F257ED">
        <w:rPr>
          <w:rFonts w:ascii="Times New Roman" w:hAnsi="Times New Roman" w:cs="Times New Roman"/>
          <w:sz w:val="28"/>
          <w:szCs w:val="28"/>
        </w:rPr>
        <w:tab/>
        <w:t>Комментарий не должен превращаться в беседу!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5)</w:t>
      </w:r>
      <w:r w:rsidRPr="00F257ED">
        <w:rPr>
          <w:rFonts w:ascii="Times New Roman" w:hAnsi="Times New Roman" w:cs="Times New Roman"/>
          <w:sz w:val="28"/>
          <w:szCs w:val="28"/>
        </w:rPr>
        <w:tab/>
        <w:t>Комментируется текст только в том месте, где это действительно</w:t>
      </w:r>
      <w:r w:rsidRPr="00F257ED">
        <w:rPr>
          <w:rFonts w:ascii="Times New Roman" w:hAnsi="Times New Roman" w:cs="Times New Roman"/>
          <w:sz w:val="28"/>
          <w:szCs w:val="28"/>
        </w:rPr>
        <w:br/>
        <w:t>необходимо.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6)</w:t>
      </w:r>
      <w:r w:rsidRPr="00F257ED">
        <w:rPr>
          <w:rFonts w:ascii="Times New Roman" w:hAnsi="Times New Roman" w:cs="Times New Roman"/>
          <w:sz w:val="28"/>
          <w:szCs w:val="28"/>
        </w:rPr>
        <w:tab/>
        <w:t>Прерывание чтения ребёнка должно происходить естественно, для чего</w:t>
      </w:r>
      <w:r w:rsidRPr="00F257ED">
        <w:rPr>
          <w:rFonts w:ascii="Times New Roman" w:hAnsi="Times New Roman" w:cs="Times New Roman"/>
          <w:sz w:val="28"/>
          <w:szCs w:val="28"/>
        </w:rPr>
        <w:br/>
        <w:t>следует использовать следующие способы: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а)</w:t>
      </w:r>
      <w:r w:rsidRPr="00F257ED">
        <w:rPr>
          <w:rFonts w:ascii="Times New Roman" w:hAnsi="Times New Roman" w:cs="Times New Roman"/>
          <w:sz w:val="28"/>
          <w:szCs w:val="28"/>
        </w:rPr>
        <w:tab/>
        <w:t>рефрен (повтор слова, словосочетания вслед за ребёнком, за которым</w:t>
      </w:r>
      <w:r w:rsidRPr="00F257ED">
        <w:rPr>
          <w:rFonts w:ascii="Times New Roman" w:hAnsi="Times New Roman" w:cs="Times New Roman"/>
          <w:sz w:val="28"/>
          <w:szCs w:val="28"/>
        </w:rPr>
        <w:br/>
        <w:t>следует сам комментарий или «свёрнутый вопрос»)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F257ED">
        <w:rPr>
          <w:rFonts w:ascii="Times New Roman" w:hAnsi="Times New Roman" w:cs="Times New Roman"/>
          <w:sz w:val="28"/>
          <w:szCs w:val="28"/>
        </w:rPr>
        <w:tab/>
        <w:t xml:space="preserve">включение воображения детей. </w:t>
      </w:r>
      <w:proofErr w:type="gramStart"/>
      <w:r w:rsidRPr="00F257ED">
        <w:rPr>
          <w:rFonts w:ascii="Times New Roman" w:hAnsi="Times New Roman" w:cs="Times New Roman"/>
          <w:sz w:val="28"/>
          <w:szCs w:val="28"/>
        </w:rPr>
        <w:t>(Представьте себе.</w:t>
      </w:r>
      <w:proofErr w:type="gramEnd"/>
      <w:r w:rsidRPr="00F257ED">
        <w:rPr>
          <w:rFonts w:ascii="Times New Roman" w:hAnsi="Times New Roman" w:cs="Times New Roman"/>
          <w:sz w:val="28"/>
          <w:szCs w:val="28"/>
        </w:rPr>
        <w:t xml:space="preserve"> Увидели?</w:t>
      </w:r>
      <w:r w:rsidRPr="00F257E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257ED">
        <w:rPr>
          <w:rFonts w:ascii="Times New Roman" w:hAnsi="Times New Roman" w:cs="Times New Roman"/>
          <w:sz w:val="28"/>
          <w:szCs w:val="28"/>
        </w:rPr>
        <w:t>Представили.)</w:t>
      </w:r>
      <w:proofErr w:type="gramEnd"/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в)</w:t>
      </w:r>
      <w:r w:rsidRPr="00F257ED">
        <w:rPr>
          <w:rFonts w:ascii="Times New Roman" w:hAnsi="Times New Roman" w:cs="Times New Roman"/>
          <w:sz w:val="28"/>
          <w:szCs w:val="28"/>
        </w:rPr>
        <w:tab/>
        <w:t>сам вопрос, который формулируется не так, как во время беседы:</w:t>
      </w:r>
      <w:r w:rsidRPr="00F257ED">
        <w:rPr>
          <w:rFonts w:ascii="Times New Roman" w:hAnsi="Times New Roman" w:cs="Times New Roman"/>
          <w:sz w:val="28"/>
          <w:szCs w:val="28"/>
        </w:rPr>
        <w:br/>
        <w:t xml:space="preserve">свёрнут, сжат. </w:t>
      </w:r>
      <w:proofErr w:type="gramStart"/>
      <w:r w:rsidRPr="00F257ED">
        <w:rPr>
          <w:rFonts w:ascii="Times New Roman" w:hAnsi="Times New Roman" w:cs="Times New Roman"/>
          <w:sz w:val="28"/>
          <w:szCs w:val="28"/>
        </w:rPr>
        <w:t>(Догадались почему?</w:t>
      </w:r>
      <w:proofErr w:type="gramEnd"/>
      <w:r w:rsidRPr="00F257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7ED">
        <w:rPr>
          <w:rFonts w:ascii="Times New Roman" w:hAnsi="Times New Roman" w:cs="Times New Roman"/>
          <w:sz w:val="28"/>
          <w:szCs w:val="28"/>
        </w:rPr>
        <w:t>Почему именно ...).</w:t>
      </w:r>
      <w:proofErr w:type="gramEnd"/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Нужно следить за речью: избегать слов Стоп! Достаточно! Хватит!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Комментарии к словарю текста. Не торопиться обращаться сразу к толковому словарю, а определять его значение в контексте, чтобы не нарушить целостно е восприятие текста.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И последнее - о чувстве меры. Не каждый те</w:t>
      </w:r>
      <w:proofErr w:type="gramStart"/>
      <w:r w:rsidRPr="00F257ED">
        <w:rPr>
          <w:rFonts w:ascii="Times New Roman" w:hAnsi="Times New Roman" w:cs="Times New Roman"/>
          <w:sz w:val="28"/>
          <w:szCs w:val="28"/>
        </w:rPr>
        <w:t>кст тр</w:t>
      </w:r>
      <w:proofErr w:type="gramEnd"/>
      <w:r w:rsidRPr="00F257ED">
        <w:rPr>
          <w:rFonts w:ascii="Times New Roman" w:hAnsi="Times New Roman" w:cs="Times New Roman"/>
          <w:sz w:val="28"/>
          <w:szCs w:val="28"/>
        </w:rPr>
        <w:t>ебует подробного комментария, всё зависит от объема, глубины.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b/>
          <w:bCs/>
          <w:sz w:val="28"/>
          <w:szCs w:val="28"/>
        </w:rPr>
        <w:t>Ответы учащегося на уроках чтения.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В методике есть такой приём, как использование последовательного эквивалента - это глагол в повелительном наклонении, дающий установку на характер и объем ответа, он нацеливает ученика на развёрнутый, полный ответ: (расскажите, поясните, обоснуйте, сравните, опишите, аргументируйте).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Сравните: О чём беседовали ребята?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Расскажите, о чём беседовали ребята.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  <w:u w:val="single"/>
        </w:rPr>
        <w:t>Третий этап работы с текстом</w:t>
      </w:r>
      <w:r w:rsidRPr="00F257ED">
        <w:rPr>
          <w:rFonts w:ascii="Times New Roman" w:hAnsi="Times New Roman" w:cs="Times New Roman"/>
          <w:sz w:val="28"/>
          <w:szCs w:val="28"/>
        </w:rPr>
        <w:t xml:space="preserve"> (после чтения) предполагает следующие шаги:</w:t>
      </w:r>
    </w:p>
    <w:p w:rsidR="00D16DBC" w:rsidRPr="00F257ED" w:rsidRDefault="00D16DBC" w:rsidP="00D16DB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Формирование основного вопроса (проблемного).</w:t>
      </w:r>
    </w:p>
    <w:p w:rsidR="00D16DBC" w:rsidRPr="00F257ED" w:rsidRDefault="00D16DBC" w:rsidP="00D16DB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Повторное обращение к заглавию и иллюстрации.</w:t>
      </w:r>
    </w:p>
    <w:p w:rsidR="00D16DBC" w:rsidRPr="00F257ED" w:rsidRDefault="00D16DBC" w:rsidP="00D16DB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Беседа об авторе (что узнали о нём из прочитанного текста).</w:t>
      </w:r>
    </w:p>
    <w:p w:rsidR="00D16DBC" w:rsidRPr="00F257ED" w:rsidRDefault="00D16DBC" w:rsidP="00D16DB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Выполнение творческих заданий - самостоятельность.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В читательскую деятельность ребёнка включены 4 сферы: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00"/>
        <w:gridCol w:w="2376"/>
        <w:gridCol w:w="2371"/>
        <w:gridCol w:w="2395"/>
      </w:tblGrid>
      <w:tr w:rsidR="00D16DBC" w:rsidRPr="00F257ED" w:rsidTr="00D16DBC">
        <w:trPr>
          <w:trHeight w:hRule="exact" w:val="394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6DBC" w:rsidRPr="00F257ED" w:rsidRDefault="00D16DBC" w:rsidP="00D1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7ED">
              <w:rPr>
                <w:rFonts w:ascii="Times New Roman" w:hAnsi="Times New Roman" w:cs="Times New Roman"/>
                <w:sz w:val="28"/>
                <w:szCs w:val="28"/>
              </w:rPr>
              <w:t>Эмоциональная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6DBC" w:rsidRPr="00F257ED" w:rsidRDefault="00D16DBC" w:rsidP="00D1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7ED">
              <w:rPr>
                <w:rFonts w:ascii="Times New Roman" w:hAnsi="Times New Roman" w:cs="Times New Roman"/>
                <w:sz w:val="28"/>
                <w:szCs w:val="28"/>
              </w:rPr>
              <w:t>Воображения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6DBC" w:rsidRPr="00F257ED" w:rsidRDefault="00D16DBC" w:rsidP="00D1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7ED">
              <w:rPr>
                <w:rFonts w:ascii="Times New Roman" w:hAnsi="Times New Roman" w:cs="Times New Roman"/>
                <w:sz w:val="28"/>
                <w:szCs w:val="28"/>
              </w:rPr>
              <w:t>Осмысление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6DBC" w:rsidRPr="00F257ED" w:rsidRDefault="00D16DBC" w:rsidP="00D1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7ED">
              <w:rPr>
                <w:rFonts w:ascii="Times New Roman" w:hAnsi="Times New Roman" w:cs="Times New Roman"/>
                <w:sz w:val="28"/>
                <w:szCs w:val="28"/>
              </w:rPr>
              <w:t xml:space="preserve">Реакция </w:t>
            </w:r>
            <w:proofErr w:type="gramStart"/>
            <w:r w:rsidRPr="00F257E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</w:tr>
      <w:tr w:rsidR="00D16DBC" w:rsidRPr="00F257ED" w:rsidTr="00D16DBC">
        <w:trPr>
          <w:trHeight w:hRule="exact" w:val="605"/>
        </w:trPr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BC" w:rsidRPr="00F257ED" w:rsidRDefault="00D16DBC" w:rsidP="00D16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BC" w:rsidRPr="00F257ED" w:rsidRDefault="00D16DBC" w:rsidP="00D16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6DBC" w:rsidRPr="00F257ED" w:rsidRDefault="00D16DBC" w:rsidP="00D1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7ED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6DBC" w:rsidRPr="00F257ED" w:rsidRDefault="00D16DBC" w:rsidP="00D1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7ED">
              <w:rPr>
                <w:rFonts w:ascii="Times New Roman" w:hAnsi="Times New Roman" w:cs="Times New Roman"/>
                <w:sz w:val="28"/>
                <w:szCs w:val="28"/>
              </w:rPr>
              <w:t>художественную форму</w:t>
            </w:r>
          </w:p>
        </w:tc>
      </w:tr>
      <w:tr w:rsidR="00D16DBC" w:rsidRPr="00F257ED" w:rsidTr="00D16DBC">
        <w:trPr>
          <w:trHeight w:hRule="exact" w:val="302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6DBC" w:rsidRPr="00F257ED" w:rsidRDefault="00D16DBC" w:rsidP="00D1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чтение по ролям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6DBC" w:rsidRPr="00F257ED" w:rsidRDefault="00D16DBC" w:rsidP="00D1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7ED">
              <w:rPr>
                <w:rFonts w:ascii="Times New Roman" w:hAnsi="Times New Roman" w:cs="Times New Roman"/>
                <w:sz w:val="28"/>
                <w:szCs w:val="28"/>
              </w:rPr>
              <w:t>- выразительное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6DBC" w:rsidRPr="00F257ED" w:rsidRDefault="00D16DBC" w:rsidP="00D1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7ED">
              <w:rPr>
                <w:rFonts w:ascii="Times New Roman" w:hAnsi="Times New Roman" w:cs="Times New Roman"/>
                <w:sz w:val="28"/>
                <w:szCs w:val="28"/>
              </w:rPr>
              <w:t>- рассказ о герое,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6DBC" w:rsidRPr="00F257ED" w:rsidRDefault="00D16DBC" w:rsidP="00D1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7ED">
              <w:rPr>
                <w:rFonts w:ascii="Times New Roman" w:hAnsi="Times New Roman" w:cs="Times New Roman"/>
                <w:sz w:val="28"/>
                <w:szCs w:val="28"/>
              </w:rPr>
              <w:t>- отсутствует</w:t>
            </w:r>
          </w:p>
        </w:tc>
      </w:tr>
      <w:tr w:rsidR="00D16DBC" w:rsidRPr="00F257ED" w:rsidTr="00D16DBC">
        <w:trPr>
          <w:trHeight w:hRule="exact" w:val="302"/>
        </w:trPr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6DBC" w:rsidRPr="00F257ED" w:rsidRDefault="00D16DBC" w:rsidP="00D16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6DBC" w:rsidRPr="00F257ED" w:rsidRDefault="00D16DBC" w:rsidP="00D1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7ED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6DBC" w:rsidRPr="00F257ED" w:rsidRDefault="00D16DBC" w:rsidP="00D1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57ED">
              <w:rPr>
                <w:rFonts w:ascii="Times New Roman" w:hAnsi="Times New Roman" w:cs="Times New Roman"/>
                <w:sz w:val="28"/>
                <w:szCs w:val="28"/>
              </w:rPr>
              <w:t>событии</w:t>
            </w:r>
            <w:proofErr w:type="gramEnd"/>
            <w:r w:rsidRPr="00F257ED">
              <w:rPr>
                <w:rFonts w:ascii="Times New Roman" w:hAnsi="Times New Roman" w:cs="Times New Roman"/>
                <w:sz w:val="28"/>
                <w:szCs w:val="28"/>
              </w:rPr>
              <w:t>, пересказ</w:t>
            </w:r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6DBC" w:rsidRPr="00F257ED" w:rsidRDefault="00D16DBC" w:rsidP="00D1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57ED">
              <w:rPr>
                <w:rFonts w:ascii="Times New Roman" w:hAnsi="Times New Roman" w:cs="Times New Roman"/>
                <w:sz w:val="28"/>
                <w:szCs w:val="28"/>
              </w:rPr>
              <w:t>(наблюдение над</w:t>
            </w:r>
            <w:proofErr w:type="gramEnd"/>
          </w:p>
        </w:tc>
      </w:tr>
      <w:tr w:rsidR="00D16DBC" w:rsidRPr="00F257ED" w:rsidTr="00D16DBC">
        <w:trPr>
          <w:trHeight w:hRule="exact" w:val="283"/>
        </w:trPr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6DBC" w:rsidRPr="00F257ED" w:rsidRDefault="00D16DBC" w:rsidP="00D1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7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•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6DBC" w:rsidRPr="00F257ED" w:rsidRDefault="00D16DBC" w:rsidP="00D1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7ED">
              <w:rPr>
                <w:rFonts w:ascii="Times New Roman" w:hAnsi="Times New Roman" w:cs="Times New Roman"/>
                <w:sz w:val="28"/>
                <w:szCs w:val="28"/>
              </w:rPr>
              <w:t>-иллюстрирование</w:t>
            </w: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6DBC" w:rsidRPr="00F257ED" w:rsidRDefault="00D16DBC" w:rsidP="00D1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7ED">
              <w:rPr>
                <w:rFonts w:ascii="Times New Roman" w:hAnsi="Times New Roman" w:cs="Times New Roman"/>
                <w:sz w:val="28"/>
                <w:szCs w:val="28"/>
              </w:rPr>
              <w:t>- пересказ от лица</w:t>
            </w:r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6DBC" w:rsidRPr="00F257ED" w:rsidRDefault="00D16DBC" w:rsidP="00D1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7ED">
              <w:rPr>
                <w:rFonts w:ascii="Times New Roman" w:hAnsi="Times New Roman" w:cs="Times New Roman"/>
                <w:sz w:val="28"/>
                <w:szCs w:val="28"/>
              </w:rPr>
              <w:t>языком)</w:t>
            </w:r>
          </w:p>
        </w:tc>
      </w:tr>
      <w:tr w:rsidR="00D16DBC" w:rsidRPr="00F257ED" w:rsidTr="00D16DBC">
        <w:trPr>
          <w:trHeight w:hRule="exact" w:val="830"/>
        </w:trPr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6DBC" w:rsidRPr="00F257ED" w:rsidRDefault="00D16DBC" w:rsidP="00D16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6DBC" w:rsidRPr="00F257ED" w:rsidRDefault="00D16DBC" w:rsidP="00D1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7E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257ED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6DBC" w:rsidRPr="00F257ED" w:rsidRDefault="00D16DBC" w:rsidP="00D1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7ED">
              <w:rPr>
                <w:rFonts w:ascii="Times New Roman" w:hAnsi="Times New Roman" w:cs="Times New Roman"/>
                <w:sz w:val="28"/>
                <w:szCs w:val="28"/>
              </w:rPr>
              <w:t>одного из героев</w:t>
            </w:r>
          </w:p>
          <w:p w:rsidR="00D16DBC" w:rsidRPr="00F257ED" w:rsidRDefault="00D16DBC" w:rsidP="00D1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7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57ED">
              <w:rPr>
                <w:rFonts w:ascii="Times New Roman" w:hAnsi="Times New Roman" w:cs="Times New Roman"/>
                <w:sz w:val="28"/>
                <w:szCs w:val="28"/>
              </w:rPr>
              <w:tab/>
              <w:t>составление плана</w:t>
            </w:r>
          </w:p>
          <w:p w:rsidR="00D16DBC" w:rsidRPr="00F257ED" w:rsidRDefault="00D16DBC" w:rsidP="00D1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7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57ED">
              <w:rPr>
                <w:rFonts w:ascii="Times New Roman" w:hAnsi="Times New Roman" w:cs="Times New Roman"/>
                <w:sz w:val="28"/>
                <w:szCs w:val="28"/>
              </w:rPr>
              <w:tab/>
              <w:t>вопросы и ответы</w:t>
            </w:r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6DBC" w:rsidRPr="00F257ED" w:rsidRDefault="00D16DBC" w:rsidP="00D16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DBC" w:rsidRPr="00F257ED" w:rsidTr="00D16DBC">
        <w:trPr>
          <w:trHeight w:hRule="exact" w:val="797"/>
        </w:trPr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BC" w:rsidRPr="00F257ED" w:rsidRDefault="00D16DBC" w:rsidP="00D16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BC" w:rsidRPr="00F257ED" w:rsidRDefault="00D16DBC" w:rsidP="00D16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6DBC" w:rsidRPr="00F257ED" w:rsidRDefault="00D16DBC" w:rsidP="00D1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7ED">
              <w:rPr>
                <w:rFonts w:ascii="Times New Roman" w:hAnsi="Times New Roman" w:cs="Times New Roman"/>
                <w:sz w:val="28"/>
                <w:szCs w:val="28"/>
              </w:rPr>
              <w:t>на контрольные вопросы учителя</w:t>
            </w:r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BC" w:rsidRPr="00F257ED" w:rsidRDefault="00D16DBC" w:rsidP="00D16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Выбирая творческие задания нужно учитывать:</w:t>
      </w:r>
    </w:p>
    <w:p w:rsidR="00D16DBC" w:rsidRPr="00F257ED" w:rsidRDefault="00D16DBC" w:rsidP="00D16DB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художественную задачу текста;</w:t>
      </w:r>
    </w:p>
    <w:p w:rsidR="00D16DBC" w:rsidRPr="00F257ED" w:rsidRDefault="00D16DBC" w:rsidP="00D16DB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особенности класса в целом и отдельного ребёнка;</w:t>
      </w:r>
    </w:p>
    <w:p w:rsidR="00D16DBC" w:rsidRPr="00F257ED" w:rsidRDefault="00D16DBC" w:rsidP="00D16DB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учебные задачи (какую цель преследовали - развитие речи).</w:t>
      </w:r>
    </w:p>
    <w:p w:rsidR="00D16DBC" w:rsidRPr="000E473A" w:rsidRDefault="00D16DBC" w:rsidP="00D16DBC">
      <w:pPr>
        <w:rPr>
          <w:rFonts w:ascii="Times New Roman" w:hAnsi="Times New Roman" w:cs="Times New Roman"/>
          <w:b/>
          <w:sz w:val="28"/>
          <w:szCs w:val="28"/>
        </w:rPr>
      </w:pPr>
      <w:r w:rsidRPr="000E473A">
        <w:rPr>
          <w:rFonts w:ascii="Times New Roman" w:hAnsi="Times New Roman" w:cs="Times New Roman"/>
          <w:b/>
          <w:sz w:val="28"/>
          <w:szCs w:val="28"/>
        </w:rPr>
        <w:t>Задание по развитию воссоздающего воображения формулирую очень просто: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Представьте все, о чем вы читаете, на «мысленном экране», включайте его при каждой встрече с текстом. В ходе такой работы дети стали понимать, каким богатым может быть воображение: можно представить картины, звуки, запахи, вкус. Если ребята читают о переживаниях другого человека, то подключения эмоционального воображения приводит к сопереживанию героям.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Обучаю на уроках детей поиску подтекстовой информации, для чего использую следующие приемы:</w:t>
      </w:r>
    </w:p>
    <w:p w:rsidR="00D16DBC" w:rsidRPr="00F257ED" w:rsidRDefault="00D16DBC" w:rsidP="00D16DBC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составление рассказов по предложениям;</w:t>
      </w:r>
    </w:p>
    <w:p w:rsidR="00D16DBC" w:rsidRPr="00F257ED" w:rsidRDefault="00D16DBC" w:rsidP="00D16DBC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составление ремарок к репликам персонажей;</w:t>
      </w:r>
    </w:p>
    <w:p w:rsidR="00D16DBC" w:rsidRPr="00F257ED" w:rsidRDefault="00D16DBC" w:rsidP="00D16DBC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составление рассказа о поведении героев по наблюдениям со стороны. Богатым источником творчества является природа. Так, например, во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время литературных разминок на уроке при работе в группах предлагаю закончить стихотворные строчки. На доске запись: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b/>
          <w:bCs/>
          <w:sz w:val="28"/>
          <w:szCs w:val="28"/>
        </w:rPr>
        <w:t>Упражнения на развитие навыка осознанного чтения.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  <w:u w:val="single"/>
        </w:rPr>
        <w:t>Логические упражнения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257ED">
        <w:rPr>
          <w:rFonts w:ascii="Times New Roman" w:hAnsi="Times New Roman" w:cs="Times New Roman"/>
          <w:sz w:val="28"/>
          <w:szCs w:val="28"/>
        </w:rPr>
        <w:t>Назови</w:t>
      </w:r>
      <w:proofErr w:type="gramEnd"/>
      <w:r w:rsidRPr="00F257ED">
        <w:rPr>
          <w:rFonts w:ascii="Times New Roman" w:hAnsi="Times New Roman" w:cs="Times New Roman"/>
          <w:sz w:val="28"/>
          <w:szCs w:val="28"/>
        </w:rPr>
        <w:t xml:space="preserve"> одним словом: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i/>
          <w:iCs/>
          <w:sz w:val="28"/>
          <w:szCs w:val="28"/>
        </w:rPr>
        <w:t>Чиж, грач, ласточка, сова ... Лошадь, корова, свинья, овца ... Телевизор, утюг, пылесос ... Туфли, сапоги, тапочки, кроссовки.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lastRenderedPageBreak/>
        <w:t>Какое слово лишнее и почему?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i/>
          <w:iCs/>
          <w:sz w:val="28"/>
          <w:szCs w:val="28"/>
        </w:rPr>
        <w:t>Красивый, синий, красный, жёлтый. Минута, время, час, секунда. Дорога, шоссе, тропинка, путь.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 xml:space="preserve">Упражнения на формирование </w:t>
      </w:r>
      <w:r w:rsidRPr="00F257ED">
        <w:rPr>
          <w:rFonts w:ascii="Times New Roman" w:hAnsi="Times New Roman" w:cs="Times New Roman"/>
          <w:b/>
          <w:bCs/>
          <w:sz w:val="28"/>
          <w:szCs w:val="28"/>
        </w:rPr>
        <w:t>навыка правильного чтения.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  <w:u w:val="single"/>
        </w:rPr>
        <w:t>Упражнения, направленные на развитие внимания, памяти</w:t>
      </w:r>
    </w:p>
    <w:p w:rsidR="00D16DBC" w:rsidRPr="00F257ED" w:rsidRDefault="00D16DBC" w:rsidP="00D16DBC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Опиши предмет (учитель показывает его и быстро убирает).</w:t>
      </w:r>
    </w:p>
    <w:p w:rsidR="00D16DBC" w:rsidRPr="00F257ED" w:rsidRDefault="00D16DBC" w:rsidP="00D16DBC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Повтори,  что  сказал  учитель  (шесть  слов  попарно,  сходных  по звучанию):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i/>
          <w:iCs/>
          <w:sz w:val="28"/>
          <w:szCs w:val="28"/>
        </w:rPr>
        <w:t>Бочка - точка, бабушка - бабочка, кошка - ложка.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b/>
          <w:bCs/>
          <w:sz w:val="28"/>
          <w:szCs w:val="28"/>
        </w:rPr>
        <w:t>Упражнения на развитие беглости чтения.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  <w:u w:val="single"/>
        </w:rPr>
        <w:t>Упражнения для расширения поля зрения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На рисунке, на картинке ставим зелёную точку, концентрируем на ней взгляд и затем называем предметы, находящиеся справа, слева, вверху, внизу.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b/>
          <w:bCs/>
          <w:sz w:val="28"/>
          <w:szCs w:val="28"/>
        </w:rPr>
        <w:t>Упражнения на развитие выразительного чтения.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Чтение или рассказ знакомого текста с разной интонацией (радость, печаль, гордость, возмущение).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Развитие умения выдвигать гипотезы.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Гипотеза - это предположение, суждение о закономерной связи явлений.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Изначально гипотеза не истинна и не ложна - она просто не определена. Стоит подтвердить, как она становится теорией, если опровергнуть - превращается в ложное предположение.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Два способа проверки гипотез: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  <w:sectPr w:rsidR="00D16DBC" w:rsidRPr="00F257ED">
          <w:pgSz w:w="11909" w:h="16834"/>
          <w:pgMar w:top="1440" w:right="1269" w:bottom="720" w:left="1722" w:header="720" w:footer="720" w:gutter="0"/>
          <w:cols w:space="720"/>
        </w:sectPr>
      </w:pPr>
    </w:p>
    <w:p w:rsidR="00D16DBC" w:rsidRPr="00F257ED" w:rsidRDefault="00D16DBC" w:rsidP="00D16DBC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lastRenderedPageBreak/>
        <w:t>теоретический</w:t>
      </w:r>
    </w:p>
    <w:p w:rsidR="00D16DBC" w:rsidRPr="00F257ED" w:rsidRDefault="00D16DBC" w:rsidP="00D16DBC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эмпирический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логика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анализ других теорий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наблюдения эксперименты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b/>
          <w:bCs/>
          <w:sz w:val="28"/>
          <w:szCs w:val="28"/>
        </w:rPr>
        <w:t>Как развивать компоненты читательского воображения.</w:t>
      </w:r>
    </w:p>
    <w:p w:rsidR="00D16DBC" w:rsidRPr="00F257ED" w:rsidRDefault="00D16DBC" w:rsidP="00D16DBC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 xml:space="preserve">дать словесное описание картины, фрагмент которого закрыт (психолог Дубровина, </w:t>
      </w:r>
      <w:proofErr w:type="spellStart"/>
      <w:r w:rsidRPr="00F257ED">
        <w:rPr>
          <w:rFonts w:ascii="Times New Roman" w:hAnsi="Times New Roman" w:cs="Times New Roman"/>
          <w:sz w:val="28"/>
          <w:szCs w:val="28"/>
        </w:rPr>
        <w:t>Светловской</w:t>
      </w:r>
      <w:proofErr w:type="spellEnd"/>
      <w:r w:rsidRPr="00F257ED">
        <w:rPr>
          <w:rFonts w:ascii="Times New Roman" w:hAnsi="Times New Roman" w:cs="Times New Roman"/>
          <w:sz w:val="28"/>
          <w:szCs w:val="28"/>
        </w:rPr>
        <w:t>);</w:t>
      </w:r>
    </w:p>
    <w:p w:rsidR="00D16DBC" w:rsidRPr="00F257ED" w:rsidRDefault="00D16DBC" w:rsidP="00D16DBC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 xml:space="preserve">повторить описание картины, </w:t>
      </w:r>
      <w:r w:rsidRPr="00F257ED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F257ED">
        <w:rPr>
          <w:rFonts w:ascii="Times New Roman" w:hAnsi="Times New Roman" w:cs="Times New Roman"/>
          <w:sz w:val="28"/>
          <w:szCs w:val="28"/>
        </w:rPr>
        <w:t>закрытыми глазами;</w:t>
      </w:r>
    </w:p>
    <w:p w:rsidR="00D16DBC" w:rsidRPr="00F257ED" w:rsidRDefault="00D16DBC" w:rsidP="00D16DBC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картинка с чёрно-белым изображением, обсуждение цвета, учитель предлагает свой образ сравнить с готовым цветом;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.;.-;,: •   словесное рисование, иллюстрирование текста, пересказ. Если пересказ не полный, искаженный, то воображение не работало.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•</w:t>
      </w:r>
      <w:r w:rsidRPr="00F257ED">
        <w:rPr>
          <w:rFonts w:ascii="Times New Roman" w:hAnsi="Times New Roman" w:cs="Times New Roman"/>
          <w:sz w:val="28"/>
          <w:szCs w:val="28"/>
        </w:rPr>
        <w:tab/>
        <w:t>постановка живых  картин.  (Солнце - туча,  изобразить действия)</w:t>
      </w:r>
      <w:r w:rsidRPr="00F257E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257ED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F257ED">
        <w:rPr>
          <w:rFonts w:ascii="Times New Roman" w:hAnsi="Times New Roman" w:cs="Times New Roman"/>
          <w:sz w:val="28"/>
          <w:szCs w:val="28"/>
        </w:rPr>
        <w:t>, анализ игры актеров.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 xml:space="preserve">«Мысленный экран»: </w:t>
      </w:r>
      <w:r w:rsidRPr="00F257ED">
        <w:rPr>
          <w:rFonts w:ascii="Times New Roman" w:hAnsi="Times New Roman" w:cs="Times New Roman"/>
          <w:sz w:val="28"/>
          <w:szCs w:val="28"/>
          <w:u w:val="single"/>
        </w:rPr>
        <w:t>Закрыть глаза.</w:t>
      </w:r>
    </w:p>
    <w:p w:rsidR="00D16DBC" w:rsidRPr="00F257ED" w:rsidRDefault="00D16DBC" w:rsidP="00D16DBC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 xml:space="preserve">Большая серая </w:t>
      </w:r>
      <w:proofErr w:type="spellStart"/>
      <w:r w:rsidRPr="00F257ED">
        <w:rPr>
          <w:rFonts w:ascii="Times New Roman" w:hAnsi="Times New Roman" w:cs="Times New Roman"/>
          <w:sz w:val="28"/>
          <w:szCs w:val="28"/>
        </w:rPr>
        <w:t>пт</w:t>
      </w:r>
      <w:proofErr w:type="gramStart"/>
      <w:r w:rsidRPr="00F257E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257ED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F257ED">
        <w:rPr>
          <w:rFonts w:ascii="Times New Roman" w:hAnsi="Times New Roman" w:cs="Times New Roman"/>
          <w:sz w:val="28"/>
          <w:szCs w:val="28"/>
        </w:rPr>
        <w:t xml:space="preserve"> села на ветку клена в саду. Ветка закачалась, с неё посыпался снег.</w:t>
      </w:r>
    </w:p>
    <w:p w:rsidR="00D16DBC" w:rsidRPr="00F257ED" w:rsidRDefault="00D16DBC" w:rsidP="00D16DBC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Синицы ссорились, трещали, и этот треск, напоминал быстрые удары ногтем по стакану (звук).</w:t>
      </w:r>
    </w:p>
    <w:p w:rsidR="00D16DBC" w:rsidRPr="00F257ED" w:rsidRDefault="00D16DBC" w:rsidP="00D16DBC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 xml:space="preserve">Ему   дали   на   ужин:   </w:t>
      </w:r>
      <w:proofErr w:type="gramStart"/>
      <w:r w:rsidRPr="00F257ED">
        <w:rPr>
          <w:rFonts w:ascii="Times New Roman" w:hAnsi="Times New Roman" w:cs="Times New Roman"/>
          <w:sz w:val="28"/>
          <w:szCs w:val="28"/>
        </w:rPr>
        <w:t>жаренную</w:t>
      </w:r>
      <w:proofErr w:type="gramEnd"/>
      <w:r w:rsidRPr="00F257ED">
        <w:rPr>
          <w:rFonts w:ascii="Times New Roman" w:hAnsi="Times New Roman" w:cs="Times New Roman"/>
          <w:sz w:val="28"/>
          <w:szCs w:val="28"/>
        </w:rPr>
        <w:t xml:space="preserve">   картошку,   заливное   из   окуней, творожники и сметану (вкус).</w:t>
      </w:r>
    </w:p>
    <w:p w:rsidR="00D16DBC" w:rsidRPr="00F257ED" w:rsidRDefault="00D16DBC" w:rsidP="00D16DBC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Запах влаги, дождя и травы наполнил комнату (запах).</w:t>
      </w:r>
    </w:p>
    <w:p w:rsidR="00D16DBC" w:rsidRPr="00F257ED" w:rsidRDefault="00D16DBC" w:rsidP="00D16DBC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257ED">
        <w:rPr>
          <w:rFonts w:ascii="Times New Roman" w:hAnsi="Times New Roman" w:cs="Times New Roman"/>
          <w:sz w:val="28"/>
          <w:szCs w:val="28"/>
        </w:rPr>
        <w:t>Большая холодная капля упала на калено, другая поползла по руке (прикосновение).</w:t>
      </w:r>
      <w:proofErr w:type="gramEnd"/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Нужно подбирать модели и образы разной модальности.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lastRenderedPageBreak/>
        <w:t>Психолог Б.М. Теплов говорил о том, что чтение должно быть таким, «когда мысленно видишь и слышишь всё то, о чём идёт речь, когда мысленно переносишься в воображаемую ситуацию и живешь в ней».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Кроме пр</w:t>
      </w:r>
      <w:r w:rsidR="000E473A">
        <w:rPr>
          <w:rFonts w:ascii="Times New Roman" w:hAnsi="Times New Roman" w:cs="Times New Roman"/>
          <w:sz w:val="28"/>
          <w:szCs w:val="28"/>
        </w:rPr>
        <w:t xml:space="preserve">ямых и скрытых вопросов нужно </w:t>
      </w:r>
      <w:r w:rsidRPr="00F257ED">
        <w:rPr>
          <w:rFonts w:ascii="Times New Roman" w:hAnsi="Times New Roman" w:cs="Times New Roman"/>
          <w:sz w:val="28"/>
          <w:szCs w:val="28"/>
        </w:rPr>
        <w:t xml:space="preserve">школьников учить </w:t>
      </w:r>
      <w:r w:rsidRPr="00F257ED">
        <w:rPr>
          <w:rFonts w:ascii="Times New Roman" w:hAnsi="Times New Roman" w:cs="Times New Roman"/>
          <w:sz w:val="28"/>
          <w:szCs w:val="28"/>
          <w:u w:val="single"/>
        </w:rPr>
        <w:t>прогнозированию.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-</w:t>
      </w:r>
      <w:r w:rsidRPr="00F257ED">
        <w:rPr>
          <w:rFonts w:ascii="Times New Roman" w:hAnsi="Times New Roman" w:cs="Times New Roman"/>
          <w:sz w:val="28"/>
          <w:szCs w:val="28"/>
        </w:rPr>
        <w:tab/>
        <w:t>придумать ответы на вопросы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257ED">
        <w:rPr>
          <w:rFonts w:ascii="Times New Roman" w:hAnsi="Times New Roman" w:cs="Times New Roman"/>
          <w:sz w:val="28"/>
          <w:szCs w:val="28"/>
        </w:rPr>
        <w:t>(Куда лето прячется?</w:t>
      </w:r>
      <w:proofErr w:type="gramEnd"/>
      <w:r w:rsidRPr="00F257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7ED">
        <w:rPr>
          <w:rFonts w:ascii="Times New Roman" w:hAnsi="Times New Roman" w:cs="Times New Roman"/>
          <w:sz w:val="28"/>
          <w:szCs w:val="28"/>
        </w:rPr>
        <w:t>Что ж ты, ёж такой колючий?)</w:t>
      </w:r>
      <w:proofErr w:type="gramEnd"/>
      <w:r w:rsidRPr="00F257ED">
        <w:rPr>
          <w:rFonts w:ascii="Times New Roman" w:hAnsi="Times New Roman" w:cs="Times New Roman"/>
          <w:sz w:val="28"/>
          <w:szCs w:val="28"/>
        </w:rPr>
        <w:t xml:space="preserve"> Шум большой в лесу стоит. </w:t>
      </w:r>
      <w:proofErr w:type="gramStart"/>
      <w:r w:rsidRPr="00F257ED">
        <w:rPr>
          <w:rFonts w:ascii="Times New Roman" w:hAnsi="Times New Roman" w:cs="Times New Roman"/>
          <w:sz w:val="28"/>
          <w:szCs w:val="28"/>
        </w:rPr>
        <w:t>(Что захотелось спросить у текста?</w:t>
      </w:r>
      <w:proofErr w:type="gramEnd"/>
      <w:r w:rsidRPr="00F257ED">
        <w:rPr>
          <w:rFonts w:ascii="Times New Roman" w:hAnsi="Times New Roman" w:cs="Times New Roman"/>
          <w:sz w:val="28"/>
          <w:szCs w:val="28"/>
        </w:rPr>
        <w:t xml:space="preserve"> Кто шумит? Медведь - ёж. Нынче тихо не пройдешь. </w:t>
      </w:r>
      <w:proofErr w:type="gramStart"/>
      <w:r w:rsidRPr="00F257ED">
        <w:rPr>
          <w:rFonts w:ascii="Times New Roman" w:hAnsi="Times New Roman" w:cs="Times New Roman"/>
          <w:sz w:val="28"/>
          <w:szCs w:val="28"/>
        </w:rPr>
        <w:t>Под лапками - листья палые шуршат.)</w:t>
      </w:r>
      <w:proofErr w:type="gramEnd"/>
    </w:p>
    <w:p w:rsidR="00D16DBC" w:rsidRPr="00F257ED" w:rsidRDefault="00D16DBC" w:rsidP="00D16DB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предложить концовку сказки, текста</w:t>
      </w:r>
    </w:p>
    <w:p w:rsidR="00D16DBC" w:rsidRPr="00F257ED" w:rsidRDefault="00D16DBC" w:rsidP="00D16DB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прогнозировать содержание текста по заголовку</w:t>
      </w:r>
    </w:p>
    <w:p w:rsidR="00D16DBC" w:rsidRPr="00F257ED" w:rsidRDefault="00D16DBC" w:rsidP="00D16DB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знаки препинания</w:t>
      </w:r>
      <w:proofErr w:type="gramStart"/>
      <w:r w:rsidRPr="00F257ED">
        <w:rPr>
          <w:rFonts w:ascii="Times New Roman" w:hAnsi="Times New Roman" w:cs="Times New Roman"/>
          <w:sz w:val="28"/>
          <w:szCs w:val="28"/>
        </w:rPr>
        <w:t xml:space="preserve"> !. ?</w:t>
      </w:r>
      <w:proofErr w:type="gramEnd"/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  <w:u w:val="single"/>
        </w:rPr>
        <w:t>Задавать вопросы: к одному предложению</w:t>
      </w:r>
      <w:r w:rsidRPr="00F257ED">
        <w:rPr>
          <w:rFonts w:ascii="Times New Roman" w:hAnsi="Times New Roman" w:cs="Times New Roman"/>
          <w:sz w:val="28"/>
          <w:szCs w:val="28"/>
        </w:rPr>
        <w:t>.</w:t>
      </w:r>
    </w:p>
    <w:p w:rsidR="00D16DBC" w:rsidRPr="00F257ED" w:rsidRDefault="00D16DBC" w:rsidP="00D16DB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чтение предложения</w:t>
      </w:r>
    </w:p>
    <w:p w:rsidR="00D16DBC" w:rsidRPr="00F257ED" w:rsidRDefault="00D16DBC" w:rsidP="00D16DB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выделение главной мысли</w:t>
      </w:r>
    </w:p>
    <w:p w:rsidR="00D16DBC" w:rsidRPr="00F257ED" w:rsidRDefault="00D16DBC" w:rsidP="00D16DB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задавание вопросов по поводу основного смысла</w:t>
      </w:r>
    </w:p>
    <w:p w:rsidR="00D16DBC" w:rsidRPr="00F257ED" w:rsidRDefault="00D16DBC" w:rsidP="00D16DBC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 xml:space="preserve">по содержанию дополнительной информации </w:t>
      </w:r>
      <w:proofErr w:type="spellStart"/>
      <w:r w:rsidRPr="00F257ED">
        <w:rPr>
          <w:rFonts w:ascii="Times New Roman" w:hAnsi="Times New Roman" w:cs="Times New Roman"/>
          <w:i/>
          <w:iCs/>
          <w:sz w:val="28"/>
          <w:szCs w:val="28"/>
        </w:rPr>
        <w:t>Нечепсуга</w:t>
      </w:r>
      <w:proofErr w:type="spellEnd"/>
      <w:r w:rsidRPr="00F257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F257ED">
        <w:rPr>
          <w:rFonts w:ascii="Times New Roman" w:hAnsi="Times New Roman" w:cs="Times New Roman"/>
          <w:i/>
          <w:iCs/>
          <w:sz w:val="28"/>
          <w:szCs w:val="28"/>
        </w:rPr>
        <w:t>—р</w:t>
      </w:r>
      <w:proofErr w:type="gramEnd"/>
      <w:r w:rsidRPr="00F257ED">
        <w:rPr>
          <w:rFonts w:ascii="Times New Roman" w:hAnsi="Times New Roman" w:cs="Times New Roman"/>
          <w:i/>
          <w:iCs/>
          <w:sz w:val="28"/>
          <w:szCs w:val="28"/>
        </w:rPr>
        <w:t>ека, протекающая в нашем посёлке.</w:t>
      </w:r>
    </w:p>
    <w:p w:rsidR="00D16DBC" w:rsidRPr="00F257ED" w:rsidRDefault="00D16DBC" w:rsidP="00D16DBC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F257ED">
        <w:rPr>
          <w:rFonts w:ascii="Times New Roman" w:hAnsi="Times New Roman" w:cs="Times New Roman"/>
          <w:sz w:val="28"/>
          <w:szCs w:val="28"/>
        </w:rPr>
        <w:t>Нечепсуга</w:t>
      </w:r>
      <w:proofErr w:type="spellEnd"/>
      <w:r w:rsidRPr="00F257ED">
        <w:rPr>
          <w:rFonts w:ascii="Times New Roman" w:hAnsi="Times New Roman" w:cs="Times New Roman"/>
          <w:sz w:val="28"/>
          <w:szCs w:val="28"/>
        </w:rPr>
        <w:t>? (река)</w:t>
      </w:r>
    </w:p>
    <w:p w:rsidR="00D16DBC" w:rsidRPr="00F257ED" w:rsidRDefault="00D16DBC" w:rsidP="00D16DBC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257ED">
        <w:rPr>
          <w:rFonts w:ascii="Times New Roman" w:hAnsi="Times New Roman" w:cs="Times New Roman"/>
          <w:sz w:val="28"/>
          <w:szCs w:val="28"/>
        </w:rPr>
        <w:t>Нечепсуга</w:t>
      </w:r>
      <w:proofErr w:type="spellEnd"/>
      <w:r w:rsidRPr="00F257ED">
        <w:rPr>
          <w:rFonts w:ascii="Times New Roman" w:hAnsi="Times New Roman" w:cs="Times New Roman"/>
          <w:sz w:val="28"/>
          <w:szCs w:val="28"/>
        </w:rPr>
        <w:t xml:space="preserve"> - это река?</w:t>
      </w:r>
    </w:p>
    <w:p w:rsidR="00D16DBC" w:rsidRPr="00F257ED" w:rsidRDefault="00D16DBC" w:rsidP="00D16DBC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 xml:space="preserve">Где течёт река </w:t>
      </w:r>
      <w:proofErr w:type="spellStart"/>
      <w:r w:rsidRPr="00F257ED">
        <w:rPr>
          <w:rFonts w:ascii="Times New Roman" w:hAnsi="Times New Roman" w:cs="Times New Roman"/>
          <w:sz w:val="28"/>
          <w:szCs w:val="28"/>
        </w:rPr>
        <w:t>Нечепсуга</w:t>
      </w:r>
      <w:proofErr w:type="spellEnd"/>
      <w:r w:rsidRPr="00F257ED">
        <w:rPr>
          <w:rFonts w:ascii="Times New Roman" w:hAnsi="Times New Roman" w:cs="Times New Roman"/>
          <w:sz w:val="28"/>
          <w:szCs w:val="28"/>
        </w:rPr>
        <w:t>? (в нашем посёлке)</w:t>
      </w:r>
    </w:p>
    <w:p w:rsidR="00D16DBC" w:rsidRPr="00F257ED" w:rsidRDefault="00D16DBC" w:rsidP="00D16DBC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Как называется наш посёлок? (Новомихайловский)</w:t>
      </w:r>
    </w:p>
    <w:p w:rsidR="00D16DBC" w:rsidRPr="00F257ED" w:rsidRDefault="00D16DBC" w:rsidP="00D16DBC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Где он находится? (Туапсинский район, Краснодарский край)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-</w:t>
      </w:r>
      <w:r w:rsidRPr="00F257ED">
        <w:rPr>
          <w:rFonts w:ascii="Times New Roman" w:hAnsi="Times New Roman" w:cs="Times New Roman"/>
          <w:sz w:val="28"/>
          <w:szCs w:val="28"/>
        </w:rPr>
        <w:tab/>
        <w:t>уметь задавать вопросы на которые можно ответить «да» или «</w:t>
      </w:r>
      <w:proofErr w:type="gramStart"/>
      <w:r w:rsidRPr="00F257ED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F257ED">
        <w:rPr>
          <w:rFonts w:ascii="Times New Roman" w:hAnsi="Times New Roman" w:cs="Times New Roman"/>
          <w:sz w:val="28"/>
          <w:szCs w:val="28"/>
        </w:rPr>
        <w:t>» - на</w:t>
      </w:r>
      <w:r w:rsidRPr="00F257ED">
        <w:rPr>
          <w:rFonts w:ascii="Times New Roman" w:hAnsi="Times New Roman" w:cs="Times New Roman"/>
          <w:sz w:val="28"/>
          <w:szCs w:val="28"/>
        </w:rPr>
        <w:br/>
        <w:t>которые нельзя ответить «да» или «нет».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Выходим на проблемно - диалогическую технологию.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  <w:u w:val="single"/>
        </w:rPr>
        <w:t xml:space="preserve">Минутки отдыха во </w:t>
      </w:r>
      <w:r w:rsidR="00CC0903">
        <w:rPr>
          <w:rFonts w:ascii="Times New Roman" w:hAnsi="Times New Roman" w:cs="Times New Roman"/>
          <w:sz w:val="28"/>
          <w:szCs w:val="28"/>
          <w:u w:val="single"/>
        </w:rPr>
        <w:t xml:space="preserve">время прослушивания текста (у </w:t>
      </w:r>
      <w:r w:rsidRPr="00F257ED">
        <w:rPr>
          <w:rFonts w:ascii="Times New Roman" w:hAnsi="Times New Roman" w:cs="Times New Roman"/>
          <w:sz w:val="28"/>
          <w:szCs w:val="28"/>
          <w:u w:val="single"/>
        </w:rPr>
        <w:t>школьников)</w:t>
      </w:r>
    </w:p>
    <w:p w:rsidR="00D16DBC" w:rsidRPr="00F257ED" w:rsidRDefault="00D16DBC" w:rsidP="00D16DBC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lastRenderedPageBreak/>
        <w:t xml:space="preserve"> читает те</w:t>
      </w:r>
      <w:proofErr w:type="gramStart"/>
      <w:r w:rsidRPr="00F257ED">
        <w:rPr>
          <w:rFonts w:ascii="Times New Roman" w:hAnsi="Times New Roman" w:cs="Times New Roman"/>
          <w:sz w:val="28"/>
          <w:szCs w:val="28"/>
        </w:rPr>
        <w:t>кст всл</w:t>
      </w:r>
      <w:proofErr w:type="gramEnd"/>
      <w:r w:rsidRPr="00F257ED">
        <w:rPr>
          <w:rFonts w:ascii="Times New Roman" w:hAnsi="Times New Roman" w:cs="Times New Roman"/>
          <w:sz w:val="28"/>
          <w:szCs w:val="28"/>
        </w:rPr>
        <w:t>ух, а все выполняют под чтение физические упражнения, соответствующие действиям (глаголы). (Шёл - больно было смотреть, огромный дуб, поскользнулся, посмотрел под ноги, сломал веточку, всё понял).</w:t>
      </w:r>
    </w:p>
    <w:p w:rsidR="00D16DBC" w:rsidRPr="00F257ED" w:rsidRDefault="00D16DBC" w:rsidP="00D16DBC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сочинения нетрадиционного содержания:</w:t>
      </w:r>
      <w:bookmarkStart w:id="0" w:name="_GoBack"/>
      <w:bookmarkEnd w:id="0"/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(Сочинение - сон, пожелание Деду Морозу, письмо бабушке, сказка).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  <w:r w:rsidRPr="00F257ED">
        <w:rPr>
          <w:rFonts w:ascii="Times New Roman" w:hAnsi="Times New Roman" w:cs="Times New Roman"/>
          <w:sz w:val="28"/>
          <w:szCs w:val="28"/>
        </w:rPr>
        <w:t>-</w:t>
      </w:r>
      <w:r w:rsidRPr="00F257ED">
        <w:rPr>
          <w:rFonts w:ascii="Times New Roman" w:hAnsi="Times New Roman" w:cs="Times New Roman"/>
          <w:sz w:val="28"/>
          <w:szCs w:val="28"/>
        </w:rPr>
        <w:tab/>
        <w:t>кукла оживает (Её настроение?).</w:t>
      </w:r>
    </w:p>
    <w:p w:rsidR="00D16DBC" w:rsidRPr="00F257ED" w:rsidRDefault="00D16DBC" w:rsidP="00D16DBC">
      <w:pPr>
        <w:rPr>
          <w:rFonts w:ascii="Times New Roman" w:hAnsi="Times New Roman" w:cs="Times New Roman"/>
          <w:sz w:val="28"/>
          <w:szCs w:val="28"/>
        </w:rPr>
      </w:pPr>
    </w:p>
    <w:p w:rsidR="00E32EE1" w:rsidRPr="00F257ED" w:rsidRDefault="00E32EE1">
      <w:pPr>
        <w:rPr>
          <w:rFonts w:ascii="Times New Roman" w:hAnsi="Times New Roman" w:cs="Times New Roman"/>
          <w:sz w:val="28"/>
          <w:szCs w:val="28"/>
        </w:rPr>
      </w:pPr>
    </w:p>
    <w:sectPr w:rsidR="00E32EE1" w:rsidRPr="00F2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26472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C319B2"/>
    <w:multiLevelType w:val="singleLevel"/>
    <w:tmpl w:val="060EC4A0"/>
    <w:lvl w:ilvl="0">
      <w:start w:val="2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9D55FF9"/>
    <w:multiLevelType w:val="singleLevel"/>
    <w:tmpl w:val="77C6455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DD42BB9"/>
    <w:multiLevelType w:val="singleLevel"/>
    <w:tmpl w:val="31B444D2"/>
    <w:lvl w:ilvl="0">
      <w:start w:val="2"/>
      <w:numFmt w:val="decimal"/>
      <w:lvlText w:val="%1)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5B736F1"/>
    <w:multiLevelType w:val="singleLevel"/>
    <w:tmpl w:val="0FF223F6"/>
    <w:lvl w:ilvl="0">
      <w:start w:val="2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49D41A8"/>
    <w:multiLevelType w:val="singleLevel"/>
    <w:tmpl w:val="A064C9B0"/>
    <w:lvl w:ilvl="0">
      <w:start w:val="2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5495E75"/>
    <w:multiLevelType w:val="singleLevel"/>
    <w:tmpl w:val="3E883F56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EB73329"/>
    <w:multiLevelType w:val="singleLevel"/>
    <w:tmpl w:val="FD78A4A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04D63D3"/>
    <w:multiLevelType w:val="singleLevel"/>
    <w:tmpl w:val="F42AA96C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E8D1B53"/>
    <w:multiLevelType w:val="singleLevel"/>
    <w:tmpl w:val="EB1E5E72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58E3D61"/>
    <w:multiLevelType w:val="singleLevel"/>
    <w:tmpl w:val="E8DCE864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7B12E26"/>
    <w:multiLevelType w:val="singleLevel"/>
    <w:tmpl w:val="05D4F6F0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D41363D"/>
    <w:multiLevelType w:val="singleLevel"/>
    <w:tmpl w:val="07F6DB7A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9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4"/>
    <w:lvlOverride w:ilvl="0">
      <w:startOverride w:val="2"/>
    </w:lvlOverride>
  </w:num>
  <w:num w:numId="7">
    <w:abstractNumId w:val="3"/>
    <w:lvlOverride w:ilvl="0">
      <w:startOverride w:val="2"/>
    </w:lvlOverride>
  </w:num>
  <w:num w:numId="8">
    <w:abstractNumId w:val="2"/>
    <w:lvlOverride w:ilvl="0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5"/>
    <w:lvlOverride w:ilvl="0">
      <w:startOverride w:val="2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lvl w:ilvl="0">
        <w:start w:val="1"/>
        <w:numFmt w:val="decimal"/>
        <w:lvlText w:val="%1.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2"/>
    <w:lvlOverride w:ilvl="0">
      <w:startOverride w:val="1"/>
    </w:lvlOverride>
  </w:num>
  <w:num w:numId="15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3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7"/>
    <w:lvlOverride w:ilvl="0">
      <w:startOverride w:val="1"/>
    </w:lvlOverride>
  </w:num>
  <w:num w:numId="19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12"/>
    <w:rsid w:val="000E473A"/>
    <w:rsid w:val="001D0512"/>
    <w:rsid w:val="00CC0903"/>
    <w:rsid w:val="00D16DBC"/>
    <w:rsid w:val="00E32EE1"/>
    <w:rsid w:val="00F2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Трушкина</dc:creator>
  <cp:keywords/>
  <dc:description/>
  <cp:lastModifiedBy>Трушкина</cp:lastModifiedBy>
  <cp:revision>4</cp:revision>
  <dcterms:created xsi:type="dcterms:W3CDTF">2013-10-24T18:14:00Z</dcterms:created>
  <dcterms:modified xsi:type="dcterms:W3CDTF">2013-11-07T13:50:00Z</dcterms:modified>
</cp:coreProperties>
</file>