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A3" w:rsidRPr="004E2FA3" w:rsidRDefault="004E2FA3" w:rsidP="004E2FA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FA3">
        <w:rPr>
          <w:rFonts w:ascii="Times New Roman" w:hAnsi="Times New Roman" w:cs="Times New Roman"/>
          <w:b/>
          <w:sz w:val="24"/>
          <w:szCs w:val="24"/>
        </w:rPr>
        <w:t>Кейс-технологии</w:t>
      </w:r>
      <w:proofErr w:type="gramEnd"/>
      <w:r w:rsidRPr="004E2FA3">
        <w:rPr>
          <w:rFonts w:ascii="Times New Roman" w:hAnsi="Times New Roman" w:cs="Times New Roman"/>
          <w:b/>
          <w:sz w:val="24"/>
          <w:szCs w:val="24"/>
        </w:rPr>
        <w:t xml:space="preserve"> в профессионально-ориентированном обучении иностранному языку</w:t>
      </w:r>
    </w:p>
    <w:p w:rsidR="00C0117C" w:rsidRPr="004E2FA3" w:rsidRDefault="00C0117C" w:rsidP="004E2FA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FA3">
        <w:rPr>
          <w:rFonts w:ascii="Times New Roman" w:eastAsia="Calibri" w:hAnsi="Times New Roman" w:cs="Times New Roman"/>
          <w:sz w:val="24"/>
          <w:szCs w:val="24"/>
        </w:rPr>
        <w:t>Ефремова</w:t>
      </w:r>
      <w:r w:rsidR="004E2FA3" w:rsidRPr="004E2FA3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</w:t>
      </w:r>
    </w:p>
    <w:p w:rsidR="004E2FA3" w:rsidRDefault="004E2FA3" w:rsidP="004E2FA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E2F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Г</w:t>
      </w:r>
      <w:r w:rsidRPr="004E2FA3">
        <w:rPr>
          <w:rFonts w:ascii="Times New Roman" w:eastAsia="Times New Roman" w:hAnsi="Times New Roman" w:cs="Times New Roman"/>
          <w:bCs/>
          <w:i/>
          <w:sz w:val="24"/>
          <w:szCs w:val="24"/>
        </w:rPr>
        <w:t>осударственного бюджетного образовательного учреждения среднего профессионального образования «Кропоткинский медицинский колледж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4E2FA3" w:rsidRDefault="00C0117C" w:rsidP="004E2FA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E2F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Россия, Краснодарский край, г. Кропоткин </w:t>
      </w:r>
    </w:p>
    <w:p w:rsidR="004E2FA3" w:rsidRPr="00620900" w:rsidRDefault="004E2FA3" w:rsidP="004E2FA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620900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категория конференции 1.1 – Педагогические методы и технологии обучения в профессиональном образовании</w:t>
      </w:r>
      <w:bookmarkStart w:id="0" w:name="_GoBack"/>
      <w:bookmarkEnd w:id="0"/>
    </w:p>
    <w:p w:rsidR="004E2FA3" w:rsidRDefault="004E2FA3" w:rsidP="004E2FA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</w:pPr>
    </w:p>
    <w:p w:rsidR="004E2FA3" w:rsidRPr="004E2FA3" w:rsidRDefault="004E2FA3" w:rsidP="004E2FA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D40B3" w:rsidRPr="004E2FA3" w:rsidRDefault="00BA4DF5" w:rsidP="004E2FA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2FA3">
        <w:rPr>
          <w:rFonts w:ascii="Times New Roman" w:hAnsi="Times New Roman" w:cs="Times New Roman"/>
          <w:sz w:val="24"/>
          <w:szCs w:val="24"/>
        </w:rPr>
        <w:t xml:space="preserve">Современная жизнь предъявляет всё более высокие требования к практическому владению иностранным языком в повседневном общении и профессиональной сфере. </w:t>
      </w: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приемов за</w:t>
      </w:r>
      <w:r w:rsidR="00E207DE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</w:t>
      </w: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профессионально-ориентированного лексико-грамматического материала является метод с использованием</w:t>
      </w:r>
      <w:r w:rsidRPr="004E2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FA3">
        <w:rPr>
          <w:rFonts w:ascii="Times New Roman" w:hAnsi="Times New Roman" w:cs="Times New Roman"/>
          <w:sz w:val="24"/>
          <w:szCs w:val="24"/>
        </w:rPr>
        <w:t>кейс-т</w:t>
      </w: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proofErr w:type="gramEnd"/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«Кейс-</w:t>
      </w:r>
      <w:proofErr w:type="spellStart"/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A8A" w:rsidRPr="004E2FA3" w:rsidRDefault="00D16A8A" w:rsidP="004E2F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hAnsi="Times New Roman" w:cs="Times New Roman"/>
          <w:sz w:val="24"/>
          <w:szCs w:val="24"/>
        </w:rPr>
        <w:t>«Кейс-</w:t>
      </w:r>
      <w:proofErr w:type="spellStart"/>
      <w:r w:rsidRPr="004E2FA3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4E2FA3">
        <w:rPr>
          <w:rFonts w:ascii="Times New Roman" w:hAnsi="Times New Roman" w:cs="Times New Roman"/>
          <w:sz w:val="24"/>
          <w:szCs w:val="24"/>
        </w:rPr>
        <w:t>»</w:t>
      </w:r>
      <w:r w:rsidR="00E90010" w:rsidRPr="004E2FA3">
        <w:rPr>
          <w:rFonts w:ascii="Times New Roman" w:hAnsi="Times New Roman" w:cs="Times New Roman"/>
          <w:sz w:val="24"/>
          <w:szCs w:val="24"/>
        </w:rPr>
        <w:t xml:space="preserve"> (от английского </w:t>
      </w:r>
      <w:proofErr w:type="spellStart"/>
      <w:r w:rsidR="00E90010" w:rsidRPr="004E2FA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E90010" w:rsidRPr="004E2FA3">
        <w:rPr>
          <w:rFonts w:ascii="Times New Roman" w:hAnsi="Times New Roman" w:cs="Times New Roman"/>
          <w:sz w:val="24"/>
          <w:szCs w:val="24"/>
        </w:rPr>
        <w:t xml:space="preserve"> – случай, ситуация)</w:t>
      </w:r>
      <w:r w:rsidR="00CC61AE" w:rsidRPr="004E2FA3">
        <w:rPr>
          <w:rFonts w:ascii="Times New Roman" w:hAnsi="Times New Roman" w:cs="Times New Roman"/>
          <w:sz w:val="24"/>
          <w:szCs w:val="24"/>
        </w:rPr>
        <w:t xml:space="preserve"> </w:t>
      </w:r>
      <w:r w:rsidRPr="004E2FA3">
        <w:rPr>
          <w:rFonts w:ascii="Times New Roman" w:hAnsi="Times New Roman" w:cs="Times New Roman"/>
          <w:sz w:val="24"/>
          <w:szCs w:val="24"/>
        </w:rPr>
        <w:t>– это интерактивный метод обучения, применяемый для решения образовательных задач, и</w:t>
      </w:r>
      <w:r w:rsidRPr="004E2F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спользование которого позволяет обучаемым осмыслить реальные ситуации профессиональной деятельности и актуализировать определённый комплекс знаний, который необходимо усвоить. </w:t>
      </w:r>
    </w:p>
    <w:p w:rsidR="00D16A8A" w:rsidRPr="004E2FA3" w:rsidRDefault="00D16A8A" w:rsidP="004E2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суть этого метода заключается в осмыслении, критическом анализе и решении конкретных </w:t>
      </w:r>
      <w:r w:rsidR="001A7CEB" w:rsidRPr="004E2FA3">
        <w:rPr>
          <w:rFonts w:ascii="Times New Roman" w:hAnsi="Times New Roman" w:cs="Times New Roman"/>
          <w:sz w:val="24"/>
          <w:szCs w:val="24"/>
        </w:rPr>
        <w:t>профильно</w:t>
      </w:r>
      <w:r w:rsidRPr="004E2FA3">
        <w:rPr>
          <w:rFonts w:ascii="Times New Roman" w:hAnsi="Times New Roman" w:cs="Times New Roman"/>
          <w:sz w:val="24"/>
          <w:szCs w:val="24"/>
        </w:rPr>
        <w:t>-ориентированных проблем (кейсов) с целью формирования у студентов профессиональной иноязычной компетенции.</w:t>
      </w:r>
    </w:p>
    <w:p w:rsidR="00C0117C" w:rsidRPr="004E2FA3" w:rsidRDefault="00865D48" w:rsidP="004E2FA3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E2FA3">
        <w:rPr>
          <w:rStyle w:val="FontStyle16"/>
          <w:sz w:val="24"/>
          <w:szCs w:val="24"/>
        </w:rPr>
        <w:t>С</w:t>
      </w:r>
      <w:r w:rsidR="0046115D" w:rsidRPr="004E2FA3">
        <w:rPr>
          <w:rStyle w:val="FontStyle16"/>
          <w:sz w:val="24"/>
          <w:szCs w:val="24"/>
        </w:rPr>
        <w:t>ущность</w:t>
      </w:r>
      <w:r w:rsidRPr="004E2FA3">
        <w:rPr>
          <w:rStyle w:val="FontStyle16"/>
          <w:sz w:val="24"/>
          <w:szCs w:val="24"/>
        </w:rPr>
        <w:t xml:space="preserve"> кейс-метода</w:t>
      </w:r>
      <w:r w:rsidR="0046115D" w:rsidRPr="004E2FA3">
        <w:rPr>
          <w:rStyle w:val="FontStyle16"/>
          <w:sz w:val="24"/>
          <w:szCs w:val="24"/>
        </w:rPr>
        <w:t xml:space="preserve"> состоит в самостоятельной иноязычной деятельности </w:t>
      </w:r>
      <w:proofErr w:type="gramStart"/>
      <w:r w:rsidR="0046115D" w:rsidRPr="004E2FA3">
        <w:rPr>
          <w:rStyle w:val="FontStyle16"/>
          <w:sz w:val="24"/>
          <w:szCs w:val="24"/>
        </w:rPr>
        <w:t>обучаемых</w:t>
      </w:r>
      <w:proofErr w:type="gramEnd"/>
      <w:r w:rsidR="0046115D" w:rsidRPr="004E2FA3">
        <w:rPr>
          <w:rStyle w:val="FontStyle16"/>
          <w:sz w:val="24"/>
          <w:szCs w:val="24"/>
        </w:rPr>
        <w:t xml:space="preserve"> в искусственно </w:t>
      </w:r>
      <w:r w:rsidR="00FF1BB3" w:rsidRPr="004E2FA3">
        <w:rPr>
          <w:rStyle w:val="FontStyle16"/>
          <w:sz w:val="24"/>
          <w:szCs w:val="24"/>
        </w:rPr>
        <w:t xml:space="preserve">смоделированной </w:t>
      </w:r>
      <w:r w:rsidR="0046115D" w:rsidRPr="004E2FA3">
        <w:rPr>
          <w:rStyle w:val="FontStyle16"/>
          <w:sz w:val="24"/>
          <w:szCs w:val="24"/>
        </w:rPr>
        <w:t xml:space="preserve">профессиональной среде. </w:t>
      </w:r>
      <w:r w:rsidRPr="004E2FA3">
        <w:rPr>
          <w:rStyle w:val="FontStyle16"/>
          <w:sz w:val="24"/>
          <w:szCs w:val="24"/>
        </w:rPr>
        <w:t>Студентам</w:t>
      </w:r>
      <w:r w:rsidR="00CC61AE" w:rsidRPr="004E2FA3">
        <w:rPr>
          <w:rStyle w:val="FontStyle16"/>
          <w:sz w:val="24"/>
          <w:szCs w:val="24"/>
        </w:rPr>
        <w:t xml:space="preserve"> </w:t>
      </w:r>
      <w:r w:rsidR="0046115D" w:rsidRPr="004E2FA3">
        <w:rPr>
          <w:rStyle w:val="FontStyle16"/>
          <w:sz w:val="24"/>
          <w:szCs w:val="24"/>
        </w:rPr>
        <w:t xml:space="preserve">предлагается осмыслить ситуации профессиональной деятельности, которые предусматривают необходимость решения </w:t>
      </w:r>
      <w:r w:rsidR="009F3EE2" w:rsidRPr="004E2FA3">
        <w:rPr>
          <w:rStyle w:val="FontStyle16"/>
          <w:sz w:val="24"/>
          <w:szCs w:val="24"/>
        </w:rPr>
        <w:t xml:space="preserve">предлагаемой </w:t>
      </w:r>
      <w:r w:rsidR="0046115D" w:rsidRPr="004E2FA3">
        <w:rPr>
          <w:rStyle w:val="FontStyle16"/>
          <w:sz w:val="24"/>
          <w:szCs w:val="24"/>
        </w:rPr>
        <w:t>проблемы.</w:t>
      </w:r>
      <w:r w:rsidR="007A782B" w:rsidRPr="004E2FA3">
        <w:rPr>
          <w:rStyle w:val="FontStyle16"/>
          <w:sz w:val="24"/>
          <w:szCs w:val="24"/>
        </w:rPr>
        <w:t xml:space="preserve"> </w:t>
      </w:r>
      <w:r w:rsidR="00B43520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применения этого метода заключается в том, что</w:t>
      </w:r>
      <w:r w:rsidR="00F84205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будущим </w:t>
      </w:r>
      <w:r w:rsidR="00B43520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</w:t>
      </w:r>
      <w:r w:rsidR="00CC61AE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520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овладения практическими навыками и умениями </w:t>
      </w:r>
      <w:r w:rsidR="00D9321A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конкретной темы</w:t>
      </w:r>
      <w:r w:rsidR="00B43520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занятия, предлагается осмыслить реальную жизненную ситуацию/кейс из жизни практического здравоохранения</w:t>
      </w:r>
      <w:r w:rsidR="001A7CEB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65CD" w:rsidRPr="004E2FA3">
        <w:rPr>
          <w:rFonts w:ascii="Times New Roman" w:hAnsi="Times New Roman" w:cs="Times New Roman"/>
          <w:sz w:val="24"/>
          <w:szCs w:val="24"/>
        </w:rPr>
        <w:t xml:space="preserve">По сути, </w:t>
      </w:r>
      <w:r w:rsidR="002F65CD" w:rsidRPr="004E2FA3">
        <w:rPr>
          <w:rFonts w:ascii="Times New Roman" w:hAnsi="Times New Roman" w:cs="Times New Roman"/>
          <w:bCs/>
          <w:sz w:val="24"/>
          <w:szCs w:val="24"/>
        </w:rPr>
        <w:t>кейсы – интегрированные комплексные ситуационные задачи.</w:t>
      </w:r>
      <w:r w:rsidR="007A782B" w:rsidRPr="004E2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917" w:rsidRPr="004E2FA3">
        <w:rPr>
          <w:rFonts w:ascii="Times New Roman" w:hAnsi="Times New Roman" w:cs="Times New Roman"/>
          <w:sz w:val="24"/>
          <w:szCs w:val="24"/>
        </w:rPr>
        <w:t>Примеры ситуаций обычно готовятся в письменном виде как отражение актуальных проблем в деятельности, изучаются студентами, затем обсуждаются ими самостоятельно, что дает основу для совместных дискуссий и обсуждений в аудитории под руководством преподавателя.</w:t>
      </w:r>
    </w:p>
    <w:p w:rsidR="008023B2" w:rsidRPr="004E2FA3" w:rsidRDefault="008C1869" w:rsidP="004E2FA3">
      <w:pPr>
        <w:spacing w:after="0" w:line="36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D00A15" w:rsidRPr="004E2FA3">
        <w:rPr>
          <w:rStyle w:val="FontStyle16"/>
          <w:color w:val="0D0D0D" w:themeColor="text1" w:themeTint="F2"/>
          <w:sz w:val="24"/>
          <w:szCs w:val="24"/>
        </w:rPr>
        <w:t>Одной из основных задач преподавателя, использующего кейс-метод, является вовлечение студентов в обсуждение и решение проблем</w:t>
      </w:r>
      <w:r w:rsidR="007A782B" w:rsidRPr="004E2FA3">
        <w:rPr>
          <w:rStyle w:val="FontStyle16"/>
          <w:color w:val="0D0D0D" w:themeColor="text1" w:themeTint="F2"/>
          <w:sz w:val="24"/>
          <w:szCs w:val="24"/>
        </w:rPr>
        <w:t xml:space="preserve"> </w:t>
      </w:r>
      <w:r w:rsidR="009F3EE2" w:rsidRPr="004E2FA3">
        <w:rPr>
          <w:rStyle w:val="FontStyle16"/>
          <w:color w:val="0D0D0D" w:themeColor="text1" w:themeTint="F2"/>
          <w:sz w:val="24"/>
          <w:szCs w:val="24"/>
        </w:rPr>
        <w:t>профессиональной направленности</w:t>
      </w:r>
      <w:r w:rsidR="005E1D90" w:rsidRPr="004E2FA3">
        <w:rPr>
          <w:rStyle w:val="FontStyle16"/>
          <w:color w:val="0D0D0D" w:themeColor="text1" w:themeTint="F2"/>
          <w:sz w:val="24"/>
          <w:szCs w:val="24"/>
        </w:rPr>
        <w:t>, поэтому м</w:t>
      </w:r>
      <w:r w:rsidR="00D00A15" w:rsidRPr="004E2FA3">
        <w:rPr>
          <w:rStyle w:val="FontStyle16"/>
          <w:color w:val="0D0D0D" w:themeColor="text1" w:themeTint="F2"/>
          <w:sz w:val="24"/>
          <w:szCs w:val="24"/>
        </w:rPr>
        <w:t>атериал кейса должен представлять для студентов профессиональный интерес</w:t>
      </w:r>
      <w:r w:rsidR="005E1D90" w:rsidRPr="004E2FA3">
        <w:rPr>
          <w:rStyle w:val="FontStyle16"/>
          <w:color w:val="0D0D0D" w:themeColor="text1" w:themeTint="F2"/>
          <w:sz w:val="24"/>
          <w:szCs w:val="24"/>
        </w:rPr>
        <w:t xml:space="preserve">, т.к. </w:t>
      </w:r>
      <w:r w:rsidR="005E1D90" w:rsidRPr="004E2FA3">
        <w:rPr>
          <w:rStyle w:val="FontStyle16"/>
          <w:color w:val="0D0D0D" w:themeColor="text1" w:themeTint="F2"/>
          <w:sz w:val="24"/>
          <w:szCs w:val="24"/>
        </w:rPr>
        <w:lastRenderedPageBreak/>
        <w:t xml:space="preserve">это </w:t>
      </w:r>
      <w:r w:rsidR="00D00A15" w:rsidRPr="004E2FA3">
        <w:rPr>
          <w:rStyle w:val="FontStyle16"/>
          <w:color w:val="0D0D0D" w:themeColor="text1" w:themeTint="F2"/>
          <w:sz w:val="24"/>
          <w:szCs w:val="24"/>
        </w:rPr>
        <w:t xml:space="preserve">стимулирует участие в дискуссии. </w:t>
      </w:r>
      <w:r w:rsidR="00FF1BB3" w:rsidRPr="004E2F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Чем ближе модель к реальной ситуации, тем ценнее кейс</w:t>
      </w:r>
      <w:r w:rsidR="00FF1BB3" w:rsidRPr="004E2FA3">
        <w:rPr>
          <w:rFonts w:ascii="Times New Roman" w:hAnsi="Times New Roman" w:cs="Times New Roman"/>
          <w:sz w:val="24"/>
          <w:szCs w:val="24"/>
        </w:rPr>
        <w:t xml:space="preserve">. </w:t>
      </w:r>
      <w:r w:rsidR="008023B2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 может быть представлен в мультимедийном или печатном виде; включение в текст фотографий, таблиц, диаграмм делает его более наглядным. </w:t>
      </w:r>
    </w:p>
    <w:p w:rsidR="008023B2" w:rsidRPr="004E2FA3" w:rsidRDefault="008023B2" w:rsidP="004E2FA3">
      <w:pPr>
        <w:pStyle w:val="a4"/>
        <w:spacing w:before="0" w:beforeAutospacing="0" w:after="0" w:afterAutospacing="0" w:line="360" w:lineRule="auto"/>
        <w:ind w:firstLine="709"/>
        <w:jc w:val="left"/>
        <w:rPr>
          <w:color w:val="auto"/>
          <w:sz w:val="24"/>
          <w:szCs w:val="24"/>
        </w:rPr>
      </w:pPr>
      <w:r w:rsidRPr="004E2FA3">
        <w:rPr>
          <w:color w:val="auto"/>
          <w:sz w:val="24"/>
          <w:szCs w:val="24"/>
        </w:rPr>
        <w:t>Исходя из методики построения, кейсы бывают:</w:t>
      </w:r>
    </w:p>
    <w:p w:rsidR="008023B2" w:rsidRPr="004E2FA3" w:rsidRDefault="008023B2" w:rsidP="004E2FA3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left"/>
        <w:rPr>
          <w:color w:val="auto"/>
          <w:sz w:val="24"/>
          <w:szCs w:val="24"/>
        </w:rPr>
      </w:pPr>
      <w:proofErr w:type="gramStart"/>
      <w:r w:rsidRPr="004E2FA3">
        <w:rPr>
          <w:color w:val="auto"/>
          <w:sz w:val="24"/>
          <w:szCs w:val="24"/>
        </w:rPr>
        <w:t>вопросными</w:t>
      </w:r>
      <w:proofErr w:type="gramEnd"/>
      <w:r w:rsidRPr="004E2FA3">
        <w:rPr>
          <w:color w:val="auto"/>
          <w:sz w:val="24"/>
          <w:szCs w:val="24"/>
        </w:rPr>
        <w:t>, т.е. студентам в итоге надо ответить на вопросы, поставленные перед или после изложения ситуации;</w:t>
      </w:r>
    </w:p>
    <w:p w:rsidR="007A782B" w:rsidRPr="004E2FA3" w:rsidRDefault="008023B2" w:rsidP="004E2FA3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left"/>
        <w:outlineLvl w:val="1"/>
        <w:rPr>
          <w:sz w:val="24"/>
          <w:szCs w:val="24"/>
        </w:rPr>
      </w:pPr>
      <w:r w:rsidRPr="004E2FA3">
        <w:rPr>
          <w:color w:val="auto"/>
          <w:sz w:val="24"/>
          <w:szCs w:val="24"/>
        </w:rPr>
        <w:t>с заданиями, которые необходимо выполнить после всестороннего анализа ситуации.</w:t>
      </w:r>
    </w:p>
    <w:p w:rsidR="007A782B" w:rsidRPr="004E2FA3" w:rsidRDefault="007A782B" w:rsidP="004E2FA3">
      <w:pPr>
        <w:pStyle w:val="a4"/>
        <w:spacing w:before="0" w:beforeAutospacing="0" w:after="0" w:afterAutospacing="0" w:line="360" w:lineRule="auto"/>
        <w:ind w:firstLine="708"/>
        <w:jc w:val="left"/>
        <w:outlineLvl w:val="1"/>
        <w:rPr>
          <w:sz w:val="24"/>
          <w:szCs w:val="24"/>
        </w:rPr>
      </w:pPr>
      <w:r w:rsidRPr="004E2FA3">
        <w:rPr>
          <w:sz w:val="24"/>
          <w:szCs w:val="24"/>
        </w:rPr>
        <w:t>Студенты</w:t>
      </w:r>
      <w:r w:rsidR="00CC61AE" w:rsidRPr="004E2FA3">
        <w:rPr>
          <w:sz w:val="24"/>
          <w:szCs w:val="24"/>
        </w:rPr>
        <w:t xml:space="preserve"> </w:t>
      </w:r>
      <w:r w:rsidRPr="004E2FA3">
        <w:rPr>
          <w:sz w:val="24"/>
          <w:szCs w:val="24"/>
        </w:rPr>
        <w:t>получают от преподавателя</w:t>
      </w:r>
      <w:r w:rsidR="00CC61AE" w:rsidRPr="004E2FA3">
        <w:rPr>
          <w:sz w:val="24"/>
          <w:szCs w:val="24"/>
        </w:rPr>
        <w:t xml:space="preserve"> </w:t>
      </w:r>
      <w:r w:rsidRPr="004E2FA3">
        <w:rPr>
          <w:sz w:val="24"/>
          <w:szCs w:val="24"/>
        </w:rPr>
        <w:t>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CF00C4" w:rsidRPr="004E2FA3" w:rsidRDefault="00CF00C4" w:rsidP="004E2F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hAnsi="Times New Roman" w:cs="Times New Roman"/>
          <w:bCs/>
          <w:sz w:val="24"/>
          <w:szCs w:val="24"/>
        </w:rPr>
        <w:t>В</w:t>
      </w: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описанном ситуационном задании могут быть от нескольких предложений на одной странице (короткий - европейский кейс) до многих страниц (длинный - американский кейс).</w:t>
      </w:r>
      <w:r w:rsidR="008C1869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Содержащаяся в кейсе проблема не имеет однозначного решения; суть метода в том и состоит, чтобы из множества альтернативных вариантов в соответствии с выработанными ранее критериями выбрать наиболее целесообразное решение и разработать практическую модель его реализации.</w:t>
      </w:r>
    </w:p>
    <w:p w:rsidR="000C6950" w:rsidRPr="004E2FA3" w:rsidRDefault="00372C4F" w:rsidP="004E2FA3">
      <w:pPr>
        <w:tabs>
          <w:tab w:val="num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тематики кейсов:</w:t>
      </w:r>
    </w:p>
    <w:p w:rsidR="009C2D14" w:rsidRPr="004E2FA3" w:rsidRDefault="00757DD4" w:rsidP="004E2FA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</w:t>
      </w:r>
      <w:r w:rsidR="009C2D14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заболевших</w:t>
      </w:r>
      <w:r w:rsidR="00CA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</w:t>
      </w: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D14" w:rsidRPr="004E2FA3" w:rsidRDefault="009C2D14" w:rsidP="004E2FA3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желудка</w:t>
      </w:r>
    </w:p>
    <w:p w:rsidR="009C2D14" w:rsidRPr="004E2FA3" w:rsidRDefault="00757DD4" w:rsidP="004E2FA3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Насморк, боль во всем теле,</w:t>
      </w:r>
      <w:r w:rsidR="00CC61AE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</w:p>
    <w:p w:rsidR="009C2D14" w:rsidRPr="004E2FA3" w:rsidRDefault="009C2D14" w:rsidP="004E2FA3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 и головокружение</w:t>
      </w:r>
    </w:p>
    <w:p w:rsidR="00757DD4" w:rsidRDefault="009C2D14" w:rsidP="004E2FA3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7DD4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ильная головная боль, температура</w:t>
      </w:r>
    </w:p>
    <w:p w:rsidR="004E2FA3" w:rsidRPr="004E2FA3" w:rsidRDefault="004E2FA3" w:rsidP="004E2FA3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Высыпания на теле</w:t>
      </w:r>
    </w:p>
    <w:p w:rsidR="00757DD4" w:rsidRPr="004E2FA3" w:rsidRDefault="00E3343D" w:rsidP="004E2FA3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диагноза. </w:t>
      </w:r>
      <w:r w:rsidR="00CD40B3" w:rsidRPr="004E2F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предположить, что предпринять в первую очередь, возможно ли лечение только народными средствами?</w:t>
      </w:r>
    </w:p>
    <w:p w:rsidR="001D482E" w:rsidRPr="004E2FA3" w:rsidRDefault="009D67D3" w:rsidP="004E2FA3">
      <w:pPr>
        <w:pStyle w:val="base-case"/>
        <w:numPr>
          <w:ilvl w:val="0"/>
          <w:numId w:val="4"/>
        </w:numPr>
        <w:spacing w:before="0" w:after="0" w:line="360" w:lineRule="auto"/>
        <w:rPr>
          <w:sz w:val="24"/>
          <w:szCs w:val="24"/>
        </w:rPr>
      </w:pPr>
      <w:r w:rsidRPr="004E2FA3">
        <w:rPr>
          <w:color w:val="0D0D0D" w:themeColor="text1" w:themeTint="F2"/>
          <w:sz w:val="24"/>
          <w:szCs w:val="24"/>
        </w:rPr>
        <w:t>В страховую компанию поступила жалоба от пациента на некачественное лечение и Вам поручили проверить адекватность проведенной терапии</w:t>
      </w:r>
      <w:r w:rsidRPr="004E2FA3">
        <w:rPr>
          <w:color w:val="0070C0"/>
          <w:sz w:val="24"/>
          <w:szCs w:val="24"/>
        </w:rPr>
        <w:t xml:space="preserve">. </w:t>
      </w:r>
      <w:r w:rsidRPr="004E2FA3">
        <w:rPr>
          <w:sz w:val="24"/>
          <w:szCs w:val="24"/>
        </w:rPr>
        <w:t>В качестве материала для «</w:t>
      </w:r>
      <w:r w:rsidRPr="004E2FA3">
        <w:rPr>
          <w:sz w:val="24"/>
          <w:szCs w:val="24"/>
          <w:lang w:val="en-US"/>
        </w:rPr>
        <w:t>case</w:t>
      </w:r>
      <w:r w:rsidR="00CD40B3" w:rsidRPr="004E2FA3">
        <w:rPr>
          <w:sz w:val="24"/>
          <w:szCs w:val="24"/>
        </w:rPr>
        <w:t>-</w:t>
      </w:r>
      <w:r w:rsidRPr="004E2FA3">
        <w:rPr>
          <w:sz w:val="24"/>
          <w:szCs w:val="24"/>
          <w:lang w:val="en-US"/>
        </w:rPr>
        <w:t>studies</w:t>
      </w:r>
      <w:r w:rsidRPr="004E2FA3">
        <w:rPr>
          <w:sz w:val="24"/>
          <w:szCs w:val="24"/>
        </w:rPr>
        <w:t>» можно использовать истории болезни конкретных пациентов (естественно из этических соображений убираются личные данные пациента). Выступив в роли эксперта, проведя анализ документации, студент будет более тщательно и ответственно подходить к оформлению</w:t>
      </w:r>
      <w:r w:rsidR="00CC61AE" w:rsidRPr="004E2FA3">
        <w:rPr>
          <w:sz w:val="24"/>
          <w:szCs w:val="24"/>
        </w:rPr>
        <w:t xml:space="preserve"> </w:t>
      </w:r>
      <w:r w:rsidRPr="004E2FA3">
        <w:rPr>
          <w:sz w:val="24"/>
          <w:szCs w:val="24"/>
        </w:rPr>
        <w:t>истории болезни в дальнейшем.</w:t>
      </w:r>
    </w:p>
    <w:p w:rsidR="00CF37DC" w:rsidRPr="004E2FA3" w:rsidRDefault="00CF37DC" w:rsidP="004E2FA3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2FA3">
        <w:rPr>
          <w:rFonts w:ascii="Times New Roman" w:hAnsi="Times New Roman" w:cs="Times New Roman"/>
          <w:sz w:val="24"/>
          <w:szCs w:val="24"/>
        </w:rPr>
        <w:t xml:space="preserve">Особенность работы преподавателя, практикующего кейс-метод, включает в себя выполнение нескольких функций </w:t>
      </w:r>
      <w:r w:rsidR="00CC61AE" w:rsidRPr="004E2FA3">
        <w:rPr>
          <w:rFonts w:ascii="Times New Roman" w:hAnsi="Times New Roman" w:cs="Times New Roman"/>
          <w:sz w:val="24"/>
          <w:szCs w:val="24"/>
        </w:rPr>
        <w:t>–</w:t>
      </w:r>
      <w:r w:rsidRPr="004E2FA3">
        <w:rPr>
          <w:rFonts w:ascii="Times New Roman" w:hAnsi="Times New Roman" w:cs="Times New Roman"/>
          <w:sz w:val="24"/>
          <w:szCs w:val="24"/>
        </w:rPr>
        <w:t xml:space="preserve"> обучающей, воспитывающей, организующей и исследовательской.</w:t>
      </w:r>
      <w:r w:rsidR="00453C3B" w:rsidRPr="004E2FA3">
        <w:rPr>
          <w:rFonts w:ascii="Times New Roman" w:hAnsi="Times New Roman" w:cs="Times New Roman"/>
          <w:sz w:val="24"/>
          <w:szCs w:val="24"/>
        </w:rPr>
        <w:t xml:space="preserve"> </w:t>
      </w:r>
      <w:r w:rsidR="00CD40B3" w:rsidRPr="004E2FA3">
        <w:rPr>
          <w:rFonts w:ascii="Times New Roman" w:hAnsi="Times New Roman" w:cs="Times New Roman"/>
          <w:sz w:val="24"/>
          <w:szCs w:val="24"/>
        </w:rPr>
        <w:t xml:space="preserve">Деятельность преподавателя при использовании кейс-метода включает </w:t>
      </w:r>
      <w:r w:rsidR="00CD40B3" w:rsidRPr="004E2FA3">
        <w:rPr>
          <w:rFonts w:ascii="Times New Roman" w:hAnsi="Times New Roman" w:cs="Times New Roman"/>
          <w:sz w:val="24"/>
          <w:szCs w:val="24"/>
        </w:rPr>
        <w:lastRenderedPageBreak/>
        <w:t>две фазы. Первая фаза представляет собой сложную творческую работу по созданию кейса и вопросов для его анализа, вторая фаза включает в себя деятельность преподавателя на практическом занятии, где он выступает со вступительным и заключительным словом, организует малые группы и дискуссию, поддерживает деловой настрой дискуссии, оценивает вклад студентов в анализ ситуации.</w:t>
      </w:r>
      <w:r w:rsidR="007A782B" w:rsidRPr="004E2FA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7A782B" w:rsidRPr="004E2F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своей сути </w:t>
      </w:r>
      <w:r w:rsidR="007A782B" w:rsidRPr="004E2F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кейс-метод</w:t>
      </w:r>
      <w:r w:rsidR="007A782B" w:rsidRPr="004E2F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наиболее близок методам деловых игр и</w:t>
      </w:r>
      <w:r w:rsidR="00CC61AE" w:rsidRPr="004E2F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A782B" w:rsidRPr="004E2F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проблемному обучению, а также, по моему мнению, может интегрировать в себе проектную деятельность.</w:t>
      </w:r>
    </w:p>
    <w:p w:rsidR="001A7CEB" w:rsidRDefault="001D482E" w:rsidP="004E2FA3">
      <w:pPr>
        <w:pStyle w:val="base-case"/>
        <w:spacing w:before="0" w:after="0" w:line="360" w:lineRule="auto"/>
        <w:ind w:firstLine="708"/>
        <w:rPr>
          <w:color w:val="0D0D0D" w:themeColor="text1" w:themeTint="F2"/>
          <w:sz w:val="24"/>
          <w:szCs w:val="24"/>
        </w:rPr>
      </w:pPr>
      <w:r w:rsidRPr="004E2FA3">
        <w:rPr>
          <w:color w:val="0D0D0D" w:themeColor="text1" w:themeTint="F2"/>
          <w:sz w:val="24"/>
          <w:szCs w:val="24"/>
        </w:rPr>
        <w:t>Методика</w:t>
      </w:r>
      <w:r w:rsidR="00757DD4" w:rsidRPr="004E2FA3">
        <w:rPr>
          <w:color w:val="0D0D0D" w:themeColor="text1" w:themeTint="F2"/>
          <w:sz w:val="24"/>
          <w:szCs w:val="24"/>
        </w:rPr>
        <w:t xml:space="preserve"> «Кейс-</w:t>
      </w:r>
      <w:proofErr w:type="spellStart"/>
      <w:r w:rsidR="00757DD4" w:rsidRPr="004E2FA3">
        <w:rPr>
          <w:color w:val="0D0D0D" w:themeColor="text1" w:themeTint="F2"/>
          <w:sz w:val="24"/>
          <w:szCs w:val="24"/>
        </w:rPr>
        <w:t>стади</w:t>
      </w:r>
      <w:proofErr w:type="spellEnd"/>
      <w:r w:rsidR="00757DD4" w:rsidRPr="004E2FA3">
        <w:rPr>
          <w:color w:val="0D0D0D" w:themeColor="text1" w:themeTint="F2"/>
          <w:sz w:val="24"/>
          <w:szCs w:val="24"/>
        </w:rPr>
        <w:t>» (</w:t>
      </w:r>
      <w:proofErr w:type="spellStart"/>
      <w:r w:rsidRPr="004E2FA3">
        <w:rPr>
          <w:color w:val="0D0D0D" w:themeColor="text1" w:themeTint="F2"/>
          <w:sz w:val="24"/>
          <w:szCs w:val="24"/>
        </w:rPr>
        <w:t>case-study</w:t>
      </w:r>
      <w:proofErr w:type="spellEnd"/>
      <w:r w:rsidR="00757DD4" w:rsidRPr="004E2FA3">
        <w:rPr>
          <w:color w:val="0D0D0D" w:themeColor="text1" w:themeTint="F2"/>
          <w:sz w:val="24"/>
          <w:szCs w:val="24"/>
        </w:rPr>
        <w:t>)</w:t>
      </w:r>
      <w:r w:rsidRPr="004E2FA3">
        <w:rPr>
          <w:color w:val="0D0D0D" w:themeColor="text1" w:themeTint="F2"/>
          <w:sz w:val="24"/>
          <w:szCs w:val="24"/>
        </w:rPr>
        <w:t xml:space="preserve"> позволяет формировать как </w:t>
      </w:r>
      <w:proofErr w:type="gramStart"/>
      <w:r w:rsidRPr="004E2FA3">
        <w:rPr>
          <w:color w:val="0D0D0D" w:themeColor="text1" w:themeTint="F2"/>
          <w:sz w:val="24"/>
          <w:szCs w:val="24"/>
        </w:rPr>
        <w:t>аналитические</w:t>
      </w:r>
      <w:proofErr w:type="gramEnd"/>
      <w:r w:rsidRPr="004E2FA3">
        <w:rPr>
          <w:color w:val="0D0D0D" w:themeColor="text1" w:themeTint="F2"/>
          <w:sz w:val="24"/>
          <w:szCs w:val="24"/>
        </w:rPr>
        <w:t xml:space="preserve"> так и практические компетенции и </w:t>
      </w:r>
      <w:r w:rsidR="001A7CEB" w:rsidRPr="004E2FA3">
        <w:rPr>
          <w:rFonts w:eastAsiaTheme="minorEastAsia"/>
          <w:color w:val="0D0D0D" w:themeColor="text1" w:themeTint="F2"/>
          <w:sz w:val="24"/>
          <w:szCs w:val="24"/>
        </w:rPr>
        <w:t xml:space="preserve">предоставляет отличную возможность творчески применять </w:t>
      </w:r>
      <w:r w:rsidR="008B4917" w:rsidRPr="004E2FA3">
        <w:rPr>
          <w:rFonts w:eastAsiaTheme="minorEastAsia"/>
          <w:color w:val="0D0D0D" w:themeColor="text1" w:themeTint="F2"/>
          <w:sz w:val="24"/>
          <w:szCs w:val="24"/>
        </w:rPr>
        <w:t>изученный</w:t>
      </w:r>
      <w:r w:rsidR="00CC61AE" w:rsidRPr="004E2FA3"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  <w:r w:rsidR="001A7CEB" w:rsidRPr="004E2FA3">
        <w:rPr>
          <w:rFonts w:eastAsiaTheme="minorEastAsia"/>
          <w:color w:val="0D0D0D" w:themeColor="text1" w:themeTint="F2"/>
          <w:sz w:val="24"/>
          <w:szCs w:val="24"/>
        </w:rPr>
        <w:t>англоязычный материал с учетом</w:t>
      </w:r>
      <w:r w:rsidR="00CC61AE" w:rsidRPr="004E2FA3"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  <w:r w:rsidR="001A7CEB" w:rsidRPr="004E2FA3">
        <w:rPr>
          <w:rFonts w:eastAsiaTheme="minorEastAsia"/>
          <w:color w:val="0D0D0D" w:themeColor="text1" w:themeTint="F2"/>
          <w:sz w:val="24"/>
          <w:szCs w:val="24"/>
        </w:rPr>
        <w:t>профессиональных знаний</w:t>
      </w:r>
      <w:r w:rsidR="00CF37DC" w:rsidRPr="004E2FA3">
        <w:rPr>
          <w:rFonts w:eastAsiaTheme="minorEastAsia"/>
          <w:color w:val="0D0D0D" w:themeColor="text1" w:themeTint="F2"/>
          <w:sz w:val="24"/>
          <w:szCs w:val="24"/>
        </w:rPr>
        <w:t xml:space="preserve"> обучающихся.</w:t>
      </w:r>
      <w:r w:rsidR="007A782B" w:rsidRPr="004E2FA3"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  <w:r w:rsidR="00BD0F79" w:rsidRPr="004E2FA3">
        <w:rPr>
          <w:rFonts w:eastAsiaTheme="minorEastAsia"/>
          <w:color w:val="0D0D0D" w:themeColor="text1" w:themeTint="F2"/>
          <w:sz w:val="24"/>
          <w:szCs w:val="24"/>
        </w:rPr>
        <w:t>Э</w:t>
      </w:r>
      <w:r w:rsidR="006557FA" w:rsidRPr="004E2FA3">
        <w:rPr>
          <w:color w:val="0D0D0D" w:themeColor="text1" w:themeTint="F2"/>
          <w:sz w:val="24"/>
          <w:szCs w:val="24"/>
        </w:rPr>
        <w:t>ффективность современного иноязычного образования в условиях внедрения новых педагогических и информационно-коммуникационных технологий может быть существенно улучшена с помощью интеграции кейсов в курс</w:t>
      </w:r>
      <w:r w:rsidR="00CC61AE" w:rsidRPr="004E2FA3">
        <w:rPr>
          <w:color w:val="0D0D0D" w:themeColor="text1" w:themeTint="F2"/>
          <w:sz w:val="24"/>
          <w:szCs w:val="24"/>
        </w:rPr>
        <w:t xml:space="preserve"> </w:t>
      </w:r>
      <w:r w:rsidR="006557FA" w:rsidRPr="004E2FA3">
        <w:rPr>
          <w:color w:val="0D0D0D" w:themeColor="text1" w:themeTint="F2"/>
          <w:sz w:val="24"/>
          <w:szCs w:val="24"/>
        </w:rPr>
        <w:t>профессионально-ориентированного обучения.</w:t>
      </w:r>
      <w:r w:rsidR="007A782B" w:rsidRPr="004E2FA3">
        <w:rPr>
          <w:color w:val="0D0D0D" w:themeColor="text1" w:themeTint="F2"/>
          <w:sz w:val="24"/>
          <w:szCs w:val="24"/>
        </w:rPr>
        <w:t xml:space="preserve"> </w:t>
      </w:r>
    </w:p>
    <w:p w:rsidR="00285944" w:rsidRPr="00285944" w:rsidRDefault="00285944" w:rsidP="00136A64">
      <w:pPr>
        <w:pStyle w:val="base-case"/>
        <w:numPr>
          <w:ilvl w:val="0"/>
          <w:numId w:val="13"/>
        </w:numPr>
        <w:spacing w:before="0" w:after="0" w:line="360" w:lineRule="auto"/>
        <w:rPr>
          <w:color w:val="0D0D0D" w:themeColor="text1" w:themeTint="F2"/>
          <w:sz w:val="24"/>
          <w:szCs w:val="24"/>
        </w:rPr>
      </w:pPr>
      <w:r w:rsidRPr="00285944">
        <w:rPr>
          <w:sz w:val="24"/>
          <w:szCs w:val="24"/>
        </w:rPr>
        <w:t>Миролюбов А. А. Современные педагогические технологии // Методика обучения иностранным языкам: традиции и современность / под</w:t>
      </w:r>
      <w:proofErr w:type="gramStart"/>
      <w:r w:rsidRPr="00285944">
        <w:rPr>
          <w:sz w:val="24"/>
          <w:szCs w:val="24"/>
        </w:rPr>
        <w:t>.</w:t>
      </w:r>
      <w:proofErr w:type="gramEnd"/>
      <w:r w:rsidRPr="00285944">
        <w:rPr>
          <w:sz w:val="24"/>
          <w:szCs w:val="24"/>
        </w:rPr>
        <w:t xml:space="preserve"> </w:t>
      </w:r>
      <w:proofErr w:type="gramStart"/>
      <w:r w:rsidRPr="00285944">
        <w:rPr>
          <w:sz w:val="24"/>
          <w:szCs w:val="24"/>
        </w:rPr>
        <w:t>р</w:t>
      </w:r>
      <w:proofErr w:type="gramEnd"/>
      <w:r w:rsidRPr="00285944">
        <w:rPr>
          <w:sz w:val="24"/>
          <w:szCs w:val="24"/>
        </w:rPr>
        <w:t>ед. А. А. Миро</w:t>
      </w:r>
      <w:r>
        <w:rPr>
          <w:sz w:val="24"/>
          <w:szCs w:val="24"/>
        </w:rPr>
        <w:t>любова. – Обнинск: Титул, 2010</w:t>
      </w:r>
    </w:p>
    <w:p w:rsidR="00136A64" w:rsidRPr="00285944" w:rsidRDefault="00136A64" w:rsidP="00136A64">
      <w:pPr>
        <w:pStyle w:val="base-case"/>
        <w:numPr>
          <w:ilvl w:val="0"/>
          <w:numId w:val="13"/>
        </w:numPr>
        <w:spacing w:before="0" w:after="0" w:line="360" w:lineRule="auto"/>
        <w:rPr>
          <w:color w:val="0D0D0D" w:themeColor="text1" w:themeTint="F2"/>
          <w:sz w:val="24"/>
          <w:szCs w:val="24"/>
        </w:rPr>
      </w:pPr>
      <w:r w:rsidRPr="00136A64">
        <w:rPr>
          <w:sz w:val="24"/>
          <w:szCs w:val="24"/>
        </w:rPr>
        <w:t xml:space="preserve">Колесник Н </w:t>
      </w:r>
      <w:proofErr w:type="gramStart"/>
      <w:r w:rsidRPr="00136A64">
        <w:rPr>
          <w:sz w:val="24"/>
          <w:szCs w:val="24"/>
        </w:rPr>
        <w:t>П</w:t>
      </w:r>
      <w:proofErr w:type="gramEnd"/>
      <w:r w:rsidRPr="00136A64">
        <w:rPr>
          <w:sz w:val="24"/>
          <w:szCs w:val="24"/>
        </w:rPr>
        <w:t xml:space="preserve"> Кейс-</w:t>
      </w:r>
      <w:proofErr w:type="spellStart"/>
      <w:r w:rsidRPr="00136A64">
        <w:rPr>
          <w:sz w:val="24"/>
          <w:szCs w:val="24"/>
        </w:rPr>
        <w:t>стади</w:t>
      </w:r>
      <w:proofErr w:type="spellEnd"/>
      <w:r w:rsidRPr="00136A64">
        <w:rPr>
          <w:sz w:val="24"/>
          <w:szCs w:val="24"/>
        </w:rPr>
        <w:t xml:space="preserve"> в интерактивном обучении педагогике /Методические рекомендации – в 2-х частях /41 – СПб НП «Стратегия будущего», 2006</w:t>
      </w:r>
    </w:p>
    <w:p w:rsidR="00285944" w:rsidRPr="00E139EB" w:rsidRDefault="00285944" w:rsidP="0028594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Долгоруков А. Метод </w:t>
      </w:r>
      <w:proofErr w:type="spellStart"/>
      <w:r w:rsidRPr="00136A64">
        <w:rPr>
          <w:rFonts w:ascii="Times New Roman" w:eastAsia="Times New Roman" w:hAnsi="Times New Roman" w:cs="Times New Roman"/>
          <w:sz w:val="24"/>
          <w:szCs w:val="24"/>
          <w:lang w:eastAsia="ru-RU"/>
        </w:rPr>
        <w:t>case-study</w:t>
      </w:r>
      <w:proofErr w:type="spellEnd"/>
      <w:r w:rsidRPr="0013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современная технология профессионально-ориентированного обучения  </w:t>
      </w:r>
      <w:hyperlink r:id="rId8" w:tgtFrame="_parent" w:history="1">
        <w:r w:rsidRPr="00E139E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http://www.vshu.ru/lections.php?tab_id=3&amp;a=info&amp;id=2600</w:t>
        </w:r>
      </w:hyperlink>
    </w:p>
    <w:p w:rsidR="00136A64" w:rsidRPr="00136A64" w:rsidRDefault="00285944" w:rsidP="0028594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http://writing.colostate.edu/references/research/casestudy/index.cfm </w:t>
      </w:r>
    </w:p>
    <w:p w:rsidR="00136A64" w:rsidRPr="00136A64" w:rsidRDefault="00136A64" w:rsidP="0028594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44" w:rsidRPr="00E1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http://www.ed.asu.edu/edrev/reviews/rev24.htm </w:t>
      </w:r>
    </w:p>
    <w:p w:rsidR="00136A64" w:rsidRPr="00E139EB" w:rsidRDefault="00136A64" w:rsidP="0028594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139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hyperlink r:id="rId9" w:history="1">
        <w:r w:rsidRPr="00E139E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http://www.casemethod.ru</w:t>
        </w:r>
      </w:hyperlink>
      <w:r w:rsidR="00E139EB" w:rsidRPr="00E139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36A64" w:rsidRPr="00136A64" w:rsidRDefault="00136A64" w:rsidP="00285944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A64" w:rsidRPr="00136A64" w:rsidRDefault="008D203B" w:rsidP="00285944">
      <w:pPr>
        <w:pStyle w:val="base-case"/>
        <w:spacing w:before="0" w:after="0" w:line="360" w:lineRule="auto"/>
        <w:ind w:left="720" w:firstLine="0"/>
        <w:rPr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.</w:t>
      </w:r>
    </w:p>
    <w:sectPr w:rsidR="00136A64" w:rsidRPr="00136A64" w:rsidSect="00E9001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6E" w:rsidRDefault="000A686E">
      <w:pPr>
        <w:spacing w:after="0" w:line="240" w:lineRule="auto"/>
      </w:pPr>
      <w:r>
        <w:separator/>
      </w:r>
    </w:p>
  </w:endnote>
  <w:endnote w:type="continuationSeparator" w:id="0">
    <w:p w:rsidR="000A686E" w:rsidRDefault="000A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15" w:rsidRDefault="00280AAA">
    <w:pPr>
      <w:pStyle w:val="Style5"/>
      <w:widowControl/>
      <w:jc w:val="right"/>
      <w:rPr>
        <w:rStyle w:val="FontStyle16"/>
      </w:rPr>
    </w:pPr>
    <w:r>
      <w:rPr>
        <w:rStyle w:val="FontStyle16"/>
      </w:rPr>
      <w:fldChar w:fldCharType="begin"/>
    </w:r>
    <w:r w:rsidR="00E77275">
      <w:rPr>
        <w:rStyle w:val="FontStyle16"/>
      </w:rPr>
      <w:instrText>PAGE</w:instrText>
    </w:r>
    <w:r>
      <w:rPr>
        <w:rStyle w:val="FontStyle16"/>
      </w:rPr>
      <w:fldChar w:fldCharType="separate"/>
    </w:r>
    <w:r w:rsidR="00620900">
      <w:rPr>
        <w:rStyle w:val="FontStyle16"/>
        <w:noProof/>
      </w:rPr>
      <w:t>3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6E" w:rsidRDefault="000A686E">
      <w:pPr>
        <w:spacing w:after="0" w:line="240" w:lineRule="auto"/>
      </w:pPr>
      <w:r>
        <w:separator/>
      </w:r>
    </w:p>
  </w:footnote>
  <w:footnote w:type="continuationSeparator" w:id="0">
    <w:p w:rsidR="000A686E" w:rsidRDefault="000A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5C8"/>
    <w:multiLevelType w:val="hybridMultilevel"/>
    <w:tmpl w:val="9B802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642A2"/>
    <w:multiLevelType w:val="hybridMultilevel"/>
    <w:tmpl w:val="490C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57015"/>
    <w:multiLevelType w:val="hybridMultilevel"/>
    <w:tmpl w:val="633A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D276A"/>
    <w:multiLevelType w:val="hybridMultilevel"/>
    <w:tmpl w:val="94CCCA00"/>
    <w:lvl w:ilvl="0" w:tplc="E56631B4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E7F57"/>
    <w:multiLevelType w:val="hybridMultilevel"/>
    <w:tmpl w:val="46C2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10F0D"/>
    <w:multiLevelType w:val="multilevel"/>
    <w:tmpl w:val="4D1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25CE3"/>
    <w:multiLevelType w:val="multilevel"/>
    <w:tmpl w:val="515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C5830"/>
    <w:multiLevelType w:val="hybridMultilevel"/>
    <w:tmpl w:val="33E0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96EB2"/>
    <w:multiLevelType w:val="hybridMultilevel"/>
    <w:tmpl w:val="F3025374"/>
    <w:lvl w:ilvl="0" w:tplc="E62CAFB2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89D3A6F"/>
    <w:multiLevelType w:val="hybridMultilevel"/>
    <w:tmpl w:val="D220A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72F01"/>
    <w:multiLevelType w:val="hybridMultilevel"/>
    <w:tmpl w:val="DEC02A5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6A5D4FBF"/>
    <w:multiLevelType w:val="singleLevel"/>
    <w:tmpl w:val="4364C7C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720B5185"/>
    <w:multiLevelType w:val="hybridMultilevel"/>
    <w:tmpl w:val="550AC202"/>
    <w:lvl w:ilvl="0" w:tplc="6660F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45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A22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48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CC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25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C55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41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E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60"/>
    <w:rsid w:val="000A686E"/>
    <w:rsid w:val="000C6950"/>
    <w:rsid w:val="000F54D4"/>
    <w:rsid w:val="00136A64"/>
    <w:rsid w:val="00147A34"/>
    <w:rsid w:val="00165C23"/>
    <w:rsid w:val="001A7CEB"/>
    <w:rsid w:val="001C25F2"/>
    <w:rsid w:val="001D482E"/>
    <w:rsid w:val="00280AAA"/>
    <w:rsid w:val="00285944"/>
    <w:rsid w:val="0029663D"/>
    <w:rsid w:val="002E7134"/>
    <w:rsid w:val="002F65CD"/>
    <w:rsid w:val="00372C4F"/>
    <w:rsid w:val="00396DE2"/>
    <w:rsid w:val="003B59E5"/>
    <w:rsid w:val="003E2DCC"/>
    <w:rsid w:val="004125FF"/>
    <w:rsid w:val="00453C3B"/>
    <w:rsid w:val="0046115D"/>
    <w:rsid w:val="004E2FA3"/>
    <w:rsid w:val="00511249"/>
    <w:rsid w:val="00571ED2"/>
    <w:rsid w:val="00576360"/>
    <w:rsid w:val="005E1D90"/>
    <w:rsid w:val="00620900"/>
    <w:rsid w:val="00636760"/>
    <w:rsid w:val="006557FA"/>
    <w:rsid w:val="00675AE7"/>
    <w:rsid w:val="00681632"/>
    <w:rsid w:val="00722115"/>
    <w:rsid w:val="00757DD4"/>
    <w:rsid w:val="007A782B"/>
    <w:rsid w:val="008023B2"/>
    <w:rsid w:val="00865D48"/>
    <w:rsid w:val="008B4917"/>
    <w:rsid w:val="008C1869"/>
    <w:rsid w:val="008D203B"/>
    <w:rsid w:val="008E18EB"/>
    <w:rsid w:val="00975E67"/>
    <w:rsid w:val="009C2D14"/>
    <w:rsid w:val="009D67D3"/>
    <w:rsid w:val="009E1888"/>
    <w:rsid w:val="009F3EE2"/>
    <w:rsid w:val="00A74141"/>
    <w:rsid w:val="00AD0BAB"/>
    <w:rsid w:val="00B0535D"/>
    <w:rsid w:val="00B43520"/>
    <w:rsid w:val="00BA4DF5"/>
    <w:rsid w:val="00BC0FC8"/>
    <w:rsid w:val="00BD0F79"/>
    <w:rsid w:val="00C0117C"/>
    <w:rsid w:val="00C4752A"/>
    <w:rsid w:val="00C617DA"/>
    <w:rsid w:val="00C662E3"/>
    <w:rsid w:val="00C72CF3"/>
    <w:rsid w:val="00C85F18"/>
    <w:rsid w:val="00CA4173"/>
    <w:rsid w:val="00CC61AE"/>
    <w:rsid w:val="00CC75B4"/>
    <w:rsid w:val="00CD40B3"/>
    <w:rsid w:val="00CF00C4"/>
    <w:rsid w:val="00CF37DC"/>
    <w:rsid w:val="00CF4462"/>
    <w:rsid w:val="00D00A15"/>
    <w:rsid w:val="00D16A8A"/>
    <w:rsid w:val="00D26CE3"/>
    <w:rsid w:val="00D9321A"/>
    <w:rsid w:val="00E139EB"/>
    <w:rsid w:val="00E207DE"/>
    <w:rsid w:val="00E3343D"/>
    <w:rsid w:val="00E77275"/>
    <w:rsid w:val="00E90010"/>
    <w:rsid w:val="00F3066B"/>
    <w:rsid w:val="00F34E7C"/>
    <w:rsid w:val="00F84205"/>
    <w:rsid w:val="00FA3C28"/>
    <w:rsid w:val="00FF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6115D"/>
    <w:rPr>
      <w:rFonts w:ascii="Times New Roman" w:hAnsi="Times New Roman" w:cs="Times New Roman"/>
      <w:sz w:val="22"/>
      <w:szCs w:val="22"/>
    </w:rPr>
  </w:style>
  <w:style w:type="paragraph" w:customStyle="1" w:styleId="base-case">
    <w:name w:val="base-case"/>
    <w:basedOn w:val="a"/>
    <w:rsid w:val="009C2D14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62E3"/>
    <w:pPr>
      <w:ind w:left="720"/>
      <w:contextualSpacing/>
    </w:pPr>
  </w:style>
  <w:style w:type="paragraph" w:customStyle="1" w:styleId="Style4">
    <w:name w:val="Style4"/>
    <w:basedOn w:val="a"/>
    <w:uiPriority w:val="99"/>
    <w:rsid w:val="00D00A15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0A15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0A1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D00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47A34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136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6115D"/>
    <w:rPr>
      <w:rFonts w:ascii="Times New Roman" w:hAnsi="Times New Roman" w:cs="Times New Roman"/>
      <w:sz w:val="22"/>
      <w:szCs w:val="22"/>
    </w:rPr>
  </w:style>
  <w:style w:type="paragraph" w:customStyle="1" w:styleId="base-case">
    <w:name w:val="base-case"/>
    <w:basedOn w:val="a"/>
    <w:rsid w:val="009C2D14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62E3"/>
    <w:pPr>
      <w:ind w:left="720"/>
      <w:contextualSpacing/>
    </w:pPr>
  </w:style>
  <w:style w:type="paragraph" w:customStyle="1" w:styleId="Style4">
    <w:name w:val="Style4"/>
    <w:basedOn w:val="a"/>
    <w:uiPriority w:val="99"/>
    <w:rsid w:val="00D00A15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0A15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0A1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D00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47A34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hu.ru/lections.php?tab_id=3&amp;a=info&amp;id=26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semet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34</cp:revision>
  <dcterms:created xsi:type="dcterms:W3CDTF">2013-04-17T02:54:00Z</dcterms:created>
  <dcterms:modified xsi:type="dcterms:W3CDTF">2013-04-24T16:03:00Z</dcterms:modified>
</cp:coreProperties>
</file>