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10" w:rsidRPr="00D05EE3" w:rsidRDefault="00DB4610" w:rsidP="00DB4610">
      <w:pPr>
        <w:widowControl w:val="0"/>
        <w:autoSpaceDE w:val="0"/>
        <w:autoSpaceDN w:val="0"/>
        <w:adjustRightInd w:val="0"/>
        <w:spacing w:after="0" w:line="240" w:lineRule="auto"/>
        <w:jc w:val="both"/>
        <w:rPr>
          <w:rFonts w:ascii="Times New Roman" w:hAnsi="Times New Roman" w:cs="Times New Roman"/>
          <w:b/>
          <w:i/>
          <w:sz w:val="28"/>
          <w:szCs w:val="28"/>
        </w:rPr>
      </w:pPr>
      <w:r w:rsidRPr="00D05EE3">
        <w:rPr>
          <w:rFonts w:ascii="Times New Roman" w:hAnsi="Times New Roman" w:cs="Times New Roman"/>
          <w:b/>
          <w:i/>
          <w:sz w:val="28"/>
          <w:szCs w:val="28"/>
        </w:rPr>
        <w:t>Акмолинская область,</w:t>
      </w:r>
    </w:p>
    <w:p w:rsidR="00DB4610" w:rsidRPr="00D05EE3" w:rsidRDefault="00DB4610" w:rsidP="00DB4610">
      <w:pPr>
        <w:widowControl w:val="0"/>
        <w:autoSpaceDE w:val="0"/>
        <w:autoSpaceDN w:val="0"/>
        <w:adjustRightInd w:val="0"/>
        <w:spacing w:after="0" w:line="240" w:lineRule="auto"/>
        <w:jc w:val="both"/>
        <w:rPr>
          <w:rFonts w:ascii="Times New Roman" w:hAnsi="Times New Roman" w:cs="Times New Roman"/>
          <w:b/>
          <w:i/>
          <w:sz w:val="28"/>
          <w:szCs w:val="28"/>
        </w:rPr>
      </w:pPr>
      <w:r w:rsidRPr="00D05EE3">
        <w:rPr>
          <w:rFonts w:ascii="Times New Roman" w:hAnsi="Times New Roman" w:cs="Times New Roman"/>
          <w:b/>
          <w:i/>
          <w:sz w:val="28"/>
          <w:szCs w:val="28"/>
        </w:rPr>
        <w:t xml:space="preserve"> город Кокшетау, </w:t>
      </w:r>
    </w:p>
    <w:p w:rsidR="00DB4610" w:rsidRPr="00D05EE3" w:rsidRDefault="00DB4610" w:rsidP="00DB4610">
      <w:pPr>
        <w:widowControl w:val="0"/>
        <w:autoSpaceDE w:val="0"/>
        <w:autoSpaceDN w:val="0"/>
        <w:adjustRightInd w:val="0"/>
        <w:spacing w:after="0" w:line="240" w:lineRule="auto"/>
        <w:jc w:val="both"/>
        <w:rPr>
          <w:rFonts w:ascii="Times New Roman" w:hAnsi="Times New Roman" w:cs="Times New Roman"/>
          <w:b/>
          <w:i/>
          <w:sz w:val="28"/>
          <w:szCs w:val="28"/>
        </w:rPr>
      </w:pPr>
      <w:r w:rsidRPr="00D05EE3">
        <w:rPr>
          <w:rFonts w:ascii="Times New Roman" w:hAnsi="Times New Roman" w:cs="Times New Roman"/>
          <w:b/>
          <w:i/>
          <w:sz w:val="28"/>
          <w:szCs w:val="28"/>
        </w:rPr>
        <w:t>экологическая школа гимназия №13«Экос»</w:t>
      </w:r>
    </w:p>
    <w:p w:rsidR="00DB4610" w:rsidRPr="00D05EE3" w:rsidRDefault="00DB4610" w:rsidP="00DB4610">
      <w:pPr>
        <w:widowControl w:val="0"/>
        <w:autoSpaceDE w:val="0"/>
        <w:autoSpaceDN w:val="0"/>
        <w:adjustRightInd w:val="0"/>
        <w:spacing w:after="0" w:line="240" w:lineRule="auto"/>
        <w:jc w:val="both"/>
        <w:rPr>
          <w:rFonts w:ascii="Times New Roman" w:hAnsi="Times New Roman" w:cs="Times New Roman"/>
          <w:b/>
          <w:i/>
          <w:sz w:val="28"/>
          <w:szCs w:val="28"/>
        </w:rPr>
      </w:pPr>
      <w:r w:rsidRPr="00D05EE3">
        <w:rPr>
          <w:rFonts w:ascii="Times New Roman" w:hAnsi="Times New Roman" w:cs="Times New Roman"/>
          <w:b/>
          <w:i/>
          <w:sz w:val="28"/>
          <w:szCs w:val="28"/>
        </w:rPr>
        <w:t>Учитель химии и биологии 2 категории</w:t>
      </w:r>
    </w:p>
    <w:p w:rsidR="00DB4610" w:rsidRPr="00D05EE3" w:rsidRDefault="00DB4610" w:rsidP="00DB4610">
      <w:pPr>
        <w:widowControl w:val="0"/>
        <w:autoSpaceDE w:val="0"/>
        <w:autoSpaceDN w:val="0"/>
        <w:adjustRightInd w:val="0"/>
        <w:spacing w:after="0" w:line="240" w:lineRule="auto"/>
        <w:jc w:val="both"/>
        <w:rPr>
          <w:rFonts w:ascii="Times New Roman" w:hAnsi="Times New Roman" w:cs="Times New Roman"/>
          <w:b/>
          <w:sz w:val="28"/>
          <w:szCs w:val="28"/>
        </w:rPr>
      </w:pPr>
      <w:r w:rsidRPr="00D05EE3">
        <w:rPr>
          <w:rFonts w:ascii="Times New Roman" w:hAnsi="Times New Roman" w:cs="Times New Roman"/>
          <w:b/>
          <w:i/>
          <w:sz w:val="28"/>
          <w:szCs w:val="28"/>
        </w:rPr>
        <w:t>Хабарова Татьяна Валерьевна</w:t>
      </w:r>
      <w:r w:rsidRPr="00D05EE3">
        <w:rPr>
          <w:rFonts w:ascii="Times New Roman" w:hAnsi="Times New Roman" w:cs="Times New Roman"/>
          <w:b/>
          <w:sz w:val="28"/>
          <w:szCs w:val="28"/>
        </w:rPr>
        <w:t>.</w:t>
      </w:r>
    </w:p>
    <w:p w:rsidR="00DB4610" w:rsidRPr="00DB4610" w:rsidRDefault="00DB4610" w:rsidP="00DB461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kk-KZ" w:eastAsia="ru-RU"/>
        </w:rPr>
        <w:t xml:space="preserve">     </w:t>
      </w:r>
      <w:r w:rsidRPr="00773147">
        <w:rPr>
          <w:rFonts w:ascii="Times New Roman" w:eastAsia="Times New Roman" w:hAnsi="Times New Roman" w:cs="Times New Roman"/>
          <w:sz w:val="28"/>
          <w:szCs w:val="28"/>
          <w:lang w:val="kk-KZ" w:eastAsia="ru-RU"/>
        </w:rPr>
        <w:t xml:space="preserve">Как обозначено в Государственной программе развития образования на 2011-2020 годы и Национальном плане действий по развитию функциональной грамотности школьников на 2011-2016 годы, необходимо </w:t>
      </w:r>
      <w:r w:rsidRPr="00773147">
        <w:rPr>
          <w:rFonts w:ascii="Times New Roman" w:eastAsia="Times New Roman" w:hAnsi="Times New Roman" w:cs="Times New Roman"/>
          <w:sz w:val="28"/>
          <w:szCs w:val="28"/>
          <w:lang w:eastAsia="ru-RU"/>
        </w:rPr>
        <w:t xml:space="preserve">улучшить результаты казахстанских общеобразовательных школ в международных сравнительных исследованиях </w:t>
      </w:r>
      <w:r w:rsidRPr="00DB4610">
        <w:rPr>
          <w:rFonts w:ascii="Times New Roman" w:eastAsia="Times New Roman" w:hAnsi="Times New Roman" w:cs="Times New Roman"/>
          <w:b/>
          <w:i/>
          <w:sz w:val="28"/>
          <w:szCs w:val="28"/>
          <w:lang w:eastAsia="ru-RU"/>
        </w:rPr>
        <w:t>PISA</w:t>
      </w:r>
      <w:r w:rsidRPr="00773147">
        <w:rPr>
          <w:rFonts w:ascii="Times New Roman" w:eastAsia="Times New Roman" w:hAnsi="Times New Roman" w:cs="Times New Roman"/>
          <w:i/>
          <w:sz w:val="28"/>
          <w:szCs w:val="28"/>
          <w:lang w:eastAsia="ru-RU"/>
        </w:rPr>
        <w:t>, ТIMSS</w:t>
      </w:r>
      <w:r w:rsidRPr="00773147">
        <w:rPr>
          <w:rFonts w:ascii="Times New Roman" w:eastAsia="Times New Roman" w:hAnsi="Times New Roman" w:cs="Times New Roman"/>
          <w:sz w:val="28"/>
          <w:szCs w:val="28"/>
          <w:lang w:eastAsia="ru-RU"/>
        </w:rPr>
        <w:t xml:space="preserve"> и </w:t>
      </w:r>
      <w:r w:rsidRPr="00773147">
        <w:rPr>
          <w:rFonts w:ascii="Times New Roman" w:eastAsia="Times New Roman" w:hAnsi="Times New Roman" w:cs="Times New Roman"/>
          <w:i/>
          <w:sz w:val="28"/>
          <w:szCs w:val="28"/>
          <w:lang w:eastAsia="ru-RU"/>
        </w:rPr>
        <w:t>PIRLS</w:t>
      </w:r>
      <w:r w:rsidRPr="00773147">
        <w:rPr>
          <w:rFonts w:ascii="Times New Roman" w:eastAsia="Times New Roman" w:hAnsi="Times New Roman" w:cs="Times New Roman"/>
          <w:sz w:val="28"/>
          <w:szCs w:val="28"/>
          <w:lang w:eastAsia="ru-RU"/>
        </w:rPr>
        <w:t xml:space="preserve">. </w:t>
      </w:r>
    </w:p>
    <w:p w:rsidR="00DB4610" w:rsidRDefault="00DB4610" w:rsidP="00DB46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3147">
        <w:rPr>
          <w:rFonts w:ascii="Times New Roman" w:eastAsia="Times New Roman" w:hAnsi="Times New Roman" w:cs="Times New Roman"/>
          <w:sz w:val="28"/>
          <w:szCs w:val="28"/>
          <w:lang w:eastAsia="ru-RU"/>
        </w:rPr>
        <w:t xml:space="preserve">В связи с этим, казахстанское </w:t>
      </w:r>
      <w:r w:rsidRPr="00773147">
        <w:rPr>
          <w:rFonts w:ascii="Times New Roman" w:eastAsia="Times New Roman" w:hAnsi="Times New Roman" w:cs="Times New Roman"/>
          <w:sz w:val="28"/>
          <w:szCs w:val="28"/>
          <w:lang w:val="kk-KZ" w:eastAsia="ru-RU"/>
        </w:rPr>
        <w:t xml:space="preserve">образование должно быть ориентировано на развитие навыков у детей применять знания в разнообразных учебных и жизненных ситуациях, </w:t>
      </w:r>
      <w:r w:rsidRPr="00773147">
        <w:rPr>
          <w:rFonts w:ascii="Times New Roman" w:eastAsia="Times New Roman" w:hAnsi="Times New Roman" w:cs="Times New Roman"/>
          <w:sz w:val="28"/>
          <w:szCs w:val="28"/>
          <w:lang w:eastAsia="ru-RU"/>
        </w:rPr>
        <w:t xml:space="preserve"> межличностном общении и социальных отношениях.</w:t>
      </w:r>
    </w:p>
    <w:p w:rsidR="00DB4610" w:rsidRPr="00773147" w:rsidRDefault="0040467F" w:rsidP="00DB46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Урок составлен с применением заданий </w:t>
      </w:r>
      <w:r w:rsidRPr="00DB4610">
        <w:rPr>
          <w:rFonts w:ascii="Times New Roman" w:eastAsia="Times New Roman" w:hAnsi="Times New Roman" w:cs="Times New Roman"/>
          <w:b/>
          <w:i/>
          <w:sz w:val="28"/>
          <w:szCs w:val="28"/>
          <w:lang w:eastAsia="ru-RU"/>
        </w:rPr>
        <w:t>PIS</w:t>
      </w:r>
      <w:r>
        <w:rPr>
          <w:rFonts w:ascii="Times New Roman" w:eastAsia="Times New Roman" w:hAnsi="Times New Roman" w:cs="Times New Roman"/>
          <w:b/>
          <w:i/>
          <w:sz w:val="28"/>
          <w:szCs w:val="28"/>
          <w:lang w:eastAsia="ru-RU"/>
        </w:rPr>
        <w:t xml:space="preserve">А </w:t>
      </w:r>
      <w:r>
        <w:rPr>
          <w:rFonts w:ascii="Times New Roman" w:eastAsia="Times New Roman" w:hAnsi="Times New Roman" w:cs="Times New Roman"/>
          <w:sz w:val="28"/>
          <w:szCs w:val="28"/>
          <w:lang w:eastAsia="ru-RU"/>
        </w:rPr>
        <w:t xml:space="preserve"> разного уровня сложности, а также нацелен на  применение знаний в жизни каждого человека. </w:t>
      </w:r>
    </w:p>
    <w:p w:rsidR="002153F5" w:rsidRDefault="002153F5" w:rsidP="00F44678">
      <w:pPr>
        <w:spacing w:after="0" w:line="240" w:lineRule="auto"/>
        <w:rPr>
          <w:rFonts w:ascii="Times New Roman" w:eastAsia="Times New Roman" w:hAnsi="Times New Roman" w:cs="Times New Roman"/>
          <w:sz w:val="28"/>
          <w:szCs w:val="28"/>
          <w:lang w:val="kk-KZ" w:eastAsia="ru-RU"/>
        </w:rPr>
      </w:pPr>
    </w:p>
    <w:p w:rsidR="00F44678" w:rsidRDefault="002153F5" w:rsidP="00F44678">
      <w:p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lang w:val="kk-KZ" w:eastAsia="ru-RU"/>
        </w:rPr>
        <w:t xml:space="preserve">        </w:t>
      </w:r>
      <w:r w:rsidR="00F44678" w:rsidRPr="00642B23">
        <w:rPr>
          <w:rFonts w:ascii="Times New Roman" w:hAnsi="Times New Roman" w:cs="Times New Roman"/>
          <w:b/>
          <w:sz w:val="28"/>
          <w:szCs w:val="28"/>
        </w:rPr>
        <w:t>Тема: Органы чувств и их значение. Строение и функции глаза.</w:t>
      </w:r>
    </w:p>
    <w:p w:rsidR="00A74FE6" w:rsidRDefault="00A74FE6" w:rsidP="00F44678">
      <w:pPr>
        <w:spacing w:after="0" w:line="240" w:lineRule="auto"/>
        <w:rPr>
          <w:rFonts w:ascii="Times New Roman" w:hAnsi="Times New Roman" w:cs="Times New Roman"/>
          <w:b/>
          <w:sz w:val="28"/>
          <w:szCs w:val="28"/>
        </w:rPr>
      </w:pPr>
    </w:p>
    <w:p w:rsidR="00A74FE6" w:rsidRDefault="00A74FE6" w:rsidP="00F44678">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4452357"/>
            <wp:effectExtent l="19050" t="0" r="3175" b="0"/>
            <wp:docPr id="4" name="Рисунок 4" descr="D:\фото\работа-школа\PIC_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работа-школа\PIC_0688.JPG"/>
                    <pic:cNvPicPr>
                      <a:picLocks noChangeAspect="1" noChangeArrowheads="1"/>
                    </pic:cNvPicPr>
                  </pic:nvPicPr>
                  <pic:blipFill>
                    <a:blip r:embed="rId7" cstate="print"/>
                    <a:srcRect/>
                    <a:stretch>
                      <a:fillRect/>
                    </a:stretch>
                  </pic:blipFill>
                  <pic:spPr bwMode="auto">
                    <a:xfrm>
                      <a:off x="0" y="0"/>
                      <a:ext cx="5940425" cy="4452357"/>
                    </a:xfrm>
                    <a:prstGeom prst="rect">
                      <a:avLst/>
                    </a:prstGeom>
                    <a:noFill/>
                    <a:ln w="9525">
                      <a:noFill/>
                      <a:miter lim="800000"/>
                      <a:headEnd/>
                      <a:tailEnd/>
                    </a:ln>
                  </pic:spPr>
                </pic:pic>
              </a:graphicData>
            </a:graphic>
          </wp:inline>
        </w:drawing>
      </w:r>
    </w:p>
    <w:p w:rsidR="00A74FE6" w:rsidRDefault="00A74FE6" w:rsidP="00F44678">
      <w:pPr>
        <w:spacing w:after="0" w:line="240" w:lineRule="auto"/>
        <w:rPr>
          <w:rFonts w:ascii="Times New Roman" w:hAnsi="Times New Roman" w:cs="Times New Roman"/>
          <w:b/>
          <w:sz w:val="28"/>
          <w:szCs w:val="28"/>
        </w:rPr>
      </w:pPr>
    </w:p>
    <w:p w:rsidR="00A74FE6" w:rsidRDefault="00A74FE6" w:rsidP="00A74FE6">
      <w:pPr>
        <w:shd w:val="clear" w:color="auto" w:fill="FFFFFF"/>
        <w:spacing w:after="0" w:line="240" w:lineRule="auto"/>
        <w:ind w:right="10"/>
        <w:jc w:val="both"/>
        <w:rPr>
          <w:rFonts w:ascii="Times New Roman" w:hAnsi="Times New Roman" w:cs="Times New Roman"/>
          <w:b/>
          <w:sz w:val="28"/>
          <w:szCs w:val="28"/>
        </w:rPr>
      </w:pPr>
    </w:p>
    <w:p w:rsidR="00F44678" w:rsidRDefault="00A74FE6" w:rsidP="00A74FE6">
      <w:pPr>
        <w:shd w:val="clear" w:color="auto" w:fill="FFFFFF"/>
        <w:spacing w:after="0" w:line="240" w:lineRule="auto"/>
        <w:ind w:right="10"/>
        <w:jc w:val="both"/>
        <w:rPr>
          <w:rFonts w:ascii="Times New Roman" w:hAnsi="Times New Roman" w:cs="Times New Roman"/>
          <w:color w:val="000000"/>
          <w:spacing w:val="4"/>
          <w:w w:val="111"/>
          <w:sz w:val="28"/>
          <w:szCs w:val="28"/>
        </w:rPr>
      </w:pPr>
      <w:r>
        <w:rPr>
          <w:rFonts w:ascii="Times New Roman" w:hAnsi="Times New Roman" w:cs="Times New Roman"/>
          <w:b/>
          <w:sz w:val="28"/>
          <w:szCs w:val="28"/>
        </w:rPr>
        <w:t xml:space="preserve">    </w:t>
      </w:r>
      <w:r w:rsidR="00F44678" w:rsidRPr="00642B23">
        <w:rPr>
          <w:rFonts w:ascii="Times New Roman" w:hAnsi="Times New Roman" w:cs="Times New Roman"/>
          <w:b/>
          <w:sz w:val="28"/>
          <w:szCs w:val="28"/>
        </w:rPr>
        <w:t>Цель:</w:t>
      </w:r>
      <w:r w:rsidR="00D05EE3">
        <w:rPr>
          <w:rFonts w:ascii="Times New Roman" w:hAnsi="Times New Roman" w:cs="Times New Roman"/>
          <w:b/>
          <w:sz w:val="28"/>
          <w:szCs w:val="28"/>
        </w:rPr>
        <w:t xml:space="preserve"> </w:t>
      </w:r>
      <w:r w:rsidR="00F44678">
        <w:rPr>
          <w:rFonts w:ascii="Times New Roman" w:hAnsi="Times New Roman" w:cs="Times New Roman"/>
          <w:color w:val="000000"/>
          <w:spacing w:val="4"/>
          <w:w w:val="111"/>
          <w:sz w:val="28"/>
          <w:szCs w:val="28"/>
        </w:rPr>
        <w:t>показать, насколько важно</w:t>
      </w:r>
      <w:r w:rsidR="00F44678" w:rsidRPr="00642B23">
        <w:rPr>
          <w:rFonts w:ascii="Times New Roman" w:hAnsi="Times New Roman" w:cs="Times New Roman"/>
          <w:color w:val="000000"/>
          <w:spacing w:val="4"/>
          <w:w w:val="111"/>
          <w:sz w:val="28"/>
          <w:szCs w:val="28"/>
        </w:rPr>
        <w:t xml:space="preserve"> значение зрительного </w:t>
      </w:r>
      <w:r w:rsidR="00F44678">
        <w:rPr>
          <w:rFonts w:ascii="Times New Roman" w:hAnsi="Times New Roman" w:cs="Times New Roman"/>
          <w:color w:val="000000"/>
          <w:spacing w:val="4"/>
          <w:w w:val="111"/>
          <w:sz w:val="28"/>
          <w:szCs w:val="28"/>
        </w:rPr>
        <w:t xml:space="preserve">    </w:t>
      </w:r>
    </w:p>
    <w:p w:rsidR="00F44678" w:rsidRPr="00642B23" w:rsidRDefault="00F44678" w:rsidP="0040467F">
      <w:pPr>
        <w:shd w:val="clear" w:color="auto" w:fill="FFFFFF"/>
        <w:spacing w:after="0" w:line="240" w:lineRule="auto"/>
        <w:ind w:left="5" w:right="10" w:firstLine="278"/>
        <w:jc w:val="both"/>
        <w:rPr>
          <w:rFonts w:ascii="Times New Roman" w:hAnsi="Times New Roman" w:cs="Times New Roman"/>
          <w:sz w:val="28"/>
          <w:szCs w:val="28"/>
        </w:rPr>
      </w:pPr>
      <w:r>
        <w:rPr>
          <w:rFonts w:ascii="Times New Roman" w:hAnsi="Times New Roman" w:cs="Times New Roman"/>
          <w:color w:val="000000"/>
          <w:spacing w:val="1"/>
          <w:w w:val="111"/>
          <w:sz w:val="28"/>
          <w:szCs w:val="28"/>
        </w:rPr>
        <w:t xml:space="preserve">           </w:t>
      </w:r>
      <w:r w:rsidRPr="00642B23">
        <w:rPr>
          <w:rFonts w:ascii="Times New Roman" w:hAnsi="Times New Roman" w:cs="Times New Roman"/>
          <w:color w:val="000000"/>
          <w:spacing w:val="1"/>
          <w:w w:val="111"/>
          <w:sz w:val="28"/>
          <w:szCs w:val="28"/>
        </w:rPr>
        <w:t>анализатора и его</w:t>
      </w:r>
      <w:r>
        <w:rPr>
          <w:rFonts w:ascii="Times New Roman" w:hAnsi="Times New Roman" w:cs="Times New Roman"/>
          <w:color w:val="000000"/>
          <w:spacing w:val="1"/>
          <w:w w:val="111"/>
          <w:sz w:val="28"/>
          <w:szCs w:val="28"/>
        </w:rPr>
        <w:t xml:space="preserve"> </w:t>
      </w:r>
      <w:r w:rsidRPr="00642B23">
        <w:rPr>
          <w:rFonts w:ascii="Times New Roman" w:hAnsi="Times New Roman" w:cs="Times New Roman"/>
          <w:color w:val="000000"/>
          <w:spacing w:val="1"/>
          <w:w w:val="111"/>
          <w:sz w:val="28"/>
          <w:szCs w:val="28"/>
        </w:rPr>
        <w:t>гигиена для сохранения остроты зрения.</w:t>
      </w:r>
    </w:p>
    <w:p w:rsidR="00F44678" w:rsidRDefault="00D05EE3" w:rsidP="0040467F">
      <w:pPr>
        <w:spacing w:after="0" w:line="240" w:lineRule="auto"/>
        <w:jc w:val="both"/>
        <w:rPr>
          <w:rFonts w:ascii="Times New Roman" w:hAnsi="Times New Roman" w:cs="Times New Roman"/>
          <w:color w:val="000000"/>
          <w:spacing w:val="2"/>
          <w:w w:val="111"/>
          <w:sz w:val="28"/>
          <w:szCs w:val="28"/>
        </w:rPr>
      </w:pPr>
      <w:r>
        <w:rPr>
          <w:rFonts w:ascii="Times New Roman" w:hAnsi="Times New Roman" w:cs="Times New Roman"/>
          <w:color w:val="000000"/>
          <w:spacing w:val="2"/>
          <w:w w:val="111"/>
          <w:sz w:val="28"/>
          <w:szCs w:val="28"/>
        </w:rPr>
        <w:lastRenderedPageBreak/>
        <w:t xml:space="preserve">    </w:t>
      </w:r>
      <w:r w:rsidRPr="00D05EE3">
        <w:rPr>
          <w:rFonts w:ascii="Times New Roman" w:hAnsi="Times New Roman" w:cs="Times New Roman"/>
          <w:b/>
          <w:color w:val="000000"/>
          <w:spacing w:val="2"/>
          <w:w w:val="111"/>
          <w:sz w:val="28"/>
          <w:szCs w:val="28"/>
        </w:rPr>
        <w:t>Задачи</w:t>
      </w:r>
      <w:r>
        <w:rPr>
          <w:rFonts w:ascii="Times New Roman" w:hAnsi="Times New Roman" w:cs="Times New Roman"/>
          <w:color w:val="000000"/>
          <w:spacing w:val="2"/>
          <w:w w:val="111"/>
          <w:sz w:val="28"/>
          <w:szCs w:val="28"/>
        </w:rPr>
        <w:t>:</w:t>
      </w:r>
      <w:r w:rsidR="00F44678" w:rsidRPr="00642B23">
        <w:rPr>
          <w:rFonts w:ascii="Times New Roman" w:hAnsi="Times New Roman" w:cs="Times New Roman"/>
          <w:color w:val="000000"/>
          <w:spacing w:val="2"/>
          <w:w w:val="111"/>
          <w:sz w:val="28"/>
          <w:szCs w:val="28"/>
        </w:rPr>
        <w:t xml:space="preserve"> сформировать знания учащихся о строении и функциях </w:t>
      </w:r>
      <w:r w:rsidR="00F44678">
        <w:rPr>
          <w:rFonts w:ascii="Times New Roman" w:hAnsi="Times New Roman" w:cs="Times New Roman"/>
          <w:color w:val="000000"/>
          <w:spacing w:val="2"/>
          <w:w w:val="111"/>
          <w:sz w:val="28"/>
          <w:szCs w:val="28"/>
        </w:rPr>
        <w:t xml:space="preserve">   </w:t>
      </w:r>
    </w:p>
    <w:p w:rsidR="00F44678" w:rsidRDefault="00F44678" w:rsidP="0040467F">
      <w:pPr>
        <w:spacing w:after="0" w:line="240" w:lineRule="auto"/>
        <w:jc w:val="both"/>
        <w:rPr>
          <w:rFonts w:ascii="Times New Roman" w:hAnsi="Times New Roman" w:cs="Times New Roman"/>
          <w:color w:val="000000"/>
          <w:w w:val="111"/>
          <w:sz w:val="28"/>
          <w:szCs w:val="28"/>
        </w:rPr>
      </w:pPr>
      <w:r>
        <w:rPr>
          <w:rFonts w:ascii="Times New Roman" w:hAnsi="Times New Roman" w:cs="Times New Roman"/>
          <w:color w:val="000000"/>
          <w:spacing w:val="2"/>
          <w:w w:val="111"/>
          <w:sz w:val="28"/>
          <w:szCs w:val="28"/>
        </w:rPr>
        <w:t xml:space="preserve">               </w:t>
      </w:r>
      <w:r w:rsidR="00D05EE3">
        <w:rPr>
          <w:rFonts w:ascii="Times New Roman" w:hAnsi="Times New Roman" w:cs="Times New Roman"/>
          <w:color w:val="000000"/>
          <w:spacing w:val="2"/>
          <w:w w:val="111"/>
          <w:sz w:val="28"/>
          <w:szCs w:val="28"/>
        </w:rPr>
        <w:t xml:space="preserve">    </w:t>
      </w:r>
      <w:r w:rsidRPr="00642B23">
        <w:rPr>
          <w:rFonts w:ascii="Times New Roman" w:hAnsi="Times New Roman" w:cs="Times New Roman"/>
          <w:color w:val="000000"/>
          <w:w w:val="111"/>
          <w:sz w:val="28"/>
          <w:szCs w:val="28"/>
        </w:rPr>
        <w:t xml:space="preserve">глаза, его </w:t>
      </w:r>
      <w:r>
        <w:rPr>
          <w:rFonts w:ascii="Times New Roman" w:hAnsi="Times New Roman" w:cs="Times New Roman"/>
          <w:color w:val="000000"/>
          <w:w w:val="111"/>
          <w:sz w:val="28"/>
          <w:szCs w:val="28"/>
        </w:rPr>
        <w:t>ч</w:t>
      </w:r>
      <w:r w:rsidRPr="00642B23">
        <w:rPr>
          <w:rFonts w:ascii="Times New Roman" w:hAnsi="Times New Roman" w:cs="Times New Roman"/>
          <w:color w:val="000000"/>
          <w:w w:val="111"/>
          <w:sz w:val="28"/>
          <w:szCs w:val="28"/>
        </w:rPr>
        <w:t xml:space="preserve">астей, об особенностях восприятия </w:t>
      </w:r>
      <w:r w:rsidR="00D05EE3">
        <w:rPr>
          <w:rFonts w:ascii="Times New Roman" w:hAnsi="Times New Roman" w:cs="Times New Roman"/>
          <w:color w:val="000000"/>
          <w:w w:val="111"/>
          <w:sz w:val="28"/>
          <w:szCs w:val="28"/>
        </w:rPr>
        <w:t xml:space="preserve">                   </w:t>
      </w:r>
    </w:p>
    <w:p w:rsidR="00F44678" w:rsidRDefault="00F44678" w:rsidP="0040467F">
      <w:pPr>
        <w:spacing w:after="0" w:line="240" w:lineRule="auto"/>
        <w:jc w:val="both"/>
        <w:rPr>
          <w:rFonts w:ascii="Times New Roman" w:hAnsi="Times New Roman" w:cs="Times New Roman"/>
          <w:color w:val="000000"/>
          <w:spacing w:val="4"/>
          <w:w w:val="111"/>
          <w:sz w:val="28"/>
          <w:szCs w:val="28"/>
        </w:rPr>
      </w:pPr>
      <w:r>
        <w:rPr>
          <w:rFonts w:ascii="Times New Roman" w:hAnsi="Times New Roman" w:cs="Times New Roman"/>
          <w:color w:val="000000"/>
          <w:w w:val="111"/>
          <w:sz w:val="28"/>
          <w:szCs w:val="28"/>
        </w:rPr>
        <w:t xml:space="preserve">               </w:t>
      </w:r>
      <w:r w:rsidR="00D05EE3">
        <w:rPr>
          <w:rFonts w:ascii="Times New Roman" w:hAnsi="Times New Roman" w:cs="Times New Roman"/>
          <w:color w:val="000000"/>
          <w:w w:val="111"/>
          <w:sz w:val="28"/>
          <w:szCs w:val="28"/>
        </w:rPr>
        <w:t xml:space="preserve">    </w:t>
      </w:r>
      <w:r w:rsidR="00D05EE3" w:rsidRPr="00642B23">
        <w:rPr>
          <w:rFonts w:ascii="Times New Roman" w:hAnsi="Times New Roman" w:cs="Times New Roman"/>
          <w:color w:val="000000"/>
          <w:w w:val="111"/>
          <w:sz w:val="28"/>
          <w:szCs w:val="28"/>
        </w:rPr>
        <w:t xml:space="preserve">окружающего </w:t>
      </w:r>
      <w:r w:rsidR="00D05EE3">
        <w:rPr>
          <w:rFonts w:ascii="Times New Roman" w:hAnsi="Times New Roman" w:cs="Times New Roman"/>
          <w:color w:val="000000"/>
          <w:w w:val="111"/>
          <w:sz w:val="28"/>
          <w:szCs w:val="28"/>
        </w:rPr>
        <w:t xml:space="preserve"> </w:t>
      </w:r>
      <w:r w:rsidRPr="00642B23">
        <w:rPr>
          <w:rFonts w:ascii="Times New Roman" w:hAnsi="Times New Roman" w:cs="Times New Roman"/>
          <w:color w:val="000000"/>
          <w:w w:val="111"/>
          <w:sz w:val="28"/>
          <w:szCs w:val="28"/>
        </w:rPr>
        <w:t xml:space="preserve">мира, о </w:t>
      </w:r>
      <w:r w:rsidRPr="00642B23">
        <w:rPr>
          <w:rFonts w:ascii="Times New Roman" w:hAnsi="Times New Roman" w:cs="Times New Roman"/>
          <w:color w:val="000000"/>
          <w:spacing w:val="4"/>
          <w:w w:val="111"/>
          <w:sz w:val="28"/>
          <w:szCs w:val="28"/>
        </w:rPr>
        <w:t>гигиене зрения;</w:t>
      </w:r>
    </w:p>
    <w:p w:rsidR="00257B12" w:rsidRPr="00642B23" w:rsidRDefault="00257B12" w:rsidP="0040467F">
      <w:pPr>
        <w:spacing w:after="0" w:line="240" w:lineRule="auto"/>
        <w:jc w:val="both"/>
        <w:rPr>
          <w:rFonts w:ascii="Times New Roman" w:hAnsi="Times New Roman" w:cs="Times New Roman"/>
          <w:color w:val="000000"/>
          <w:spacing w:val="4"/>
          <w:w w:val="111"/>
          <w:sz w:val="28"/>
          <w:szCs w:val="28"/>
        </w:rPr>
      </w:pPr>
      <w:r>
        <w:rPr>
          <w:rFonts w:ascii="Times New Roman" w:hAnsi="Times New Roman" w:cs="Times New Roman"/>
          <w:color w:val="000000"/>
          <w:spacing w:val="4"/>
          <w:w w:val="111"/>
          <w:sz w:val="28"/>
          <w:szCs w:val="28"/>
        </w:rPr>
        <w:t xml:space="preserve">           </w:t>
      </w:r>
      <w:r w:rsidR="00D05EE3">
        <w:rPr>
          <w:rFonts w:ascii="Times New Roman" w:hAnsi="Times New Roman" w:cs="Times New Roman"/>
          <w:color w:val="000000"/>
          <w:spacing w:val="4"/>
          <w:w w:val="111"/>
          <w:sz w:val="28"/>
          <w:szCs w:val="28"/>
        </w:rPr>
        <w:t xml:space="preserve">       </w:t>
      </w:r>
      <w:r>
        <w:rPr>
          <w:rFonts w:ascii="Times New Roman" w:hAnsi="Times New Roman" w:cs="Times New Roman"/>
          <w:color w:val="000000"/>
          <w:spacing w:val="4"/>
          <w:w w:val="111"/>
          <w:sz w:val="28"/>
          <w:szCs w:val="28"/>
        </w:rPr>
        <w:t>- продолжить развитие умения работать в паре и группе;</w:t>
      </w:r>
    </w:p>
    <w:p w:rsidR="00257B12" w:rsidRDefault="00F44678" w:rsidP="0040467F">
      <w:pPr>
        <w:spacing w:after="0" w:line="240" w:lineRule="auto"/>
        <w:jc w:val="both"/>
        <w:rPr>
          <w:rFonts w:ascii="Times New Roman" w:hAnsi="Times New Roman" w:cs="Times New Roman"/>
          <w:sz w:val="28"/>
          <w:szCs w:val="28"/>
        </w:rPr>
      </w:pPr>
      <w:r w:rsidRPr="00642B23">
        <w:rPr>
          <w:rFonts w:ascii="Times New Roman" w:hAnsi="Times New Roman" w:cs="Times New Roman"/>
          <w:sz w:val="28"/>
          <w:szCs w:val="28"/>
        </w:rPr>
        <w:t xml:space="preserve">            </w:t>
      </w:r>
      <w:r w:rsidR="00D05EE3">
        <w:rPr>
          <w:rFonts w:ascii="Times New Roman" w:hAnsi="Times New Roman" w:cs="Times New Roman"/>
          <w:sz w:val="28"/>
          <w:szCs w:val="28"/>
        </w:rPr>
        <w:t xml:space="preserve">        </w:t>
      </w:r>
      <w:r w:rsidRPr="00642B23">
        <w:rPr>
          <w:rFonts w:ascii="Times New Roman" w:hAnsi="Times New Roman" w:cs="Times New Roman"/>
          <w:sz w:val="28"/>
          <w:szCs w:val="28"/>
        </w:rPr>
        <w:t xml:space="preserve"> - развивать умение работать с </w:t>
      </w:r>
      <w:r w:rsidR="00257B12">
        <w:rPr>
          <w:rFonts w:ascii="Times New Roman" w:hAnsi="Times New Roman" w:cs="Times New Roman"/>
          <w:sz w:val="28"/>
          <w:szCs w:val="28"/>
        </w:rPr>
        <w:t xml:space="preserve">учебным текстом, </w:t>
      </w:r>
      <w:r w:rsidR="00D05EE3">
        <w:rPr>
          <w:rFonts w:ascii="Times New Roman" w:hAnsi="Times New Roman" w:cs="Times New Roman"/>
          <w:sz w:val="28"/>
          <w:szCs w:val="28"/>
        </w:rPr>
        <w:t xml:space="preserve">умение работать </w:t>
      </w:r>
      <w:r w:rsidRPr="00642B23">
        <w:rPr>
          <w:rFonts w:ascii="Times New Roman" w:hAnsi="Times New Roman" w:cs="Times New Roman"/>
          <w:sz w:val="28"/>
          <w:szCs w:val="28"/>
        </w:rPr>
        <w:t xml:space="preserve"> </w:t>
      </w:r>
      <w:r w:rsidR="00257B12">
        <w:rPr>
          <w:rFonts w:ascii="Times New Roman" w:hAnsi="Times New Roman" w:cs="Times New Roman"/>
          <w:sz w:val="28"/>
          <w:szCs w:val="28"/>
        </w:rPr>
        <w:t xml:space="preserve">   </w:t>
      </w:r>
    </w:p>
    <w:p w:rsidR="00F44678" w:rsidRPr="00642B23" w:rsidRDefault="00257B12" w:rsidP="00404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EE3">
        <w:rPr>
          <w:rFonts w:ascii="Times New Roman" w:hAnsi="Times New Roman" w:cs="Times New Roman"/>
          <w:sz w:val="28"/>
          <w:szCs w:val="28"/>
        </w:rPr>
        <w:t xml:space="preserve">      с </w:t>
      </w:r>
      <w:r w:rsidR="00F44678" w:rsidRPr="00642B23">
        <w:rPr>
          <w:rFonts w:ascii="Times New Roman" w:hAnsi="Times New Roman" w:cs="Times New Roman"/>
          <w:sz w:val="28"/>
          <w:szCs w:val="28"/>
        </w:rPr>
        <w:t>табличным и иллюстративным материалом</w:t>
      </w:r>
      <w:r w:rsidR="00F44678">
        <w:rPr>
          <w:rFonts w:ascii="Times New Roman" w:hAnsi="Times New Roman" w:cs="Times New Roman"/>
          <w:sz w:val="28"/>
          <w:szCs w:val="28"/>
        </w:rPr>
        <w:t>, ЦОР</w:t>
      </w:r>
      <w:r w:rsidR="00F44678" w:rsidRPr="00642B23">
        <w:rPr>
          <w:rFonts w:ascii="Times New Roman" w:hAnsi="Times New Roman" w:cs="Times New Roman"/>
          <w:sz w:val="28"/>
          <w:szCs w:val="28"/>
        </w:rPr>
        <w:t>;</w:t>
      </w:r>
    </w:p>
    <w:p w:rsidR="00F44678" w:rsidRPr="00642B23" w:rsidRDefault="00257B12" w:rsidP="00404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73FF">
        <w:rPr>
          <w:rFonts w:ascii="Times New Roman" w:hAnsi="Times New Roman" w:cs="Times New Roman"/>
          <w:sz w:val="28"/>
          <w:szCs w:val="28"/>
        </w:rPr>
        <w:t xml:space="preserve">        </w:t>
      </w:r>
      <w:r>
        <w:rPr>
          <w:rFonts w:ascii="Times New Roman" w:hAnsi="Times New Roman" w:cs="Times New Roman"/>
          <w:sz w:val="28"/>
          <w:szCs w:val="28"/>
        </w:rPr>
        <w:t xml:space="preserve"> - формировать</w:t>
      </w:r>
      <w:r w:rsidR="00F44678" w:rsidRPr="00642B23">
        <w:rPr>
          <w:rFonts w:ascii="Times New Roman" w:hAnsi="Times New Roman" w:cs="Times New Roman"/>
          <w:sz w:val="28"/>
          <w:szCs w:val="28"/>
        </w:rPr>
        <w:t xml:space="preserve"> понятие о целостности организма.</w:t>
      </w:r>
    </w:p>
    <w:p w:rsidR="00F44678" w:rsidRPr="00642B23" w:rsidRDefault="00F44678" w:rsidP="00F44678">
      <w:pPr>
        <w:spacing w:after="0" w:line="240" w:lineRule="auto"/>
        <w:rPr>
          <w:rFonts w:ascii="Times New Roman" w:hAnsi="Times New Roman" w:cs="Times New Roman"/>
          <w:sz w:val="28"/>
          <w:szCs w:val="28"/>
        </w:rPr>
      </w:pPr>
      <w:r w:rsidRPr="00642B23">
        <w:rPr>
          <w:rFonts w:ascii="Times New Roman" w:hAnsi="Times New Roman" w:cs="Times New Roman"/>
          <w:b/>
          <w:sz w:val="28"/>
          <w:szCs w:val="28"/>
        </w:rPr>
        <w:t xml:space="preserve">Оборудование: </w:t>
      </w:r>
      <w:r w:rsidRPr="00642B23">
        <w:rPr>
          <w:rFonts w:ascii="Times New Roman" w:hAnsi="Times New Roman" w:cs="Times New Roman"/>
          <w:sz w:val="28"/>
          <w:szCs w:val="28"/>
        </w:rPr>
        <w:t>таблицы по теме, текст и иллюстрации учебника</w:t>
      </w:r>
      <w:r>
        <w:rPr>
          <w:rFonts w:ascii="Times New Roman" w:hAnsi="Times New Roman" w:cs="Times New Roman"/>
          <w:sz w:val="28"/>
          <w:szCs w:val="28"/>
        </w:rPr>
        <w:t>, видеофрагмент «Орган зрения», раздаточный материал</w:t>
      </w:r>
      <w:r w:rsidRPr="00642B23">
        <w:rPr>
          <w:rFonts w:ascii="Times New Roman" w:hAnsi="Times New Roman" w:cs="Times New Roman"/>
          <w:sz w:val="28"/>
          <w:szCs w:val="28"/>
        </w:rPr>
        <w:t>.</w:t>
      </w:r>
    </w:p>
    <w:p w:rsidR="00F44678" w:rsidRPr="00642B23" w:rsidRDefault="00F44678" w:rsidP="00F44678">
      <w:pPr>
        <w:spacing w:after="0" w:line="240" w:lineRule="auto"/>
        <w:rPr>
          <w:rFonts w:ascii="Times New Roman" w:hAnsi="Times New Roman" w:cs="Times New Roman"/>
          <w:sz w:val="28"/>
          <w:szCs w:val="28"/>
        </w:rPr>
      </w:pPr>
      <w:r w:rsidRPr="00642B23">
        <w:rPr>
          <w:rFonts w:ascii="Times New Roman" w:hAnsi="Times New Roman" w:cs="Times New Roman"/>
          <w:b/>
          <w:sz w:val="28"/>
          <w:szCs w:val="28"/>
        </w:rPr>
        <w:t xml:space="preserve">Тип урока: </w:t>
      </w:r>
      <w:r w:rsidRPr="00642B23">
        <w:rPr>
          <w:rFonts w:ascii="Times New Roman" w:hAnsi="Times New Roman" w:cs="Times New Roman"/>
          <w:sz w:val="28"/>
          <w:szCs w:val="28"/>
        </w:rPr>
        <w:t>объяснение нового материала.</w:t>
      </w:r>
    </w:p>
    <w:p w:rsidR="00F44678" w:rsidRPr="00642B23" w:rsidRDefault="00F44678" w:rsidP="00F44678">
      <w:pPr>
        <w:spacing w:after="0" w:line="240" w:lineRule="auto"/>
        <w:rPr>
          <w:rFonts w:ascii="Times New Roman" w:hAnsi="Times New Roman" w:cs="Times New Roman"/>
          <w:sz w:val="28"/>
          <w:szCs w:val="28"/>
        </w:rPr>
      </w:pPr>
      <w:r w:rsidRPr="00642B23">
        <w:rPr>
          <w:rFonts w:ascii="Times New Roman" w:hAnsi="Times New Roman" w:cs="Times New Roman"/>
          <w:b/>
          <w:sz w:val="28"/>
          <w:szCs w:val="28"/>
        </w:rPr>
        <w:t>Методы обучения:</w:t>
      </w:r>
      <w:r w:rsidRPr="00642B23">
        <w:rPr>
          <w:rFonts w:ascii="Times New Roman" w:hAnsi="Times New Roman" w:cs="Times New Roman"/>
          <w:sz w:val="28"/>
          <w:szCs w:val="28"/>
        </w:rPr>
        <w:t xml:space="preserve"> проблемный, частично поисковый. </w:t>
      </w:r>
    </w:p>
    <w:p w:rsidR="00F44678" w:rsidRPr="00642B23" w:rsidRDefault="00F44678" w:rsidP="00F44678">
      <w:pPr>
        <w:spacing w:after="0" w:line="240" w:lineRule="auto"/>
        <w:rPr>
          <w:rFonts w:ascii="Times New Roman" w:hAnsi="Times New Roman" w:cs="Times New Roman"/>
          <w:b/>
          <w:sz w:val="28"/>
          <w:szCs w:val="28"/>
        </w:rPr>
      </w:pPr>
      <w:r w:rsidRPr="00642B23">
        <w:rPr>
          <w:rFonts w:ascii="Times New Roman" w:hAnsi="Times New Roman" w:cs="Times New Roman"/>
          <w:sz w:val="28"/>
          <w:szCs w:val="28"/>
        </w:rPr>
        <w:t xml:space="preserve">                   </w:t>
      </w:r>
      <w:r w:rsidRPr="00642B23">
        <w:rPr>
          <w:rFonts w:ascii="Times New Roman" w:hAnsi="Times New Roman" w:cs="Times New Roman"/>
          <w:b/>
          <w:sz w:val="28"/>
          <w:szCs w:val="28"/>
        </w:rPr>
        <w:t>План урока.</w:t>
      </w:r>
    </w:p>
    <w:p w:rsidR="00F44678" w:rsidRPr="00642B23" w:rsidRDefault="00F44678" w:rsidP="00F44678">
      <w:pPr>
        <w:spacing w:after="0" w:line="240" w:lineRule="auto"/>
        <w:rPr>
          <w:rFonts w:ascii="Times New Roman" w:hAnsi="Times New Roman" w:cs="Times New Roman"/>
          <w:sz w:val="28"/>
          <w:szCs w:val="28"/>
        </w:rPr>
      </w:pPr>
      <w:r w:rsidRPr="00642B23">
        <w:rPr>
          <w:rFonts w:ascii="Times New Roman" w:hAnsi="Times New Roman" w:cs="Times New Roman"/>
          <w:sz w:val="28"/>
          <w:szCs w:val="28"/>
        </w:rPr>
        <w:t>1. Организационный момент.</w:t>
      </w:r>
    </w:p>
    <w:p w:rsidR="00F44678" w:rsidRPr="00642B23" w:rsidRDefault="00F44678" w:rsidP="00F44678">
      <w:pPr>
        <w:spacing w:after="0" w:line="240" w:lineRule="auto"/>
        <w:rPr>
          <w:rFonts w:ascii="Times New Roman" w:hAnsi="Times New Roman" w:cs="Times New Roman"/>
          <w:sz w:val="28"/>
          <w:szCs w:val="28"/>
        </w:rPr>
      </w:pPr>
      <w:r w:rsidRPr="00642B23">
        <w:rPr>
          <w:rFonts w:ascii="Times New Roman" w:hAnsi="Times New Roman" w:cs="Times New Roman"/>
          <w:sz w:val="28"/>
          <w:szCs w:val="28"/>
        </w:rPr>
        <w:t>2. Объяснение нового материала.</w:t>
      </w:r>
      <w:r w:rsidR="00D05EE3">
        <w:rPr>
          <w:rFonts w:ascii="Times New Roman" w:hAnsi="Times New Roman" w:cs="Times New Roman"/>
          <w:sz w:val="28"/>
          <w:szCs w:val="28"/>
        </w:rPr>
        <w:t xml:space="preserve"> </w:t>
      </w:r>
    </w:p>
    <w:p w:rsidR="00F44678" w:rsidRPr="00642B23" w:rsidRDefault="00F44678" w:rsidP="00F44678">
      <w:pPr>
        <w:spacing w:after="0" w:line="240" w:lineRule="auto"/>
        <w:rPr>
          <w:rFonts w:ascii="Times New Roman" w:hAnsi="Times New Roman" w:cs="Times New Roman"/>
          <w:sz w:val="28"/>
          <w:szCs w:val="28"/>
        </w:rPr>
      </w:pPr>
      <w:r w:rsidRPr="00642B23">
        <w:rPr>
          <w:rFonts w:ascii="Times New Roman" w:hAnsi="Times New Roman" w:cs="Times New Roman"/>
          <w:sz w:val="28"/>
          <w:szCs w:val="28"/>
        </w:rPr>
        <w:t>2.1. Анализаторы.</w:t>
      </w:r>
    </w:p>
    <w:p w:rsidR="00F44678" w:rsidRPr="00642B23" w:rsidRDefault="00F44678" w:rsidP="00F44678">
      <w:pPr>
        <w:spacing w:after="0" w:line="240" w:lineRule="auto"/>
        <w:rPr>
          <w:rFonts w:ascii="Times New Roman" w:hAnsi="Times New Roman" w:cs="Times New Roman"/>
          <w:sz w:val="28"/>
          <w:szCs w:val="28"/>
        </w:rPr>
      </w:pPr>
      <w:r w:rsidRPr="00642B23">
        <w:rPr>
          <w:rFonts w:ascii="Times New Roman" w:hAnsi="Times New Roman" w:cs="Times New Roman"/>
          <w:sz w:val="28"/>
          <w:szCs w:val="28"/>
        </w:rPr>
        <w:t>2.2. Значение зрения.</w:t>
      </w:r>
    </w:p>
    <w:p w:rsidR="00F44678" w:rsidRPr="00642B23" w:rsidRDefault="00F44678" w:rsidP="00F44678">
      <w:pPr>
        <w:spacing w:after="0" w:line="240" w:lineRule="auto"/>
        <w:rPr>
          <w:rFonts w:ascii="Times New Roman" w:hAnsi="Times New Roman" w:cs="Times New Roman"/>
          <w:sz w:val="28"/>
          <w:szCs w:val="28"/>
        </w:rPr>
      </w:pPr>
      <w:r w:rsidRPr="00642B23">
        <w:rPr>
          <w:rFonts w:ascii="Times New Roman" w:hAnsi="Times New Roman" w:cs="Times New Roman"/>
          <w:sz w:val="28"/>
          <w:szCs w:val="28"/>
        </w:rPr>
        <w:t>2.3. Строение глаза.</w:t>
      </w:r>
    </w:p>
    <w:p w:rsidR="00F44678" w:rsidRPr="00642B23" w:rsidRDefault="00F44678" w:rsidP="00F44678">
      <w:pPr>
        <w:spacing w:after="0" w:line="240" w:lineRule="auto"/>
        <w:rPr>
          <w:rFonts w:ascii="Times New Roman" w:hAnsi="Times New Roman" w:cs="Times New Roman"/>
          <w:sz w:val="28"/>
          <w:szCs w:val="28"/>
        </w:rPr>
      </w:pPr>
      <w:r w:rsidRPr="00642B23">
        <w:rPr>
          <w:rFonts w:ascii="Times New Roman" w:hAnsi="Times New Roman" w:cs="Times New Roman"/>
          <w:sz w:val="28"/>
          <w:szCs w:val="28"/>
        </w:rPr>
        <w:t>2.4. Функция зрительного анализатора.</w:t>
      </w:r>
    </w:p>
    <w:p w:rsidR="00F44678" w:rsidRDefault="00F44678" w:rsidP="00F44678">
      <w:pPr>
        <w:spacing w:after="0" w:line="240" w:lineRule="auto"/>
        <w:rPr>
          <w:rFonts w:ascii="Times New Roman" w:hAnsi="Times New Roman" w:cs="Times New Roman"/>
          <w:sz w:val="28"/>
          <w:szCs w:val="28"/>
        </w:rPr>
      </w:pPr>
      <w:r w:rsidRPr="00642B23">
        <w:rPr>
          <w:rFonts w:ascii="Times New Roman" w:hAnsi="Times New Roman" w:cs="Times New Roman"/>
          <w:sz w:val="28"/>
          <w:szCs w:val="28"/>
        </w:rPr>
        <w:t>2.5. Нарушения зрения.</w:t>
      </w:r>
    </w:p>
    <w:p w:rsidR="00082D82" w:rsidRPr="00642B23" w:rsidRDefault="00082D82" w:rsidP="00F44678">
      <w:pPr>
        <w:spacing w:after="0" w:line="240" w:lineRule="auto"/>
        <w:rPr>
          <w:rFonts w:ascii="Times New Roman" w:hAnsi="Times New Roman" w:cs="Times New Roman"/>
          <w:sz w:val="28"/>
          <w:szCs w:val="28"/>
        </w:rPr>
      </w:pPr>
      <w:r>
        <w:rPr>
          <w:rFonts w:ascii="Times New Roman" w:hAnsi="Times New Roman" w:cs="Times New Roman"/>
          <w:sz w:val="28"/>
          <w:szCs w:val="28"/>
        </w:rPr>
        <w:t>2.6. Физминутка – гимнастика для глаз.</w:t>
      </w:r>
    </w:p>
    <w:p w:rsidR="00F44678" w:rsidRDefault="00746D92" w:rsidP="00F44678">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44678">
        <w:rPr>
          <w:rFonts w:ascii="Times New Roman" w:hAnsi="Times New Roman" w:cs="Times New Roman"/>
          <w:sz w:val="28"/>
          <w:szCs w:val="28"/>
        </w:rPr>
        <w:t>. Закрепление.</w:t>
      </w:r>
    </w:p>
    <w:p w:rsidR="00D05EE3" w:rsidRPr="00642B23" w:rsidRDefault="00D05EE3" w:rsidP="00F44678">
      <w:pPr>
        <w:spacing w:after="0" w:line="240" w:lineRule="auto"/>
        <w:rPr>
          <w:rFonts w:ascii="Times New Roman" w:hAnsi="Times New Roman" w:cs="Times New Roman"/>
          <w:sz w:val="28"/>
          <w:szCs w:val="28"/>
        </w:rPr>
      </w:pPr>
      <w:r>
        <w:rPr>
          <w:rFonts w:ascii="Times New Roman" w:hAnsi="Times New Roman" w:cs="Times New Roman"/>
          <w:sz w:val="28"/>
          <w:szCs w:val="28"/>
        </w:rPr>
        <w:t>4. Рефлексия</w:t>
      </w:r>
    </w:p>
    <w:p w:rsidR="00F44678" w:rsidRPr="00642B23" w:rsidRDefault="00746D92" w:rsidP="00F446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05EE3">
        <w:rPr>
          <w:rFonts w:ascii="Times New Roman" w:hAnsi="Times New Roman" w:cs="Times New Roman"/>
          <w:sz w:val="28"/>
          <w:szCs w:val="28"/>
        </w:rPr>
        <w:t>5. Подведение итогов, домашнее задание.</w:t>
      </w:r>
    </w:p>
    <w:p w:rsidR="00746D92" w:rsidRDefault="00F44678" w:rsidP="00F44678">
      <w:pPr>
        <w:spacing w:after="0" w:line="240" w:lineRule="auto"/>
        <w:rPr>
          <w:rFonts w:ascii="Times New Roman" w:hAnsi="Times New Roman" w:cs="Times New Roman"/>
          <w:sz w:val="28"/>
          <w:szCs w:val="28"/>
        </w:rPr>
      </w:pPr>
      <w:r w:rsidRPr="00642B23">
        <w:rPr>
          <w:rFonts w:ascii="Times New Roman" w:hAnsi="Times New Roman" w:cs="Times New Roman"/>
          <w:sz w:val="28"/>
          <w:szCs w:val="28"/>
        </w:rPr>
        <w:t xml:space="preserve">                </w:t>
      </w:r>
    </w:p>
    <w:p w:rsidR="00F44678" w:rsidRDefault="00746D92" w:rsidP="00F44678">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F44678" w:rsidRPr="00642B23">
        <w:rPr>
          <w:rFonts w:ascii="Times New Roman" w:hAnsi="Times New Roman" w:cs="Times New Roman"/>
          <w:b/>
          <w:sz w:val="28"/>
          <w:szCs w:val="28"/>
        </w:rPr>
        <w:t>Ход урока.</w:t>
      </w:r>
    </w:p>
    <w:p w:rsidR="00746D92" w:rsidRDefault="00746D92" w:rsidP="00746D92">
      <w:pPr>
        <w:pStyle w:val="a3"/>
        <w:numPr>
          <w:ilvl w:val="0"/>
          <w:numId w:val="16"/>
        </w:numPr>
        <w:rPr>
          <w:b/>
          <w:sz w:val="28"/>
          <w:szCs w:val="28"/>
        </w:rPr>
      </w:pPr>
      <w:r w:rsidRPr="00746D92">
        <w:rPr>
          <w:b/>
          <w:sz w:val="28"/>
          <w:szCs w:val="28"/>
        </w:rPr>
        <w:t>Организационный момент</w:t>
      </w:r>
      <w:r>
        <w:rPr>
          <w:b/>
          <w:sz w:val="28"/>
          <w:szCs w:val="28"/>
        </w:rPr>
        <w:t>.</w:t>
      </w:r>
    </w:p>
    <w:p w:rsidR="00746D92" w:rsidRDefault="00746D92" w:rsidP="00DF40E2">
      <w:pPr>
        <w:spacing w:after="0"/>
        <w:rPr>
          <w:rFonts w:ascii="Times New Roman" w:hAnsi="Times New Roman" w:cs="Times New Roman"/>
          <w:sz w:val="28"/>
          <w:szCs w:val="28"/>
        </w:rPr>
      </w:pPr>
      <w:r w:rsidRPr="00DF40E2">
        <w:rPr>
          <w:rFonts w:ascii="Times New Roman" w:hAnsi="Times New Roman" w:cs="Times New Roman"/>
          <w:sz w:val="28"/>
          <w:szCs w:val="28"/>
        </w:rPr>
        <w:t>Здравствуйте ребята! Улыбнемся друг другу</w:t>
      </w:r>
      <w:r w:rsidR="00DF40E2" w:rsidRPr="00DF40E2">
        <w:rPr>
          <w:rFonts w:ascii="Times New Roman" w:hAnsi="Times New Roman" w:cs="Times New Roman"/>
          <w:sz w:val="28"/>
          <w:szCs w:val="28"/>
        </w:rPr>
        <w:t xml:space="preserve"> и пожелаем удачного дня! (вк</w:t>
      </w:r>
      <w:r w:rsidR="00DF40E2">
        <w:rPr>
          <w:rFonts w:ascii="Times New Roman" w:hAnsi="Times New Roman" w:cs="Times New Roman"/>
          <w:sz w:val="28"/>
          <w:szCs w:val="28"/>
        </w:rPr>
        <w:t>лючаю позитивчик).</w:t>
      </w:r>
    </w:p>
    <w:p w:rsidR="00DF40E2" w:rsidRDefault="00DF40E2" w:rsidP="00DF40E2">
      <w:pPr>
        <w:pStyle w:val="a3"/>
        <w:numPr>
          <w:ilvl w:val="0"/>
          <w:numId w:val="16"/>
        </w:numPr>
        <w:jc w:val="both"/>
        <w:rPr>
          <w:b/>
          <w:sz w:val="28"/>
          <w:szCs w:val="28"/>
        </w:rPr>
      </w:pPr>
      <w:r w:rsidRPr="00DF40E2">
        <w:rPr>
          <w:b/>
          <w:sz w:val="28"/>
          <w:szCs w:val="28"/>
        </w:rPr>
        <w:t>Объяснение нового материала.</w:t>
      </w:r>
    </w:p>
    <w:p w:rsidR="00DF40E2" w:rsidRDefault="00DF40E2" w:rsidP="00DF40E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Для создания коллаборативной среды </w:t>
      </w:r>
      <w:r w:rsidR="009A1E33">
        <w:rPr>
          <w:rFonts w:ascii="Times New Roman" w:hAnsi="Times New Roman" w:cs="Times New Roman"/>
          <w:sz w:val="28"/>
          <w:szCs w:val="28"/>
        </w:rPr>
        <w:t>учитель использует</w:t>
      </w:r>
      <w:r>
        <w:rPr>
          <w:rFonts w:ascii="Times New Roman" w:hAnsi="Times New Roman" w:cs="Times New Roman"/>
          <w:sz w:val="28"/>
          <w:szCs w:val="28"/>
        </w:rPr>
        <w:t xml:space="preserve"> произведение «Турецкий марш» Моцарта, т.к. по данным ученых,  исследующих музыкотерапию, произведения Моцарта стимулируют творческую мыслительную деятельность мозга. Звучит музыка . Под музыку проводится деление учащихся  на группы с помощью разрезанных на части картинок - глаз, ухо, рука, нос. Учащиеся разбирают пазлы и составляют полную картинку. Каждая группа, анализируя изображения, которые получились, делают вывод, что тема сегодняшнего урока  </w:t>
      </w:r>
      <w:r w:rsidRPr="00DF40E2">
        <w:rPr>
          <w:rFonts w:ascii="Times New Roman" w:hAnsi="Times New Roman" w:cs="Times New Roman"/>
          <w:b/>
          <w:sz w:val="28"/>
          <w:szCs w:val="28"/>
        </w:rPr>
        <w:t>«Органы чувств».</w:t>
      </w:r>
    </w:p>
    <w:p w:rsidR="006372B8" w:rsidRDefault="006372B8" w:rsidP="00DF40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372B8">
        <w:rPr>
          <w:rFonts w:ascii="Times New Roman" w:hAnsi="Times New Roman" w:cs="Times New Roman"/>
          <w:b/>
          <w:sz w:val="28"/>
          <w:szCs w:val="28"/>
        </w:rPr>
        <w:drawing>
          <wp:inline distT="0" distB="0" distL="0" distR="0">
            <wp:extent cx="2396282" cy="1796902"/>
            <wp:effectExtent l="19050" t="0" r="4018" b="0"/>
            <wp:docPr id="5" name="Рисунок 1" descr="D:\фото\работа-школа\IMG_2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работа-школа\IMG_2165.JPG"/>
                    <pic:cNvPicPr>
                      <a:picLocks noChangeAspect="1" noChangeArrowheads="1"/>
                    </pic:cNvPicPr>
                  </pic:nvPicPr>
                  <pic:blipFill>
                    <a:blip r:embed="rId8" cstate="print"/>
                    <a:srcRect/>
                    <a:stretch>
                      <a:fillRect/>
                    </a:stretch>
                  </pic:blipFill>
                  <pic:spPr bwMode="auto">
                    <a:xfrm>
                      <a:off x="0" y="0"/>
                      <a:ext cx="2396282" cy="179690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p>
    <w:p w:rsidR="006372B8" w:rsidRDefault="006372B8" w:rsidP="00DF40E2">
      <w:pPr>
        <w:spacing w:after="0" w:line="240" w:lineRule="auto"/>
        <w:jc w:val="both"/>
        <w:rPr>
          <w:rFonts w:ascii="Times New Roman" w:hAnsi="Times New Roman" w:cs="Times New Roman"/>
          <w:b/>
          <w:sz w:val="28"/>
          <w:szCs w:val="28"/>
        </w:rPr>
      </w:pPr>
    </w:p>
    <w:p w:rsidR="009A1E33" w:rsidRPr="006372B8" w:rsidRDefault="006372B8" w:rsidP="00DF40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A1E33" w:rsidRPr="009A1E33">
        <w:rPr>
          <w:rFonts w:ascii="Times New Roman" w:hAnsi="Times New Roman" w:cs="Times New Roman"/>
          <w:sz w:val="28"/>
          <w:szCs w:val="28"/>
        </w:rPr>
        <w:t>Учитель включает кинофрагмент «Зрение. Строение глаза»</w:t>
      </w:r>
    </w:p>
    <w:p w:rsidR="00DF40E2" w:rsidRDefault="00DF40E2" w:rsidP="00DF40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Учитель раздает по </w:t>
      </w:r>
      <w:r w:rsidR="002153F5">
        <w:rPr>
          <w:rFonts w:ascii="Times New Roman" w:hAnsi="Times New Roman" w:cs="Times New Roman"/>
          <w:sz w:val="28"/>
          <w:szCs w:val="28"/>
        </w:rPr>
        <w:t>группам один и тот же текст</w:t>
      </w:r>
      <w:r w:rsidR="00860D54">
        <w:rPr>
          <w:rFonts w:ascii="Times New Roman" w:hAnsi="Times New Roman" w:cs="Times New Roman"/>
          <w:sz w:val="28"/>
          <w:szCs w:val="28"/>
        </w:rPr>
        <w:t>.</w:t>
      </w:r>
      <w:r w:rsidR="002153F5">
        <w:rPr>
          <w:rFonts w:ascii="Times New Roman" w:hAnsi="Times New Roman" w:cs="Times New Roman"/>
          <w:sz w:val="28"/>
          <w:szCs w:val="28"/>
        </w:rPr>
        <w:t xml:space="preserve"> Учащиеся рассуждают и пишут ответы на вопросы на тарелке, затем ими обмениваются и обсуждают. </w:t>
      </w:r>
      <w:r w:rsidR="00D91396">
        <w:rPr>
          <w:rFonts w:ascii="Times New Roman" w:hAnsi="Times New Roman" w:cs="Times New Roman"/>
          <w:sz w:val="28"/>
          <w:szCs w:val="28"/>
        </w:rPr>
        <w:t xml:space="preserve"> П</w:t>
      </w:r>
      <w:r>
        <w:rPr>
          <w:rFonts w:ascii="Times New Roman" w:hAnsi="Times New Roman" w:cs="Times New Roman"/>
          <w:sz w:val="28"/>
          <w:szCs w:val="28"/>
        </w:rPr>
        <w:t xml:space="preserve">рименяется стратегия </w:t>
      </w:r>
      <w:r w:rsidR="002153F5">
        <w:rPr>
          <w:rFonts w:ascii="Times New Roman" w:hAnsi="Times New Roman" w:cs="Times New Roman"/>
          <w:b/>
          <w:sz w:val="28"/>
          <w:szCs w:val="28"/>
        </w:rPr>
        <w:t>« Передай тарелку</w:t>
      </w:r>
      <w:r w:rsidRPr="00860D54">
        <w:rPr>
          <w:rFonts w:ascii="Times New Roman" w:hAnsi="Times New Roman" w:cs="Times New Roman"/>
          <w:b/>
          <w:sz w:val="28"/>
          <w:szCs w:val="28"/>
        </w:rPr>
        <w:t>»</w:t>
      </w:r>
      <w:r>
        <w:rPr>
          <w:rFonts w:ascii="Times New Roman" w:hAnsi="Times New Roman" w:cs="Times New Roman"/>
          <w:sz w:val="28"/>
          <w:szCs w:val="28"/>
        </w:rPr>
        <w:t>, активные формы обучения – кейс-стади, проблемное обучение.</w:t>
      </w:r>
    </w:p>
    <w:p w:rsidR="002A73FF" w:rsidRDefault="002A73FF" w:rsidP="00DF40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Текст</w:t>
      </w:r>
    </w:p>
    <w:p w:rsidR="00A74FE6" w:rsidRDefault="002153F5" w:rsidP="00DF40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Проткните булавкой лист бумаги и рассмотрите, через отверстие мелкий шрифт книги на расстоянии 2-3 см от глаза (опыт надо проводить при хорошем освещении). Чем объясняется отчетливое видение букв? Почему люди  с плохим зрением прищуривают глаза, когда хотят лучше рассмотреть предмет?</w:t>
      </w:r>
    </w:p>
    <w:p w:rsidR="00D91396" w:rsidRDefault="00D91396" w:rsidP="00DF40E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Далее, идет работа в группах, в которых обязанности учащиеся уже разделили между собой. Каждой группе предлагается карточка с заданиями  </w:t>
      </w:r>
      <w:r w:rsidRPr="00DB4610">
        <w:rPr>
          <w:rFonts w:ascii="Times New Roman" w:eastAsia="Times New Roman" w:hAnsi="Times New Roman" w:cs="Times New Roman"/>
          <w:b/>
          <w:i/>
          <w:sz w:val="28"/>
          <w:szCs w:val="28"/>
          <w:lang w:eastAsia="ru-RU"/>
        </w:rPr>
        <w:t>PIS</w:t>
      </w:r>
      <w:r>
        <w:rPr>
          <w:rFonts w:ascii="Times New Roman" w:eastAsia="Times New Roman" w:hAnsi="Times New Roman" w:cs="Times New Roman"/>
          <w:b/>
          <w:i/>
          <w:sz w:val="28"/>
          <w:szCs w:val="28"/>
          <w:lang w:eastAsia="ru-RU"/>
        </w:rPr>
        <w:t xml:space="preserve">А, </w:t>
      </w:r>
      <w:r w:rsidRPr="00D91396">
        <w:rPr>
          <w:rFonts w:ascii="Times New Roman" w:eastAsia="Times New Roman" w:hAnsi="Times New Roman" w:cs="Times New Roman"/>
          <w:sz w:val="28"/>
          <w:szCs w:val="28"/>
          <w:lang w:eastAsia="ru-RU"/>
        </w:rPr>
        <w:t>для решения данной задачи учащиеся пользуются всевозможными ресурсами</w:t>
      </w:r>
      <w:r>
        <w:rPr>
          <w:rFonts w:ascii="Times New Roman" w:eastAsia="Times New Roman" w:hAnsi="Times New Roman" w:cs="Times New Roman"/>
          <w:sz w:val="28"/>
          <w:szCs w:val="28"/>
          <w:lang w:eastAsia="ru-RU"/>
        </w:rPr>
        <w:t>: учебник, интернет, учатся логично рассуждать.</w:t>
      </w:r>
      <w:r w:rsidR="00D05EE3">
        <w:rPr>
          <w:rFonts w:ascii="Times New Roman" w:eastAsia="Times New Roman" w:hAnsi="Times New Roman" w:cs="Times New Roman"/>
          <w:sz w:val="28"/>
          <w:szCs w:val="28"/>
          <w:lang w:eastAsia="ru-RU"/>
        </w:rPr>
        <w:t xml:space="preserve"> На решение проблемы выделяется около 15 минут. </w:t>
      </w:r>
    </w:p>
    <w:p w:rsidR="00D05EE3" w:rsidRPr="00D91396" w:rsidRDefault="00D05EE3" w:rsidP="00DF40E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Отвечая, на вопросы учащиеся используют флип-чарты, кластеры, графики и т.д.</w:t>
      </w:r>
    </w:p>
    <w:tbl>
      <w:tblPr>
        <w:tblpPr w:leftFromText="180" w:rightFromText="180" w:vertAnchor="page" w:horzAnchor="margin" w:tblpY="10550"/>
        <w:tblW w:w="5000" w:type="pct"/>
        <w:tblCellMar>
          <w:left w:w="0" w:type="dxa"/>
          <w:right w:w="0" w:type="dxa"/>
        </w:tblCellMar>
        <w:tblLook w:val="04A0"/>
      </w:tblPr>
      <w:tblGrid>
        <w:gridCol w:w="1960"/>
        <w:gridCol w:w="640"/>
        <w:gridCol w:w="822"/>
        <w:gridCol w:w="895"/>
        <w:gridCol w:w="638"/>
        <w:gridCol w:w="939"/>
        <w:gridCol w:w="939"/>
        <w:gridCol w:w="939"/>
        <w:gridCol w:w="939"/>
        <w:gridCol w:w="932"/>
      </w:tblGrid>
      <w:tr w:rsidR="00DF40E2" w:rsidRPr="0002307E" w:rsidTr="00860D54">
        <w:trPr>
          <w:trHeight w:val="907"/>
        </w:trPr>
        <w:tc>
          <w:tcPr>
            <w:tcW w:w="101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b/>
                <w:bCs/>
                <w:sz w:val="28"/>
                <w:szCs w:val="28"/>
              </w:rPr>
              <w:t xml:space="preserve">Номер испытуемого </w:t>
            </w:r>
          </w:p>
        </w:tc>
        <w:tc>
          <w:tcPr>
            <w:tcW w:w="33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b/>
                <w:bCs/>
                <w:sz w:val="28"/>
                <w:szCs w:val="28"/>
                <w:lang w:val="en-US"/>
              </w:rPr>
              <w:t>1</w:t>
            </w:r>
            <w:r w:rsidRPr="0002307E">
              <w:rPr>
                <w:rFonts w:ascii="Times New Roman" w:hAnsi="Times New Roman" w:cs="Times New Roman"/>
                <w:b/>
                <w:bCs/>
                <w:sz w:val="28"/>
                <w:szCs w:val="28"/>
              </w:rPr>
              <w:t xml:space="preserve"> </w:t>
            </w:r>
          </w:p>
        </w:tc>
        <w:tc>
          <w:tcPr>
            <w:tcW w:w="42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b/>
                <w:bCs/>
                <w:sz w:val="28"/>
                <w:szCs w:val="28"/>
                <w:lang w:val="en-US"/>
              </w:rPr>
              <w:t>2</w:t>
            </w:r>
            <w:r w:rsidRPr="0002307E">
              <w:rPr>
                <w:rFonts w:ascii="Times New Roman" w:hAnsi="Times New Roman" w:cs="Times New Roman"/>
                <w:b/>
                <w:bCs/>
                <w:sz w:val="28"/>
                <w:szCs w:val="28"/>
              </w:rPr>
              <w:t xml:space="preserve"> </w:t>
            </w:r>
          </w:p>
        </w:tc>
        <w:tc>
          <w:tcPr>
            <w:tcW w:w="46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b/>
                <w:bCs/>
                <w:sz w:val="28"/>
                <w:szCs w:val="28"/>
                <w:lang w:val="en-US"/>
              </w:rPr>
              <w:t>3</w:t>
            </w:r>
            <w:r w:rsidRPr="0002307E">
              <w:rPr>
                <w:rFonts w:ascii="Times New Roman" w:hAnsi="Times New Roman" w:cs="Times New Roman"/>
                <w:b/>
                <w:bCs/>
                <w:sz w:val="28"/>
                <w:szCs w:val="28"/>
              </w:rPr>
              <w:t xml:space="preserve"> </w:t>
            </w:r>
          </w:p>
        </w:tc>
        <w:tc>
          <w:tcPr>
            <w:tcW w:w="33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b/>
                <w:bCs/>
                <w:sz w:val="28"/>
                <w:szCs w:val="28"/>
                <w:lang w:val="en-US"/>
              </w:rPr>
              <w:t>4</w:t>
            </w:r>
            <w:r w:rsidRPr="0002307E">
              <w:rPr>
                <w:rFonts w:ascii="Times New Roman" w:hAnsi="Times New Roman" w:cs="Times New Roman"/>
                <w:b/>
                <w:bCs/>
                <w:sz w:val="28"/>
                <w:szCs w:val="28"/>
              </w:rPr>
              <w:t xml:space="preserve"> </w:t>
            </w:r>
          </w:p>
        </w:tc>
        <w:tc>
          <w:tcPr>
            <w:tcW w:w="48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b/>
                <w:bCs/>
                <w:sz w:val="28"/>
                <w:szCs w:val="28"/>
                <w:lang w:val="en-US"/>
              </w:rPr>
              <w:t>5</w:t>
            </w:r>
            <w:r w:rsidRPr="0002307E">
              <w:rPr>
                <w:rFonts w:ascii="Times New Roman" w:hAnsi="Times New Roman" w:cs="Times New Roman"/>
                <w:b/>
                <w:bCs/>
                <w:sz w:val="28"/>
                <w:szCs w:val="28"/>
              </w:rPr>
              <w:t xml:space="preserve"> </w:t>
            </w:r>
          </w:p>
        </w:tc>
        <w:tc>
          <w:tcPr>
            <w:tcW w:w="48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b/>
                <w:bCs/>
                <w:sz w:val="28"/>
                <w:szCs w:val="28"/>
                <w:lang w:val="en-US"/>
              </w:rPr>
              <w:t>6</w:t>
            </w:r>
            <w:r w:rsidRPr="0002307E">
              <w:rPr>
                <w:rFonts w:ascii="Times New Roman" w:hAnsi="Times New Roman" w:cs="Times New Roman"/>
                <w:b/>
                <w:bCs/>
                <w:sz w:val="28"/>
                <w:szCs w:val="28"/>
              </w:rPr>
              <w:t xml:space="preserve"> </w:t>
            </w:r>
          </w:p>
        </w:tc>
        <w:tc>
          <w:tcPr>
            <w:tcW w:w="48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b/>
                <w:bCs/>
                <w:sz w:val="28"/>
                <w:szCs w:val="28"/>
                <w:lang w:val="en-US"/>
              </w:rPr>
              <w:t>7</w:t>
            </w:r>
            <w:r w:rsidRPr="0002307E">
              <w:rPr>
                <w:rFonts w:ascii="Times New Roman" w:hAnsi="Times New Roman" w:cs="Times New Roman"/>
                <w:b/>
                <w:bCs/>
                <w:sz w:val="28"/>
                <w:szCs w:val="28"/>
              </w:rPr>
              <w:t xml:space="preserve"> </w:t>
            </w:r>
          </w:p>
        </w:tc>
        <w:tc>
          <w:tcPr>
            <w:tcW w:w="48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b/>
                <w:bCs/>
                <w:sz w:val="28"/>
                <w:szCs w:val="28"/>
                <w:lang w:val="en-US"/>
              </w:rPr>
              <w:t>8</w:t>
            </w:r>
            <w:r w:rsidRPr="0002307E">
              <w:rPr>
                <w:rFonts w:ascii="Times New Roman" w:hAnsi="Times New Roman" w:cs="Times New Roman"/>
                <w:b/>
                <w:bCs/>
                <w:sz w:val="28"/>
                <w:szCs w:val="28"/>
              </w:rPr>
              <w:t xml:space="preserve"> </w:t>
            </w:r>
          </w:p>
        </w:tc>
        <w:tc>
          <w:tcPr>
            <w:tcW w:w="483"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b/>
                <w:bCs/>
                <w:sz w:val="28"/>
                <w:szCs w:val="28"/>
                <w:lang w:val="en-US"/>
              </w:rPr>
              <w:t>9</w:t>
            </w:r>
            <w:r w:rsidRPr="0002307E">
              <w:rPr>
                <w:rFonts w:ascii="Times New Roman" w:hAnsi="Times New Roman" w:cs="Times New Roman"/>
                <w:b/>
                <w:bCs/>
                <w:sz w:val="28"/>
                <w:szCs w:val="28"/>
              </w:rPr>
              <w:t xml:space="preserve"> </w:t>
            </w:r>
          </w:p>
        </w:tc>
      </w:tr>
      <w:tr w:rsidR="00DF40E2" w:rsidRPr="0002307E" w:rsidTr="00860D54">
        <w:trPr>
          <w:trHeight w:val="785"/>
        </w:trPr>
        <w:tc>
          <w:tcPr>
            <w:tcW w:w="101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sz w:val="28"/>
                <w:szCs w:val="28"/>
              </w:rPr>
              <w:t xml:space="preserve">Острота зрения, </w:t>
            </w:r>
            <w:r w:rsidRPr="0002307E">
              <w:rPr>
                <w:rFonts w:ascii="Times New Roman" w:hAnsi="Times New Roman" w:cs="Times New Roman"/>
                <w:sz w:val="28"/>
                <w:szCs w:val="28"/>
                <w:lang w:val="en-US"/>
              </w:rPr>
              <w:t>D</w:t>
            </w:r>
            <w:r w:rsidRPr="0002307E">
              <w:rPr>
                <w:rFonts w:ascii="Times New Roman" w:hAnsi="Times New Roman" w:cs="Times New Roman"/>
                <w:sz w:val="28"/>
                <w:szCs w:val="28"/>
              </w:rPr>
              <w:t xml:space="preserve"> </w:t>
            </w:r>
          </w:p>
        </w:tc>
        <w:tc>
          <w:tcPr>
            <w:tcW w:w="332"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sz w:val="28"/>
                <w:szCs w:val="28"/>
                <w:lang w:val="en-US"/>
              </w:rPr>
              <w:t>1</w:t>
            </w:r>
            <w:r w:rsidRPr="0002307E">
              <w:rPr>
                <w:rFonts w:ascii="Times New Roman" w:hAnsi="Times New Roman" w:cs="Times New Roman"/>
                <w:sz w:val="28"/>
                <w:szCs w:val="28"/>
              </w:rPr>
              <w:t xml:space="preserve">,0 </w:t>
            </w:r>
          </w:p>
        </w:tc>
        <w:tc>
          <w:tcPr>
            <w:tcW w:w="42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sz w:val="28"/>
                <w:szCs w:val="28"/>
              </w:rPr>
              <w:t xml:space="preserve">1,0 </w:t>
            </w:r>
          </w:p>
        </w:tc>
        <w:tc>
          <w:tcPr>
            <w:tcW w:w="46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sz w:val="28"/>
                <w:szCs w:val="28"/>
              </w:rPr>
              <w:t xml:space="preserve">0,9 </w:t>
            </w:r>
          </w:p>
        </w:tc>
        <w:tc>
          <w:tcPr>
            <w:tcW w:w="331"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sz w:val="28"/>
                <w:szCs w:val="28"/>
              </w:rPr>
              <w:t xml:space="preserve">0,9 </w:t>
            </w:r>
          </w:p>
        </w:tc>
        <w:tc>
          <w:tcPr>
            <w:tcW w:w="48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sz w:val="28"/>
                <w:szCs w:val="28"/>
              </w:rPr>
              <w:t xml:space="preserve">0,5 </w:t>
            </w:r>
          </w:p>
        </w:tc>
        <w:tc>
          <w:tcPr>
            <w:tcW w:w="48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sz w:val="28"/>
                <w:szCs w:val="28"/>
              </w:rPr>
              <w:t xml:space="preserve">0,7 </w:t>
            </w:r>
          </w:p>
        </w:tc>
        <w:tc>
          <w:tcPr>
            <w:tcW w:w="48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sz w:val="28"/>
                <w:szCs w:val="28"/>
              </w:rPr>
              <w:t xml:space="preserve">1,0 </w:t>
            </w:r>
          </w:p>
        </w:tc>
        <w:tc>
          <w:tcPr>
            <w:tcW w:w="48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sz w:val="28"/>
                <w:szCs w:val="28"/>
              </w:rPr>
              <w:t xml:space="preserve">1,0 </w:t>
            </w:r>
          </w:p>
        </w:tc>
        <w:tc>
          <w:tcPr>
            <w:tcW w:w="483"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F40E2" w:rsidRPr="0002307E" w:rsidRDefault="00DF40E2" w:rsidP="00860D54">
            <w:pPr>
              <w:spacing w:after="0" w:line="240" w:lineRule="auto"/>
              <w:jc w:val="both"/>
              <w:rPr>
                <w:rFonts w:ascii="Times New Roman" w:hAnsi="Times New Roman" w:cs="Times New Roman"/>
                <w:sz w:val="28"/>
                <w:szCs w:val="28"/>
              </w:rPr>
            </w:pPr>
            <w:r w:rsidRPr="0002307E">
              <w:rPr>
                <w:rFonts w:ascii="Times New Roman" w:hAnsi="Times New Roman" w:cs="Times New Roman"/>
                <w:sz w:val="28"/>
                <w:szCs w:val="28"/>
              </w:rPr>
              <w:t xml:space="preserve">0,8 </w:t>
            </w:r>
          </w:p>
        </w:tc>
      </w:tr>
    </w:tbl>
    <w:p w:rsidR="00137089" w:rsidRPr="005133A0" w:rsidRDefault="00642B23" w:rsidP="00642B23">
      <w:pPr>
        <w:spacing w:after="0" w:line="240" w:lineRule="auto"/>
        <w:rPr>
          <w:rFonts w:ascii="Times New Roman" w:hAnsi="Times New Roman" w:cs="Times New Roman"/>
          <w:b/>
          <w:sz w:val="28"/>
          <w:szCs w:val="28"/>
        </w:rPr>
      </w:pPr>
      <w:r w:rsidRPr="005133A0">
        <w:rPr>
          <w:rFonts w:ascii="Times New Roman" w:hAnsi="Times New Roman" w:cs="Times New Roman"/>
          <w:b/>
          <w:sz w:val="28"/>
          <w:szCs w:val="28"/>
        </w:rPr>
        <w:t xml:space="preserve"> </w:t>
      </w:r>
      <w:r w:rsidR="00137089" w:rsidRPr="005133A0">
        <w:rPr>
          <w:rFonts w:ascii="Times New Roman" w:hAnsi="Times New Roman" w:cs="Times New Roman"/>
          <w:b/>
          <w:sz w:val="28"/>
          <w:szCs w:val="28"/>
        </w:rPr>
        <w:t>Карточка 1.</w:t>
      </w:r>
    </w:p>
    <w:p w:rsidR="00C233FB" w:rsidRDefault="00860D54" w:rsidP="00860D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7644" w:rsidRPr="0002307E">
        <w:rPr>
          <w:rFonts w:ascii="Times New Roman" w:hAnsi="Times New Roman" w:cs="Times New Roman"/>
          <w:sz w:val="28"/>
          <w:szCs w:val="28"/>
        </w:rPr>
        <w:t>У малышей с рождения и до школьного возраста острота зрения значительно изменяется. в возрасте семи дней она составляет 0,004 - 0,02 единицы в возрасте четырех недель – 0,008 - 0,03 единицы в возрасте двенадцати недель – 0,05 - 0,1 единицы в возрасте шести месяцев 0,1 - 0,3 единицы в годик от 0,3 до 0,6 единиц в два года от 0,4 до 0,7 единиц в три года от 0,6 до 1,0 единицы в четыре года от 0,7 до 1,0 единицы в пять лет от 0,8 до 1,0 единицы в семь лет от 0,9 до 1,0 единицы.</w:t>
      </w:r>
      <w:r w:rsidR="00207644" w:rsidRPr="0002307E">
        <w:rPr>
          <w:rFonts w:ascii="Times New Roman" w:hAnsi="Times New Roman" w:cs="Times New Roman"/>
          <w:sz w:val="28"/>
          <w:szCs w:val="28"/>
        </w:rPr>
        <w:br/>
        <w:t>В таблице приведены данные исследования медиком остроты зрения 15-летних учащихся.</w:t>
      </w:r>
    </w:p>
    <w:p w:rsidR="00DD264E" w:rsidRDefault="00D91396" w:rsidP="00860D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307E" w:rsidRPr="0002307E">
        <w:rPr>
          <w:rFonts w:ascii="Times New Roman" w:hAnsi="Times New Roman" w:cs="Times New Roman"/>
          <w:bCs/>
          <w:sz w:val="28"/>
          <w:szCs w:val="28"/>
        </w:rPr>
        <w:t>Проанализируйте данные</w:t>
      </w:r>
      <w:r w:rsidR="0002307E" w:rsidRPr="0002307E">
        <w:rPr>
          <w:rFonts w:ascii="Times New Roman" w:hAnsi="Times New Roman" w:cs="Times New Roman"/>
          <w:sz w:val="28"/>
          <w:szCs w:val="28"/>
        </w:rPr>
        <w:t>. Что можно сказать об остроте  зрения учащихся? Укажите причины ухудшения зрения. Какие правила нужно соблюдать чтобы сохранить зрение? Предложите  интересную, на ваш взгляд, зрительную гимнастику. (Разрешается использование интернет-ресурсов).</w:t>
      </w:r>
    </w:p>
    <w:p w:rsidR="00C233FB" w:rsidRPr="00DD264E" w:rsidRDefault="00DD264E" w:rsidP="00860D54">
      <w:pPr>
        <w:spacing w:after="0" w:line="240" w:lineRule="auto"/>
        <w:jc w:val="both"/>
        <w:rPr>
          <w:rFonts w:ascii="Times New Roman" w:hAnsi="Times New Roman" w:cs="Times New Roman"/>
          <w:sz w:val="28"/>
          <w:szCs w:val="28"/>
        </w:rPr>
      </w:pPr>
      <w:r w:rsidRPr="00860D54">
        <w:rPr>
          <w:rFonts w:ascii="Times New Roman" w:hAnsi="Times New Roman" w:cs="Times New Roman"/>
          <w:b/>
          <w:sz w:val="28"/>
          <w:szCs w:val="28"/>
        </w:rPr>
        <w:t>Ответ.</w:t>
      </w:r>
      <w:r>
        <w:rPr>
          <w:rFonts w:ascii="Times New Roman" w:hAnsi="Times New Roman" w:cs="Times New Roman"/>
          <w:sz w:val="28"/>
          <w:szCs w:val="28"/>
        </w:rPr>
        <w:t xml:space="preserve"> </w:t>
      </w:r>
      <w:r w:rsidR="00207644" w:rsidRPr="00DD264E">
        <w:rPr>
          <w:rFonts w:ascii="Times New Roman" w:hAnsi="Times New Roman" w:cs="Times New Roman"/>
          <w:sz w:val="28"/>
          <w:szCs w:val="28"/>
        </w:rPr>
        <w:t>Причины ухудшения зрения: не соблюдение режима дня, нарушение правил гигиены зрения (расстояние до телевизора, книги, чтение в транспорте и др.), недостаток витаминов, врожденные нарушения зрительного анализатора.</w:t>
      </w:r>
    </w:p>
    <w:p w:rsidR="00C233FB" w:rsidRPr="00DD264E" w:rsidRDefault="00207644" w:rsidP="00860D54">
      <w:pPr>
        <w:spacing w:after="0" w:line="240" w:lineRule="auto"/>
        <w:jc w:val="both"/>
        <w:rPr>
          <w:rFonts w:ascii="Times New Roman" w:hAnsi="Times New Roman" w:cs="Times New Roman"/>
          <w:sz w:val="28"/>
          <w:szCs w:val="28"/>
        </w:rPr>
      </w:pPr>
      <w:r w:rsidRPr="00DD264E">
        <w:rPr>
          <w:rFonts w:ascii="Times New Roman" w:hAnsi="Times New Roman" w:cs="Times New Roman"/>
          <w:sz w:val="28"/>
          <w:szCs w:val="28"/>
        </w:rPr>
        <w:t xml:space="preserve">Если  острота зрения снижается стремительно и сразу на обоих глазах, это может быть связано с невропатией обоих глаз. Пациент страдает от озноба, мигренеподобной боли, некоторых неврологических нарушений.  В первую очередь нарушения связаны с нехваткой витамина В12. В данном случае нарушение зрения обнаруживается хроническим увеличением внутричерепного давления. При данном заболевании острота зрения может не изменяться довольно долго, но если заболевание существует уже давно, может резко упасть зрение. Если зрение ухудшается стремительно и лишь на одном глазу, это может указывать на наличие следующих заболеваний: ретробульбарной невропатии, являющейся симптомом рассеянного склероза. Иногда в самом начале болезни у пациента в течение нескольких суток может очень резко упасть зрение, нарушиться восприятие цветов. </w:t>
      </w:r>
    </w:p>
    <w:p w:rsidR="00DD264E" w:rsidRDefault="00DD264E" w:rsidP="00860D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Упражнение для глаз.</w:t>
      </w:r>
    </w:p>
    <w:p w:rsidR="00C233FB" w:rsidRPr="00DD264E" w:rsidRDefault="00207644" w:rsidP="00860D54">
      <w:pPr>
        <w:spacing w:after="0" w:line="240" w:lineRule="auto"/>
        <w:jc w:val="both"/>
        <w:rPr>
          <w:rFonts w:ascii="Times New Roman" w:hAnsi="Times New Roman" w:cs="Times New Roman"/>
          <w:sz w:val="28"/>
          <w:szCs w:val="28"/>
        </w:rPr>
      </w:pPr>
      <w:r w:rsidRPr="00DD264E">
        <w:rPr>
          <w:rFonts w:ascii="Times New Roman" w:hAnsi="Times New Roman" w:cs="Times New Roman"/>
          <w:sz w:val="28"/>
          <w:szCs w:val="28"/>
        </w:rPr>
        <w:t>Можно помочь становлению зрения ребенка, делая с ним очень простые упражнения. Этот комплекс был создан специалистами по спортивной медицине. Комплекс очень прост и ребенок с трех лет вполне может с ним справиться под контролем мамы или папы. Повторять упражнения следует от трех до пяти раз в сутки. Делать нужно перед возможными сильными напряжениями глаз, а также после них.</w:t>
      </w:r>
    </w:p>
    <w:p w:rsidR="00C233FB" w:rsidRPr="00DD264E" w:rsidRDefault="00207644" w:rsidP="00860D54">
      <w:pPr>
        <w:spacing w:after="0" w:line="240" w:lineRule="auto"/>
        <w:jc w:val="both"/>
        <w:rPr>
          <w:rFonts w:ascii="Times New Roman" w:hAnsi="Times New Roman" w:cs="Times New Roman"/>
          <w:sz w:val="28"/>
          <w:szCs w:val="28"/>
        </w:rPr>
      </w:pPr>
      <w:r w:rsidRPr="00DD264E">
        <w:rPr>
          <w:rFonts w:ascii="Times New Roman" w:hAnsi="Times New Roman" w:cs="Times New Roman"/>
          <w:sz w:val="28"/>
          <w:szCs w:val="28"/>
        </w:rPr>
        <w:t xml:space="preserve">Первое упражнение активизирует кровоток мускулатуры век, релаксирует мускулатуру глаз. Следует сильно зажмурить глаза на пять секунд, после чего открыть их. Сделать так шесть - восемь раз. </w:t>
      </w:r>
    </w:p>
    <w:p w:rsidR="00C233FB" w:rsidRPr="00DD264E" w:rsidRDefault="00207644" w:rsidP="00860D54">
      <w:pPr>
        <w:spacing w:after="0" w:line="240" w:lineRule="auto"/>
        <w:jc w:val="both"/>
        <w:rPr>
          <w:rFonts w:ascii="Times New Roman" w:hAnsi="Times New Roman" w:cs="Times New Roman"/>
          <w:sz w:val="28"/>
          <w:szCs w:val="28"/>
        </w:rPr>
      </w:pPr>
      <w:r w:rsidRPr="00DD264E">
        <w:rPr>
          <w:rFonts w:ascii="Times New Roman" w:hAnsi="Times New Roman" w:cs="Times New Roman"/>
          <w:sz w:val="28"/>
          <w:szCs w:val="28"/>
        </w:rPr>
        <w:t xml:space="preserve">Второе упражнение активизирует кровоток в мускулатуре глаз. Нужно на протяжении пятнадцати секунд интенсивно моргать глазами, после чего расслабить веки. Делать три - четыре раза. </w:t>
      </w:r>
    </w:p>
    <w:p w:rsidR="00DD264E" w:rsidRDefault="00DD264E" w:rsidP="00860D54">
      <w:pPr>
        <w:spacing w:after="0" w:line="240" w:lineRule="auto"/>
        <w:jc w:val="both"/>
        <w:rPr>
          <w:rFonts w:ascii="Times New Roman" w:hAnsi="Times New Roman" w:cs="Times New Roman"/>
          <w:sz w:val="28"/>
          <w:szCs w:val="28"/>
        </w:rPr>
      </w:pPr>
      <w:r w:rsidRPr="00DD264E">
        <w:rPr>
          <w:rFonts w:ascii="Times New Roman" w:hAnsi="Times New Roman" w:cs="Times New Roman"/>
          <w:sz w:val="28"/>
          <w:szCs w:val="28"/>
        </w:rPr>
        <w:t>Третье упражнение поможет также активизировать кровообращение и снять напряжение с глазных мышц. Веки опустить, пальцами прикоснуться к ним и мягко массировать по кругу на протяжении 60 секунд</w:t>
      </w:r>
    </w:p>
    <w:p w:rsidR="00860D54" w:rsidRDefault="00860D54" w:rsidP="00860D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помощью этого задания учащиеся не только решают проблему сохранения зрения, изучают гигиену зрения, а также рекомендуют друг другу и проделывают зрительную гимнастику.</w:t>
      </w:r>
    </w:p>
    <w:p w:rsidR="00DD264E" w:rsidRDefault="00AD2F01" w:rsidP="00860D54">
      <w:pPr>
        <w:spacing w:after="0" w:line="240" w:lineRule="auto"/>
        <w:jc w:val="both"/>
        <w:rPr>
          <w:rFonts w:ascii="Times New Roman" w:hAnsi="Times New Roman" w:cs="Times New Roman"/>
          <w:b/>
          <w:sz w:val="28"/>
          <w:szCs w:val="28"/>
        </w:rPr>
      </w:pPr>
      <w:r w:rsidRPr="005133A0">
        <w:rPr>
          <w:rFonts w:ascii="Times New Roman" w:hAnsi="Times New Roman" w:cs="Times New Roman"/>
          <w:b/>
          <w:sz w:val="28"/>
          <w:szCs w:val="28"/>
        </w:rPr>
        <w:t>Карточка 2.</w:t>
      </w:r>
    </w:p>
    <w:p w:rsidR="00AD2F01" w:rsidRPr="00DD264E" w:rsidRDefault="00642B23" w:rsidP="00860D54">
      <w:pPr>
        <w:spacing w:after="0" w:line="240" w:lineRule="auto"/>
        <w:jc w:val="both"/>
        <w:rPr>
          <w:rFonts w:ascii="Times New Roman" w:hAnsi="Times New Roman" w:cs="Times New Roman"/>
          <w:b/>
          <w:sz w:val="28"/>
          <w:szCs w:val="28"/>
        </w:rPr>
      </w:pPr>
      <w:r w:rsidRPr="00642B23">
        <w:rPr>
          <w:rFonts w:ascii="Times New Roman" w:hAnsi="Times New Roman" w:cs="Times New Roman"/>
          <w:sz w:val="28"/>
          <w:szCs w:val="28"/>
        </w:rPr>
        <w:t xml:space="preserve"> </w:t>
      </w:r>
      <w:r w:rsidR="00546F8C">
        <w:rPr>
          <w:rFonts w:ascii="Times New Roman" w:hAnsi="Times New Roman" w:cs="Times New Roman"/>
          <w:sz w:val="28"/>
          <w:szCs w:val="28"/>
        </w:rPr>
        <w:t xml:space="preserve">    </w:t>
      </w:r>
      <w:r w:rsidR="00AD2F01" w:rsidRPr="00642B23">
        <w:rPr>
          <w:rFonts w:ascii="Times New Roman" w:hAnsi="Times New Roman" w:cs="Times New Roman"/>
          <w:color w:val="000000"/>
          <w:spacing w:val="-1"/>
          <w:w w:val="111"/>
          <w:sz w:val="28"/>
          <w:szCs w:val="28"/>
        </w:rPr>
        <w:t>Каждый анализатор обладает своей модальностью, т. е. воспри</w:t>
      </w:r>
      <w:r w:rsidR="00AD2F01" w:rsidRPr="00642B23">
        <w:rPr>
          <w:rFonts w:ascii="Times New Roman" w:hAnsi="Times New Roman" w:cs="Times New Roman"/>
          <w:color w:val="000000"/>
          <w:spacing w:val="-1"/>
          <w:w w:val="111"/>
          <w:sz w:val="28"/>
          <w:szCs w:val="28"/>
        </w:rPr>
        <w:softHyphen/>
      </w:r>
      <w:r w:rsidR="00AD2F01" w:rsidRPr="00642B23">
        <w:rPr>
          <w:rFonts w:ascii="Times New Roman" w:hAnsi="Times New Roman" w:cs="Times New Roman"/>
          <w:color w:val="000000"/>
          <w:spacing w:val="-5"/>
          <w:w w:val="111"/>
          <w:sz w:val="28"/>
          <w:szCs w:val="28"/>
        </w:rPr>
        <w:t>нимает только определенный вид энергии, различает только спе</w:t>
      </w:r>
      <w:r w:rsidR="00AD2F01" w:rsidRPr="00642B23">
        <w:rPr>
          <w:rFonts w:ascii="Times New Roman" w:hAnsi="Times New Roman" w:cs="Times New Roman"/>
          <w:color w:val="000000"/>
          <w:spacing w:val="-5"/>
          <w:w w:val="111"/>
          <w:sz w:val="28"/>
          <w:szCs w:val="28"/>
        </w:rPr>
        <w:softHyphen/>
      </w:r>
      <w:r w:rsidR="00AD2F01" w:rsidRPr="00642B23">
        <w:rPr>
          <w:rFonts w:ascii="Times New Roman" w:hAnsi="Times New Roman" w:cs="Times New Roman"/>
          <w:color w:val="000000"/>
          <w:spacing w:val="-2"/>
          <w:w w:val="111"/>
          <w:sz w:val="28"/>
          <w:szCs w:val="28"/>
        </w:rPr>
        <w:t>цифические для него раздражения и в процессе эволюции при</w:t>
      </w:r>
      <w:r w:rsidR="00AD2F01" w:rsidRPr="00642B23">
        <w:rPr>
          <w:rFonts w:ascii="Times New Roman" w:hAnsi="Times New Roman" w:cs="Times New Roman"/>
          <w:color w:val="000000"/>
          <w:spacing w:val="-2"/>
          <w:w w:val="111"/>
          <w:sz w:val="28"/>
          <w:szCs w:val="28"/>
        </w:rPr>
        <w:softHyphen/>
      </w:r>
      <w:r w:rsidR="00AD2F01" w:rsidRPr="00642B23">
        <w:rPr>
          <w:rFonts w:ascii="Times New Roman" w:hAnsi="Times New Roman" w:cs="Times New Roman"/>
          <w:color w:val="000000"/>
          <w:spacing w:val="1"/>
          <w:w w:val="111"/>
          <w:sz w:val="28"/>
          <w:szCs w:val="28"/>
        </w:rPr>
        <w:t>обретает к ним высокую чувствительность.</w:t>
      </w:r>
    </w:p>
    <w:p w:rsidR="00AD2F01" w:rsidRPr="00642B23" w:rsidRDefault="00AD2F01" w:rsidP="00860D54">
      <w:pPr>
        <w:shd w:val="clear" w:color="auto" w:fill="FFFFFF"/>
        <w:tabs>
          <w:tab w:val="left" w:pos="504"/>
        </w:tabs>
        <w:spacing w:after="0" w:line="240" w:lineRule="auto"/>
        <w:ind w:firstLine="278"/>
        <w:jc w:val="both"/>
        <w:rPr>
          <w:rFonts w:ascii="Times New Roman" w:hAnsi="Times New Roman" w:cs="Times New Roman"/>
          <w:sz w:val="28"/>
          <w:szCs w:val="28"/>
        </w:rPr>
      </w:pPr>
      <w:r w:rsidRPr="00642B23">
        <w:rPr>
          <w:rFonts w:ascii="Times New Roman" w:hAnsi="Times New Roman" w:cs="Times New Roman"/>
          <w:color w:val="000000"/>
          <w:w w:val="111"/>
          <w:sz w:val="28"/>
          <w:szCs w:val="28"/>
        </w:rPr>
        <w:lastRenderedPageBreak/>
        <w:t>—</w:t>
      </w:r>
      <w:r w:rsidRPr="00642B23">
        <w:rPr>
          <w:rFonts w:ascii="Times New Roman" w:hAnsi="Times New Roman" w:cs="Times New Roman"/>
          <w:color w:val="000000"/>
          <w:sz w:val="28"/>
          <w:szCs w:val="28"/>
        </w:rPr>
        <w:tab/>
      </w:r>
      <w:r w:rsidRPr="00642B23">
        <w:rPr>
          <w:rFonts w:ascii="Times New Roman" w:hAnsi="Times New Roman" w:cs="Times New Roman"/>
          <w:color w:val="000000"/>
          <w:w w:val="111"/>
          <w:sz w:val="28"/>
          <w:szCs w:val="28"/>
        </w:rPr>
        <w:t>Что получится, если рецептор раздражается неадекватным раз</w:t>
      </w:r>
      <w:r w:rsidRPr="00642B23">
        <w:rPr>
          <w:rFonts w:ascii="Times New Roman" w:hAnsi="Times New Roman" w:cs="Times New Roman"/>
          <w:color w:val="000000"/>
          <w:spacing w:val="-1"/>
          <w:w w:val="111"/>
          <w:sz w:val="28"/>
          <w:szCs w:val="28"/>
        </w:rPr>
        <w:t>дражителем?</w:t>
      </w:r>
    </w:p>
    <w:p w:rsidR="00AD2F01" w:rsidRPr="00642B23" w:rsidRDefault="00AD2F01" w:rsidP="00860D54">
      <w:pPr>
        <w:shd w:val="clear" w:color="auto" w:fill="FFFFFF"/>
        <w:spacing w:after="0" w:line="240" w:lineRule="auto"/>
        <w:ind w:right="19" w:firstLine="274"/>
        <w:jc w:val="both"/>
        <w:rPr>
          <w:rFonts w:ascii="Times New Roman" w:hAnsi="Times New Roman" w:cs="Times New Roman"/>
          <w:sz w:val="28"/>
          <w:szCs w:val="28"/>
        </w:rPr>
      </w:pPr>
      <w:r w:rsidRPr="00642B23">
        <w:rPr>
          <w:rFonts w:ascii="Times New Roman" w:hAnsi="Times New Roman" w:cs="Times New Roman"/>
          <w:iCs/>
          <w:color w:val="000000"/>
          <w:spacing w:val="-1"/>
          <w:w w:val="111"/>
          <w:sz w:val="28"/>
          <w:szCs w:val="28"/>
        </w:rPr>
        <w:t xml:space="preserve">Задание. </w:t>
      </w:r>
      <w:r w:rsidRPr="00642B23">
        <w:rPr>
          <w:rFonts w:ascii="Times New Roman" w:hAnsi="Times New Roman" w:cs="Times New Roman"/>
          <w:color w:val="000000"/>
          <w:spacing w:val="-1"/>
          <w:w w:val="111"/>
          <w:sz w:val="28"/>
          <w:szCs w:val="28"/>
        </w:rPr>
        <w:t xml:space="preserve">Закройте глаза и осторожно пальцем нажмите на глазное </w:t>
      </w:r>
      <w:r w:rsidRPr="00642B23">
        <w:rPr>
          <w:rFonts w:ascii="Times New Roman" w:hAnsi="Times New Roman" w:cs="Times New Roman"/>
          <w:color w:val="000000"/>
          <w:w w:val="111"/>
          <w:sz w:val="28"/>
          <w:szCs w:val="28"/>
        </w:rPr>
        <w:t xml:space="preserve">яблоко со стороны носа. Осторожно, не причиняя боли, усиливайте </w:t>
      </w:r>
      <w:r w:rsidRPr="00642B23">
        <w:rPr>
          <w:rFonts w:ascii="Times New Roman" w:hAnsi="Times New Roman" w:cs="Times New Roman"/>
          <w:color w:val="000000"/>
          <w:spacing w:val="1"/>
          <w:w w:val="111"/>
          <w:sz w:val="28"/>
          <w:szCs w:val="28"/>
        </w:rPr>
        <w:t xml:space="preserve">нажим, и вы можете наблюдать желтоватое кольцо. Чем сильнее вы </w:t>
      </w:r>
      <w:r w:rsidRPr="00642B23">
        <w:rPr>
          <w:rFonts w:ascii="Times New Roman" w:hAnsi="Times New Roman" w:cs="Times New Roman"/>
          <w:color w:val="000000"/>
          <w:spacing w:val="-2"/>
          <w:w w:val="111"/>
          <w:sz w:val="28"/>
          <w:szCs w:val="28"/>
        </w:rPr>
        <w:t>нажмете, тем сильнее это кольцо перемещается от периферии к цент</w:t>
      </w:r>
      <w:r w:rsidRPr="00642B23">
        <w:rPr>
          <w:rFonts w:ascii="Times New Roman" w:hAnsi="Times New Roman" w:cs="Times New Roman"/>
          <w:color w:val="000000"/>
          <w:spacing w:val="-2"/>
          <w:w w:val="111"/>
          <w:sz w:val="28"/>
          <w:szCs w:val="28"/>
        </w:rPr>
        <w:softHyphen/>
      </w:r>
      <w:r w:rsidRPr="00642B23">
        <w:rPr>
          <w:rFonts w:ascii="Times New Roman" w:hAnsi="Times New Roman" w:cs="Times New Roman"/>
          <w:color w:val="000000"/>
          <w:spacing w:val="-4"/>
          <w:w w:val="111"/>
          <w:sz w:val="28"/>
          <w:szCs w:val="28"/>
        </w:rPr>
        <w:t>ру. Можно ли спутать это изображение с восприятием реального пред</w:t>
      </w:r>
      <w:r w:rsidRPr="00642B23">
        <w:rPr>
          <w:rFonts w:ascii="Times New Roman" w:hAnsi="Times New Roman" w:cs="Times New Roman"/>
          <w:color w:val="000000"/>
          <w:spacing w:val="-4"/>
          <w:w w:val="111"/>
          <w:sz w:val="28"/>
          <w:szCs w:val="28"/>
        </w:rPr>
        <w:softHyphen/>
      </w:r>
      <w:r w:rsidRPr="00642B23">
        <w:rPr>
          <w:rFonts w:ascii="Times New Roman" w:hAnsi="Times New Roman" w:cs="Times New Roman"/>
          <w:color w:val="000000"/>
          <w:spacing w:val="-5"/>
          <w:w w:val="111"/>
          <w:sz w:val="28"/>
          <w:szCs w:val="28"/>
        </w:rPr>
        <w:t>мета?</w:t>
      </w:r>
    </w:p>
    <w:p w:rsidR="00AD2F01" w:rsidRPr="00642B23" w:rsidRDefault="00546F8C" w:rsidP="00546F8C">
      <w:pPr>
        <w:shd w:val="clear" w:color="auto" w:fill="FFFFFF"/>
        <w:spacing w:after="0" w:line="240" w:lineRule="auto"/>
        <w:ind w:right="19"/>
        <w:jc w:val="both"/>
        <w:rPr>
          <w:rFonts w:ascii="Times New Roman" w:hAnsi="Times New Roman" w:cs="Times New Roman"/>
          <w:sz w:val="28"/>
          <w:szCs w:val="28"/>
        </w:rPr>
      </w:pPr>
      <w:r w:rsidRPr="00546F8C">
        <w:rPr>
          <w:rFonts w:ascii="Times New Roman" w:hAnsi="Times New Roman" w:cs="Times New Roman"/>
          <w:b/>
          <w:iCs/>
          <w:color w:val="000000"/>
          <w:spacing w:val="1"/>
          <w:w w:val="111"/>
          <w:sz w:val="28"/>
          <w:szCs w:val="28"/>
        </w:rPr>
        <w:t>Ответ</w:t>
      </w:r>
      <w:r w:rsidR="00D91396">
        <w:rPr>
          <w:rFonts w:ascii="Times New Roman" w:hAnsi="Times New Roman" w:cs="Times New Roman"/>
          <w:b/>
          <w:iCs/>
          <w:color w:val="000000"/>
          <w:spacing w:val="1"/>
          <w:w w:val="111"/>
          <w:sz w:val="28"/>
          <w:szCs w:val="28"/>
        </w:rPr>
        <w:t>.</w:t>
      </w:r>
      <w:r w:rsidR="00D91396">
        <w:rPr>
          <w:rFonts w:ascii="Times New Roman" w:hAnsi="Times New Roman" w:cs="Times New Roman"/>
          <w:iCs/>
          <w:color w:val="000000"/>
          <w:spacing w:val="1"/>
          <w:w w:val="111"/>
          <w:sz w:val="28"/>
          <w:szCs w:val="28"/>
        </w:rPr>
        <w:t xml:space="preserve"> Н</w:t>
      </w:r>
      <w:r>
        <w:rPr>
          <w:rFonts w:ascii="Times New Roman" w:hAnsi="Times New Roman" w:cs="Times New Roman"/>
          <w:iCs/>
          <w:color w:val="000000"/>
          <w:spacing w:val="1"/>
          <w:w w:val="111"/>
          <w:sz w:val="28"/>
          <w:szCs w:val="28"/>
        </w:rPr>
        <w:t xml:space="preserve">ет – </w:t>
      </w:r>
      <w:r>
        <w:rPr>
          <w:rFonts w:ascii="Times New Roman" w:hAnsi="Times New Roman" w:cs="Times New Roman"/>
          <w:color w:val="000000"/>
          <w:spacing w:val="1"/>
          <w:w w:val="111"/>
          <w:sz w:val="28"/>
          <w:szCs w:val="28"/>
        </w:rPr>
        <w:t>э</w:t>
      </w:r>
      <w:r w:rsidR="00AD2F01" w:rsidRPr="00642B23">
        <w:rPr>
          <w:rFonts w:ascii="Times New Roman" w:hAnsi="Times New Roman" w:cs="Times New Roman"/>
          <w:color w:val="000000"/>
          <w:spacing w:val="1"/>
          <w:w w:val="111"/>
          <w:sz w:val="28"/>
          <w:szCs w:val="28"/>
        </w:rPr>
        <w:t>то изображение по характеру сильно отличается от нор</w:t>
      </w:r>
      <w:r w:rsidR="00AD2F01" w:rsidRPr="00642B23">
        <w:rPr>
          <w:rFonts w:ascii="Times New Roman" w:hAnsi="Times New Roman" w:cs="Times New Roman"/>
          <w:color w:val="000000"/>
          <w:spacing w:val="1"/>
          <w:w w:val="111"/>
          <w:sz w:val="28"/>
          <w:szCs w:val="28"/>
        </w:rPr>
        <w:softHyphen/>
      </w:r>
      <w:r w:rsidR="00AD2F01" w:rsidRPr="00642B23">
        <w:rPr>
          <w:rFonts w:ascii="Times New Roman" w:hAnsi="Times New Roman" w:cs="Times New Roman"/>
          <w:color w:val="000000"/>
          <w:spacing w:val="-4"/>
          <w:w w:val="111"/>
          <w:sz w:val="28"/>
          <w:szCs w:val="28"/>
        </w:rPr>
        <w:t>мального. Одно из отличий состоит в том, что это кольцо не восприни</w:t>
      </w:r>
      <w:r w:rsidR="00AD2F01" w:rsidRPr="00642B23">
        <w:rPr>
          <w:rFonts w:ascii="Times New Roman" w:hAnsi="Times New Roman" w:cs="Times New Roman"/>
          <w:color w:val="000000"/>
          <w:spacing w:val="-4"/>
          <w:w w:val="111"/>
          <w:sz w:val="28"/>
          <w:szCs w:val="28"/>
        </w:rPr>
        <w:softHyphen/>
      </w:r>
      <w:r w:rsidR="00AD2F01" w:rsidRPr="00642B23">
        <w:rPr>
          <w:rFonts w:ascii="Times New Roman" w:hAnsi="Times New Roman" w:cs="Times New Roman"/>
          <w:color w:val="000000"/>
          <w:spacing w:val="-2"/>
          <w:w w:val="111"/>
          <w:sz w:val="28"/>
          <w:szCs w:val="28"/>
        </w:rPr>
        <w:t>мается как вещь, существующая вне глаза, оно находится внутри гла</w:t>
      </w:r>
      <w:r w:rsidR="00AD2F01" w:rsidRPr="00642B23">
        <w:rPr>
          <w:rFonts w:ascii="Times New Roman" w:hAnsi="Times New Roman" w:cs="Times New Roman"/>
          <w:color w:val="000000"/>
          <w:spacing w:val="-2"/>
          <w:w w:val="111"/>
          <w:sz w:val="28"/>
          <w:szCs w:val="28"/>
        </w:rPr>
        <w:softHyphen/>
      </w:r>
      <w:r w:rsidR="00AD2F01" w:rsidRPr="00642B23">
        <w:rPr>
          <w:rFonts w:ascii="Times New Roman" w:hAnsi="Times New Roman" w:cs="Times New Roman"/>
          <w:color w:val="000000"/>
          <w:spacing w:val="-1"/>
          <w:w w:val="111"/>
          <w:sz w:val="28"/>
          <w:szCs w:val="28"/>
        </w:rPr>
        <w:t>за. Кроме того, его появление и перемещение зависит от силы давле</w:t>
      </w:r>
      <w:r w:rsidR="00AD2F01" w:rsidRPr="00642B23">
        <w:rPr>
          <w:rFonts w:ascii="Times New Roman" w:hAnsi="Times New Roman" w:cs="Times New Roman"/>
          <w:color w:val="000000"/>
          <w:spacing w:val="-1"/>
          <w:w w:val="111"/>
          <w:sz w:val="28"/>
          <w:szCs w:val="28"/>
        </w:rPr>
        <w:softHyphen/>
      </w:r>
      <w:r w:rsidR="00AD2F01" w:rsidRPr="00642B23">
        <w:rPr>
          <w:rFonts w:ascii="Times New Roman" w:hAnsi="Times New Roman" w:cs="Times New Roman"/>
          <w:color w:val="000000"/>
          <w:spacing w:val="2"/>
          <w:w w:val="111"/>
          <w:sz w:val="28"/>
          <w:szCs w:val="28"/>
        </w:rPr>
        <w:t>ния на глаз.)</w:t>
      </w:r>
    </w:p>
    <w:p w:rsidR="00AD2F01" w:rsidRPr="00546F8C" w:rsidRDefault="00642B23" w:rsidP="00860D54">
      <w:pPr>
        <w:widowControl w:val="0"/>
        <w:numPr>
          <w:ilvl w:val="0"/>
          <w:numId w:val="2"/>
        </w:numPr>
        <w:shd w:val="clear" w:color="auto" w:fill="FFFFFF"/>
        <w:tabs>
          <w:tab w:val="left" w:pos="422"/>
        </w:tabs>
        <w:autoSpaceDE w:val="0"/>
        <w:autoSpaceDN w:val="0"/>
        <w:adjustRightInd w:val="0"/>
        <w:spacing w:after="0" w:line="240" w:lineRule="auto"/>
        <w:ind w:left="5" w:firstLine="283"/>
        <w:jc w:val="both"/>
        <w:rPr>
          <w:rFonts w:ascii="Times New Roman" w:hAnsi="Times New Roman" w:cs="Times New Roman"/>
          <w:iCs/>
          <w:color w:val="000000"/>
          <w:w w:val="111"/>
          <w:sz w:val="28"/>
          <w:szCs w:val="28"/>
        </w:rPr>
      </w:pPr>
      <w:r w:rsidRPr="00642B23">
        <w:rPr>
          <w:rFonts w:ascii="Times New Roman" w:hAnsi="Times New Roman" w:cs="Times New Roman"/>
          <w:sz w:val="28"/>
          <w:szCs w:val="28"/>
        </w:rPr>
        <w:t xml:space="preserve">     </w:t>
      </w:r>
      <w:r w:rsidR="00AD2F01" w:rsidRPr="00642B23">
        <w:rPr>
          <w:rFonts w:ascii="Times New Roman" w:hAnsi="Times New Roman" w:cs="Times New Roman"/>
          <w:color w:val="000000"/>
          <w:spacing w:val="3"/>
          <w:w w:val="111"/>
          <w:sz w:val="28"/>
          <w:szCs w:val="28"/>
        </w:rPr>
        <w:t xml:space="preserve">Может ли рецептор раздражаться от раздражений, которые не </w:t>
      </w:r>
      <w:r w:rsidR="00AD2F01" w:rsidRPr="00642B23">
        <w:rPr>
          <w:rFonts w:ascii="Times New Roman" w:hAnsi="Times New Roman" w:cs="Times New Roman"/>
          <w:color w:val="000000"/>
          <w:w w:val="111"/>
          <w:sz w:val="28"/>
          <w:szCs w:val="28"/>
        </w:rPr>
        <w:t xml:space="preserve">являются для него специфичными? </w:t>
      </w:r>
      <w:r w:rsidR="00AD2F01" w:rsidRPr="00642B23">
        <w:rPr>
          <w:rFonts w:ascii="Times New Roman" w:hAnsi="Times New Roman" w:cs="Times New Roman"/>
          <w:iCs/>
          <w:color w:val="000000"/>
          <w:w w:val="111"/>
          <w:sz w:val="28"/>
          <w:szCs w:val="28"/>
        </w:rPr>
        <w:t xml:space="preserve">(Может, но при этом ощущения </w:t>
      </w:r>
      <w:r w:rsidR="00AD2F01" w:rsidRPr="00642B23">
        <w:rPr>
          <w:rFonts w:ascii="Times New Roman" w:hAnsi="Times New Roman" w:cs="Times New Roman"/>
          <w:iCs/>
          <w:color w:val="000000"/>
          <w:spacing w:val="-4"/>
          <w:w w:val="111"/>
          <w:sz w:val="28"/>
          <w:szCs w:val="28"/>
        </w:rPr>
        <w:t>становятся иллюзорными, никакого кольца на самом деле не было.)</w:t>
      </w:r>
    </w:p>
    <w:p w:rsidR="00546F8C" w:rsidRPr="00642B23" w:rsidRDefault="00546F8C" w:rsidP="00546F8C">
      <w:pPr>
        <w:widowControl w:val="0"/>
        <w:shd w:val="clear" w:color="auto" w:fill="FFFFFF"/>
        <w:tabs>
          <w:tab w:val="left" w:pos="422"/>
        </w:tabs>
        <w:autoSpaceDE w:val="0"/>
        <w:autoSpaceDN w:val="0"/>
        <w:adjustRightInd w:val="0"/>
        <w:spacing w:after="0" w:line="240" w:lineRule="auto"/>
        <w:ind w:left="288"/>
        <w:jc w:val="both"/>
        <w:rPr>
          <w:rFonts w:ascii="Times New Roman" w:hAnsi="Times New Roman" w:cs="Times New Roman"/>
          <w:iCs/>
          <w:color w:val="000000"/>
          <w:w w:val="111"/>
          <w:sz w:val="28"/>
          <w:szCs w:val="28"/>
        </w:rPr>
      </w:pPr>
      <w:r>
        <w:rPr>
          <w:rFonts w:ascii="Times New Roman" w:hAnsi="Times New Roman" w:cs="Times New Roman"/>
          <w:iCs/>
          <w:color w:val="000000"/>
          <w:spacing w:val="-4"/>
          <w:w w:val="111"/>
          <w:sz w:val="28"/>
          <w:szCs w:val="28"/>
        </w:rPr>
        <w:t>С помощью этого задания учащиеся учатся рассуждать и обязательно пользуясь учебником изучают строение глазного яблока и рецепторов.</w:t>
      </w:r>
    </w:p>
    <w:p w:rsidR="00137089" w:rsidRDefault="00AD2F01" w:rsidP="00860D54">
      <w:pPr>
        <w:spacing w:after="0" w:line="240" w:lineRule="auto"/>
        <w:jc w:val="both"/>
        <w:rPr>
          <w:rFonts w:ascii="Times New Roman" w:hAnsi="Times New Roman" w:cs="Times New Roman"/>
          <w:sz w:val="28"/>
          <w:szCs w:val="28"/>
        </w:rPr>
      </w:pPr>
      <w:r w:rsidRPr="005133A0">
        <w:rPr>
          <w:rFonts w:ascii="Times New Roman" w:hAnsi="Times New Roman" w:cs="Times New Roman"/>
          <w:b/>
          <w:sz w:val="28"/>
          <w:szCs w:val="28"/>
        </w:rPr>
        <w:t>Карточка 3</w:t>
      </w:r>
      <w:r>
        <w:rPr>
          <w:rFonts w:ascii="Times New Roman" w:hAnsi="Times New Roman" w:cs="Times New Roman"/>
          <w:sz w:val="28"/>
          <w:szCs w:val="28"/>
        </w:rPr>
        <w:t>.</w:t>
      </w:r>
      <w:r w:rsidR="00642B23" w:rsidRPr="00642B23">
        <w:rPr>
          <w:rFonts w:ascii="Times New Roman" w:hAnsi="Times New Roman" w:cs="Times New Roman"/>
          <w:sz w:val="28"/>
          <w:szCs w:val="28"/>
        </w:rPr>
        <w:t xml:space="preserve">                    </w:t>
      </w:r>
      <w:r w:rsidR="00137089">
        <w:rPr>
          <w:rFonts w:ascii="Times New Roman" w:hAnsi="Times New Roman" w:cs="Times New Roman"/>
          <w:sz w:val="28"/>
          <w:szCs w:val="28"/>
        </w:rPr>
        <w:t xml:space="preserve">               </w:t>
      </w:r>
    </w:p>
    <w:p w:rsidR="00AD2F01" w:rsidRPr="00642B23" w:rsidRDefault="00AD2F01" w:rsidP="00546F8C">
      <w:pPr>
        <w:shd w:val="clear" w:color="auto" w:fill="FFFFFF"/>
        <w:tabs>
          <w:tab w:val="left" w:pos="499"/>
        </w:tabs>
        <w:spacing w:after="0" w:line="240" w:lineRule="auto"/>
        <w:ind w:firstLine="293"/>
        <w:jc w:val="both"/>
        <w:rPr>
          <w:rFonts w:ascii="Times New Roman" w:hAnsi="Times New Roman" w:cs="Times New Roman"/>
          <w:sz w:val="28"/>
          <w:szCs w:val="28"/>
        </w:rPr>
      </w:pPr>
      <w:r w:rsidRPr="00642B23">
        <w:rPr>
          <w:rFonts w:ascii="Times New Roman" w:hAnsi="Times New Roman" w:cs="Times New Roman"/>
          <w:color w:val="000000"/>
          <w:spacing w:val="5"/>
          <w:w w:val="111"/>
          <w:sz w:val="28"/>
          <w:szCs w:val="28"/>
        </w:rPr>
        <w:t xml:space="preserve">Анализаторные функции можно развивать. В результате их </w:t>
      </w:r>
      <w:r w:rsidRPr="00642B23">
        <w:rPr>
          <w:rFonts w:ascii="Times New Roman" w:hAnsi="Times New Roman" w:cs="Times New Roman"/>
          <w:color w:val="000000"/>
          <w:spacing w:val="3"/>
          <w:w w:val="111"/>
          <w:sz w:val="28"/>
          <w:szCs w:val="28"/>
        </w:rPr>
        <w:t>тренировки достигается поразительное совершенство:</w:t>
      </w:r>
    </w:p>
    <w:p w:rsidR="00AD2F01" w:rsidRPr="00642B23" w:rsidRDefault="00AD2F01" w:rsidP="00546F8C">
      <w:pPr>
        <w:shd w:val="clear" w:color="auto" w:fill="FFFFFF"/>
        <w:tabs>
          <w:tab w:val="left" w:pos="778"/>
        </w:tabs>
        <w:spacing w:after="0" w:line="240" w:lineRule="auto"/>
        <w:ind w:left="571"/>
        <w:jc w:val="both"/>
        <w:rPr>
          <w:rFonts w:ascii="Times New Roman" w:hAnsi="Times New Roman" w:cs="Times New Roman"/>
          <w:sz w:val="28"/>
          <w:szCs w:val="28"/>
        </w:rPr>
      </w:pPr>
      <w:r w:rsidRPr="00642B23">
        <w:rPr>
          <w:rFonts w:ascii="Times New Roman" w:hAnsi="Times New Roman" w:cs="Times New Roman"/>
          <w:color w:val="000000"/>
          <w:spacing w:val="-4"/>
          <w:w w:val="111"/>
          <w:sz w:val="28"/>
          <w:szCs w:val="28"/>
        </w:rPr>
        <w:t>а)</w:t>
      </w:r>
      <w:r w:rsidRPr="00642B23">
        <w:rPr>
          <w:rFonts w:ascii="Times New Roman" w:hAnsi="Times New Roman" w:cs="Times New Roman"/>
          <w:color w:val="000000"/>
          <w:sz w:val="28"/>
          <w:szCs w:val="28"/>
        </w:rPr>
        <w:tab/>
      </w:r>
      <w:r w:rsidRPr="00642B23">
        <w:rPr>
          <w:rFonts w:ascii="Times New Roman" w:hAnsi="Times New Roman" w:cs="Times New Roman"/>
          <w:color w:val="000000"/>
          <w:w w:val="111"/>
          <w:sz w:val="28"/>
          <w:szCs w:val="28"/>
        </w:rPr>
        <w:t xml:space="preserve">шлифовальщик различает просвет в </w:t>
      </w:r>
      <w:smartTag w:uri="urn:schemas-microsoft-com:office:smarttags" w:element="metricconverter">
        <w:smartTagPr>
          <w:attr w:name="ProductID" w:val="0,002 мм"/>
        </w:smartTagPr>
        <w:r w:rsidRPr="00642B23">
          <w:rPr>
            <w:rFonts w:ascii="Times New Roman" w:hAnsi="Times New Roman" w:cs="Times New Roman"/>
            <w:color w:val="000000"/>
            <w:w w:val="111"/>
            <w:sz w:val="28"/>
            <w:szCs w:val="28"/>
          </w:rPr>
          <w:t>0,002 мм</w:t>
        </w:r>
      </w:smartTag>
      <w:r w:rsidRPr="00642B23">
        <w:rPr>
          <w:rFonts w:ascii="Times New Roman" w:hAnsi="Times New Roman" w:cs="Times New Roman"/>
          <w:color w:val="000000"/>
          <w:w w:val="111"/>
          <w:sz w:val="28"/>
          <w:szCs w:val="28"/>
        </w:rPr>
        <w:t>;</w:t>
      </w:r>
    </w:p>
    <w:p w:rsidR="00AD2F01" w:rsidRPr="00642B23" w:rsidRDefault="00AD2F01" w:rsidP="00546F8C">
      <w:pPr>
        <w:shd w:val="clear" w:color="auto" w:fill="FFFFFF"/>
        <w:tabs>
          <w:tab w:val="left" w:pos="778"/>
        </w:tabs>
        <w:spacing w:after="0" w:line="240" w:lineRule="auto"/>
        <w:ind w:left="10" w:firstLine="562"/>
        <w:jc w:val="both"/>
        <w:rPr>
          <w:rFonts w:ascii="Times New Roman" w:hAnsi="Times New Roman" w:cs="Times New Roman"/>
          <w:sz w:val="28"/>
          <w:szCs w:val="28"/>
        </w:rPr>
      </w:pPr>
      <w:r w:rsidRPr="00642B23">
        <w:rPr>
          <w:rFonts w:ascii="Times New Roman" w:hAnsi="Times New Roman" w:cs="Times New Roman"/>
          <w:color w:val="000000"/>
          <w:spacing w:val="-15"/>
          <w:w w:val="111"/>
          <w:sz w:val="28"/>
          <w:szCs w:val="28"/>
        </w:rPr>
        <w:t>б)</w:t>
      </w:r>
      <w:r w:rsidRPr="00642B23">
        <w:rPr>
          <w:rFonts w:ascii="Times New Roman" w:hAnsi="Times New Roman" w:cs="Times New Roman"/>
          <w:color w:val="000000"/>
          <w:sz w:val="28"/>
          <w:szCs w:val="28"/>
        </w:rPr>
        <w:tab/>
      </w:r>
      <w:r w:rsidRPr="00642B23">
        <w:rPr>
          <w:rFonts w:ascii="Times New Roman" w:hAnsi="Times New Roman" w:cs="Times New Roman"/>
          <w:color w:val="000000"/>
          <w:spacing w:val="-2"/>
          <w:w w:val="111"/>
          <w:sz w:val="28"/>
          <w:szCs w:val="28"/>
        </w:rPr>
        <w:t>сталевар через синие очки подмечает тончайшие оттенки рас</w:t>
      </w:r>
      <w:r w:rsidRPr="00642B23">
        <w:rPr>
          <w:rFonts w:ascii="Times New Roman" w:hAnsi="Times New Roman" w:cs="Times New Roman"/>
          <w:color w:val="000000"/>
          <w:spacing w:val="-2"/>
          <w:w w:val="111"/>
          <w:sz w:val="28"/>
          <w:szCs w:val="28"/>
        </w:rPr>
        <w:softHyphen/>
      </w:r>
      <w:r w:rsidRPr="00642B23">
        <w:rPr>
          <w:rFonts w:ascii="Times New Roman" w:hAnsi="Times New Roman" w:cs="Times New Roman"/>
          <w:color w:val="000000"/>
          <w:w w:val="111"/>
          <w:sz w:val="28"/>
          <w:szCs w:val="28"/>
        </w:rPr>
        <w:t>плавленного металла;</w:t>
      </w:r>
    </w:p>
    <w:p w:rsidR="00AD2F01" w:rsidRPr="00642B23" w:rsidRDefault="00AD2F01" w:rsidP="00546F8C">
      <w:pPr>
        <w:shd w:val="clear" w:color="auto" w:fill="FFFFFF"/>
        <w:tabs>
          <w:tab w:val="left" w:pos="778"/>
        </w:tabs>
        <w:spacing w:after="0" w:line="240" w:lineRule="auto"/>
        <w:ind w:left="10" w:firstLine="562"/>
        <w:jc w:val="both"/>
        <w:rPr>
          <w:rFonts w:ascii="Times New Roman" w:hAnsi="Times New Roman" w:cs="Times New Roman"/>
          <w:sz w:val="28"/>
          <w:szCs w:val="28"/>
        </w:rPr>
      </w:pPr>
      <w:r w:rsidRPr="00642B23">
        <w:rPr>
          <w:rFonts w:ascii="Times New Roman" w:hAnsi="Times New Roman" w:cs="Times New Roman"/>
          <w:color w:val="000000"/>
          <w:spacing w:val="-9"/>
          <w:w w:val="111"/>
          <w:sz w:val="28"/>
          <w:szCs w:val="28"/>
        </w:rPr>
        <w:t>в)</w:t>
      </w:r>
      <w:r w:rsidRPr="00642B23">
        <w:rPr>
          <w:rFonts w:ascii="Times New Roman" w:hAnsi="Times New Roman" w:cs="Times New Roman"/>
          <w:color w:val="000000"/>
          <w:sz w:val="28"/>
          <w:szCs w:val="28"/>
        </w:rPr>
        <w:tab/>
      </w:r>
      <w:r w:rsidRPr="00642B23">
        <w:rPr>
          <w:rFonts w:ascii="Times New Roman" w:hAnsi="Times New Roman" w:cs="Times New Roman"/>
          <w:color w:val="000000"/>
          <w:spacing w:val="-4"/>
          <w:w w:val="111"/>
          <w:sz w:val="28"/>
          <w:szCs w:val="28"/>
        </w:rPr>
        <w:t xml:space="preserve">ткачиха определяет на слух момент, когда заканчивается нитка </w:t>
      </w:r>
      <w:r w:rsidRPr="00642B23">
        <w:rPr>
          <w:rFonts w:ascii="Times New Roman" w:hAnsi="Times New Roman" w:cs="Times New Roman"/>
          <w:color w:val="000000"/>
          <w:spacing w:val="-3"/>
          <w:w w:val="111"/>
          <w:sz w:val="28"/>
          <w:szCs w:val="28"/>
        </w:rPr>
        <w:t>в челноке;</w:t>
      </w:r>
    </w:p>
    <w:p w:rsidR="00AD2F01" w:rsidRPr="00642B23" w:rsidRDefault="00AD2F01" w:rsidP="00546F8C">
      <w:pPr>
        <w:shd w:val="clear" w:color="auto" w:fill="FFFFFF"/>
        <w:tabs>
          <w:tab w:val="left" w:pos="778"/>
        </w:tabs>
        <w:spacing w:after="0" w:line="240" w:lineRule="auto"/>
        <w:ind w:left="571"/>
        <w:jc w:val="both"/>
        <w:rPr>
          <w:rFonts w:ascii="Times New Roman" w:hAnsi="Times New Roman" w:cs="Times New Roman"/>
          <w:sz w:val="28"/>
          <w:szCs w:val="28"/>
        </w:rPr>
      </w:pPr>
      <w:r w:rsidRPr="00642B23">
        <w:rPr>
          <w:rFonts w:ascii="Times New Roman" w:hAnsi="Times New Roman" w:cs="Times New Roman"/>
          <w:color w:val="000000"/>
          <w:spacing w:val="-6"/>
          <w:w w:val="111"/>
          <w:sz w:val="28"/>
          <w:szCs w:val="28"/>
        </w:rPr>
        <w:t>г)</w:t>
      </w:r>
      <w:r w:rsidRPr="00642B23">
        <w:rPr>
          <w:rFonts w:ascii="Times New Roman" w:hAnsi="Times New Roman" w:cs="Times New Roman"/>
          <w:color w:val="000000"/>
          <w:sz w:val="28"/>
          <w:szCs w:val="28"/>
        </w:rPr>
        <w:tab/>
      </w:r>
      <w:r w:rsidRPr="00642B23">
        <w:rPr>
          <w:rFonts w:ascii="Times New Roman" w:hAnsi="Times New Roman" w:cs="Times New Roman"/>
          <w:color w:val="000000"/>
          <w:spacing w:val="1"/>
          <w:w w:val="111"/>
          <w:sz w:val="28"/>
          <w:szCs w:val="28"/>
        </w:rPr>
        <w:t>мукомол на ощупь определяет сорт муки и т. д.</w:t>
      </w:r>
    </w:p>
    <w:p w:rsidR="00AD2F01" w:rsidRPr="00642B23" w:rsidRDefault="00AD2F01" w:rsidP="00546F8C">
      <w:pPr>
        <w:shd w:val="clear" w:color="auto" w:fill="FFFFFF"/>
        <w:spacing w:after="0" w:line="240" w:lineRule="auto"/>
        <w:ind w:left="10" w:right="14" w:firstLine="278"/>
        <w:jc w:val="both"/>
        <w:rPr>
          <w:rFonts w:ascii="Times New Roman" w:hAnsi="Times New Roman" w:cs="Times New Roman"/>
          <w:sz w:val="28"/>
          <w:szCs w:val="28"/>
        </w:rPr>
      </w:pPr>
      <w:r w:rsidRPr="00642B23">
        <w:rPr>
          <w:rFonts w:ascii="Times New Roman" w:hAnsi="Times New Roman" w:cs="Times New Roman"/>
          <w:color w:val="000000"/>
          <w:spacing w:val="1"/>
          <w:w w:val="111"/>
          <w:sz w:val="28"/>
          <w:szCs w:val="28"/>
        </w:rPr>
        <w:t>Любой анализатор имеет свой предел, или порог чувствительно</w:t>
      </w:r>
      <w:r w:rsidRPr="00642B23">
        <w:rPr>
          <w:rFonts w:ascii="Times New Roman" w:hAnsi="Times New Roman" w:cs="Times New Roman"/>
          <w:color w:val="000000"/>
          <w:spacing w:val="1"/>
          <w:w w:val="111"/>
          <w:sz w:val="28"/>
          <w:szCs w:val="28"/>
        </w:rPr>
        <w:softHyphen/>
      </w:r>
      <w:r w:rsidRPr="00642B23">
        <w:rPr>
          <w:rFonts w:ascii="Times New Roman" w:hAnsi="Times New Roman" w:cs="Times New Roman"/>
          <w:color w:val="000000"/>
          <w:spacing w:val="-5"/>
          <w:w w:val="111"/>
          <w:sz w:val="28"/>
          <w:szCs w:val="28"/>
        </w:rPr>
        <w:t>сти.</w:t>
      </w:r>
    </w:p>
    <w:p w:rsidR="00AD2F01" w:rsidRPr="00642B23" w:rsidRDefault="00AD2F01" w:rsidP="00546F8C">
      <w:pPr>
        <w:shd w:val="clear" w:color="auto" w:fill="FFFFFF"/>
        <w:spacing w:after="0" w:line="240" w:lineRule="auto"/>
        <w:ind w:left="10" w:right="14" w:firstLine="274"/>
        <w:jc w:val="both"/>
        <w:rPr>
          <w:rFonts w:ascii="Times New Roman" w:hAnsi="Times New Roman" w:cs="Times New Roman"/>
          <w:sz w:val="28"/>
          <w:szCs w:val="28"/>
        </w:rPr>
      </w:pPr>
      <w:r w:rsidRPr="00642B23">
        <w:rPr>
          <w:rFonts w:ascii="Times New Roman" w:hAnsi="Times New Roman" w:cs="Times New Roman"/>
          <w:color w:val="000000"/>
          <w:w w:val="111"/>
          <w:sz w:val="28"/>
          <w:szCs w:val="28"/>
        </w:rPr>
        <w:t>Каждый рецептор настроен таким образом, чтобы слабые раздра</w:t>
      </w:r>
      <w:r w:rsidRPr="00642B23">
        <w:rPr>
          <w:rFonts w:ascii="Times New Roman" w:hAnsi="Times New Roman" w:cs="Times New Roman"/>
          <w:color w:val="000000"/>
          <w:w w:val="111"/>
          <w:sz w:val="28"/>
          <w:szCs w:val="28"/>
        </w:rPr>
        <w:softHyphen/>
      </w:r>
      <w:r w:rsidRPr="00642B23">
        <w:rPr>
          <w:rFonts w:ascii="Times New Roman" w:hAnsi="Times New Roman" w:cs="Times New Roman"/>
          <w:color w:val="000000"/>
          <w:spacing w:val="-1"/>
          <w:w w:val="111"/>
          <w:sz w:val="28"/>
          <w:szCs w:val="28"/>
        </w:rPr>
        <w:t>жители мозг не беспокоили.</w:t>
      </w:r>
    </w:p>
    <w:p w:rsidR="00AD2F01" w:rsidRPr="00642B23" w:rsidRDefault="00AD2F01" w:rsidP="00546F8C">
      <w:pPr>
        <w:widowControl w:val="0"/>
        <w:numPr>
          <w:ilvl w:val="0"/>
          <w:numId w:val="3"/>
        </w:numPr>
        <w:shd w:val="clear" w:color="auto" w:fill="FFFFFF"/>
        <w:tabs>
          <w:tab w:val="left" w:pos="499"/>
        </w:tabs>
        <w:autoSpaceDE w:val="0"/>
        <w:autoSpaceDN w:val="0"/>
        <w:adjustRightInd w:val="0"/>
        <w:spacing w:after="0" w:line="240" w:lineRule="auto"/>
        <w:ind w:firstLine="293"/>
        <w:jc w:val="both"/>
        <w:rPr>
          <w:rFonts w:ascii="Times New Roman" w:hAnsi="Times New Roman" w:cs="Times New Roman"/>
          <w:color w:val="000000"/>
          <w:w w:val="111"/>
          <w:sz w:val="28"/>
          <w:szCs w:val="28"/>
        </w:rPr>
      </w:pPr>
      <w:r w:rsidRPr="00642B23">
        <w:rPr>
          <w:rFonts w:ascii="Times New Roman" w:hAnsi="Times New Roman" w:cs="Times New Roman"/>
          <w:color w:val="000000"/>
          <w:spacing w:val="-4"/>
          <w:w w:val="111"/>
          <w:sz w:val="28"/>
          <w:szCs w:val="28"/>
        </w:rPr>
        <w:t xml:space="preserve">Любой анализатор способен приспосабливаться к различной силе </w:t>
      </w:r>
      <w:r w:rsidRPr="00642B23">
        <w:rPr>
          <w:rFonts w:ascii="Times New Roman" w:hAnsi="Times New Roman" w:cs="Times New Roman"/>
          <w:color w:val="000000"/>
          <w:spacing w:val="3"/>
          <w:w w:val="111"/>
          <w:sz w:val="28"/>
          <w:szCs w:val="28"/>
        </w:rPr>
        <w:t>раздражителей.</w:t>
      </w:r>
    </w:p>
    <w:p w:rsidR="00AD2F01" w:rsidRPr="00642B23" w:rsidRDefault="00AD2F01" w:rsidP="00546F8C">
      <w:pPr>
        <w:widowControl w:val="0"/>
        <w:numPr>
          <w:ilvl w:val="0"/>
          <w:numId w:val="3"/>
        </w:numPr>
        <w:shd w:val="clear" w:color="auto" w:fill="FFFFFF"/>
        <w:tabs>
          <w:tab w:val="left" w:pos="499"/>
        </w:tabs>
        <w:autoSpaceDE w:val="0"/>
        <w:autoSpaceDN w:val="0"/>
        <w:adjustRightInd w:val="0"/>
        <w:spacing w:after="0" w:line="240" w:lineRule="auto"/>
        <w:ind w:firstLine="293"/>
        <w:jc w:val="both"/>
        <w:rPr>
          <w:rFonts w:ascii="Times New Roman" w:hAnsi="Times New Roman" w:cs="Times New Roman"/>
          <w:color w:val="000000"/>
          <w:w w:val="111"/>
          <w:sz w:val="28"/>
          <w:szCs w:val="28"/>
        </w:rPr>
      </w:pPr>
      <w:r w:rsidRPr="00642B23">
        <w:rPr>
          <w:rFonts w:ascii="Times New Roman" w:hAnsi="Times New Roman" w:cs="Times New Roman"/>
          <w:color w:val="000000"/>
          <w:spacing w:val="-4"/>
          <w:w w:val="111"/>
          <w:sz w:val="28"/>
          <w:szCs w:val="28"/>
        </w:rPr>
        <w:t>Возбудимость одного анализатора повышается, если одновремен</w:t>
      </w:r>
      <w:r w:rsidRPr="00642B23">
        <w:rPr>
          <w:rFonts w:ascii="Times New Roman" w:hAnsi="Times New Roman" w:cs="Times New Roman"/>
          <w:color w:val="000000"/>
          <w:spacing w:val="-4"/>
          <w:w w:val="111"/>
          <w:sz w:val="28"/>
          <w:szCs w:val="28"/>
        </w:rPr>
        <w:softHyphen/>
      </w:r>
      <w:r w:rsidRPr="00642B23">
        <w:rPr>
          <w:rFonts w:ascii="Times New Roman" w:hAnsi="Times New Roman" w:cs="Times New Roman"/>
          <w:color w:val="000000"/>
          <w:spacing w:val="1"/>
          <w:w w:val="111"/>
          <w:sz w:val="28"/>
          <w:szCs w:val="28"/>
        </w:rPr>
        <w:t>но сказывается действие и на другие анализаторы.</w:t>
      </w:r>
    </w:p>
    <w:p w:rsidR="00546F8C" w:rsidRDefault="001605D1" w:rsidP="00546F8C">
      <w:pPr>
        <w:widowControl w:val="0"/>
        <w:shd w:val="clear" w:color="auto" w:fill="FFFFFF"/>
        <w:tabs>
          <w:tab w:val="left" w:pos="571"/>
        </w:tabs>
        <w:autoSpaceDE w:val="0"/>
        <w:autoSpaceDN w:val="0"/>
        <w:adjustRightInd w:val="0"/>
        <w:spacing w:before="86" w:after="0" w:line="240" w:lineRule="auto"/>
        <w:jc w:val="both"/>
        <w:rPr>
          <w:rFonts w:ascii="Times New Roman" w:hAnsi="Times New Roman" w:cs="Times New Roman"/>
          <w:color w:val="000000"/>
          <w:spacing w:val="2"/>
          <w:sz w:val="28"/>
          <w:szCs w:val="28"/>
        </w:rPr>
      </w:pPr>
      <w:r w:rsidRPr="00546F8C">
        <w:rPr>
          <w:rFonts w:ascii="Times New Roman" w:hAnsi="Times New Roman" w:cs="Times New Roman"/>
          <w:b/>
          <w:color w:val="000000"/>
          <w:sz w:val="28"/>
          <w:szCs w:val="28"/>
        </w:rPr>
        <w:t>Вопрос</w:t>
      </w:r>
      <w:r w:rsidR="00546F8C" w:rsidRPr="00546F8C">
        <w:rPr>
          <w:rFonts w:ascii="Times New Roman" w:hAnsi="Times New Roman" w:cs="Times New Roman"/>
          <w:b/>
          <w:color w:val="000000"/>
          <w:sz w:val="28"/>
          <w:szCs w:val="28"/>
        </w:rPr>
        <w:t xml:space="preserve"> №</w:t>
      </w:r>
      <w:r w:rsidRPr="00546F8C">
        <w:rPr>
          <w:rFonts w:ascii="Times New Roman" w:hAnsi="Times New Roman" w:cs="Times New Roman"/>
          <w:b/>
          <w:color w:val="000000"/>
          <w:sz w:val="28"/>
          <w:szCs w:val="28"/>
        </w:rPr>
        <w:t>1</w:t>
      </w:r>
      <w:r>
        <w:rPr>
          <w:rFonts w:ascii="Times New Roman" w:hAnsi="Times New Roman" w:cs="Times New Roman"/>
          <w:color w:val="000000"/>
          <w:sz w:val="28"/>
          <w:szCs w:val="28"/>
        </w:rPr>
        <w:t>.</w:t>
      </w:r>
      <w:r w:rsidR="00546F8C">
        <w:rPr>
          <w:rFonts w:ascii="Times New Roman" w:hAnsi="Times New Roman" w:cs="Times New Roman"/>
          <w:color w:val="000000"/>
          <w:sz w:val="28"/>
          <w:szCs w:val="28"/>
        </w:rPr>
        <w:t xml:space="preserve"> </w:t>
      </w:r>
      <w:r w:rsidR="008B0106">
        <w:rPr>
          <w:rFonts w:ascii="Times New Roman" w:hAnsi="Times New Roman" w:cs="Times New Roman"/>
          <w:color w:val="000000"/>
          <w:sz w:val="28"/>
          <w:szCs w:val="28"/>
        </w:rPr>
        <w:t xml:space="preserve">Двое учеников поспорили. Один утверждал, что </w:t>
      </w:r>
      <w:r w:rsidR="00AD2F01" w:rsidRPr="00642B23">
        <w:rPr>
          <w:rFonts w:ascii="Times New Roman" w:hAnsi="Times New Roman" w:cs="Times New Roman"/>
          <w:color w:val="000000"/>
          <w:sz w:val="28"/>
          <w:szCs w:val="28"/>
        </w:rPr>
        <w:t xml:space="preserve">сильнее утомляются глаза — при рассмотрении мелких </w:t>
      </w:r>
      <w:r w:rsidR="00AD2F01" w:rsidRPr="00642B23">
        <w:rPr>
          <w:rFonts w:ascii="Times New Roman" w:hAnsi="Times New Roman" w:cs="Times New Roman"/>
          <w:color w:val="000000"/>
          <w:spacing w:val="5"/>
          <w:sz w:val="28"/>
          <w:szCs w:val="28"/>
        </w:rPr>
        <w:t>предметов, расположенных близко к глазам,</w:t>
      </w:r>
      <w:r w:rsidR="008B0106">
        <w:rPr>
          <w:rFonts w:ascii="Times New Roman" w:hAnsi="Times New Roman" w:cs="Times New Roman"/>
          <w:color w:val="000000"/>
          <w:spacing w:val="5"/>
          <w:sz w:val="28"/>
          <w:szCs w:val="28"/>
        </w:rPr>
        <w:t xml:space="preserve"> а другой - </w:t>
      </w:r>
      <w:r w:rsidR="00AD2F01" w:rsidRPr="00642B23">
        <w:rPr>
          <w:rFonts w:ascii="Times New Roman" w:hAnsi="Times New Roman" w:cs="Times New Roman"/>
          <w:color w:val="000000"/>
          <w:spacing w:val="5"/>
          <w:sz w:val="28"/>
          <w:szCs w:val="28"/>
        </w:rPr>
        <w:t xml:space="preserve"> удаленных </w:t>
      </w:r>
      <w:r w:rsidR="00AD2F01" w:rsidRPr="00642B23">
        <w:rPr>
          <w:rFonts w:ascii="Times New Roman" w:hAnsi="Times New Roman" w:cs="Times New Roman"/>
          <w:color w:val="000000"/>
          <w:spacing w:val="2"/>
          <w:sz w:val="28"/>
          <w:szCs w:val="28"/>
        </w:rPr>
        <w:t>крупных</w:t>
      </w:r>
      <w:r w:rsidR="008B0106">
        <w:rPr>
          <w:rFonts w:ascii="Times New Roman" w:hAnsi="Times New Roman" w:cs="Times New Roman"/>
          <w:color w:val="000000"/>
          <w:spacing w:val="2"/>
          <w:sz w:val="28"/>
          <w:szCs w:val="28"/>
        </w:rPr>
        <w:t xml:space="preserve"> предметов. Кто из них прав? Дайте научное обоснование. </w:t>
      </w:r>
    </w:p>
    <w:p w:rsidR="00AD2F01" w:rsidRDefault="00546F8C" w:rsidP="00546F8C">
      <w:pPr>
        <w:widowControl w:val="0"/>
        <w:shd w:val="clear" w:color="auto" w:fill="FFFFFF"/>
        <w:tabs>
          <w:tab w:val="left" w:pos="571"/>
        </w:tabs>
        <w:autoSpaceDE w:val="0"/>
        <w:autoSpaceDN w:val="0"/>
        <w:adjustRightInd w:val="0"/>
        <w:spacing w:before="86" w:after="0" w:line="240" w:lineRule="auto"/>
        <w:jc w:val="both"/>
        <w:rPr>
          <w:rFonts w:ascii="Times New Roman" w:hAnsi="Times New Roman" w:cs="Times New Roman"/>
          <w:color w:val="000000"/>
          <w:spacing w:val="2"/>
          <w:sz w:val="28"/>
          <w:szCs w:val="28"/>
        </w:rPr>
      </w:pPr>
      <w:r w:rsidRPr="00546F8C">
        <w:rPr>
          <w:rFonts w:ascii="Times New Roman" w:hAnsi="Times New Roman" w:cs="Times New Roman"/>
          <w:b/>
          <w:color w:val="000000"/>
          <w:spacing w:val="2"/>
          <w:sz w:val="28"/>
          <w:szCs w:val="28"/>
        </w:rPr>
        <w:t>Ответ</w:t>
      </w:r>
      <w:r w:rsidR="00D91396">
        <w:rPr>
          <w:rFonts w:ascii="Times New Roman" w:hAnsi="Times New Roman" w:cs="Times New Roman"/>
          <w:b/>
          <w:color w:val="000000"/>
          <w:spacing w:val="2"/>
          <w:sz w:val="28"/>
          <w:szCs w:val="28"/>
        </w:rPr>
        <w:t>.</w:t>
      </w:r>
      <w:r w:rsidR="00D91396">
        <w:rPr>
          <w:rFonts w:ascii="Times New Roman" w:hAnsi="Times New Roman" w:cs="Times New Roman"/>
          <w:color w:val="000000"/>
          <w:spacing w:val="2"/>
          <w:sz w:val="28"/>
          <w:szCs w:val="28"/>
        </w:rPr>
        <w:t xml:space="preserve"> П</w:t>
      </w:r>
      <w:r w:rsidR="008B0106">
        <w:rPr>
          <w:rFonts w:ascii="Times New Roman" w:hAnsi="Times New Roman" w:cs="Times New Roman"/>
          <w:color w:val="000000"/>
          <w:spacing w:val="2"/>
          <w:sz w:val="28"/>
          <w:szCs w:val="28"/>
        </w:rPr>
        <w:t>рав тот , кто утверждал, что глаза утомляются при рассматривании предметов расположенных близко, так как при</w:t>
      </w:r>
      <w:r w:rsidR="00DD264E">
        <w:rPr>
          <w:rFonts w:ascii="Times New Roman" w:hAnsi="Times New Roman" w:cs="Times New Roman"/>
          <w:color w:val="000000"/>
          <w:spacing w:val="2"/>
          <w:sz w:val="28"/>
          <w:szCs w:val="28"/>
        </w:rPr>
        <w:t xml:space="preserve"> </w:t>
      </w:r>
      <w:r w:rsidR="008B0106">
        <w:rPr>
          <w:rFonts w:ascii="Times New Roman" w:hAnsi="Times New Roman" w:cs="Times New Roman"/>
          <w:color w:val="000000"/>
          <w:spacing w:val="2"/>
          <w:sz w:val="28"/>
          <w:szCs w:val="28"/>
        </w:rPr>
        <w:t>этом сильно напрягаются мышцы, обеспечивающие работу хрусталика. Рассматривание удаленных предметов – отдых для глаз.)</w:t>
      </w:r>
    </w:p>
    <w:p w:rsidR="00546F8C" w:rsidRDefault="00E25FDB" w:rsidP="00546F8C">
      <w:pPr>
        <w:widowControl w:val="0"/>
        <w:shd w:val="clear" w:color="auto" w:fill="FFFFFF"/>
        <w:tabs>
          <w:tab w:val="left" w:pos="571"/>
        </w:tabs>
        <w:autoSpaceDE w:val="0"/>
        <w:autoSpaceDN w:val="0"/>
        <w:adjustRightInd w:val="0"/>
        <w:spacing w:before="86" w:after="0" w:line="240" w:lineRule="auto"/>
        <w:jc w:val="both"/>
        <w:rPr>
          <w:rFonts w:ascii="Times New Roman" w:hAnsi="Times New Roman" w:cs="Times New Roman"/>
          <w:color w:val="000000"/>
          <w:spacing w:val="2"/>
          <w:sz w:val="28"/>
          <w:szCs w:val="28"/>
        </w:rPr>
      </w:pPr>
      <w:r w:rsidRPr="00546F8C">
        <w:rPr>
          <w:rFonts w:ascii="Times New Roman" w:hAnsi="Times New Roman" w:cs="Times New Roman"/>
          <w:b/>
          <w:color w:val="000000"/>
          <w:spacing w:val="2"/>
          <w:sz w:val="28"/>
          <w:szCs w:val="28"/>
        </w:rPr>
        <w:t>Вопрос</w:t>
      </w:r>
      <w:r w:rsidR="00546F8C" w:rsidRPr="00546F8C">
        <w:rPr>
          <w:rFonts w:ascii="Times New Roman" w:hAnsi="Times New Roman" w:cs="Times New Roman"/>
          <w:b/>
          <w:color w:val="000000"/>
          <w:spacing w:val="2"/>
          <w:sz w:val="28"/>
          <w:szCs w:val="28"/>
        </w:rPr>
        <w:t xml:space="preserve"> №</w:t>
      </w:r>
      <w:r w:rsidR="001257C3" w:rsidRPr="00546F8C">
        <w:rPr>
          <w:rFonts w:ascii="Times New Roman" w:hAnsi="Times New Roman" w:cs="Times New Roman"/>
          <w:b/>
          <w:color w:val="000000"/>
          <w:spacing w:val="2"/>
          <w:sz w:val="28"/>
          <w:szCs w:val="28"/>
        </w:rPr>
        <w:t>2</w:t>
      </w:r>
      <w:r w:rsidRPr="00546F8C">
        <w:rPr>
          <w:rFonts w:ascii="Times New Roman" w:hAnsi="Times New Roman" w:cs="Times New Roman"/>
          <w:b/>
          <w:color w:val="000000"/>
          <w:spacing w:val="2"/>
          <w:sz w:val="28"/>
          <w:szCs w:val="28"/>
        </w:rPr>
        <w:t>.</w:t>
      </w:r>
      <w:r>
        <w:rPr>
          <w:rFonts w:ascii="Times New Roman" w:hAnsi="Times New Roman" w:cs="Times New Roman"/>
          <w:color w:val="000000"/>
          <w:spacing w:val="2"/>
          <w:sz w:val="28"/>
          <w:szCs w:val="28"/>
        </w:rPr>
        <w:t xml:space="preserve"> Человек ночью вышел из освещенного помещения на улицу, в </w:t>
      </w:r>
      <w:r>
        <w:rPr>
          <w:rFonts w:ascii="Times New Roman" w:hAnsi="Times New Roman" w:cs="Times New Roman"/>
          <w:color w:val="000000"/>
          <w:spacing w:val="2"/>
          <w:sz w:val="28"/>
          <w:szCs w:val="28"/>
        </w:rPr>
        <w:lastRenderedPageBreak/>
        <w:t xml:space="preserve">кромешную темноту, где ничего не было видно. Однако, через некоторое время он стал различать очертания домов, деревьев </w:t>
      </w:r>
      <w:r w:rsidR="00546F8C">
        <w:rPr>
          <w:rFonts w:ascii="Times New Roman" w:hAnsi="Times New Roman" w:cs="Times New Roman"/>
          <w:color w:val="000000"/>
          <w:spacing w:val="2"/>
          <w:sz w:val="28"/>
          <w:szCs w:val="28"/>
        </w:rPr>
        <w:t>о</w:t>
      </w:r>
      <w:r>
        <w:rPr>
          <w:rFonts w:ascii="Times New Roman" w:hAnsi="Times New Roman" w:cs="Times New Roman"/>
          <w:color w:val="000000"/>
          <w:spacing w:val="2"/>
          <w:sz w:val="28"/>
          <w:szCs w:val="28"/>
        </w:rPr>
        <w:t xml:space="preserve">т других предметов. Как объяснить это явление? </w:t>
      </w:r>
    </w:p>
    <w:p w:rsidR="00E25FDB" w:rsidRDefault="00D91396" w:rsidP="00546F8C">
      <w:pPr>
        <w:widowControl w:val="0"/>
        <w:shd w:val="clear" w:color="auto" w:fill="FFFFFF"/>
        <w:tabs>
          <w:tab w:val="left" w:pos="571"/>
        </w:tabs>
        <w:autoSpaceDE w:val="0"/>
        <w:autoSpaceDN w:val="0"/>
        <w:adjustRightInd w:val="0"/>
        <w:spacing w:before="86" w:after="0" w:line="240" w:lineRule="auto"/>
        <w:jc w:val="both"/>
        <w:rPr>
          <w:rFonts w:ascii="Times New Roman" w:hAnsi="Times New Roman" w:cs="Times New Roman"/>
          <w:color w:val="000000"/>
          <w:spacing w:val="2"/>
          <w:sz w:val="28"/>
          <w:szCs w:val="28"/>
        </w:rPr>
      </w:pPr>
      <w:r w:rsidRPr="00D91396">
        <w:rPr>
          <w:rFonts w:ascii="Times New Roman" w:hAnsi="Times New Roman" w:cs="Times New Roman"/>
          <w:b/>
          <w:color w:val="000000"/>
          <w:spacing w:val="2"/>
          <w:sz w:val="28"/>
          <w:szCs w:val="28"/>
        </w:rPr>
        <w:t>Ответ.</w:t>
      </w:r>
      <w:r>
        <w:rPr>
          <w:rFonts w:ascii="Times New Roman" w:hAnsi="Times New Roman" w:cs="Times New Roman"/>
          <w:color w:val="000000"/>
          <w:spacing w:val="2"/>
          <w:sz w:val="28"/>
          <w:szCs w:val="28"/>
        </w:rPr>
        <w:t xml:space="preserve"> В</w:t>
      </w:r>
      <w:r w:rsidR="00E25FDB">
        <w:rPr>
          <w:rFonts w:ascii="Times New Roman" w:hAnsi="Times New Roman" w:cs="Times New Roman"/>
          <w:color w:val="000000"/>
          <w:spacing w:val="2"/>
          <w:sz w:val="28"/>
          <w:szCs w:val="28"/>
        </w:rPr>
        <w:t xml:space="preserve"> условиях хорошего освещения человек воспринимает световое изображение колбочками, а в темноте световое восприятие затухает и действуют палочки – клетки ночного зрения, которые обладают высокой чувствительностью</w:t>
      </w:r>
      <w:r w:rsidR="001257C3">
        <w:rPr>
          <w:rFonts w:ascii="Times New Roman" w:hAnsi="Times New Roman" w:cs="Times New Roman"/>
          <w:color w:val="000000"/>
          <w:spacing w:val="2"/>
          <w:sz w:val="28"/>
          <w:szCs w:val="28"/>
        </w:rPr>
        <w:t>. Приспособление к темноте происходит не сразу, т.к необходимо время для восстановления зрительного пигмента родопсина, т.к. при дневном зрении в палочках его нет.</w:t>
      </w:r>
    </w:p>
    <w:p w:rsidR="00546F8C" w:rsidRPr="00642B23" w:rsidRDefault="009A1E33" w:rsidP="00546F8C">
      <w:pPr>
        <w:widowControl w:val="0"/>
        <w:shd w:val="clear" w:color="auto" w:fill="FFFFFF"/>
        <w:tabs>
          <w:tab w:val="left" w:pos="571"/>
        </w:tabs>
        <w:autoSpaceDE w:val="0"/>
        <w:autoSpaceDN w:val="0"/>
        <w:adjustRightInd w:val="0"/>
        <w:spacing w:before="86"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546F8C">
        <w:rPr>
          <w:rFonts w:ascii="Times New Roman" w:hAnsi="Times New Roman" w:cs="Times New Roman"/>
          <w:color w:val="000000"/>
          <w:spacing w:val="2"/>
          <w:sz w:val="28"/>
          <w:szCs w:val="28"/>
        </w:rPr>
        <w:t>С помощью этого задания учащиеся изучают строение и значение рецепторов. Выявляют</w:t>
      </w:r>
      <w:r>
        <w:rPr>
          <w:rFonts w:ascii="Times New Roman" w:hAnsi="Times New Roman" w:cs="Times New Roman"/>
          <w:color w:val="000000"/>
          <w:spacing w:val="2"/>
          <w:sz w:val="28"/>
          <w:szCs w:val="28"/>
        </w:rPr>
        <w:t xml:space="preserve"> причины таких</w:t>
      </w:r>
      <w:r w:rsidR="00546F8C">
        <w:rPr>
          <w:rFonts w:ascii="Times New Roman" w:hAnsi="Times New Roman" w:cs="Times New Roman"/>
          <w:color w:val="000000"/>
          <w:spacing w:val="2"/>
          <w:sz w:val="28"/>
          <w:szCs w:val="28"/>
        </w:rPr>
        <w:t xml:space="preserve"> заболевания как близорукость и дальнозоркость</w:t>
      </w:r>
      <w:r>
        <w:rPr>
          <w:rFonts w:ascii="Times New Roman" w:hAnsi="Times New Roman" w:cs="Times New Roman"/>
          <w:color w:val="000000"/>
          <w:spacing w:val="2"/>
          <w:sz w:val="28"/>
          <w:szCs w:val="28"/>
        </w:rPr>
        <w:t>.</w:t>
      </w:r>
    </w:p>
    <w:p w:rsidR="00137089" w:rsidRDefault="00AD2F01" w:rsidP="00642B23">
      <w:pPr>
        <w:spacing w:after="0" w:line="240" w:lineRule="auto"/>
        <w:rPr>
          <w:rFonts w:ascii="Times New Roman" w:hAnsi="Times New Roman" w:cs="Times New Roman"/>
          <w:b/>
          <w:sz w:val="28"/>
          <w:szCs w:val="28"/>
        </w:rPr>
      </w:pPr>
      <w:r w:rsidRPr="005133A0">
        <w:rPr>
          <w:rFonts w:ascii="Times New Roman" w:hAnsi="Times New Roman" w:cs="Times New Roman"/>
          <w:b/>
          <w:sz w:val="28"/>
          <w:szCs w:val="28"/>
        </w:rPr>
        <w:t>Карточка 4.</w:t>
      </w:r>
    </w:p>
    <w:p w:rsidR="00C233FB" w:rsidRPr="00DD264E" w:rsidRDefault="00207644" w:rsidP="009A1E33">
      <w:pPr>
        <w:spacing w:after="0" w:line="240" w:lineRule="auto"/>
        <w:jc w:val="both"/>
        <w:rPr>
          <w:rFonts w:ascii="Times New Roman" w:hAnsi="Times New Roman" w:cs="Times New Roman"/>
          <w:sz w:val="28"/>
          <w:szCs w:val="28"/>
        </w:rPr>
      </w:pPr>
      <w:r w:rsidRPr="00DD264E">
        <w:rPr>
          <w:rFonts w:ascii="Times New Roman" w:hAnsi="Times New Roman" w:cs="Times New Roman"/>
          <w:sz w:val="28"/>
          <w:szCs w:val="28"/>
        </w:rPr>
        <w:t xml:space="preserve">Предполагается , что палочки воспринимают только яркость света, а колбочки цвет. Интересно отметить, что сетчатка у ночных животных ( совы, летучие мыши) не содержит колбочек, т.к. для них, по-видимому, цвет предметов не имеет никакого значения. </w:t>
      </w:r>
    </w:p>
    <w:p w:rsidR="00DD264E" w:rsidRPr="00DD264E" w:rsidRDefault="00DD264E" w:rsidP="009A1E33">
      <w:pPr>
        <w:spacing w:after="0" w:line="240" w:lineRule="auto"/>
        <w:jc w:val="both"/>
        <w:rPr>
          <w:rFonts w:ascii="Times New Roman" w:hAnsi="Times New Roman" w:cs="Times New Roman"/>
          <w:sz w:val="28"/>
          <w:szCs w:val="28"/>
        </w:rPr>
      </w:pPr>
      <w:r w:rsidRPr="00DD264E">
        <w:rPr>
          <w:rFonts w:ascii="Times New Roman" w:hAnsi="Times New Roman" w:cs="Times New Roman"/>
          <w:sz w:val="28"/>
          <w:szCs w:val="28"/>
        </w:rPr>
        <w:t>В таблице приведены особенности цветового  зрения у разных животных. Проанализируйте данные. Сделайте выводы об особенностях строения сетчатки животных. А куры и хамелеоны почти не видят в темноте. Как вы думаете почему?  Дайте научное обоснование.</w:t>
      </w:r>
    </w:p>
    <w:p w:rsidR="00C233FB" w:rsidRDefault="00207644" w:rsidP="009A1E33">
      <w:pPr>
        <w:spacing w:after="0" w:line="240" w:lineRule="auto"/>
        <w:jc w:val="both"/>
        <w:rPr>
          <w:rFonts w:ascii="Times New Roman" w:hAnsi="Times New Roman" w:cs="Times New Roman"/>
          <w:sz w:val="28"/>
          <w:szCs w:val="28"/>
        </w:rPr>
      </w:pPr>
      <w:r w:rsidRPr="00DD264E">
        <w:rPr>
          <w:rFonts w:ascii="Times New Roman" w:hAnsi="Times New Roman" w:cs="Times New Roman"/>
          <w:sz w:val="28"/>
          <w:szCs w:val="28"/>
        </w:rPr>
        <w:t>Встречается ли у людей цветовая слепота? Как это называется? Является ли это заболеванием? Можно ли его вылечить?</w:t>
      </w:r>
    </w:p>
    <w:tbl>
      <w:tblPr>
        <w:tblW w:w="5000" w:type="pct"/>
        <w:tblCellMar>
          <w:left w:w="0" w:type="dxa"/>
          <w:right w:w="0" w:type="dxa"/>
        </w:tblCellMar>
        <w:tblLook w:val="04A0"/>
      </w:tblPr>
      <w:tblGrid>
        <w:gridCol w:w="3996"/>
        <w:gridCol w:w="5647"/>
      </w:tblGrid>
      <w:tr w:rsidR="00DD264E" w:rsidRPr="00DD264E" w:rsidTr="00DD264E">
        <w:trPr>
          <w:trHeight w:val="354"/>
        </w:trPr>
        <w:tc>
          <w:tcPr>
            <w:tcW w:w="207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233FB" w:rsidRPr="00DD264E" w:rsidRDefault="00DD264E" w:rsidP="00DD264E">
            <w:pPr>
              <w:spacing w:after="0" w:line="240" w:lineRule="auto"/>
              <w:rPr>
                <w:rFonts w:ascii="Times New Roman" w:hAnsi="Times New Roman" w:cs="Times New Roman"/>
                <w:sz w:val="28"/>
                <w:szCs w:val="28"/>
              </w:rPr>
            </w:pPr>
            <w:r w:rsidRPr="00DD264E">
              <w:rPr>
                <w:rFonts w:ascii="Times New Roman" w:hAnsi="Times New Roman" w:cs="Times New Roman"/>
                <w:b/>
                <w:bCs/>
                <w:sz w:val="28"/>
                <w:szCs w:val="28"/>
              </w:rPr>
              <w:t xml:space="preserve">Название животного </w:t>
            </w:r>
          </w:p>
        </w:tc>
        <w:tc>
          <w:tcPr>
            <w:tcW w:w="292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233FB" w:rsidRPr="00DD264E" w:rsidRDefault="00DD264E" w:rsidP="00DD264E">
            <w:pPr>
              <w:spacing w:after="0" w:line="240" w:lineRule="auto"/>
              <w:rPr>
                <w:rFonts w:ascii="Times New Roman" w:hAnsi="Times New Roman" w:cs="Times New Roman"/>
                <w:sz w:val="28"/>
                <w:szCs w:val="28"/>
              </w:rPr>
            </w:pPr>
            <w:r w:rsidRPr="00DD264E">
              <w:rPr>
                <w:rFonts w:ascii="Times New Roman" w:hAnsi="Times New Roman" w:cs="Times New Roman"/>
                <w:b/>
                <w:bCs/>
                <w:sz w:val="28"/>
                <w:szCs w:val="28"/>
              </w:rPr>
              <w:t xml:space="preserve">Не различаемый спектр цвета </w:t>
            </w:r>
          </w:p>
        </w:tc>
      </w:tr>
      <w:tr w:rsidR="00DD264E" w:rsidRPr="00DD264E" w:rsidTr="00DD264E">
        <w:trPr>
          <w:trHeight w:val="265"/>
        </w:trPr>
        <w:tc>
          <w:tcPr>
            <w:tcW w:w="2072"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3FB" w:rsidRPr="00DD264E" w:rsidRDefault="00DD264E" w:rsidP="00DD264E">
            <w:pPr>
              <w:spacing w:after="0" w:line="240" w:lineRule="auto"/>
              <w:rPr>
                <w:rFonts w:ascii="Times New Roman" w:hAnsi="Times New Roman" w:cs="Times New Roman"/>
                <w:sz w:val="28"/>
                <w:szCs w:val="28"/>
              </w:rPr>
            </w:pPr>
            <w:r w:rsidRPr="00DD264E">
              <w:rPr>
                <w:rFonts w:ascii="Times New Roman" w:hAnsi="Times New Roman" w:cs="Times New Roman"/>
                <w:sz w:val="28"/>
                <w:szCs w:val="28"/>
              </w:rPr>
              <w:t xml:space="preserve">пчела </w:t>
            </w:r>
          </w:p>
        </w:tc>
        <w:tc>
          <w:tcPr>
            <w:tcW w:w="2928"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3FB" w:rsidRPr="00DD264E" w:rsidRDefault="00DD264E" w:rsidP="00DD264E">
            <w:pPr>
              <w:spacing w:after="0" w:line="240" w:lineRule="auto"/>
              <w:rPr>
                <w:rFonts w:ascii="Times New Roman" w:hAnsi="Times New Roman" w:cs="Times New Roman"/>
                <w:sz w:val="28"/>
                <w:szCs w:val="28"/>
              </w:rPr>
            </w:pPr>
            <w:r w:rsidRPr="00DD264E">
              <w:rPr>
                <w:rFonts w:ascii="Times New Roman" w:hAnsi="Times New Roman" w:cs="Times New Roman"/>
                <w:sz w:val="28"/>
                <w:szCs w:val="28"/>
              </w:rPr>
              <w:t xml:space="preserve">Красный </w:t>
            </w:r>
          </w:p>
        </w:tc>
      </w:tr>
      <w:tr w:rsidR="00DD264E" w:rsidRPr="00DD264E" w:rsidTr="00DD264E">
        <w:trPr>
          <w:trHeight w:val="231"/>
        </w:trPr>
        <w:tc>
          <w:tcPr>
            <w:tcW w:w="207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233FB" w:rsidRPr="00DD264E" w:rsidRDefault="00DD264E" w:rsidP="00DD264E">
            <w:pPr>
              <w:spacing w:after="0" w:line="240" w:lineRule="auto"/>
              <w:rPr>
                <w:rFonts w:ascii="Times New Roman" w:hAnsi="Times New Roman" w:cs="Times New Roman"/>
                <w:sz w:val="28"/>
                <w:szCs w:val="28"/>
              </w:rPr>
            </w:pPr>
            <w:r w:rsidRPr="00DD264E">
              <w:rPr>
                <w:rFonts w:ascii="Times New Roman" w:hAnsi="Times New Roman" w:cs="Times New Roman"/>
                <w:sz w:val="28"/>
                <w:szCs w:val="28"/>
              </w:rPr>
              <w:t xml:space="preserve">собака </w:t>
            </w:r>
          </w:p>
        </w:tc>
        <w:tc>
          <w:tcPr>
            <w:tcW w:w="292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233FB" w:rsidRPr="00DD264E" w:rsidRDefault="00DD264E" w:rsidP="00DD264E">
            <w:pPr>
              <w:spacing w:after="0" w:line="240" w:lineRule="auto"/>
              <w:rPr>
                <w:rFonts w:ascii="Times New Roman" w:hAnsi="Times New Roman" w:cs="Times New Roman"/>
                <w:sz w:val="28"/>
                <w:szCs w:val="28"/>
              </w:rPr>
            </w:pPr>
            <w:r w:rsidRPr="00DD264E">
              <w:rPr>
                <w:rFonts w:ascii="Times New Roman" w:hAnsi="Times New Roman" w:cs="Times New Roman"/>
                <w:sz w:val="28"/>
                <w:szCs w:val="28"/>
              </w:rPr>
              <w:t xml:space="preserve">Красный, желтый </w:t>
            </w:r>
          </w:p>
        </w:tc>
      </w:tr>
      <w:tr w:rsidR="00DD264E" w:rsidRPr="00DD264E" w:rsidTr="00DD264E">
        <w:trPr>
          <w:trHeight w:val="328"/>
        </w:trPr>
        <w:tc>
          <w:tcPr>
            <w:tcW w:w="207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3FB" w:rsidRPr="00DD264E" w:rsidRDefault="00DD264E" w:rsidP="00DD264E">
            <w:pPr>
              <w:spacing w:after="0" w:line="240" w:lineRule="auto"/>
              <w:rPr>
                <w:rFonts w:ascii="Times New Roman" w:hAnsi="Times New Roman" w:cs="Times New Roman"/>
                <w:sz w:val="28"/>
                <w:szCs w:val="28"/>
              </w:rPr>
            </w:pPr>
            <w:r w:rsidRPr="00DD264E">
              <w:rPr>
                <w:rFonts w:ascii="Times New Roman" w:hAnsi="Times New Roman" w:cs="Times New Roman"/>
                <w:sz w:val="28"/>
                <w:szCs w:val="28"/>
              </w:rPr>
              <w:t xml:space="preserve">кот </w:t>
            </w:r>
          </w:p>
        </w:tc>
        <w:tc>
          <w:tcPr>
            <w:tcW w:w="292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233FB" w:rsidRPr="00DD264E" w:rsidRDefault="00DD264E" w:rsidP="00DD264E">
            <w:pPr>
              <w:spacing w:after="0" w:line="240" w:lineRule="auto"/>
              <w:rPr>
                <w:rFonts w:ascii="Times New Roman" w:hAnsi="Times New Roman" w:cs="Times New Roman"/>
                <w:sz w:val="28"/>
                <w:szCs w:val="28"/>
              </w:rPr>
            </w:pPr>
            <w:r w:rsidRPr="00DD264E">
              <w:rPr>
                <w:rFonts w:ascii="Times New Roman" w:hAnsi="Times New Roman" w:cs="Times New Roman"/>
                <w:sz w:val="28"/>
                <w:szCs w:val="28"/>
              </w:rPr>
              <w:t xml:space="preserve">Зеленый, красный </w:t>
            </w:r>
          </w:p>
        </w:tc>
      </w:tr>
      <w:tr w:rsidR="00DD264E" w:rsidRPr="00DD264E" w:rsidTr="00DD264E">
        <w:trPr>
          <w:trHeight w:val="295"/>
        </w:trPr>
        <w:tc>
          <w:tcPr>
            <w:tcW w:w="207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233FB" w:rsidRPr="00DD264E" w:rsidRDefault="00DD264E" w:rsidP="00DD264E">
            <w:pPr>
              <w:spacing w:after="0" w:line="240" w:lineRule="auto"/>
              <w:rPr>
                <w:rFonts w:ascii="Times New Roman" w:hAnsi="Times New Roman" w:cs="Times New Roman"/>
                <w:sz w:val="28"/>
                <w:szCs w:val="28"/>
              </w:rPr>
            </w:pPr>
            <w:r w:rsidRPr="00DD264E">
              <w:rPr>
                <w:rFonts w:ascii="Times New Roman" w:hAnsi="Times New Roman" w:cs="Times New Roman"/>
                <w:sz w:val="28"/>
                <w:szCs w:val="28"/>
              </w:rPr>
              <w:t xml:space="preserve">КРС </w:t>
            </w:r>
          </w:p>
        </w:tc>
        <w:tc>
          <w:tcPr>
            <w:tcW w:w="292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233FB" w:rsidRPr="00DD264E" w:rsidRDefault="00DD264E" w:rsidP="00DD264E">
            <w:pPr>
              <w:spacing w:after="0" w:line="240" w:lineRule="auto"/>
              <w:rPr>
                <w:rFonts w:ascii="Times New Roman" w:hAnsi="Times New Roman" w:cs="Times New Roman"/>
                <w:sz w:val="28"/>
                <w:szCs w:val="28"/>
              </w:rPr>
            </w:pPr>
            <w:r w:rsidRPr="00DD264E">
              <w:rPr>
                <w:rFonts w:ascii="Times New Roman" w:hAnsi="Times New Roman" w:cs="Times New Roman"/>
                <w:sz w:val="28"/>
                <w:szCs w:val="28"/>
              </w:rPr>
              <w:t xml:space="preserve">красный </w:t>
            </w:r>
          </w:p>
        </w:tc>
      </w:tr>
      <w:tr w:rsidR="00DD264E" w:rsidRPr="00DD264E" w:rsidTr="00DD264E">
        <w:trPr>
          <w:trHeight w:val="12"/>
        </w:trPr>
        <w:tc>
          <w:tcPr>
            <w:tcW w:w="207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264E" w:rsidRPr="00DD264E" w:rsidRDefault="00DD264E" w:rsidP="00DD264E">
            <w:pPr>
              <w:spacing w:after="0" w:line="240" w:lineRule="auto"/>
              <w:rPr>
                <w:rFonts w:ascii="Times New Roman" w:hAnsi="Times New Roman" w:cs="Times New Roman"/>
                <w:sz w:val="28"/>
                <w:szCs w:val="28"/>
              </w:rPr>
            </w:pPr>
          </w:p>
        </w:tc>
        <w:tc>
          <w:tcPr>
            <w:tcW w:w="292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D264E" w:rsidRPr="00DD264E" w:rsidRDefault="00DD264E" w:rsidP="00DD264E">
            <w:pPr>
              <w:spacing w:after="0" w:line="240" w:lineRule="auto"/>
              <w:rPr>
                <w:rFonts w:ascii="Times New Roman" w:hAnsi="Times New Roman" w:cs="Times New Roman"/>
                <w:sz w:val="28"/>
                <w:szCs w:val="28"/>
              </w:rPr>
            </w:pPr>
          </w:p>
        </w:tc>
      </w:tr>
    </w:tbl>
    <w:p w:rsidR="00C233FB" w:rsidRPr="009A1E33" w:rsidRDefault="00DD264E" w:rsidP="009A1E33">
      <w:pPr>
        <w:spacing w:after="0" w:line="240" w:lineRule="auto"/>
        <w:jc w:val="both"/>
        <w:rPr>
          <w:rFonts w:ascii="Times New Roman" w:hAnsi="Times New Roman" w:cs="Times New Roman"/>
          <w:sz w:val="28"/>
          <w:szCs w:val="28"/>
        </w:rPr>
      </w:pPr>
      <w:r w:rsidRPr="00D91396">
        <w:rPr>
          <w:rFonts w:ascii="Times New Roman" w:hAnsi="Times New Roman" w:cs="Times New Roman"/>
          <w:b/>
          <w:sz w:val="28"/>
          <w:szCs w:val="28"/>
        </w:rPr>
        <w:t>Ответ.</w:t>
      </w:r>
      <w:r w:rsidRPr="009A1E33">
        <w:rPr>
          <w:rFonts w:ascii="Times New Roman" w:hAnsi="Times New Roman" w:cs="Times New Roman"/>
          <w:sz w:val="28"/>
          <w:szCs w:val="28"/>
        </w:rPr>
        <w:t xml:space="preserve"> </w:t>
      </w:r>
      <w:r w:rsidR="009A1E33">
        <w:rPr>
          <w:rFonts w:ascii="Times New Roman" w:hAnsi="Times New Roman" w:cs="Times New Roman"/>
          <w:sz w:val="28"/>
          <w:szCs w:val="28"/>
        </w:rPr>
        <w:t xml:space="preserve"> </w:t>
      </w:r>
      <w:r w:rsidR="00207644" w:rsidRPr="009A1E33">
        <w:rPr>
          <w:rFonts w:ascii="Times New Roman" w:hAnsi="Times New Roman" w:cs="Times New Roman"/>
          <w:sz w:val="28"/>
          <w:szCs w:val="28"/>
        </w:rPr>
        <w:t>Зрение - сложный процесс, за "цветность" отвечают специальные рецепторы, светочувствительные клетки на сетчатке глаза, так называемые колбочки. У многих животных зрение чёрно-белое (например, у акул), некоторые видят большую часть УФ-части спектра (например, пчёлы). Кошки различают цвета, но слабо. У них отсутствует пигмент, отвечающий за распознавание красного цвета. В сетчатке дневных животных, у которых зрение приспособлено к большим яркостям света имеются только колбочки и почти нет палочек.</w:t>
      </w:r>
    </w:p>
    <w:p w:rsidR="00C233FB" w:rsidRPr="00DD264E" w:rsidRDefault="00207644" w:rsidP="009A1E33">
      <w:pPr>
        <w:spacing w:after="0" w:line="240" w:lineRule="auto"/>
        <w:jc w:val="both"/>
        <w:rPr>
          <w:rFonts w:ascii="Times New Roman" w:hAnsi="Times New Roman" w:cs="Times New Roman"/>
          <w:sz w:val="28"/>
          <w:szCs w:val="28"/>
        </w:rPr>
      </w:pPr>
      <w:r w:rsidRPr="00DD264E">
        <w:rPr>
          <w:rFonts w:ascii="Times New Roman" w:hAnsi="Times New Roman" w:cs="Times New Roman"/>
          <w:sz w:val="28"/>
          <w:szCs w:val="28"/>
        </w:rPr>
        <w:t xml:space="preserve">Цветовая слепота у людей называется дальтонизм. Наследуется сцеплено с полом. Лечению не поддается. </w:t>
      </w:r>
    </w:p>
    <w:p w:rsidR="00DD264E" w:rsidRPr="00DD264E" w:rsidRDefault="009A1E33" w:rsidP="00DD26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помощью этого задания учащиеся знакомятся с заболеванием дальтонизма, его передачей и лечением.</w:t>
      </w:r>
    </w:p>
    <w:p w:rsidR="00DD264E" w:rsidRPr="005133A0" w:rsidRDefault="00D91396" w:rsidP="00642B2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D05EE3" w:rsidRPr="00082D82" w:rsidRDefault="00D05EE3" w:rsidP="00D05EE3">
      <w:pPr>
        <w:pStyle w:val="a3"/>
        <w:numPr>
          <w:ilvl w:val="0"/>
          <w:numId w:val="16"/>
        </w:numPr>
        <w:autoSpaceDE w:val="0"/>
        <w:autoSpaceDN w:val="0"/>
        <w:adjustRightInd w:val="0"/>
        <w:rPr>
          <w:sz w:val="28"/>
          <w:szCs w:val="28"/>
        </w:rPr>
      </w:pPr>
      <w:r>
        <w:rPr>
          <w:b/>
          <w:sz w:val="28"/>
          <w:szCs w:val="28"/>
        </w:rPr>
        <w:lastRenderedPageBreak/>
        <w:t>Закрепление.</w:t>
      </w:r>
    </w:p>
    <w:p w:rsidR="00082D82" w:rsidRPr="00082D82" w:rsidRDefault="00082D82" w:rsidP="00082D82">
      <w:pPr>
        <w:autoSpaceDE w:val="0"/>
        <w:autoSpaceDN w:val="0"/>
        <w:adjustRightInd w:val="0"/>
        <w:rPr>
          <w:rFonts w:ascii="Times New Roman" w:hAnsi="Times New Roman" w:cs="Times New Roman"/>
          <w:sz w:val="28"/>
          <w:szCs w:val="28"/>
        </w:rPr>
      </w:pPr>
      <w:r w:rsidRPr="00082D82">
        <w:rPr>
          <w:rFonts w:ascii="Times New Roman" w:hAnsi="Times New Roman" w:cs="Times New Roman"/>
          <w:sz w:val="28"/>
          <w:szCs w:val="28"/>
        </w:rPr>
        <w:t>На интерактивной доске</w:t>
      </w:r>
      <w:r>
        <w:rPr>
          <w:rFonts w:ascii="Times New Roman" w:hAnsi="Times New Roman" w:cs="Times New Roman"/>
          <w:sz w:val="28"/>
          <w:szCs w:val="28"/>
        </w:rPr>
        <w:t xml:space="preserve"> изображено строение глаза, указать части глаза, обозначенные цифрами.</w:t>
      </w:r>
      <w:r w:rsidRPr="00082D82">
        <w:t xml:space="preserve"> </w:t>
      </w:r>
      <w:r>
        <w:rPr>
          <w:noProof/>
          <w:lang w:eastAsia="ru-RU"/>
        </w:rPr>
        <w:drawing>
          <wp:inline distT="0" distB="0" distL="0" distR="0">
            <wp:extent cx="3221665" cy="1913861"/>
            <wp:effectExtent l="19050" t="0" r="0" b="0"/>
            <wp:docPr id="1" name="Рисунок 1" descr="https://encrypted-tbn1.gstatic.com/images?q=tbn:ANd9GcQdvIBYLZyuzbk3mrbUHnkrlpV-E9Yi4yW6SQKJBzoKtpHekp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dvIBYLZyuzbk3mrbUHnkrlpV-E9Yi4yW6SQKJBzoKtpHekpwm"/>
                    <pic:cNvPicPr>
                      <a:picLocks noChangeAspect="1" noChangeArrowheads="1"/>
                    </pic:cNvPicPr>
                  </pic:nvPicPr>
                  <pic:blipFill>
                    <a:blip r:embed="rId9"/>
                    <a:srcRect/>
                    <a:stretch>
                      <a:fillRect/>
                    </a:stretch>
                  </pic:blipFill>
                  <pic:spPr bwMode="auto">
                    <a:xfrm>
                      <a:off x="0" y="0"/>
                      <a:ext cx="3221665" cy="1913861"/>
                    </a:xfrm>
                    <a:prstGeom prst="rect">
                      <a:avLst/>
                    </a:prstGeom>
                    <a:noFill/>
                    <a:ln w="9525">
                      <a:noFill/>
                      <a:miter lim="800000"/>
                      <a:headEnd/>
                      <a:tailEnd/>
                    </a:ln>
                  </pic:spPr>
                </pic:pic>
              </a:graphicData>
            </a:graphic>
          </wp:inline>
        </w:drawing>
      </w:r>
    </w:p>
    <w:p w:rsidR="005133A0" w:rsidRPr="00D05EE3" w:rsidRDefault="005133A0" w:rsidP="00D05EE3">
      <w:pPr>
        <w:pStyle w:val="a3"/>
        <w:numPr>
          <w:ilvl w:val="0"/>
          <w:numId w:val="16"/>
        </w:numPr>
        <w:autoSpaceDE w:val="0"/>
        <w:autoSpaceDN w:val="0"/>
        <w:adjustRightInd w:val="0"/>
        <w:jc w:val="both"/>
        <w:rPr>
          <w:sz w:val="28"/>
          <w:szCs w:val="28"/>
        </w:rPr>
      </w:pPr>
      <w:r w:rsidRPr="00D05EE3">
        <w:rPr>
          <w:b/>
          <w:sz w:val="28"/>
          <w:szCs w:val="28"/>
        </w:rPr>
        <w:t>Рефлексия</w:t>
      </w:r>
      <w:r w:rsidRPr="00D05EE3">
        <w:rPr>
          <w:sz w:val="28"/>
          <w:szCs w:val="28"/>
        </w:rPr>
        <w:t>.</w:t>
      </w:r>
      <w:r w:rsidRPr="00D05EE3">
        <w:rPr>
          <w:b/>
          <w:bCs/>
          <w:sz w:val="28"/>
          <w:szCs w:val="28"/>
        </w:rPr>
        <w:t xml:space="preserve"> </w:t>
      </w:r>
      <w:r w:rsidRPr="00D05EE3">
        <w:rPr>
          <w:sz w:val="28"/>
          <w:szCs w:val="28"/>
        </w:rPr>
        <w:t>Учитель предоставляет учащимся трехм</w:t>
      </w:r>
      <w:r w:rsidR="00E25FDB" w:rsidRPr="00D05EE3">
        <w:rPr>
          <w:sz w:val="28"/>
          <w:szCs w:val="28"/>
        </w:rPr>
        <w:t>инутную паузу, которая дает уча</w:t>
      </w:r>
      <w:r w:rsidRPr="00D05EE3">
        <w:rPr>
          <w:sz w:val="28"/>
          <w:szCs w:val="28"/>
        </w:rPr>
        <w:t>щимся возможность обдумать понятия, идеи урока, связать с предыдущим</w:t>
      </w:r>
    </w:p>
    <w:p w:rsidR="005133A0" w:rsidRPr="00642B23" w:rsidRDefault="005133A0" w:rsidP="00D05EE3">
      <w:pPr>
        <w:autoSpaceDE w:val="0"/>
        <w:autoSpaceDN w:val="0"/>
        <w:adjustRightInd w:val="0"/>
        <w:spacing w:after="0" w:line="240" w:lineRule="auto"/>
        <w:jc w:val="both"/>
        <w:rPr>
          <w:rFonts w:ascii="Times New Roman" w:hAnsi="Times New Roman" w:cs="Times New Roman"/>
          <w:b/>
          <w:bCs/>
          <w:i/>
          <w:iCs/>
          <w:sz w:val="28"/>
          <w:szCs w:val="28"/>
        </w:rPr>
      </w:pPr>
      <w:r w:rsidRPr="00642B23">
        <w:rPr>
          <w:rFonts w:ascii="Times New Roman" w:hAnsi="Times New Roman" w:cs="Times New Roman"/>
          <w:sz w:val="28"/>
          <w:szCs w:val="28"/>
        </w:rPr>
        <w:t>материалом, знаниями и опытом, а также выяснить непонятные моменты</w:t>
      </w:r>
      <w:r w:rsidRPr="00642B23">
        <w:rPr>
          <w:rFonts w:ascii="Times New Roman" w:hAnsi="Times New Roman" w:cs="Times New Roman"/>
          <w:b/>
          <w:bCs/>
          <w:i/>
          <w:iCs/>
          <w:sz w:val="28"/>
          <w:szCs w:val="28"/>
        </w:rPr>
        <w:t>.</w:t>
      </w:r>
    </w:p>
    <w:p w:rsidR="005133A0" w:rsidRPr="00642B23" w:rsidRDefault="005133A0" w:rsidP="00D05EE3">
      <w:pPr>
        <w:autoSpaceDE w:val="0"/>
        <w:autoSpaceDN w:val="0"/>
        <w:adjustRightInd w:val="0"/>
        <w:spacing w:after="0" w:line="240" w:lineRule="auto"/>
        <w:jc w:val="both"/>
        <w:rPr>
          <w:rFonts w:ascii="Times New Roman" w:hAnsi="Times New Roman" w:cs="Times New Roman"/>
          <w:b/>
          <w:bCs/>
          <w:i/>
          <w:iCs/>
          <w:sz w:val="28"/>
          <w:szCs w:val="28"/>
        </w:rPr>
      </w:pPr>
      <w:r w:rsidRPr="00642B23">
        <w:rPr>
          <w:rFonts w:ascii="Times New Roman" w:eastAsia="Wingdings-Regular" w:hAnsi="Times New Roman" w:cs="Times New Roman"/>
          <w:sz w:val="28"/>
          <w:szCs w:val="28"/>
        </w:rPr>
        <w:t></w:t>
      </w:r>
      <w:r w:rsidRPr="00642B23">
        <w:rPr>
          <w:rFonts w:ascii="Times New Roman" w:hAnsi="Times New Roman" w:cs="Times New Roman"/>
          <w:b/>
          <w:bCs/>
          <w:i/>
          <w:iCs/>
          <w:sz w:val="28"/>
          <w:szCs w:val="28"/>
        </w:rPr>
        <w:t>. Я изменил свое отношение к……….</w:t>
      </w:r>
    </w:p>
    <w:p w:rsidR="005133A0" w:rsidRPr="00642B23" w:rsidRDefault="005133A0" w:rsidP="00D05EE3">
      <w:pPr>
        <w:autoSpaceDE w:val="0"/>
        <w:autoSpaceDN w:val="0"/>
        <w:adjustRightInd w:val="0"/>
        <w:spacing w:after="0" w:line="240" w:lineRule="auto"/>
        <w:jc w:val="both"/>
        <w:rPr>
          <w:rFonts w:ascii="Times New Roman" w:hAnsi="Times New Roman" w:cs="Times New Roman"/>
          <w:b/>
          <w:bCs/>
          <w:i/>
          <w:iCs/>
          <w:sz w:val="28"/>
          <w:szCs w:val="28"/>
        </w:rPr>
      </w:pPr>
      <w:r w:rsidRPr="00642B23">
        <w:rPr>
          <w:rFonts w:ascii="Times New Roman" w:eastAsia="Wingdings-Regular" w:hAnsi="Times New Roman" w:cs="Times New Roman"/>
          <w:sz w:val="28"/>
          <w:szCs w:val="28"/>
        </w:rPr>
        <w:t></w:t>
      </w:r>
      <w:r w:rsidRPr="00642B23">
        <w:rPr>
          <w:rFonts w:ascii="Times New Roman" w:hAnsi="Times New Roman" w:cs="Times New Roman"/>
          <w:b/>
          <w:bCs/>
          <w:i/>
          <w:iCs/>
          <w:sz w:val="28"/>
          <w:szCs w:val="28"/>
        </w:rPr>
        <w:t>. Я узнал больше о ………….</w:t>
      </w:r>
    </w:p>
    <w:p w:rsidR="005133A0" w:rsidRPr="00642B23" w:rsidRDefault="005133A0" w:rsidP="00D05EE3">
      <w:pPr>
        <w:autoSpaceDE w:val="0"/>
        <w:autoSpaceDN w:val="0"/>
        <w:adjustRightInd w:val="0"/>
        <w:spacing w:after="0" w:line="240" w:lineRule="auto"/>
        <w:jc w:val="both"/>
        <w:rPr>
          <w:rFonts w:ascii="Times New Roman" w:hAnsi="Times New Roman" w:cs="Times New Roman"/>
          <w:b/>
          <w:bCs/>
          <w:i/>
          <w:iCs/>
          <w:sz w:val="28"/>
          <w:szCs w:val="28"/>
        </w:rPr>
      </w:pPr>
      <w:r w:rsidRPr="00642B23">
        <w:rPr>
          <w:rFonts w:ascii="Times New Roman" w:eastAsia="Wingdings-Regular" w:hAnsi="Times New Roman" w:cs="Times New Roman"/>
          <w:sz w:val="28"/>
          <w:szCs w:val="28"/>
        </w:rPr>
        <w:t></w:t>
      </w:r>
      <w:r w:rsidRPr="00642B23">
        <w:rPr>
          <w:rFonts w:ascii="Times New Roman" w:hAnsi="Times New Roman" w:cs="Times New Roman"/>
          <w:b/>
          <w:bCs/>
          <w:i/>
          <w:iCs/>
          <w:sz w:val="28"/>
          <w:szCs w:val="28"/>
        </w:rPr>
        <w:t>. Я удивился тому, что……</w:t>
      </w:r>
    </w:p>
    <w:p w:rsidR="005133A0" w:rsidRPr="00642B23" w:rsidRDefault="005133A0" w:rsidP="00D05EE3">
      <w:pPr>
        <w:autoSpaceDE w:val="0"/>
        <w:autoSpaceDN w:val="0"/>
        <w:adjustRightInd w:val="0"/>
        <w:spacing w:after="0" w:line="240" w:lineRule="auto"/>
        <w:jc w:val="both"/>
        <w:rPr>
          <w:rFonts w:ascii="Times New Roman" w:hAnsi="Times New Roman" w:cs="Times New Roman"/>
          <w:b/>
          <w:bCs/>
          <w:i/>
          <w:iCs/>
          <w:sz w:val="28"/>
          <w:szCs w:val="28"/>
        </w:rPr>
      </w:pPr>
      <w:r w:rsidRPr="00642B23">
        <w:rPr>
          <w:rFonts w:ascii="Times New Roman" w:eastAsia="Wingdings-Regular" w:hAnsi="Times New Roman" w:cs="Times New Roman"/>
          <w:sz w:val="28"/>
          <w:szCs w:val="28"/>
        </w:rPr>
        <w:t></w:t>
      </w:r>
      <w:r w:rsidRPr="00642B23">
        <w:rPr>
          <w:rFonts w:ascii="Times New Roman" w:hAnsi="Times New Roman" w:cs="Times New Roman"/>
          <w:b/>
          <w:bCs/>
          <w:i/>
          <w:iCs/>
          <w:sz w:val="28"/>
          <w:szCs w:val="28"/>
        </w:rPr>
        <w:t>. Я почувствовал …</w:t>
      </w:r>
    </w:p>
    <w:p w:rsidR="005133A0" w:rsidRDefault="005133A0" w:rsidP="00D05EE3">
      <w:pPr>
        <w:spacing w:after="0" w:line="240" w:lineRule="auto"/>
        <w:jc w:val="both"/>
        <w:rPr>
          <w:rFonts w:ascii="Times New Roman" w:hAnsi="Times New Roman" w:cs="Times New Roman"/>
          <w:sz w:val="28"/>
          <w:szCs w:val="28"/>
        </w:rPr>
      </w:pPr>
      <w:r w:rsidRPr="00642B23">
        <w:rPr>
          <w:rFonts w:ascii="Times New Roman" w:eastAsia="Wingdings-Regular" w:hAnsi="Times New Roman" w:cs="Times New Roman"/>
          <w:sz w:val="28"/>
          <w:szCs w:val="28"/>
        </w:rPr>
        <w:t></w:t>
      </w:r>
      <w:r w:rsidRPr="00642B23">
        <w:rPr>
          <w:rFonts w:ascii="Times New Roman" w:hAnsi="Times New Roman" w:cs="Times New Roman"/>
          <w:b/>
          <w:bCs/>
          <w:i/>
          <w:iCs/>
          <w:sz w:val="28"/>
          <w:szCs w:val="28"/>
        </w:rPr>
        <w:t>. Я относился к ……</w:t>
      </w:r>
      <w:r w:rsidRPr="00642B23">
        <w:rPr>
          <w:rFonts w:ascii="Times New Roman" w:hAnsi="Times New Roman" w:cs="Times New Roman"/>
          <w:sz w:val="28"/>
          <w:szCs w:val="28"/>
        </w:rPr>
        <w:t>……</w:t>
      </w:r>
    </w:p>
    <w:p w:rsidR="00D05EE3" w:rsidRPr="00D05EE3" w:rsidRDefault="00D05EE3" w:rsidP="00D05EE3">
      <w:pPr>
        <w:pStyle w:val="a3"/>
        <w:numPr>
          <w:ilvl w:val="0"/>
          <w:numId w:val="16"/>
        </w:numPr>
        <w:jc w:val="both"/>
        <w:rPr>
          <w:b/>
          <w:sz w:val="28"/>
          <w:szCs w:val="28"/>
        </w:rPr>
      </w:pPr>
      <w:r w:rsidRPr="00D05EE3">
        <w:rPr>
          <w:b/>
          <w:sz w:val="28"/>
          <w:szCs w:val="28"/>
        </w:rPr>
        <w:t>Итог урока</w:t>
      </w:r>
      <w:r>
        <w:rPr>
          <w:b/>
          <w:sz w:val="28"/>
          <w:szCs w:val="28"/>
        </w:rPr>
        <w:t>.</w:t>
      </w:r>
    </w:p>
    <w:p w:rsidR="00F44678" w:rsidRDefault="00F44678" w:rsidP="00D05EE3">
      <w:pPr>
        <w:spacing w:after="0" w:line="240" w:lineRule="auto"/>
        <w:jc w:val="both"/>
        <w:rPr>
          <w:rFonts w:ascii="Times New Roman" w:hAnsi="Times New Roman" w:cs="Times New Roman"/>
          <w:color w:val="000000"/>
          <w:spacing w:val="1"/>
          <w:sz w:val="28"/>
          <w:szCs w:val="28"/>
        </w:rPr>
      </w:pPr>
      <w:r w:rsidRPr="00642B23">
        <w:rPr>
          <w:rFonts w:ascii="Times New Roman" w:hAnsi="Times New Roman" w:cs="Times New Roman"/>
          <w:color w:val="000000"/>
          <w:sz w:val="28"/>
          <w:szCs w:val="28"/>
        </w:rPr>
        <w:t>Знаменитая Елена Келлер советовала человеку, рожден</w:t>
      </w:r>
      <w:r w:rsidRPr="00642B23">
        <w:rPr>
          <w:rFonts w:ascii="Times New Roman" w:hAnsi="Times New Roman" w:cs="Times New Roman"/>
          <w:color w:val="000000"/>
          <w:sz w:val="28"/>
          <w:szCs w:val="28"/>
        </w:rPr>
        <w:softHyphen/>
        <w:t xml:space="preserve">ному с нормальным зрением: "Пользуйтесь глазами! Живите каждый </w:t>
      </w:r>
      <w:r w:rsidRPr="00642B23">
        <w:rPr>
          <w:rFonts w:ascii="Times New Roman" w:hAnsi="Times New Roman" w:cs="Times New Roman"/>
          <w:color w:val="000000"/>
          <w:spacing w:val="1"/>
          <w:sz w:val="28"/>
          <w:szCs w:val="28"/>
        </w:rPr>
        <w:t>день так, как будто можете ослепнуть. И вы откроете чудесный мир, который никогда не видели!"</w:t>
      </w:r>
    </w:p>
    <w:p w:rsidR="00D05EE3" w:rsidRPr="00D05EE3" w:rsidRDefault="00D05EE3" w:rsidP="00D05EE3">
      <w:pPr>
        <w:spacing w:after="0" w:line="240" w:lineRule="auto"/>
        <w:jc w:val="both"/>
        <w:rPr>
          <w:rFonts w:ascii="Times New Roman" w:hAnsi="Times New Roman" w:cs="Times New Roman"/>
          <w:b/>
          <w:sz w:val="28"/>
          <w:szCs w:val="28"/>
        </w:rPr>
      </w:pPr>
      <w:r w:rsidRPr="00D05EE3">
        <w:rPr>
          <w:rFonts w:ascii="Times New Roman" w:hAnsi="Times New Roman" w:cs="Times New Roman"/>
          <w:b/>
          <w:color w:val="000000"/>
          <w:spacing w:val="1"/>
          <w:sz w:val="28"/>
          <w:szCs w:val="28"/>
        </w:rPr>
        <w:t>Объявление оценок.</w:t>
      </w:r>
    </w:p>
    <w:p w:rsidR="005133A0" w:rsidRDefault="001257C3" w:rsidP="00D05EE3">
      <w:pPr>
        <w:spacing w:after="0" w:line="240" w:lineRule="auto"/>
        <w:jc w:val="both"/>
        <w:rPr>
          <w:rFonts w:ascii="Times New Roman" w:hAnsi="Times New Roman" w:cs="Times New Roman"/>
          <w:sz w:val="28"/>
          <w:szCs w:val="28"/>
        </w:rPr>
      </w:pPr>
      <w:r w:rsidRPr="00F44678">
        <w:rPr>
          <w:rFonts w:ascii="Times New Roman" w:hAnsi="Times New Roman" w:cs="Times New Roman"/>
          <w:b/>
          <w:sz w:val="28"/>
          <w:szCs w:val="28"/>
        </w:rPr>
        <w:t>Домашнее задание:</w:t>
      </w:r>
      <w:r>
        <w:rPr>
          <w:rFonts w:ascii="Times New Roman" w:hAnsi="Times New Roman" w:cs="Times New Roman"/>
          <w:sz w:val="28"/>
          <w:szCs w:val="28"/>
        </w:rPr>
        <w:t xml:space="preserve"> Подготовить сообщение на тему: «Бионика и зрение», «Гигиена зр</w:t>
      </w:r>
      <w:r w:rsidR="00D05EE3">
        <w:rPr>
          <w:rFonts w:ascii="Times New Roman" w:hAnsi="Times New Roman" w:cs="Times New Roman"/>
          <w:sz w:val="28"/>
          <w:szCs w:val="28"/>
        </w:rPr>
        <w:t>ения», «Биография Елены Келлер», параграф по учебнику.</w:t>
      </w:r>
    </w:p>
    <w:p w:rsidR="00137089" w:rsidRDefault="00137089" w:rsidP="00D05EE3">
      <w:pPr>
        <w:spacing w:after="0" w:line="240" w:lineRule="auto"/>
        <w:jc w:val="both"/>
        <w:rPr>
          <w:rFonts w:ascii="Times New Roman" w:hAnsi="Times New Roman" w:cs="Times New Roman"/>
          <w:sz w:val="28"/>
          <w:szCs w:val="28"/>
        </w:rPr>
      </w:pPr>
    </w:p>
    <w:p w:rsidR="005133A0" w:rsidRDefault="00137089" w:rsidP="00D05E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44678" w:rsidRDefault="005133A0" w:rsidP="00D05E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D264E" w:rsidRDefault="00DD264E" w:rsidP="00D05EE3">
      <w:pPr>
        <w:spacing w:after="0" w:line="240" w:lineRule="auto"/>
        <w:jc w:val="both"/>
        <w:rPr>
          <w:rFonts w:ascii="Times New Roman" w:hAnsi="Times New Roman" w:cs="Times New Roman"/>
          <w:sz w:val="28"/>
          <w:szCs w:val="28"/>
        </w:rPr>
      </w:pPr>
    </w:p>
    <w:p w:rsidR="00D515E7" w:rsidRDefault="00D515E7" w:rsidP="00D05EE3">
      <w:pPr>
        <w:spacing w:after="0" w:line="240" w:lineRule="auto"/>
        <w:jc w:val="both"/>
        <w:rPr>
          <w:rFonts w:ascii="Times New Roman" w:hAnsi="Times New Roman" w:cs="Times New Roman"/>
          <w:sz w:val="28"/>
          <w:szCs w:val="28"/>
        </w:rPr>
      </w:pPr>
    </w:p>
    <w:p w:rsidR="00D515E7" w:rsidRDefault="00D515E7" w:rsidP="00D05EE3">
      <w:pPr>
        <w:spacing w:after="0" w:line="240" w:lineRule="auto"/>
        <w:jc w:val="both"/>
        <w:rPr>
          <w:rFonts w:ascii="Times New Roman" w:hAnsi="Times New Roman" w:cs="Times New Roman"/>
          <w:sz w:val="28"/>
          <w:szCs w:val="28"/>
        </w:rPr>
      </w:pPr>
    </w:p>
    <w:p w:rsidR="00D515E7" w:rsidRDefault="00D515E7" w:rsidP="00D515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Филиал акционерного общества </w:t>
      </w:r>
    </w:p>
    <w:p w:rsidR="00D515E7" w:rsidRDefault="00D515E7" w:rsidP="00D515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«Национальный центр повышения квалификации «</w:t>
      </w:r>
      <w:r>
        <w:rPr>
          <w:rFonts w:ascii="Times New Roman" w:hAnsi="Times New Roman" w:cs="Times New Roman"/>
          <w:sz w:val="28"/>
          <w:szCs w:val="28"/>
          <w:lang w:val="kk-KZ"/>
        </w:rPr>
        <w:t>Өрлеу</w:t>
      </w:r>
      <w:r>
        <w:rPr>
          <w:rFonts w:ascii="Times New Roman" w:hAnsi="Times New Roman" w:cs="Times New Roman"/>
          <w:sz w:val="28"/>
          <w:szCs w:val="28"/>
        </w:rPr>
        <w:t xml:space="preserve">» </w:t>
      </w:r>
    </w:p>
    <w:p w:rsidR="00D515E7" w:rsidRDefault="00D515E7" w:rsidP="00D515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«Институт повышения квалификации педагогических работников</w:t>
      </w:r>
    </w:p>
    <w:p w:rsidR="00D515E7" w:rsidRDefault="00D515E7" w:rsidP="00D515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Акмолинской области»</w:t>
      </w:r>
    </w:p>
    <w:p w:rsidR="00D515E7" w:rsidRDefault="00D515E7" w:rsidP="00D515E7">
      <w:pPr>
        <w:spacing w:after="0" w:line="240" w:lineRule="auto"/>
        <w:jc w:val="center"/>
        <w:rPr>
          <w:rFonts w:ascii="Times New Roman" w:hAnsi="Times New Roman" w:cs="Times New Roman"/>
          <w:sz w:val="28"/>
          <w:szCs w:val="28"/>
        </w:rPr>
      </w:pPr>
    </w:p>
    <w:p w:rsidR="00D515E7" w:rsidRDefault="00D515E7" w:rsidP="00D515E7">
      <w:pPr>
        <w:spacing w:after="0" w:line="240" w:lineRule="auto"/>
        <w:jc w:val="center"/>
        <w:rPr>
          <w:rFonts w:ascii="Times New Roman" w:hAnsi="Times New Roman" w:cs="Times New Roman"/>
          <w:sz w:val="28"/>
          <w:szCs w:val="28"/>
        </w:rPr>
      </w:pPr>
    </w:p>
    <w:p w:rsidR="00D515E7" w:rsidRDefault="00D515E7" w:rsidP="00D515E7">
      <w:pPr>
        <w:spacing w:after="0" w:line="240" w:lineRule="auto"/>
        <w:jc w:val="center"/>
        <w:rPr>
          <w:rFonts w:ascii="Times New Roman" w:hAnsi="Times New Roman" w:cs="Times New Roman"/>
          <w:sz w:val="28"/>
          <w:szCs w:val="28"/>
        </w:rPr>
      </w:pPr>
    </w:p>
    <w:p w:rsidR="00D515E7" w:rsidRDefault="00D515E7" w:rsidP="00D515E7">
      <w:pPr>
        <w:spacing w:after="0" w:line="240" w:lineRule="auto"/>
        <w:jc w:val="center"/>
        <w:rPr>
          <w:rFonts w:ascii="Times New Roman" w:hAnsi="Times New Roman" w:cs="Times New Roman"/>
          <w:sz w:val="28"/>
          <w:szCs w:val="28"/>
        </w:rPr>
      </w:pPr>
    </w:p>
    <w:p w:rsidR="00D515E7" w:rsidRDefault="00D515E7" w:rsidP="00D515E7">
      <w:pPr>
        <w:spacing w:after="0" w:line="240" w:lineRule="auto"/>
        <w:jc w:val="center"/>
        <w:rPr>
          <w:rFonts w:ascii="Times New Roman" w:hAnsi="Times New Roman" w:cs="Times New Roman"/>
          <w:sz w:val="28"/>
          <w:szCs w:val="28"/>
        </w:rPr>
      </w:pPr>
    </w:p>
    <w:p w:rsidR="00D515E7" w:rsidRDefault="00D515E7" w:rsidP="00D515E7">
      <w:pPr>
        <w:spacing w:after="0" w:line="240" w:lineRule="auto"/>
        <w:jc w:val="center"/>
        <w:rPr>
          <w:rFonts w:ascii="Times New Roman" w:hAnsi="Times New Roman" w:cs="Times New Roman"/>
          <w:sz w:val="28"/>
          <w:szCs w:val="28"/>
        </w:rPr>
      </w:pPr>
    </w:p>
    <w:p w:rsidR="00D515E7" w:rsidRDefault="00D515E7" w:rsidP="00D515E7">
      <w:pPr>
        <w:spacing w:after="0" w:line="240" w:lineRule="auto"/>
        <w:jc w:val="center"/>
        <w:rPr>
          <w:rFonts w:ascii="Times New Roman" w:hAnsi="Times New Roman" w:cs="Times New Roman"/>
          <w:sz w:val="28"/>
          <w:szCs w:val="28"/>
        </w:rPr>
      </w:pPr>
    </w:p>
    <w:p w:rsidR="00D515E7" w:rsidRDefault="00D515E7" w:rsidP="00D515E7">
      <w:pPr>
        <w:spacing w:after="0" w:line="240" w:lineRule="auto"/>
        <w:jc w:val="center"/>
        <w:rPr>
          <w:rFonts w:ascii="Times New Roman" w:hAnsi="Times New Roman" w:cs="Times New Roman"/>
          <w:sz w:val="28"/>
          <w:szCs w:val="28"/>
        </w:rPr>
      </w:pPr>
    </w:p>
    <w:p w:rsidR="00D515E7" w:rsidRPr="00126DED" w:rsidRDefault="00D515E7" w:rsidP="00D515E7">
      <w:pPr>
        <w:spacing w:after="0" w:line="240" w:lineRule="auto"/>
        <w:jc w:val="center"/>
        <w:rPr>
          <w:rFonts w:ascii="Times New Roman" w:hAnsi="Times New Roman" w:cs="Times New Roman"/>
          <w:sz w:val="36"/>
          <w:szCs w:val="36"/>
        </w:rPr>
      </w:pPr>
    </w:p>
    <w:p w:rsidR="00D515E7" w:rsidRPr="00126DED" w:rsidRDefault="00D515E7" w:rsidP="00126DED">
      <w:pPr>
        <w:spacing w:after="0" w:line="240" w:lineRule="auto"/>
        <w:jc w:val="center"/>
        <w:rPr>
          <w:rFonts w:ascii="Times New Roman" w:hAnsi="Times New Roman" w:cs="Times New Roman"/>
          <w:sz w:val="36"/>
          <w:szCs w:val="36"/>
        </w:rPr>
      </w:pPr>
      <w:r w:rsidRPr="00126DED">
        <w:rPr>
          <w:rFonts w:ascii="Times New Roman" w:hAnsi="Times New Roman" w:cs="Times New Roman"/>
          <w:sz w:val="36"/>
          <w:szCs w:val="36"/>
        </w:rPr>
        <w:t xml:space="preserve">Разработка </w:t>
      </w:r>
      <w:r w:rsidR="00126DED" w:rsidRPr="00126DED">
        <w:rPr>
          <w:rFonts w:ascii="Times New Roman" w:hAnsi="Times New Roman" w:cs="Times New Roman"/>
          <w:sz w:val="36"/>
          <w:szCs w:val="36"/>
        </w:rPr>
        <w:t xml:space="preserve">открытого </w:t>
      </w:r>
      <w:r w:rsidRPr="00126DED">
        <w:rPr>
          <w:rFonts w:ascii="Times New Roman" w:hAnsi="Times New Roman" w:cs="Times New Roman"/>
          <w:sz w:val="36"/>
          <w:szCs w:val="36"/>
        </w:rPr>
        <w:t>мини-урока на тему:</w:t>
      </w:r>
    </w:p>
    <w:p w:rsidR="00126DED" w:rsidRDefault="00D515E7" w:rsidP="00126DED">
      <w:pPr>
        <w:spacing w:after="0" w:line="240" w:lineRule="auto"/>
        <w:jc w:val="center"/>
        <w:rPr>
          <w:rFonts w:ascii="Times New Roman" w:hAnsi="Times New Roman" w:cs="Times New Roman"/>
          <w:sz w:val="36"/>
          <w:szCs w:val="36"/>
        </w:rPr>
      </w:pPr>
      <w:r w:rsidRPr="00126DED">
        <w:rPr>
          <w:rFonts w:ascii="Times New Roman" w:hAnsi="Times New Roman" w:cs="Times New Roman"/>
          <w:sz w:val="36"/>
          <w:szCs w:val="36"/>
        </w:rPr>
        <w:t>«Органы чувств и их значение.</w:t>
      </w:r>
    </w:p>
    <w:p w:rsidR="00126DED" w:rsidRPr="00126DED" w:rsidRDefault="00D515E7" w:rsidP="00126DED">
      <w:pPr>
        <w:spacing w:after="0" w:line="240" w:lineRule="auto"/>
        <w:jc w:val="center"/>
        <w:rPr>
          <w:rFonts w:ascii="Times New Roman" w:hAnsi="Times New Roman" w:cs="Times New Roman"/>
          <w:sz w:val="36"/>
          <w:szCs w:val="36"/>
        </w:rPr>
      </w:pPr>
      <w:r w:rsidRPr="00126DED">
        <w:rPr>
          <w:rFonts w:ascii="Times New Roman" w:hAnsi="Times New Roman" w:cs="Times New Roman"/>
          <w:sz w:val="36"/>
          <w:szCs w:val="36"/>
        </w:rPr>
        <w:t>Строение и функции глаза»</w:t>
      </w:r>
    </w:p>
    <w:p w:rsidR="00D515E7" w:rsidRDefault="00D515E7" w:rsidP="00642B23">
      <w:pPr>
        <w:spacing w:after="0" w:line="240" w:lineRule="auto"/>
        <w:rPr>
          <w:rFonts w:ascii="Times New Roman" w:hAnsi="Times New Roman" w:cs="Times New Roman"/>
          <w:sz w:val="28"/>
          <w:szCs w:val="28"/>
        </w:rPr>
      </w:pPr>
    </w:p>
    <w:p w:rsidR="00D515E7" w:rsidRDefault="00D515E7" w:rsidP="00642B23">
      <w:pPr>
        <w:spacing w:after="0" w:line="240" w:lineRule="auto"/>
        <w:rPr>
          <w:rFonts w:ascii="Times New Roman" w:hAnsi="Times New Roman" w:cs="Times New Roman"/>
          <w:sz w:val="28"/>
          <w:szCs w:val="28"/>
        </w:rPr>
      </w:pPr>
    </w:p>
    <w:p w:rsidR="00D515E7" w:rsidRDefault="00D515E7" w:rsidP="00642B23">
      <w:pPr>
        <w:spacing w:after="0" w:line="240" w:lineRule="auto"/>
        <w:rPr>
          <w:rFonts w:ascii="Times New Roman" w:hAnsi="Times New Roman" w:cs="Times New Roman"/>
          <w:sz w:val="28"/>
          <w:szCs w:val="28"/>
        </w:rPr>
      </w:pPr>
    </w:p>
    <w:p w:rsidR="00D515E7" w:rsidRDefault="00D515E7" w:rsidP="00642B23">
      <w:pPr>
        <w:spacing w:after="0" w:line="240" w:lineRule="auto"/>
        <w:rPr>
          <w:rFonts w:ascii="Times New Roman" w:hAnsi="Times New Roman" w:cs="Times New Roman"/>
          <w:sz w:val="28"/>
          <w:szCs w:val="28"/>
        </w:rPr>
      </w:pPr>
    </w:p>
    <w:p w:rsidR="00D515E7" w:rsidRDefault="00D515E7" w:rsidP="00642B23">
      <w:pPr>
        <w:spacing w:after="0" w:line="240" w:lineRule="auto"/>
        <w:rPr>
          <w:rFonts w:ascii="Times New Roman" w:hAnsi="Times New Roman" w:cs="Times New Roman"/>
          <w:sz w:val="28"/>
          <w:szCs w:val="28"/>
        </w:rPr>
      </w:pPr>
    </w:p>
    <w:p w:rsidR="00D515E7" w:rsidRDefault="00D515E7" w:rsidP="00642B23">
      <w:pPr>
        <w:spacing w:after="0" w:line="240" w:lineRule="auto"/>
        <w:rPr>
          <w:rFonts w:ascii="Times New Roman" w:hAnsi="Times New Roman" w:cs="Times New Roman"/>
          <w:sz w:val="28"/>
          <w:szCs w:val="28"/>
        </w:rPr>
      </w:pPr>
    </w:p>
    <w:p w:rsidR="00D515E7" w:rsidRDefault="00D515E7" w:rsidP="00642B23">
      <w:pPr>
        <w:spacing w:after="0" w:line="240" w:lineRule="auto"/>
        <w:rPr>
          <w:rFonts w:ascii="Times New Roman" w:hAnsi="Times New Roman" w:cs="Times New Roman"/>
          <w:sz w:val="28"/>
          <w:szCs w:val="28"/>
        </w:rPr>
      </w:pPr>
    </w:p>
    <w:p w:rsidR="00D515E7" w:rsidRPr="00126DED" w:rsidRDefault="00D515E7" w:rsidP="00D515E7">
      <w:pPr>
        <w:tabs>
          <w:tab w:val="left" w:pos="3332"/>
        </w:tabs>
        <w:spacing w:after="0" w:line="240" w:lineRule="auto"/>
        <w:rPr>
          <w:rFonts w:ascii="Times New Roman" w:hAnsi="Times New Roman" w:cs="Times New Roman"/>
          <w:sz w:val="24"/>
          <w:szCs w:val="24"/>
        </w:rPr>
      </w:pPr>
      <w:r>
        <w:rPr>
          <w:rFonts w:ascii="Times New Roman" w:hAnsi="Times New Roman" w:cs="Times New Roman"/>
          <w:sz w:val="28"/>
          <w:szCs w:val="28"/>
        </w:rPr>
        <w:t>Подготовили</w:t>
      </w:r>
      <w:r w:rsidRPr="00126DED">
        <w:rPr>
          <w:rFonts w:ascii="Times New Roman" w:hAnsi="Times New Roman" w:cs="Times New Roman"/>
          <w:sz w:val="24"/>
          <w:szCs w:val="24"/>
        </w:rPr>
        <w:t>: Гирина О.Г., г.Есиль, уч-ль химии, биологии сш№1</w:t>
      </w:r>
    </w:p>
    <w:p w:rsidR="00126DED" w:rsidRDefault="00D515E7" w:rsidP="00D515E7">
      <w:pPr>
        <w:tabs>
          <w:tab w:val="left" w:pos="3332"/>
        </w:tabs>
        <w:spacing w:after="0" w:line="240" w:lineRule="auto"/>
        <w:rPr>
          <w:rFonts w:ascii="Times New Roman" w:hAnsi="Times New Roman" w:cs="Times New Roman"/>
          <w:sz w:val="24"/>
          <w:szCs w:val="24"/>
        </w:rPr>
      </w:pPr>
      <w:r w:rsidRPr="00126DED">
        <w:rPr>
          <w:rFonts w:ascii="Times New Roman" w:hAnsi="Times New Roman" w:cs="Times New Roman"/>
          <w:sz w:val="24"/>
          <w:szCs w:val="24"/>
        </w:rPr>
        <w:t xml:space="preserve">                         </w:t>
      </w:r>
      <w:r w:rsidR="00126DED">
        <w:rPr>
          <w:rFonts w:ascii="Times New Roman" w:hAnsi="Times New Roman" w:cs="Times New Roman"/>
          <w:sz w:val="24"/>
          <w:szCs w:val="24"/>
        </w:rPr>
        <w:t xml:space="preserve">    </w:t>
      </w:r>
      <w:r w:rsidRPr="00126DED">
        <w:rPr>
          <w:rFonts w:ascii="Times New Roman" w:hAnsi="Times New Roman" w:cs="Times New Roman"/>
          <w:sz w:val="24"/>
          <w:szCs w:val="24"/>
        </w:rPr>
        <w:t xml:space="preserve">Андреева М.А., г.Есиль уч-ль химии, биологии </w:t>
      </w:r>
    </w:p>
    <w:p w:rsidR="00D515E7" w:rsidRPr="00126DED" w:rsidRDefault="00126DED" w:rsidP="00D515E7">
      <w:pPr>
        <w:tabs>
          <w:tab w:val="left" w:pos="333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5E7" w:rsidRPr="00126DED">
        <w:rPr>
          <w:rFonts w:ascii="Times New Roman" w:hAnsi="Times New Roman" w:cs="Times New Roman"/>
          <w:sz w:val="24"/>
          <w:szCs w:val="24"/>
        </w:rPr>
        <w:t>сш</w:t>
      </w:r>
      <w:r w:rsidRPr="00126DED">
        <w:rPr>
          <w:rFonts w:ascii="Times New Roman" w:hAnsi="Times New Roman" w:cs="Times New Roman"/>
          <w:sz w:val="24"/>
          <w:szCs w:val="24"/>
        </w:rPr>
        <w:t xml:space="preserve"> им.С.Серикова</w:t>
      </w:r>
    </w:p>
    <w:p w:rsidR="00126DED" w:rsidRPr="00126DED" w:rsidRDefault="00126DED" w:rsidP="00D515E7">
      <w:pPr>
        <w:tabs>
          <w:tab w:val="left" w:pos="3332"/>
        </w:tabs>
        <w:spacing w:after="0" w:line="240" w:lineRule="auto"/>
        <w:rPr>
          <w:rFonts w:ascii="Times New Roman" w:hAnsi="Times New Roman" w:cs="Times New Roman"/>
          <w:sz w:val="24"/>
          <w:szCs w:val="24"/>
        </w:rPr>
      </w:pPr>
      <w:r w:rsidRPr="00126D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6DED">
        <w:rPr>
          <w:rFonts w:ascii="Times New Roman" w:hAnsi="Times New Roman" w:cs="Times New Roman"/>
          <w:sz w:val="24"/>
          <w:szCs w:val="24"/>
        </w:rPr>
        <w:t xml:space="preserve"> Хабарова Т.В., Кокшетау, уч-ль химии, биологииЭШГ№13 «Экос»</w:t>
      </w:r>
    </w:p>
    <w:p w:rsidR="00126DED" w:rsidRDefault="00126DED" w:rsidP="00642B23">
      <w:pPr>
        <w:spacing w:after="0" w:line="240" w:lineRule="auto"/>
        <w:rPr>
          <w:rFonts w:ascii="Times New Roman" w:hAnsi="Times New Roman" w:cs="Times New Roman"/>
          <w:sz w:val="24"/>
          <w:szCs w:val="24"/>
        </w:rPr>
      </w:pPr>
      <w:r w:rsidRPr="00126D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6DED">
        <w:rPr>
          <w:rFonts w:ascii="Times New Roman" w:hAnsi="Times New Roman" w:cs="Times New Roman"/>
          <w:sz w:val="24"/>
          <w:szCs w:val="24"/>
        </w:rPr>
        <w:t xml:space="preserve"> Загурская Е,А.,Целиноградский р-н, с.Воздвиженка, уч-ль химии, </w:t>
      </w:r>
      <w:r>
        <w:rPr>
          <w:rFonts w:ascii="Times New Roman" w:hAnsi="Times New Roman" w:cs="Times New Roman"/>
          <w:sz w:val="24"/>
          <w:szCs w:val="24"/>
        </w:rPr>
        <w:t xml:space="preserve">              </w:t>
      </w:r>
    </w:p>
    <w:p w:rsidR="00D515E7" w:rsidRPr="00126DED" w:rsidRDefault="00126DED" w:rsidP="00642B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26DED">
        <w:rPr>
          <w:rFonts w:ascii="Times New Roman" w:hAnsi="Times New Roman" w:cs="Times New Roman"/>
          <w:sz w:val="24"/>
          <w:szCs w:val="24"/>
        </w:rPr>
        <w:t>биологии сш</w:t>
      </w:r>
      <w:r>
        <w:rPr>
          <w:rFonts w:ascii="Times New Roman" w:hAnsi="Times New Roman" w:cs="Times New Roman"/>
          <w:sz w:val="24"/>
          <w:szCs w:val="24"/>
        </w:rPr>
        <w:t xml:space="preserve"> </w:t>
      </w:r>
      <w:r w:rsidRPr="00126DED">
        <w:rPr>
          <w:rFonts w:ascii="Times New Roman" w:hAnsi="Times New Roman" w:cs="Times New Roman"/>
          <w:sz w:val="24"/>
          <w:szCs w:val="24"/>
        </w:rPr>
        <w:t>№48</w:t>
      </w:r>
    </w:p>
    <w:p w:rsidR="00126DED" w:rsidRDefault="00126DED" w:rsidP="00126DED">
      <w:pPr>
        <w:spacing w:after="0" w:line="240" w:lineRule="auto"/>
        <w:rPr>
          <w:rFonts w:ascii="Times New Roman" w:hAnsi="Times New Roman" w:cs="Times New Roman"/>
          <w:sz w:val="24"/>
          <w:szCs w:val="24"/>
        </w:rPr>
      </w:pPr>
      <w:r w:rsidRPr="00126DED">
        <w:rPr>
          <w:rFonts w:ascii="Times New Roman" w:hAnsi="Times New Roman" w:cs="Times New Roman"/>
          <w:sz w:val="24"/>
          <w:szCs w:val="24"/>
        </w:rPr>
        <w:tab/>
      </w:r>
      <w:r>
        <w:rPr>
          <w:rFonts w:ascii="Times New Roman" w:hAnsi="Times New Roman" w:cs="Times New Roman"/>
          <w:sz w:val="24"/>
          <w:szCs w:val="24"/>
        </w:rPr>
        <w:t xml:space="preserve">                   </w:t>
      </w:r>
      <w:r w:rsidRPr="00126DED">
        <w:rPr>
          <w:rFonts w:ascii="Times New Roman" w:hAnsi="Times New Roman" w:cs="Times New Roman"/>
          <w:sz w:val="24"/>
          <w:szCs w:val="24"/>
        </w:rPr>
        <w:t xml:space="preserve">Куралбаева Г.Л.,Целиноградский р-н, с.Воздвиженка, уч-ль химии, </w:t>
      </w:r>
      <w:r>
        <w:rPr>
          <w:rFonts w:ascii="Times New Roman" w:hAnsi="Times New Roman" w:cs="Times New Roman"/>
          <w:sz w:val="24"/>
          <w:szCs w:val="24"/>
        </w:rPr>
        <w:t xml:space="preserve">        </w:t>
      </w:r>
    </w:p>
    <w:p w:rsidR="00126DED" w:rsidRPr="00126DED" w:rsidRDefault="00126DED" w:rsidP="00126D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26DED">
        <w:rPr>
          <w:rFonts w:ascii="Times New Roman" w:hAnsi="Times New Roman" w:cs="Times New Roman"/>
          <w:sz w:val="24"/>
          <w:szCs w:val="24"/>
        </w:rPr>
        <w:t>биологии сш</w:t>
      </w:r>
      <w:r>
        <w:rPr>
          <w:rFonts w:ascii="Times New Roman" w:hAnsi="Times New Roman" w:cs="Times New Roman"/>
          <w:sz w:val="24"/>
          <w:szCs w:val="24"/>
        </w:rPr>
        <w:t xml:space="preserve"> </w:t>
      </w:r>
      <w:r w:rsidRPr="00126DED">
        <w:rPr>
          <w:rFonts w:ascii="Times New Roman" w:hAnsi="Times New Roman" w:cs="Times New Roman"/>
          <w:sz w:val="24"/>
          <w:szCs w:val="24"/>
        </w:rPr>
        <w:t>№48</w:t>
      </w:r>
    </w:p>
    <w:p w:rsidR="00D515E7" w:rsidRPr="00126DED" w:rsidRDefault="00126DED" w:rsidP="00126DED">
      <w:pPr>
        <w:tabs>
          <w:tab w:val="left" w:pos="1825"/>
        </w:tabs>
        <w:spacing w:after="0" w:line="240" w:lineRule="auto"/>
        <w:rPr>
          <w:rFonts w:ascii="Times New Roman" w:hAnsi="Times New Roman" w:cs="Times New Roman"/>
          <w:sz w:val="24"/>
          <w:szCs w:val="24"/>
        </w:rPr>
      </w:pPr>
      <w:r w:rsidRPr="00126DED">
        <w:rPr>
          <w:rFonts w:ascii="Times New Roman" w:hAnsi="Times New Roman" w:cs="Times New Roman"/>
          <w:sz w:val="24"/>
          <w:szCs w:val="24"/>
        </w:rPr>
        <w:t xml:space="preserve"> </w:t>
      </w:r>
    </w:p>
    <w:p w:rsidR="00D515E7" w:rsidRDefault="00D515E7" w:rsidP="00642B23">
      <w:pPr>
        <w:spacing w:after="0" w:line="240" w:lineRule="auto"/>
        <w:rPr>
          <w:rFonts w:ascii="Times New Roman" w:hAnsi="Times New Roman" w:cs="Times New Roman"/>
          <w:sz w:val="28"/>
          <w:szCs w:val="28"/>
        </w:rPr>
      </w:pPr>
    </w:p>
    <w:p w:rsidR="00D515E7" w:rsidRDefault="00D515E7" w:rsidP="00642B23">
      <w:pPr>
        <w:spacing w:after="0" w:line="240" w:lineRule="auto"/>
        <w:rPr>
          <w:rFonts w:ascii="Times New Roman" w:hAnsi="Times New Roman" w:cs="Times New Roman"/>
          <w:sz w:val="28"/>
          <w:szCs w:val="28"/>
        </w:rPr>
      </w:pPr>
    </w:p>
    <w:p w:rsidR="00D515E7" w:rsidRDefault="00D515E7" w:rsidP="00642B23">
      <w:pPr>
        <w:spacing w:after="0" w:line="240" w:lineRule="auto"/>
        <w:rPr>
          <w:rFonts w:ascii="Times New Roman" w:hAnsi="Times New Roman" w:cs="Times New Roman"/>
          <w:sz w:val="28"/>
          <w:szCs w:val="28"/>
        </w:rPr>
      </w:pPr>
    </w:p>
    <w:p w:rsidR="00D515E7" w:rsidRDefault="00D515E7" w:rsidP="00642B23">
      <w:pPr>
        <w:spacing w:after="0" w:line="240" w:lineRule="auto"/>
        <w:rPr>
          <w:rFonts w:ascii="Times New Roman" w:hAnsi="Times New Roman" w:cs="Times New Roman"/>
          <w:sz w:val="28"/>
          <w:szCs w:val="28"/>
        </w:rPr>
      </w:pPr>
    </w:p>
    <w:p w:rsidR="00D515E7" w:rsidRDefault="00D515E7" w:rsidP="00642B23">
      <w:pPr>
        <w:spacing w:after="0" w:line="240" w:lineRule="auto"/>
        <w:rPr>
          <w:rFonts w:ascii="Times New Roman" w:hAnsi="Times New Roman" w:cs="Times New Roman"/>
          <w:sz w:val="28"/>
          <w:szCs w:val="28"/>
        </w:rPr>
      </w:pPr>
    </w:p>
    <w:p w:rsidR="00D515E7" w:rsidRDefault="00D515E7" w:rsidP="00642B23">
      <w:pPr>
        <w:spacing w:after="0" w:line="240" w:lineRule="auto"/>
        <w:rPr>
          <w:rFonts w:ascii="Times New Roman" w:hAnsi="Times New Roman" w:cs="Times New Roman"/>
          <w:sz w:val="28"/>
          <w:szCs w:val="28"/>
        </w:rPr>
      </w:pPr>
    </w:p>
    <w:p w:rsidR="00D515E7" w:rsidRDefault="00D515E7" w:rsidP="00642B23">
      <w:pPr>
        <w:spacing w:after="0" w:line="240" w:lineRule="auto"/>
        <w:rPr>
          <w:rFonts w:ascii="Times New Roman" w:hAnsi="Times New Roman" w:cs="Times New Roman"/>
          <w:sz w:val="28"/>
          <w:szCs w:val="28"/>
        </w:rPr>
      </w:pPr>
    </w:p>
    <w:p w:rsidR="00126DED" w:rsidRDefault="00126DED" w:rsidP="00642B23">
      <w:pPr>
        <w:spacing w:after="0" w:line="240" w:lineRule="auto"/>
        <w:rPr>
          <w:rFonts w:ascii="Times New Roman" w:hAnsi="Times New Roman" w:cs="Times New Roman"/>
          <w:sz w:val="28"/>
          <w:szCs w:val="28"/>
        </w:rPr>
      </w:pPr>
    </w:p>
    <w:p w:rsidR="00126DED" w:rsidRDefault="00126DED" w:rsidP="00642B23">
      <w:pPr>
        <w:spacing w:after="0" w:line="240" w:lineRule="auto"/>
        <w:rPr>
          <w:rFonts w:ascii="Times New Roman" w:hAnsi="Times New Roman" w:cs="Times New Roman"/>
          <w:sz w:val="28"/>
          <w:szCs w:val="28"/>
        </w:rPr>
      </w:pPr>
    </w:p>
    <w:p w:rsidR="00D515E7" w:rsidRDefault="00D515E7" w:rsidP="00642B23">
      <w:pPr>
        <w:spacing w:after="0" w:line="240" w:lineRule="auto"/>
        <w:rPr>
          <w:rFonts w:ascii="Times New Roman" w:hAnsi="Times New Roman" w:cs="Times New Roman"/>
          <w:sz w:val="28"/>
          <w:szCs w:val="28"/>
        </w:rPr>
      </w:pPr>
    </w:p>
    <w:p w:rsidR="00D515E7" w:rsidRDefault="00126DED" w:rsidP="00687B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Г.Кокшетау</w:t>
      </w:r>
    </w:p>
    <w:p w:rsidR="00126DED" w:rsidRDefault="00126DED" w:rsidP="00687B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 октября, 2014г.</w:t>
      </w:r>
    </w:p>
    <w:sectPr w:rsidR="00126DED" w:rsidSect="008F76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6EA" w:rsidRDefault="003736EA" w:rsidP="006372B8">
      <w:pPr>
        <w:spacing w:after="0" w:line="240" w:lineRule="auto"/>
      </w:pPr>
      <w:r>
        <w:separator/>
      </w:r>
    </w:p>
  </w:endnote>
  <w:endnote w:type="continuationSeparator" w:id="1">
    <w:p w:rsidR="003736EA" w:rsidRDefault="003736EA" w:rsidP="00637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Regular">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6EA" w:rsidRDefault="003736EA" w:rsidP="006372B8">
      <w:pPr>
        <w:spacing w:after="0" w:line="240" w:lineRule="auto"/>
      </w:pPr>
      <w:r>
        <w:separator/>
      </w:r>
    </w:p>
  </w:footnote>
  <w:footnote w:type="continuationSeparator" w:id="1">
    <w:p w:rsidR="003736EA" w:rsidRDefault="003736EA" w:rsidP="006372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9A1278"/>
    <w:lvl w:ilvl="0">
      <w:numFmt w:val="bullet"/>
      <w:lvlText w:val="*"/>
      <w:lvlJc w:val="left"/>
    </w:lvl>
  </w:abstractNum>
  <w:abstractNum w:abstractNumId="1">
    <w:nsid w:val="0CAE2623"/>
    <w:multiLevelType w:val="hybridMultilevel"/>
    <w:tmpl w:val="74984D8C"/>
    <w:lvl w:ilvl="0" w:tplc="599C333A">
      <w:start w:val="1"/>
      <w:numFmt w:val="bullet"/>
      <w:lvlText w:val="•"/>
      <w:lvlJc w:val="left"/>
      <w:pPr>
        <w:tabs>
          <w:tab w:val="num" w:pos="720"/>
        </w:tabs>
        <w:ind w:left="720" w:hanging="360"/>
      </w:pPr>
      <w:rPr>
        <w:rFonts w:ascii="Arial" w:hAnsi="Arial" w:hint="default"/>
      </w:rPr>
    </w:lvl>
    <w:lvl w:ilvl="1" w:tplc="BD920328" w:tentative="1">
      <w:start w:val="1"/>
      <w:numFmt w:val="bullet"/>
      <w:lvlText w:val="•"/>
      <w:lvlJc w:val="left"/>
      <w:pPr>
        <w:tabs>
          <w:tab w:val="num" w:pos="1440"/>
        </w:tabs>
        <w:ind w:left="1440" w:hanging="360"/>
      </w:pPr>
      <w:rPr>
        <w:rFonts w:ascii="Arial" w:hAnsi="Arial" w:hint="default"/>
      </w:rPr>
    </w:lvl>
    <w:lvl w:ilvl="2" w:tplc="6D607FEA" w:tentative="1">
      <w:start w:val="1"/>
      <w:numFmt w:val="bullet"/>
      <w:lvlText w:val="•"/>
      <w:lvlJc w:val="left"/>
      <w:pPr>
        <w:tabs>
          <w:tab w:val="num" w:pos="2160"/>
        </w:tabs>
        <w:ind w:left="2160" w:hanging="360"/>
      </w:pPr>
      <w:rPr>
        <w:rFonts w:ascii="Arial" w:hAnsi="Arial" w:hint="default"/>
      </w:rPr>
    </w:lvl>
    <w:lvl w:ilvl="3" w:tplc="9CCCE65C" w:tentative="1">
      <w:start w:val="1"/>
      <w:numFmt w:val="bullet"/>
      <w:lvlText w:val="•"/>
      <w:lvlJc w:val="left"/>
      <w:pPr>
        <w:tabs>
          <w:tab w:val="num" w:pos="2880"/>
        </w:tabs>
        <w:ind w:left="2880" w:hanging="360"/>
      </w:pPr>
      <w:rPr>
        <w:rFonts w:ascii="Arial" w:hAnsi="Arial" w:hint="default"/>
      </w:rPr>
    </w:lvl>
    <w:lvl w:ilvl="4" w:tplc="16A4F872" w:tentative="1">
      <w:start w:val="1"/>
      <w:numFmt w:val="bullet"/>
      <w:lvlText w:val="•"/>
      <w:lvlJc w:val="left"/>
      <w:pPr>
        <w:tabs>
          <w:tab w:val="num" w:pos="3600"/>
        </w:tabs>
        <w:ind w:left="3600" w:hanging="360"/>
      </w:pPr>
      <w:rPr>
        <w:rFonts w:ascii="Arial" w:hAnsi="Arial" w:hint="default"/>
      </w:rPr>
    </w:lvl>
    <w:lvl w:ilvl="5" w:tplc="C8F4B52C" w:tentative="1">
      <w:start w:val="1"/>
      <w:numFmt w:val="bullet"/>
      <w:lvlText w:val="•"/>
      <w:lvlJc w:val="left"/>
      <w:pPr>
        <w:tabs>
          <w:tab w:val="num" w:pos="4320"/>
        </w:tabs>
        <w:ind w:left="4320" w:hanging="360"/>
      </w:pPr>
      <w:rPr>
        <w:rFonts w:ascii="Arial" w:hAnsi="Arial" w:hint="default"/>
      </w:rPr>
    </w:lvl>
    <w:lvl w:ilvl="6" w:tplc="08526ACA" w:tentative="1">
      <w:start w:val="1"/>
      <w:numFmt w:val="bullet"/>
      <w:lvlText w:val="•"/>
      <w:lvlJc w:val="left"/>
      <w:pPr>
        <w:tabs>
          <w:tab w:val="num" w:pos="5040"/>
        </w:tabs>
        <w:ind w:left="5040" w:hanging="360"/>
      </w:pPr>
      <w:rPr>
        <w:rFonts w:ascii="Arial" w:hAnsi="Arial" w:hint="default"/>
      </w:rPr>
    </w:lvl>
    <w:lvl w:ilvl="7" w:tplc="57CCAEEC" w:tentative="1">
      <w:start w:val="1"/>
      <w:numFmt w:val="bullet"/>
      <w:lvlText w:val="•"/>
      <w:lvlJc w:val="left"/>
      <w:pPr>
        <w:tabs>
          <w:tab w:val="num" w:pos="5760"/>
        </w:tabs>
        <w:ind w:left="5760" w:hanging="360"/>
      </w:pPr>
      <w:rPr>
        <w:rFonts w:ascii="Arial" w:hAnsi="Arial" w:hint="default"/>
      </w:rPr>
    </w:lvl>
    <w:lvl w:ilvl="8" w:tplc="05968CF4" w:tentative="1">
      <w:start w:val="1"/>
      <w:numFmt w:val="bullet"/>
      <w:lvlText w:val="•"/>
      <w:lvlJc w:val="left"/>
      <w:pPr>
        <w:tabs>
          <w:tab w:val="num" w:pos="6480"/>
        </w:tabs>
        <w:ind w:left="6480" w:hanging="360"/>
      </w:pPr>
      <w:rPr>
        <w:rFonts w:ascii="Arial" w:hAnsi="Arial" w:hint="default"/>
      </w:rPr>
    </w:lvl>
  </w:abstractNum>
  <w:abstractNum w:abstractNumId="2">
    <w:nsid w:val="112736EA"/>
    <w:multiLevelType w:val="hybridMultilevel"/>
    <w:tmpl w:val="F886E4E8"/>
    <w:lvl w:ilvl="0" w:tplc="5052C0CA">
      <w:start w:val="1"/>
      <w:numFmt w:val="bullet"/>
      <w:lvlText w:val="•"/>
      <w:lvlJc w:val="left"/>
      <w:pPr>
        <w:tabs>
          <w:tab w:val="num" w:pos="720"/>
        </w:tabs>
        <w:ind w:left="720" w:hanging="360"/>
      </w:pPr>
      <w:rPr>
        <w:rFonts w:ascii="Arial" w:hAnsi="Arial" w:hint="default"/>
      </w:rPr>
    </w:lvl>
    <w:lvl w:ilvl="1" w:tplc="75B63A76" w:tentative="1">
      <w:start w:val="1"/>
      <w:numFmt w:val="bullet"/>
      <w:lvlText w:val="•"/>
      <w:lvlJc w:val="left"/>
      <w:pPr>
        <w:tabs>
          <w:tab w:val="num" w:pos="1440"/>
        </w:tabs>
        <w:ind w:left="1440" w:hanging="360"/>
      </w:pPr>
      <w:rPr>
        <w:rFonts w:ascii="Arial" w:hAnsi="Arial" w:hint="default"/>
      </w:rPr>
    </w:lvl>
    <w:lvl w:ilvl="2" w:tplc="1EA2A77A" w:tentative="1">
      <w:start w:val="1"/>
      <w:numFmt w:val="bullet"/>
      <w:lvlText w:val="•"/>
      <w:lvlJc w:val="left"/>
      <w:pPr>
        <w:tabs>
          <w:tab w:val="num" w:pos="2160"/>
        </w:tabs>
        <w:ind w:left="2160" w:hanging="360"/>
      </w:pPr>
      <w:rPr>
        <w:rFonts w:ascii="Arial" w:hAnsi="Arial" w:hint="default"/>
      </w:rPr>
    </w:lvl>
    <w:lvl w:ilvl="3" w:tplc="7B5C0034" w:tentative="1">
      <w:start w:val="1"/>
      <w:numFmt w:val="bullet"/>
      <w:lvlText w:val="•"/>
      <w:lvlJc w:val="left"/>
      <w:pPr>
        <w:tabs>
          <w:tab w:val="num" w:pos="2880"/>
        </w:tabs>
        <w:ind w:left="2880" w:hanging="360"/>
      </w:pPr>
      <w:rPr>
        <w:rFonts w:ascii="Arial" w:hAnsi="Arial" w:hint="default"/>
      </w:rPr>
    </w:lvl>
    <w:lvl w:ilvl="4" w:tplc="0D62DC4E" w:tentative="1">
      <w:start w:val="1"/>
      <w:numFmt w:val="bullet"/>
      <w:lvlText w:val="•"/>
      <w:lvlJc w:val="left"/>
      <w:pPr>
        <w:tabs>
          <w:tab w:val="num" w:pos="3600"/>
        </w:tabs>
        <w:ind w:left="3600" w:hanging="360"/>
      </w:pPr>
      <w:rPr>
        <w:rFonts w:ascii="Arial" w:hAnsi="Arial" w:hint="default"/>
      </w:rPr>
    </w:lvl>
    <w:lvl w:ilvl="5" w:tplc="2C76146E" w:tentative="1">
      <w:start w:val="1"/>
      <w:numFmt w:val="bullet"/>
      <w:lvlText w:val="•"/>
      <w:lvlJc w:val="left"/>
      <w:pPr>
        <w:tabs>
          <w:tab w:val="num" w:pos="4320"/>
        </w:tabs>
        <w:ind w:left="4320" w:hanging="360"/>
      </w:pPr>
      <w:rPr>
        <w:rFonts w:ascii="Arial" w:hAnsi="Arial" w:hint="default"/>
      </w:rPr>
    </w:lvl>
    <w:lvl w:ilvl="6" w:tplc="22580BAE" w:tentative="1">
      <w:start w:val="1"/>
      <w:numFmt w:val="bullet"/>
      <w:lvlText w:val="•"/>
      <w:lvlJc w:val="left"/>
      <w:pPr>
        <w:tabs>
          <w:tab w:val="num" w:pos="5040"/>
        </w:tabs>
        <w:ind w:left="5040" w:hanging="360"/>
      </w:pPr>
      <w:rPr>
        <w:rFonts w:ascii="Arial" w:hAnsi="Arial" w:hint="default"/>
      </w:rPr>
    </w:lvl>
    <w:lvl w:ilvl="7" w:tplc="4FA4A434" w:tentative="1">
      <w:start w:val="1"/>
      <w:numFmt w:val="bullet"/>
      <w:lvlText w:val="•"/>
      <w:lvlJc w:val="left"/>
      <w:pPr>
        <w:tabs>
          <w:tab w:val="num" w:pos="5760"/>
        </w:tabs>
        <w:ind w:left="5760" w:hanging="360"/>
      </w:pPr>
      <w:rPr>
        <w:rFonts w:ascii="Arial" w:hAnsi="Arial" w:hint="default"/>
      </w:rPr>
    </w:lvl>
    <w:lvl w:ilvl="8" w:tplc="10E47ED2" w:tentative="1">
      <w:start w:val="1"/>
      <w:numFmt w:val="bullet"/>
      <w:lvlText w:val="•"/>
      <w:lvlJc w:val="left"/>
      <w:pPr>
        <w:tabs>
          <w:tab w:val="num" w:pos="6480"/>
        </w:tabs>
        <w:ind w:left="6480" w:hanging="360"/>
      </w:pPr>
      <w:rPr>
        <w:rFonts w:ascii="Arial" w:hAnsi="Arial" w:hint="default"/>
      </w:rPr>
    </w:lvl>
  </w:abstractNum>
  <w:abstractNum w:abstractNumId="3">
    <w:nsid w:val="167A0D9A"/>
    <w:multiLevelType w:val="singleLevel"/>
    <w:tmpl w:val="16F4D3D0"/>
    <w:lvl w:ilvl="0">
      <w:start w:val="1"/>
      <w:numFmt w:val="decimal"/>
      <w:lvlText w:val="%1."/>
      <w:legacy w:legacy="1" w:legacySpace="0" w:legacyIndent="274"/>
      <w:lvlJc w:val="left"/>
      <w:rPr>
        <w:rFonts w:ascii="Times New Roman" w:hAnsi="Times New Roman" w:cs="Times New Roman" w:hint="default"/>
      </w:rPr>
    </w:lvl>
  </w:abstractNum>
  <w:abstractNum w:abstractNumId="4">
    <w:nsid w:val="302B30B6"/>
    <w:multiLevelType w:val="hybridMultilevel"/>
    <w:tmpl w:val="C95446B0"/>
    <w:lvl w:ilvl="0" w:tplc="36CC9A76">
      <w:start w:val="1"/>
      <w:numFmt w:val="bullet"/>
      <w:lvlText w:val="•"/>
      <w:lvlJc w:val="left"/>
      <w:pPr>
        <w:tabs>
          <w:tab w:val="num" w:pos="720"/>
        </w:tabs>
        <w:ind w:left="720" w:hanging="360"/>
      </w:pPr>
      <w:rPr>
        <w:rFonts w:ascii="Arial" w:hAnsi="Arial" w:hint="default"/>
      </w:rPr>
    </w:lvl>
    <w:lvl w:ilvl="1" w:tplc="4BA43176" w:tentative="1">
      <w:start w:val="1"/>
      <w:numFmt w:val="bullet"/>
      <w:lvlText w:val="•"/>
      <w:lvlJc w:val="left"/>
      <w:pPr>
        <w:tabs>
          <w:tab w:val="num" w:pos="1440"/>
        </w:tabs>
        <w:ind w:left="1440" w:hanging="360"/>
      </w:pPr>
      <w:rPr>
        <w:rFonts w:ascii="Arial" w:hAnsi="Arial" w:hint="default"/>
      </w:rPr>
    </w:lvl>
    <w:lvl w:ilvl="2" w:tplc="C9788E0A" w:tentative="1">
      <w:start w:val="1"/>
      <w:numFmt w:val="bullet"/>
      <w:lvlText w:val="•"/>
      <w:lvlJc w:val="left"/>
      <w:pPr>
        <w:tabs>
          <w:tab w:val="num" w:pos="2160"/>
        </w:tabs>
        <w:ind w:left="2160" w:hanging="360"/>
      </w:pPr>
      <w:rPr>
        <w:rFonts w:ascii="Arial" w:hAnsi="Arial" w:hint="default"/>
      </w:rPr>
    </w:lvl>
    <w:lvl w:ilvl="3" w:tplc="AA04FA36" w:tentative="1">
      <w:start w:val="1"/>
      <w:numFmt w:val="bullet"/>
      <w:lvlText w:val="•"/>
      <w:lvlJc w:val="left"/>
      <w:pPr>
        <w:tabs>
          <w:tab w:val="num" w:pos="2880"/>
        </w:tabs>
        <w:ind w:left="2880" w:hanging="360"/>
      </w:pPr>
      <w:rPr>
        <w:rFonts w:ascii="Arial" w:hAnsi="Arial" w:hint="default"/>
      </w:rPr>
    </w:lvl>
    <w:lvl w:ilvl="4" w:tplc="71F64CEC" w:tentative="1">
      <w:start w:val="1"/>
      <w:numFmt w:val="bullet"/>
      <w:lvlText w:val="•"/>
      <w:lvlJc w:val="left"/>
      <w:pPr>
        <w:tabs>
          <w:tab w:val="num" w:pos="3600"/>
        </w:tabs>
        <w:ind w:left="3600" w:hanging="360"/>
      </w:pPr>
      <w:rPr>
        <w:rFonts w:ascii="Arial" w:hAnsi="Arial" w:hint="default"/>
      </w:rPr>
    </w:lvl>
    <w:lvl w:ilvl="5" w:tplc="7792A56E" w:tentative="1">
      <w:start w:val="1"/>
      <w:numFmt w:val="bullet"/>
      <w:lvlText w:val="•"/>
      <w:lvlJc w:val="left"/>
      <w:pPr>
        <w:tabs>
          <w:tab w:val="num" w:pos="4320"/>
        </w:tabs>
        <w:ind w:left="4320" w:hanging="360"/>
      </w:pPr>
      <w:rPr>
        <w:rFonts w:ascii="Arial" w:hAnsi="Arial" w:hint="default"/>
      </w:rPr>
    </w:lvl>
    <w:lvl w:ilvl="6" w:tplc="04E4EDF0" w:tentative="1">
      <w:start w:val="1"/>
      <w:numFmt w:val="bullet"/>
      <w:lvlText w:val="•"/>
      <w:lvlJc w:val="left"/>
      <w:pPr>
        <w:tabs>
          <w:tab w:val="num" w:pos="5040"/>
        </w:tabs>
        <w:ind w:left="5040" w:hanging="360"/>
      </w:pPr>
      <w:rPr>
        <w:rFonts w:ascii="Arial" w:hAnsi="Arial" w:hint="default"/>
      </w:rPr>
    </w:lvl>
    <w:lvl w:ilvl="7" w:tplc="BA447300" w:tentative="1">
      <w:start w:val="1"/>
      <w:numFmt w:val="bullet"/>
      <w:lvlText w:val="•"/>
      <w:lvlJc w:val="left"/>
      <w:pPr>
        <w:tabs>
          <w:tab w:val="num" w:pos="5760"/>
        </w:tabs>
        <w:ind w:left="5760" w:hanging="360"/>
      </w:pPr>
      <w:rPr>
        <w:rFonts w:ascii="Arial" w:hAnsi="Arial" w:hint="default"/>
      </w:rPr>
    </w:lvl>
    <w:lvl w:ilvl="8" w:tplc="312A9350" w:tentative="1">
      <w:start w:val="1"/>
      <w:numFmt w:val="bullet"/>
      <w:lvlText w:val="•"/>
      <w:lvlJc w:val="left"/>
      <w:pPr>
        <w:tabs>
          <w:tab w:val="num" w:pos="6480"/>
        </w:tabs>
        <w:ind w:left="6480" w:hanging="360"/>
      </w:pPr>
      <w:rPr>
        <w:rFonts w:ascii="Arial" w:hAnsi="Arial" w:hint="default"/>
      </w:rPr>
    </w:lvl>
  </w:abstractNum>
  <w:abstractNum w:abstractNumId="5">
    <w:nsid w:val="3A90670C"/>
    <w:multiLevelType w:val="hybridMultilevel"/>
    <w:tmpl w:val="CC9AD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CE6319"/>
    <w:multiLevelType w:val="singleLevel"/>
    <w:tmpl w:val="178C9F46"/>
    <w:lvl w:ilvl="0">
      <w:start w:val="5"/>
      <w:numFmt w:val="decimal"/>
      <w:lvlText w:val="%1."/>
      <w:legacy w:legacy="1" w:legacySpace="0" w:legacyIndent="259"/>
      <w:lvlJc w:val="left"/>
      <w:rPr>
        <w:rFonts w:ascii="Times New Roman" w:hAnsi="Times New Roman" w:cs="Times New Roman" w:hint="default"/>
      </w:rPr>
    </w:lvl>
  </w:abstractNum>
  <w:abstractNum w:abstractNumId="7">
    <w:nsid w:val="4A392024"/>
    <w:multiLevelType w:val="hybridMultilevel"/>
    <w:tmpl w:val="9CDE8602"/>
    <w:lvl w:ilvl="0" w:tplc="7F30D0AA">
      <w:start w:val="1"/>
      <w:numFmt w:val="bullet"/>
      <w:lvlText w:val="•"/>
      <w:lvlJc w:val="left"/>
      <w:pPr>
        <w:tabs>
          <w:tab w:val="num" w:pos="720"/>
        </w:tabs>
        <w:ind w:left="720" w:hanging="360"/>
      </w:pPr>
      <w:rPr>
        <w:rFonts w:ascii="Arial" w:hAnsi="Arial" w:hint="default"/>
      </w:rPr>
    </w:lvl>
    <w:lvl w:ilvl="1" w:tplc="B6F0AD1C" w:tentative="1">
      <w:start w:val="1"/>
      <w:numFmt w:val="bullet"/>
      <w:lvlText w:val="•"/>
      <w:lvlJc w:val="left"/>
      <w:pPr>
        <w:tabs>
          <w:tab w:val="num" w:pos="1440"/>
        </w:tabs>
        <w:ind w:left="1440" w:hanging="360"/>
      </w:pPr>
      <w:rPr>
        <w:rFonts w:ascii="Arial" w:hAnsi="Arial" w:hint="default"/>
      </w:rPr>
    </w:lvl>
    <w:lvl w:ilvl="2" w:tplc="7E027D50" w:tentative="1">
      <w:start w:val="1"/>
      <w:numFmt w:val="bullet"/>
      <w:lvlText w:val="•"/>
      <w:lvlJc w:val="left"/>
      <w:pPr>
        <w:tabs>
          <w:tab w:val="num" w:pos="2160"/>
        </w:tabs>
        <w:ind w:left="2160" w:hanging="360"/>
      </w:pPr>
      <w:rPr>
        <w:rFonts w:ascii="Arial" w:hAnsi="Arial" w:hint="default"/>
      </w:rPr>
    </w:lvl>
    <w:lvl w:ilvl="3" w:tplc="FF78491A" w:tentative="1">
      <w:start w:val="1"/>
      <w:numFmt w:val="bullet"/>
      <w:lvlText w:val="•"/>
      <w:lvlJc w:val="left"/>
      <w:pPr>
        <w:tabs>
          <w:tab w:val="num" w:pos="2880"/>
        </w:tabs>
        <w:ind w:left="2880" w:hanging="360"/>
      </w:pPr>
      <w:rPr>
        <w:rFonts w:ascii="Arial" w:hAnsi="Arial" w:hint="default"/>
      </w:rPr>
    </w:lvl>
    <w:lvl w:ilvl="4" w:tplc="BCC2CFEA" w:tentative="1">
      <w:start w:val="1"/>
      <w:numFmt w:val="bullet"/>
      <w:lvlText w:val="•"/>
      <w:lvlJc w:val="left"/>
      <w:pPr>
        <w:tabs>
          <w:tab w:val="num" w:pos="3600"/>
        </w:tabs>
        <w:ind w:left="3600" w:hanging="360"/>
      </w:pPr>
      <w:rPr>
        <w:rFonts w:ascii="Arial" w:hAnsi="Arial" w:hint="default"/>
      </w:rPr>
    </w:lvl>
    <w:lvl w:ilvl="5" w:tplc="FD3451E4" w:tentative="1">
      <w:start w:val="1"/>
      <w:numFmt w:val="bullet"/>
      <w:lvlText w:val="•"/>
      <w:lvlJc w:val="left"/>
      <w:pPr>
        <w:tabs>
          <w:tab w:val="num" w:pos="4320"/>
        </w:tabs>
        <w:ind w:left="4320" w:hanging="360"/>
      </w:pPr>
      <w:rPr>
        <w:rFonts w:ascii="Arial" w:hAnsi="Arial" w:hint="default"/>
      </w:rPr>
    </w:lvl>
    <w:lvl w:ilvl="6" w:tplc="0D28181E" w:tentative="1">
      <w:start w:val="1"/>
      <w:numFmt w:val="bullet"/>
      <w:lvlText w:val="•"/>
      <w:lvlJc w:val="left"/>
      <w:pPr>
        <w:tabs>
          <w:tab w:val="num" w:pos="5040"/>
        </w:tabs>
        <w:ind w:left="5040" w:hanging="360"/>
      </w:pPr>
      <w:rPr>
        <w:rFonts w:ascii="Arial" w:hAnsi="Arial" w:hint="default"/>
      </w:rPr>
    </w:lvl>
    <w:lvl w:ilvl="7" w:tplc="A0EE7BD8" w:tentative="1">
      <w:start w:val="1"/>
      <w:numFmt w:val="bullet"/>
      <w:lvlText w:val="•"/>
      <w:lvlJc w:val="left"/>
      <w:pPr>
        <w:tabs>
          <w:tab w:val="num" w:pos="5760"/>
        </w:tabs>
        <w:ind w:left="5760" w:hanging="360"/>
      </w:pPr>
      <w:rPr>
        <w:rFonts w:ascii="Arial" w:hAnsi="Arial" w:hint="default"/>
      </w:rPr>
    </w:lvl>
    <w:lvl w:ilvl="8" w:tplc="AEDEF356" w:tentative="1">
      <w:start w:val="1"/>
      <w:numFmt w:val="bullet"/>
      <w:lvlText w:val="•"/>
      <w:lvlJc w:val="left"/>
      <w:pPr>
        <w:tabs>
          <w:tab w:val="num" w:pos="6480"/>
        </w:tabs>
        <w:ind w:left="6480" w:hanging="360"/>
      </w:pPr>
      <w:rPr>
        <w:rFonts w:ascii="Arial" w:hAnsi="Arial" w:hint="default"/>
      </w:rPr>
    </w:lvl>
  </w:abstractNum>
  <w:abstractNum w:abstractNumId="8">
    <w:nsid w:val="4B0249EE"/>
    <w:multiLevelType w:val="singleLevel"/>
    <w:tmpl w:val="D750926C"/>
    <w:lvl w:ilvl="0">
      <w:start w:val="4"/>
      <w:numFmt w:val="decimal"/>
      <w:lvlText w:val="%1."/>
      <w:legacy w:legacy="1" w:legacySpace="0" w:legacyIndent="278"/>
      <w:lvlJc w:val="left"/>
      <w:rPr>
        <w:rFonts w:ascii="Times New Roman" w:hAnsi="Times New Roman" w:cs="Times New Roman" w:hint="default"/>
      </w:rPr>
    </w:lvl>
  </w:abstractNum>
  <w:abstractNum w:abstractNumId="9">
    <w:nsid w:val="53BE58A6"/>
    <w:multiLevelType w:val="singleLevel"/>
    <w:tmpl w:val="5B9AA3AC"/>
    <w:lvl w:ilvl="0">
      <w:start w:val="4"/>
      <w:numFmt w:val="decimal"/>
      <w:lvlText w:val="%1."/>
      <w:legacy w:legacy="1" w:legacySpace="0" w:legacyIndent="278"/>
      <w:lvlJc w:val="left"/>
      <w:rPr>
        <w:rFonts w:ascii="Times New Roman" w:hAnsi="Times New Roman" w:cs="Times New Roman" w:hint="default"/>
      </w:rPr>
    </w:lvl>
  </w:abstractNum>
  <w:abstractNum w:abstractNumId="10">
    <w:nsid w:val="5A15110E"/>
    <w:multiLevelType w:val="singleLevel"/>
    <w:tmpl w:val="DFF08EB8"/>
    <w:lvl w:ilvl="0">
      <w:start w:val="1"/>
      <w:numFmt w:val="decimal"/>
      <w:lvlText w:val="%1."/>
      <w:legacy w:legacy="1" w:legacySpace="0" w:legacyIndent="240"/>
      <w:lvlJc w:val="left"/>
      <w:rPr>
        <w:rFonts w:ascii="Times New Roman" w:hAnsi="Times New Roman" w:cs="Times New Roman" w:hint="default"/>
      </w:rPr>
    </w:lvl>
  </w:abstractNum>
  <w:abstractNum w:abstractNumId="11">
    <w:nsid w:val="61C57C01"/>
    <w:multiLevelType w:val="hybridMultilevel"/>
    <w:tmpl w:val="F05EF2D8"/>
    <w:lvl w:ilvl="0" w:tplc="F35EFCDE">
      <w:start w:val="1"/>
      <w:numFmt w:val="bullet"/>
      <w:lvlText w:val="•"/>
      <w:lvlJc w:val="left"/>
      <w:pPr>
        <w:tabs>
          <w:tab w:val="num" w:pos="720"/>
        </w:tabs>
        <w:ind w:left="720" w:hanging="360"/>
      </w:pPr>
      <w:rPr>
        <w:rFonts w:ascii="Arial" w:hAnsi="Arial" w:hint="default"/>
      </w:rPr>
    </w:lvl>
    <w:lvl w:ilvl="1" w:tplc="5BB0EF94" w:tentative="1">
      <w:start w:val="1"/>
      <w:numFmt w:val="bullet"/>
      <w:lvlText w:val="•"/>
      <w:lvlJc w:val="left"/>
      <w:pPr>
        <w:tabs>
          <w:tab w:val="num" w:pos="1440"/>
        </w:tabs>
        <w:ind w:left="1440" w:hanging="360"/>
      </w:pPr>
      <w:rPr>
        <w:rFonts w:ascii="Arial" w:hAnsi="Arial" w:hint="default"/>
      </w:rPr>
    </w:lvl>
    <w:lvl w:ilvl="2" w:tplc="A36E583E" w:tentative="1">
      <w:start w:val="1"/>
      <w:numFmt w:val="bullet"/>
      <w:lvlText w:val="•"/>
      <w:lvlJc w:val="left"/>
      <w:pPr>
        <w:tabs>
          <w:tab w:val="num" w:pos="2160"/>
        </w:tabs>
        <w:ind w:left="2160" w:hanging="360"/>
      </w:pPr>
      <w:rPr>
        <w:rFonts w:ascii="Arial" w:hAnsi="Arial" w:hint="default"/>
      </w:rPr>
    </w:lvl>
    <w:lvl w:ilvl="3" w:tplc="DCD8DE14" w:tentative="1">
      <w:start w:val="1"/>
      <w:numFmt w:val="bullet"/>
      <w:lvlText w:val="•"/>
      <w:lvlJc w:val="left"/>
      <w:pPr>
        <w:tabs>
          <w:tab w:val="num" w:pos="2880"/>
        </w:tabs>
        <w:ind w:left="2880" w:hanging="360"/>
      </w:pPr>
      <w:rPr>
        <w:rFonts w:ascii="Arial" w:hAnsi="Arial" w:hint="default"/>
      </w:rPr>
    </w:lvl>
    <w:lvl w:ilvl="4" w:tplc="5388F5E4" w:tentative="1">
      <w:start w:val="1"/>
      <w:numFmt w:val="bullet"/>
      <w:lvlText w:val="•"/>
      <w:lvlJc w:val="left"/>
      <w:pPr>
        <w:tabs>
          <w:tab w:val="num" w:pos="3600"/>
        </w:tabs>
        <w:ind w:left="3600" w:hanging="360"/>
      </w:pPr>
      <w:rPr>
        <w:rFonts w:ascii="Arial" w:hAnsi="Arial" w:hint="default"/>
      </w:rPr>
    </w:lvl>
    <w:lvl w:ilvl="5" w:tplc="DB62EB98" w:tentative="1">
      <w:start w:val="1"/>
      <w:numFmt w:val="bullet"/>
      <w:lvlText w:val="•"/>
      <w:lvlJc w:val="left"/>
      <w:pPr>
        <w:tabs>
          <w:tab w:val="num" w:pos="4320"/>
        </w:tabs>
        <w:ind w:left="4320" w:hanging="360"/>
      </w:pPr>
      <w:rPr>
        <w:rFonts w:ascii="Arial" w:hAnsi="Arial" w:hint="default"/>
      </w:rPr>
    </w:lvl>
    <w:lvl w:ilvl="6" w:tplc="CEA293C4" w:tentative="1">
      <w:start w:val="1"/>
      <w:numFmt w:val="bullet"/>
      <w:lvlText w:val="•"/>
      <w:lvlJc w:val="left"/>
      <w:pPr>
        <w:tabs>
          <w:tab w:val="num" w:pos="5040"/>
        </w:tabs>
        <w:ind w:left="5040" w:hanging="360"/>
      </w:pPr>
      <w:rPr>
        <w:rFonts w:ascii="Arial" w:hAnsi="Arial" w:hint="default"/>
      </w:rPr>
    </w:lvl>
    <w:lvl w:ilvl="7" w:tplc="40B4CCDA" w:tentative="1">
      <w:start w:val="1"/>
      <w:numFmt w:val="bullet"/>
      <w:lvlText w:val="•"/>
      <w:lvlJc w:val="left"/>
      <w:pPr>
        <w:tabs>
          <w:tab w:val="num" w:pos="5760"/>
        </w:tabs>
        <w:ind w:left="5760" w:hanging="360"/>
      </w:pPr>
      <w:rPr>
        <w:rFonts w:ascii="Arial" w:hAnsi="Arial" w:hint="default"/>
      </w:rPr>
    </w:lvl>
    <w:lvl w:ilvl="8" w:tplc="4DBEEDDC" w:tentative="1">
      <w:start w:val="1"/>
      <w:numFmt w:val="bullet"/>
      <w:lvlText w:val="•"/>
      <w:lvlJc w:val="left"/>
      <w:pPr>
        <w:tabs>
          <w:tab w:val="num" w:pos="6480"/>
        </w:tabs>
        <w:ind w:left="6480" w:hanging="360"/>
      </w:pPr>
      <w:rPr>
        <w:rFonts w:ascii="Arial" w:hAnsi="Arial" w:hint="default"/>
      </w:rPr>
    </w:lvl>
  </w:abstractNum>
  <w:abstractNum w:abstractNumId="12">
    <w:nsid w:val="6EE64ABA"/>
    <w:multiLevelType w:val="singleLevel"/>
    <w:tmpl w:val="1C786DAC"/>
    <w:lvl w:ilvl="0">
      <w:start w:val="3"/>
      <w:numFmt w:val="decimal"/>
      <w:lvlText w:val="%1."/>
      <w:legacy w:legacy="1" w:legacySpace="0" w:legacyIndent="206"/>
      <w:lvlJc w:val="left"/>
      <w:rPr>
        <w:rFonts w:ascii="Times New Roman" w:hAnsi="Times New Roman" w:cs="Times New Roman" w:hint="default"/>
      </w:rPr>
    </w:lvl>
  </w:abstractNum>
  <w:abstractNum w:abstractNumId="13">
    <w:nsid w:val="77096D66"/>
    <w:multiLevelType w:val="hybridMultilevel"/>
    <w:tmpl w:val="4C3E396E"/>
    <w:lvl w:ilvl="0" w:tplc="B4DE5ADC">
      <w:start w:val="1"/>
      <w:numFmt w:val="bullet"/>
      <w:lvlText w:val="•"/>
      <w:lvlJc w:val="left"/>
      <w:pPr>
        <w:tabs>
          <w:tab w:val="num" w:pos="720"/>
        </w:tabs>
        <w:ind w:left="720" w:hanging="360"/>
      </w:pPr>
      <w:rPr>
        <w:rFonts w:ascii="Arial" w:hAnsi="Arial" w:hint="default"/>
      </w:rPr>
    </w:lvl>
    <w:lvl w:ilvl="1" w:tplc="1A382A86" w:tentative="1">
      <w:start w:val="1"/>
      <w:numFmt w:val="bullet"/>
      <w:lvlText w:val="•"/>
      <w:lvlJc w:val="left"/>
      <w:pPr>
        <w:tabs>
          <w:tab w:val="num" w:pos="1440"/>
        </w:tabs>
        <w:ind w:left="1440" w:hanging="360"/>
      </w:pPr>
      <w:rPr>
        <w:rFonts w:ascii="Arial" w:hAnsi="Arial" w:hint="default"/>
      </w:rPr>
    </w:lvl>
    <w:lvl w:ilvl="2" w:tplc="CFAECB02" w:tentative="1">
      <w:start w:val="1"/>
      <w:numFmt w:val="bullet"/>
      <w:lvlText w:val="•"/>
      <w:lvlJc w:val="left"/>
      <w:pPr>
        <w:tabs>
          <w:tab w:val="num" w:pos="2160"/>
        </w:tabs>
        <w:ind w:left="2160" w:hanging="360"/>
      </w:pPr>
      <w:rPr>
        <w:rFonts w:ascii="Arial" w:hAnsi="Arial" w:hint="default"/>
      </w:rPr>
    </w:lvl>
    <w:lvl w:ilvl="3" w:tplc="C994D10E" w:tentative="1">
      <w:start w:val="1"/>
      <w:numFmt w:val="bullet"/>
      <w:lvlText w:val="•"/>
      <w:lvlJc w:val="left"/>
      <w:pPr>
        <w:tabs>
          <w:tab w:val="num" w:pos="2880"/>
        </w:tabs>
        <w:ind w:left="2880" w:hanging="360"/>
      </w:pPr>
      <w:rPr>
        <w:rFonts w:ascii="Arial" w:hAnsi="Arial" w:hint="default"/>
      </w:rPr>
    </w:lvl>
    <w:lvl w:ilvl="4" w:tplc="C2640A0C" w:tentative="1">
      <w:start w:val="1"/>
      <w:numFmt w:val="bullet"/>
      <w:lvlText w:val="•"/>
      <w:lvlJc w:val="left"/>
      <w:pPr>
        <w:tabs>
          <w:tab w:val="num" w:pos="3600"/>
        </w:tabs>
        <w:ind w:left="3600" w:hanging="360"/>
      </w:pPr>
      <w:rPr>
        <w:rFonts w:ascii="Arial" w:hAnsi="Arial" w:hint="default"/>
      </w:rPr>
    </w:lvl>
    <w:lvl w:ilvl="5" w:tplc="C99C091C" w:tentative="1">
      <w:start w:val="1"/>
      <w:numFmt w:val="bullet"/>
      <w:lvlText w:val="•"/>
      <w:lvlJc w:val="left"/>
      <w:pPr>
        <w:tabs>
          <w:tab w:val="num" w:pos="4320"/>
        </w:tabs>
        <w:ind w:left="4320" w:hanging="360"/>
      </w:pPr>
      <w:rPr>
        <w:rFonts w:ascii="Arial" w:hAnsi="Arial" w:hint="default"/>
      </w:rPr>
    </w:lvl>
    <w:lvl w:ilvl="6" w:tplc="F3E2DF24" w:tentative="1">
      <w:start w:val="1"/>
      <w:numFmt w:val="bullet"/>
      <w:lvlText w:val="•"/>
      <w:lvlJc w:val="left"/>
      <w:pPr>
        <w:tabs>
          <w:tab w:val="num" w:pos="5040"/>
        </w:tabs>
        <w:ind w:left="5040" w:hanging="360"/>
      </w:pPr>
      <w:rPr>
        <w:rFonts w:ascii="Arial" w:hAnsi="Arial" w:hint="default"/>
      </w:rPr>
    </w:lvl>
    <w:lvl w:ilvl="7" w:tplc="2272E142" w:tentative="1">
      <w:start w:val="1"/>
      <w:numFmt w:val="bullet"/>
      <w:lvlText w:val="•"/>
      <w:lvlJc w:val="left"/>
      <w:pPr>
        <w:tabs>
          <w:tab w:val="num" w:pos="5760"/>
        </w:tabs>
        <w:ind w:left="5760" w:hanging="360"/>
      </w:pPr>
      <w:rPr>
        <w:rFonts w:ascii="Arial" w:hAnsi="Arial" w:hint="default"/>
      </w:rPr>
    </w:lvl>
    <w:lvl w:ilvl="8" w:tplc="43E4163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12"/>
  </w:num>
  <w:num w:numId="4">
    <w:abstractNumId w:val="10"/>
  </w:num>
  <w:num w:numId="5">
    <w:abstractNumId w:val="6"/>
  </w:num>
  <w:num w:numId="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7">
    <w:abstractNumId w:val="8"/>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3"/>
  </w:num>
  <w:num w:numId="10">
    <w:abstractNumId w:val="13"/>
  </w:num>
  <w:num w:numId="11">
    <w:abstractNumId w:val="7"/>
  </w:num>
  <w:num w:numId="12">
    <w:abstractNumId w:val="1"/>
  </w:num>
  <w:num w:numId="13">
    <w:abstractNumId w:val="11"/>
  </w:num>
  <w:num w:numId="14">
    <w:abstractNumId w:val="4"/>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E4648"/>
    <w:rsid w:val="0002307E"/>
    <w:rsid w:val="00082D82"/>
    <w:rsid w:val="001257C3"/>
    <w:rsid w:val="00126DED"/>
    <w:rsid w:val="00137089"/>
    <w:rsid w:val="001605D1"/>
    <w:rsid w:val="00207644"/>
    <w:rsid w:val="002153F5"/>
    <w:rsid w:val="00244BE1"/>
    <w:rsid w:val="00257B12"/>
    <w:rsid w:val="002A73FF"/>
    <w:rsid w:val="003736EA"/>
    <w:rsid w:val="003D5828"/>
    <w:rsid w:val="0040467F"/>
    <w:rsid w:val="0041033A"/>
    <w:rsid w:val="005133A0"/>
    <w:rsid w:val="00546F8C"/>
    <w:rsid w:val="006372B8"/>
    <w:rsid w:val="00642B23"/>
    <w:rsid w:val="00687B2D"/>
    <w:rsid w:val="00731B11"/>
    <w:rsid w:val="00746D92"/>
    <w:rsid w:val="007D2153"/>
    <w:rsid w:val="00860D54"/>
    <w:rsid w:val="008B0106"/>
    <w:rsid w:val="008E4648"/>
    <w:rsid w:val="008F7675"/>
    <w:rsid w:val="009A1E33"/>
    <w:rsid w:val="00A74FE6"/>
    <w:rsid w:val="00AD2F01"/>
    <w:rsid w:val="00B33F20"/>
    <w:rsid w:val="00C233FB"/>
    <w:rsid w:val="00CD0A32"/>
    <w:rsid w:val="00D05EE3"/>
    <w:rsid w:val="00D515E7"/>
    <w:rsid w:val="00D91396"/>
    <w:rsid w:val="00DB4610"/>
    <w:rsid w:val="00DD264E"/>
    <w:rsid w:val="00DF40E2"/>
    <w:rsid w:val="00E25FDB"/>
    <w:rsid w:val="00F03516"/>
    <w:rsid w:val="00F44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75"/>
  </w:style>
  <w:style w:type="paragraph" w:styleId="1">
    <w:name w:val="heading 1"/>
    <w:basedOn w:val="a"/>
    <w:next w:val="a"/>
    <w:link w:val="10"/>
    <w:uiPriority w:val="9"/>
    <w:qFormat/>
    <w:rsid w:val="00731B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B1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D264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B4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2D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2D82"/>
    <w:rPr>
      <w:rFonts w:ascii="Tahoma" w:hAnsi="Tahoma" w:cs="Tahoma"/>
      <w:sz w:val="16"/>
      <w:szCs w:val="16"/>
    </w:rPr>
  </w:style>
  <w:style w:type="paragraph" w:styleId="a7">
    <w:name w:val="header"/>
    <w:basedOn w:val="a"/>
    <w:link w:val="a8"/>
    <w:uiPriority w:val="99"/>
    <w:semiHidden/>
    <w:unhideWhenUsed/>
    <w:rsid w:val="006372B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372B8"/>
  </w:style>
  <w:style w:type="paragraph" w:styleId="a9">
    <w:name w:val="footer"/>
    <w:basedOn w:val="a"/>
    <w:link w:val="aa"/>
    <w:uiPriority w:val="99"/>
    <w:semiHidden/>
    <w:unhideWhenUsed/>
    <w:rsid w:val="006372B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372B8"/>
  </w:style>
</w:styles>
</file>

<file path=word/webSettings.xml><?xml version="1.0" encoding="utf-8"?>
<w:webSettings xmlns:r="http://schemas.openxmlformats.org/officeDocument/2006/relationships" xmlns:w="http://schemas.openxmlformats.org/wordprocessingml/2006/main">
  <w:divs>
    <w:div w:id="633604586">
      <w:bodyDiv w:val="1"/>
      <w:marLeft w:val="0"/>
      <w:marRight w:val="0"/>
      <w:marTop w:val="0"/>
      <w:marBottom w:val="0"/>
      <w:divBdr>
        <w:top w:val="none" w:sz="0" w:space="0" w:color="auto"/>
        <w:left w:val="none" w:sz="0" w:space="0" w:color="auto"/>
        <w:bottom w:val="none" w:sz="0" w:space="0" w:color="auto"/>
        <w:right w:val="none" w:sz="0" w:space="0" w:color="auto"/>
      </w:divBdr>
      <w:divsChild>
        <w:div w:id="1783264492">
          <w:marLeft w:val="547"/>
          <w:marRight w:val="0"/>
          <w:marTop w:val="96"/>
          <w:marBottom w:val="0"/>
          <w:divBdr>
            <w:top w:val="none" w:sz="0" w:space="0" w:color="auto"/>
            <w:left w:val="none" w:sz="0" w:space="0" w:color="auto"/>
            <w:bottom w:val="none" w:sz="0" w:space="0" w:color="auto"/>
            <w:right w:val="none" w:sz="0" w:space="0" w:color="auto"/>
          </w:divBdr>
        </w:div>
        <w:div w:id="49227776">
          <w:marLeft w:val="547"/>
          <w:marRight w:val="0"/>
          <w:marTop w:val="96"/>
          <w:marBottom w:val="0"/>
          <w:divBdr>
            <w:top w:val="none" w:sz="0" w:space="0" w:color="auto"/>
            <w:left w:val="none" w:sz="0" w:space="0" w:color="auto"/>
            <w:bottom w:val="none" w:sz="0" w:space="0" w:color="auto"/>
            <w:right w:val="none" w:sz="0" w:space="0" w:color="auto"/>
          </w:divBdr>
        </w:div>
      </w:divsChild>
    </w:div>
    <w:div w:id="659306466">
      <w:bodyDiv w:val="1"/>
      <w:marLeft w:val="0"/>
      <w:marRight w:val="0"/>
      <w:marTop w:val="0"/>
      <w:marBottom w:val="0"/>
      <w:divBdr>
        <w:top w:val="none" w:sz="0" w:space="0" w:color="auto"/>
        <w:left w:val="none" w:sz="0" w:space="0" w:color="auto"/>
        <w:bottom w:val="none" w:sz="0" w:space="0" w:color="auto"/>
        <w:right w:val="none" w:sz="0" w:space="0" w:color="auto"/>
      </w:divBdr>
      <w:divsChild>
        <w:div w:id="1572159709">
          <w:marLeft w:val="547"/>
          <w:marRight w:val="0"/>
          <w:marTop w:val="120"/>
          <w:marBottom w:val="0"/>
          <w:divBdr>
            <w:top w:val="none" w:sz="0" w:space="0" w:color="auto"/>
            <w:left w:val="none" w:sz="0" w:space="0" w:color="auto"/>
            <w:bottom w:val="none" w:sz="0" w:space="0" w:color="auto"/>
            <w:right w:val="none" w:sz="0" w:space="0" w:color="auto"/>
          </w:divBdr>
        </w:div>
        <w:div w:id="28072340">
          <w:marLeft w:val="547"/>
          <w:marRight w:val="0"/>
          <w:marTop w:val="120"/>
          <w:marBottom w:val="0"/>
          <w:divBdr>
            <w:top w:val="none" w:sz="0" w:space="0" w:color="auto"/>
            <w:left w:val="none" w:sz="0" w:space="0" w:color="auto"/>
            <w:bottom w:val="none" w:sz="0" w:space="0" w:color="auto"/>
            <w:right w:val="none" w:sz="0" w:space="0" w:color="auto"/>
          </w:divBdr>
        </w:div>
      </w:divsChild>
    </w:div>
    <w:div w:id="742876947">
      <w:bodyDiv w:val="1"/>
      <w:marLeft w:val="0"/>
      <w:marRight w:val="0"/>
      <w:marTop w:val="0"/>
      <w:marBottom w:val="0"/>
      <w:divBdr>
        <w:top w:val="none" w:sz="0" w:space="0" w:color="auto"/>
        <w:left w:val="none" w:sz="0" w:space="0" w:color="auto"/>
        <w:bottom w:val="none" w:sz="0" w:space="0" w:color="auto"/>
        <w:right w:val="none" w:sz="0" w:space="0" w:color="auto"/>
      </w:divBdr>
      <w:divsChild>
        <w:div w:id="123080703">
          <w:marLeft w:val="547"/>
          <w:marRight w:val="0"/>
          <w:marTop w:val="96"/>
          <w:marBottom w:val="0"/>
          <w:divBdr>
            <w:top w:val="none" w:sz="0" w:space="0" w:color="auto"/>
            <w:left w:val="none" w:sz="0" w:space="0" w:color="auto"/>
            <w:bottom w:val="none" w:sz="0" w:space="0" w:color="auto"/>
            <w:right w:val="none" w:sz="0" w:space="0" w:color="auto"/>
          </w:divBdr>
        </w:div>
      </w:divsChild>
    </w:div>
    <w:div w:id="1663898451">
      <w:bodyDiv w:val="1"/>
      <w:marLeft w:val="0"/>
      <w:marRight w:val="0"/>
      <w:marTop w:val="0"/>
      <w:marBottom w:val="0"/>
      <w:divBdr>
        <w:top w:val="none" w:sz="0" w:space="0" w:color="auto"/>
        <w:left w:val="none" w:sz="0" w:space="0" w:color="auto"/>
        <w:bottom w:val="none" w:sz="0" w:space="0" w:color="auto"/>
        <w:right w:val="none" w:sz="0" w:space="0" w:color="auto"/>
      </w:divBdr>
    </w:div>
    <w:div w:id="1854419466">
      <w:bodyDiv w:val="1"/>
      <w:marLeft w:val="0"/>
      <w:marRight w:val="0"/>
      <w:marTop w:val="0"/>
      <w:marBottom w:val="0"/>
      <w:divBdr>
        <w:top w:val="none" w:sz="0" w:space="0" w:color="auto"/>
        <w:left w:val="none" w:sz="0" w:space="0" w:color="auto"/>
        <w:bottom w:val="none" w:sz="0" w:space="0" w:color="auto"/>
        <w:right w:val="none" w:sz="0" w:space="0" w:color="auto"/>
      </w:divBdr>
      <w:divsChild>
        <w:div w:id="1641690835">
          <w:marLeft w:val="547"/>
          <w:marRight w:val="0"/>
          <w:marTop w:val="96"/>
          <w:marBottom w:val="0"/>
          <w:divBdr>
            <w:top w:val="none" w:sz="0" w:space="0" w:color="auto"/>
            <w:left w:val="none" w:sz="0" w:space="0" w:color="auto"/>
            <w:bottom w:val="none" w:sz="0" w:space="0" w:color="auto"/>
            <w:right w:val="none" w:sz="0" w:space="0" w:color="auto"/>
          </w:divBdr>
        </w:div>
        <w:div w:id="1364671518">
          <w:marLeft w:val="547"/>
          <w:marRight w:val="0"/>
          <w:marTop w:val="96"/>
          <w:marBottom w:val="0"/>
          <w:divBdr>
            <w:top w:val="none" w:sz="0" w:space="0" w:color="auto"/>
            <w:left w:val="none" w:sz="0" w:space="0" w:color="auto"/>
            <w:bottom w:val="none" w:sz="0" w:space="0" w:color="auto"/>
            <w:right w:val="none" w:sz="0" w:space="0" w:color="auto"/>
          </w:divBdr>
        </w:div>
      </w:divsChild>
    </w:div>
    <w:div w:id="1922257229">
      <w:bodyDiv w:val="1"/>
      <w:marLeft w:val="0"/>
      <w:marRight w:val="0"/>
      <w:marTop w:val="0"/>
      <w:marBottom w:val="0"/>
      <w:divBdr>
        <w:top w:val="none" w:sz="0" w:space="0" w:color="auto"/>
        <w:left w:val="none" w:sz="0" w:space="0" w:color="auto"/>
        <w:bottom w:val="none" w:sz="0" w:space="0" w:color="auto"/>
        <w:right w:val="none" w:sz="0" w:space="0" w:color="auto"/>
      </w:divBdr>
      <w:divsChild>
        <w:div w:id="2053768703">
          <w:marLeft w:val="547"/>
          <w:marRight w:val="0"/>
          <w:marTop w:val="106"/>
          <w:marBottom w:val="0"/>
          <w:divBdr>
            <w:top w:val="none" w:sz="0" w:space="0" w:color="auto"/>
            <w:left w:val="none" w:sz="0" w:space="0" w:color="auto"/>
            <w:bottom w:val="none" w:sz="0" w:space="0" w:color="auto"/>
            <w:right w:val="none" w:sz="0" w:space="0" w:color="auto"/>
          </w:divBdr>
        </w:div>
        <w:div w:id="85505">
          <w:marLeft w:val="547"/>
          <w:marRight w:val="0"/>
          <w:marTop w:val="106"/>
          <w:marBottom w:val="0"/>
          <w:divBdr>
            <w:top w:val="none" w:sz="0" w:space="0" w:color="auto"/>
            <w:left w:val="none" w:sz="0" w:space="0" w:color="auto"/>
            <w:bottom w:val="none" w:sz="0" w:space="0" w:color="auto"/>
            <w:right w:val="none" w:sz="0" w:space="0" w:color="auto"/>
          </w:divBdr>
        </w:div>
        <w:div w:id="173302934">
          <w:marLeft w:val="547"/>
          <w:marRight w:val="0"/>
          <w:marTop w:val="106"/>
          <w:marBottom w:val="0"/>
          <w:divBdr>
            <w:top w:val="none" w:sz="0" w:space="0" w:color="auto"/>
            <w:left w:val="none" w:sz="0" w:space="0" w:color="auto"/>
            <w:bottom w:val="none" w:sz="0" w:space="0" w:color="auto"/>
            <w:right w:val="none" w:sz="0" w:space="0" w:color="auto"/>
          </w:divBdr>
        </w:div>
      </w:divsChild>
    </w:div>
    <w:div w:id="19964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9</Pages>
  <Words>2060</Words>
  <Characters>11747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14</cp:revision>
  <dcterms:created xsi:type="dcterms:W3CDTF">2014-10-06T14:42:00Z</dcterms:created>
  <dcterms:modified xsi:type="dcterms:W3CDTF">2015-01-10T17:15:00Z</dcterms:modified>
</cp:coreProperties>
</file>