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65" w:type="dxa"/>
        <w:tblInd w:w="-1134" w:type="dxa"/>
        <w:tblLook w:val="04A0" w:firstRow="1" w:lastRow="0" w:firstColumn="1" w:lastColumn="0" w:noHBand="0" w:noVBand="1"/>
      </w:tblPr>
      <w:tblGrid>
        <w:gridCol w:w="5513"/>
        <w:gridCol w:w="5652"/>
      </w:tblGrid>
      <w:tr w:rsidR="00F83277" w:rsidRPr="00B32AB2" w:rsidTr="00447336">
        <w:tc>
          <w:tcPr>
            <w:tcW w:w="5513" w:type="dxa"/>
          </w:tcPr>
          <w:p w:rsidR="00F83277" w:rsidRDefault="00F83277" w:rsidP="00B32AB2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  <w:r w:rsidRPr="00447336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83277" w:rsidRPr="00F83277" w:rsidRDefault="00F83277" w:rsidP="00B32AB2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52" w:type="dxa"/>
          </w:tcPr>
          <w:p w:rsidR="00F83277" w:rsidRPr="00447336" w:rsidRDefault="00F83277" w:rsidP="0092304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47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F83277" w:rsidRPr="00B32AB2" w:rsidTr="00F83277">
        <w:tc>
          <w:tcPr>
            <w:tcW w:w="5513" w:type="dxa"/>
          </w:tcPr>
          <w:p w:rsidR="00F83277" w:rsidRPr="00447336" w:rsidRDefault="00F83277" w:rsidP="00F83277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Где происходят действия повести «Княжна Мери»?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а) Е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се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туки;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б) Владикавказ;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Кисловодск; г) Пят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горск.</w:t>
            </w:r>
          </w:p>
        </w:tc>
        <w:tc>
          <w:tcPr>
            <w:tcW w:w="5652" w:type="dxa"/>
          </w:tcPr>
          <w:p w:rsidR="00F83277" w:rsidRPr="00447336" w:rsidRDefault="00F83277" w:rsidP="00F83277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Кто был секундантом Грушницкого?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а) доктор Вернер;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б) др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гунский капитан;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в) старый казак;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г) дальний родственник Лиго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ской.</w:t>
            </w:r>
          </w:p>
        </w:tc>
      </w:tr>
      <w:tr w:rsidR="00F83277" w:rsidRPr="00B32AB2" w:rsidTr="00F83277">
        <w:tc>
          <w:tcPr>
            <w:tcW w:w="5513" w:type="dxa"/>
          </w:tcPr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2. В каком ряду  герои только повести «Княжна Мери»?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а) П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чорин, Грушницкий, Мери, Янко, Азамат;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б) Печорин, Мери, Вера, Максим Максимыч, Грушницкий;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в) Печорин, Мери, Вернер, Гру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ш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ницкий, Вера;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г) Печорин, Мери, Вера, Бела, доктор Вернер.</w:t>
            </w:r>
          </w:p>
        </w:tc>
        <w:tc>
          <w:tcPr>
            <w:tcW w:w="5652" w:type="dxa"/>
          </w:tcPr>
          <w:p w:rsidR="00F83277" w:rsidRPr="00447336" w:rsidRDefault="00F83277" w:rsidP="00F83277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«О эполеты, эполеты! Ваши звездочки, путеводительные звездо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ки… Нет! Я теперь совершенно счас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лив».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Кто в повести говорит эти слова?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Грушницкий; 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драгунский капитан;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в) Вернер; г) П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чорин.  </w:t>
            </w:r>
          </w:p>
        </w:tc>
      </w:tr>
      <w:tr w:rsidR="00F83277" w:rsidRPr="00B32AB2" w:rsidTr="00F83277">
        <w:tc>
          <w:tcPr>
            <w:tcW w:w="5513" w:type="dxa"/>
          </w:tcPr>
          <w:p w:rsidR="00F83277" w:rsidRPr="00447336" w:rsidRDefault="00F83277" w:rsidP="00F83277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3. Узнайте героя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«Он хорошо сложен, смугл и че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новолос; ему на вид можно дать двадцать пять лет, хотя ему едва ли двадцать один год».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а) Максим Максимыч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б) Грушницкий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в) Вернер;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г) Печ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рин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652" w:type="dxa"/>
          </w:tcPr>
          <w:p w:rsidR="00F83277" w:rsidRPr="00447336" w:rsidRDefault="00F83277" w:rsidP="00F83277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Продолжите слова Веры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Печорину: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«Я бы тебя должна ненав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деть: с тех пор, как мы знаем друг друга, ты ничего мне не дал, кр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ме...»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любви;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страданий;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в) счастья; г) униж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ния.</w:t>
            </w:r>
          </w:p>
        </w:tc>
      </w:tr>
      <w:tr w:rsidR="00F83277" w:rsidRPr="00B32AB2" w:rsidTr="00F83277">
        <w:tc>
          <w:tcPr>
            <w:tcW w:w="5513" w:type="dxa"/>
          </w:tcPr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Закончите слова Печорина</w:t>
            </w:r>
            <w:r w:rsidRPr="00B32A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F832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 Одно мне всегда было странно: …»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F8327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а) я никогда не делался рабом любимой женщины;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8327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б) я всегда играю самую гадкую и жалкую роль;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8327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в) я всегда приношу несчастья женщинам, которые любят меня;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8327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г) я никак не могу выбрать женщину, с которой хотел бы прожить всю жизнь.</w:t>
            </w:r>
          </w:p>
        </w:tc>
        <w:tc>
          <w:tcPr>
            <w:tcW w:w="5652" w:type="dxa"/>
          </w:tcPr>
          <w:p w:rsidR="00F83277" w:rsidRPr="00B32AB2" w:rsidRDefault="00F83277" w:rsidP="00B32AB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Укажите причину дуэли между Печориным и Гру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ницким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3277" w:rsidRPr="00447336" w:rsidRDefault="00F83277" w:rsidP="00B32AB2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а) Грушницкий распускал неприличные слухи о княжне и П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чорине.</w:t>
            </w:r>
          </w:p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Печорин хотел доказать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своё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право на ухаживания за Мери.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в) Печорин нелестно отозвался о Грушницком, и тот оско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бился.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г) Печорин хотел доказать, что он стреляет лучше Грушни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ц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кого.</w:t>
            </w:r>
          </w:p>
        </w:tc>
      </w:tr>
      <w:tr w:rsidR="00F83277" w:rsidRPr="00B32AB2" w:rsidTr="00F83277">
        <w:tc>
          <w:tcPr>
            <w:tcW w:w="5513" w:type="dxa"/>
          </w:tcPr>
          <w:p w:rsidR="00F83277" w:rsidRPr="00F83277" w:rsidRDefault="00F83277" w:rsidP="00B32AB2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5. За кого княжна Мери принимает Грушницкого?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83277">
              <w:rPr>
                <w:rFonts w:ascii="Times New Roman" w:hAnsi="Times New Roman" w:cs="Times New Roman"/>
                <w:i/>
                <w:sz w:val="18"/>
                <w:szCs w:val="18"/>
              </w:rPr>
              <w:t>а) за ссыльн</w:t>
            </w:r>
            <w:r w:rsidRPr="00F8327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F83277">
              <w:rPr>
                <w:rFonts w:ascii="Times New Roman" w:hAnsi="Times New Roman" w:cs="Times New Roman"/>
                <w:i/>
                <w:sz w:val="18"/>
                <w:szCs w:val="18"/>
              </w:rPr>
              <w:t>го декабриста;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83277">
              <w:rPr>
                <w:rFonts w:ascii="Times New Roman" w:hAnsi="Times New Roman" w:cs="Times New Roman"/>
                <w:i/>
                <w:sz w:val="18"/>
                <w:szCs w:val="18"/>
              </w:rPr>
              <w:t>б) за офицера, разжалованного в солдаты за дуэль;</w:t>
            </w:r>
          </w:p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83277">
              <w:rPr>
                <w:rFonts w:ascii="Times New Roman" w:hAnsi="Times New Roman" w:cs="Times New Roman"/>
                <w:i/>
                <w:sz w:val="18"/>
                <w:szCs w:val="18"/>
              </w:rPr>
              <w:t>в) за юнкера;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83277">
              <w:rPr>
                <w:rFonts w:ascii="Times New Roman" w:hAnsi="Times New Roman" w:cs="Times New Roman"/>
                <w:i/>
                <w:sz w:val="18"/>
                <w:szCs w:val="18"/>
              </w:rPr>
              <w:t>г) за поэта-романтика.</w:t>
            </w:r>
          </w:p>
        </w:tc>
        <w:tc>
          <w:tcPr>
            <w:tcW w:w="5652" w:type="dxa"/>
          </w:tcPr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Каким эпизодом заканчивается глава «Княжна Мери»?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а) от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ъ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езд Веры из города;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б) встреча и объяснение Печорина с Мери;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в) отъезд Печорина из Кисловодска;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г) похороны Грушницкого.</w:t>
            </w:r>
          </w:p>
        </w:tc>
      </w:tr>
    </w:tbl>
    <w:p w:rsidR="00A0417B" w:rsidRPr="00447336" w:rsidRDefault="00A0417B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11165" w:type="dxa"/>
        <w:tblInd w:w="-1134" w:type="dxa"/>
        <w:tblLook w:val="04A0" w:firstRow="1" w:lastRow="0" w:firstColumn="1" w:lastColumn="0" w:noHBand="0" w:noVBand="1"/>
      </w:tblPr>
      <w:tblGrid>
        <w:gridCol w:w="5512"/>
        <w:gridCol w:w="5653"/>
      </w:tblGrid>
      <w:tr w:rsidR="00F83277" w:rsidRPr="00B32AB2" w:rsidTr="00F83277">
        <w:tc>
          <w:tcPr>
            <w:tcW w:w="5512" w:type="dxa"/>
          </w:tcPr>
          <w:p w:rsidR="00F83277" w:rsidRDefault="00F83277" w:rsidP="0092304A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  <w:r w:rsidRPr="00447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83277" w:rsidRPr="00F83277" w:rsidRDefault="00F83277" w:rsidP="0092304A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53" w:type="dxa"/>
          </w:tcPr>
          <w:p w:rsidR="00F83277" w:rsidRPr="00447336" w:rsidRDefault="00F83277" w:rsidP="0092304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47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F83277" w:rsidRPr="00B32AB2" w:rsidTr="00F83277">
        <w:tc>
          <w:tcPr>
            <w:tcW w:w="5512" w:type="dxa"/>
          </w:tcPr>
          <w:p w:rsidR="00F83277" w:rsidRPr="00447336" w:rsidRDefault="00F83277" w:rsidP="00F83277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1. От чьего лица ведется повествование о Печорине в главе «Княжна Мери»?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Максима Максимыча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б) Грушницкого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сам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го героя г) автора</w:t>
            </w:r>
          </w:p>
        </w:tc>
        <w:tc>
          <w:tcPr>
            <w:tcW w:w="5653" w:type="dxa"/>
          </w:tcPr>
          <w:p w:rsidR="00F83277" w:rsidRPr="00447336" w:rsidRDefault="00F83277" w:rsidP="00F83277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Кто был единственной женщиной в мире, которую Печ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рин не в силах был бы обмануть?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Вера  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Мери 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в)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мать г) Бэла</w:t>
            </w:r>
          </w:p>
        </w:tc>
      </w:tr>
      <w:tr w:rsidR="00F83277" w:rsidRPr="00B32AB2" w:rsidTr="00F83277">
        <w:tc>
          <w:tcPr>
            <w:tcW w:w="5512" w:type="dxa"/>
          </w:tcPr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2. Как Печорин определяет цель жизни Грушницкого?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а) ж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ниться на столичной аристократке и разбогатеть;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б) получить Георгиевский солдатский крестик;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в) дослужиться до генеральск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го чина;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г)  сделаться героем романа.</w:t>
            </w:r>
          </w:p>
        </w:tc>
        <w:tc>
          <w:tcPr>
            <w:tcW w:w="5653" w:type="dxa"/>
          </w:tcPr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Какую книгу читал Печорин перед дуэлью?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Достоевский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«Преступление и наказание»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б)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Дюма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«Королева Марго»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в) Вал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тер Скотт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«Шотландские пуритане»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г)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Маркес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«Сто лет один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чества»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3277" w:rsidRPr="00B32AB2" w:rsidTr="00F83277">
        <w:tc>
          <w:tcPr>
            <w:tcW w:w="5512" w:type="dxa"/>
          </w:tcPr>
          <w:p w:rsidR="00F83277" w:rsidRPr="00447336" w:rsidRDefault="00F83277" w:rsidP="00B32AB2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3. Узнайте героя по описанию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«…в сравнении с туловищем гол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ва его казалась огромна:  он стриг волосы под гребёнку… Его м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ленькие черные глаза, всегда бесп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койные, старались проникнуть в ваши мысли. В его одежде заме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47336">
              <w:rPr>
                <w:rFonts w:ascii="Times New Roman" w:hAnsi="Times New Roman" w:cs="Times New Roman"/>
                <w:sz w:val="18"/>
                <w:szCs w:val="18"/>
              </w:rPr>
              <w:t>ны были вкус и опрятность».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а) Максим Максимыч;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Грушницкий;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в) доктор Вернер;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г) Печ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рин.                </w:t>
            </w:r>
          </w:p>
          <w:p w:rsidR="00F83277" w:rsidRPr="00B32AB2" w:rsidRDefault="00F83277" w:rsidP="00B32AB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3" w:type="dxa"/>
          </w:tcPr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Какой словесный портрет принадлежит княжне Мери? 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а) «Н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обыкновенная гибкость её стана, особенное, ей только сво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ственное наклонение головы, длинные русые волосы, какой-то зол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тистый отлив её слегка загорелой кожи на шее и плечах и особенно правил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ный нос...». б) «...она была хороша: высокая, тоненькая, глаза чёрные, как у го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ной серны, так и заглядывали нам в душу». в) «У неё такие бархатные глаза...; нижние и верхние ресницы так длинны, что лучи солнца не отражаются в её зрачках».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г) «...женщина, в соломенной шляпке, окутанная чёрной шалью, ...шляпка закрывала её лицо».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3277" w:rsidRPr="00B32AB2" w:rsidTr="00F83277">
        <w:tc>
          <w:tcPr>
            <w:tcW w:w="5512" w:type="dxa"/>
          </w:tcPr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4. Продолжите фразу</w:t>
            </w:r>
            <w:r w:rsidRPr="00B32A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4473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«Я его тоже не люблю: я чу</w:t>
            </w:r>
            <w:r w:rsidRPr="004473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</w:t>
            </w:r>
            <w:r w:rsidRPr="004473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ствую, что мы когда-нибудь с ним  столкнемся на узкой дороге…»</w:t>
            </w:r>
            <w:r w:rsidRPr="00B32AB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а) и  мы ст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нем соперниками в любви;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б) и  дуэли нам не избежать;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в) и вряд ли нам удастся разойтись  мирно;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г) и  одному из нас несдобровать.</w:t>
            </w:r>
          </w:p>
        </w:tc>
        <w:tc>
          <w:tcPr>
            <w:tcW w:w="5653" w:type="dxa"/>
          </w:tcPr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Где, по предложению Печорина, должен был находиться на дуэли тот, в кого стреляли, чтобы наверняка погибнуть?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а) в гр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те под сводчатым потолком;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б) на краю горной площадки, под кот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рой острые камни;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в) на мокрых камнях в течении горной реки; г) у подножия горы под нависшей скалой.</w:t>
            </w:r>
          </w:p>
        </w:tc>
      </w:tr>
      <w:tr w:rsidR="00F83277" w:rsidRPr="00B32AB2" w:rsidTr="00F83277">
        <w:tc>
          <w:tcPr>
            <w:tcW w:w="5512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Как Печорин узнал о предстоящей дуэли с Гру</w:t>
            </w: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</w:t>
            </w: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ницким?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а) подслушал разговор  офицеров в ресторации;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б) подбросили ан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нимное письмо;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в) сообщил 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сам </w:t>
            </w:r>
            <w:r w:rsidR="000B5C52"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Грушницкий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г) от княжны Мери.</w:t>
            </w:r>
          </w:p>
        </w:tc>
        <w:tc>
          <w:tcPr>
            <w:tcW w:w="5653" w:type="dxa"/>
          </w:tcPr>
          <w:p w:rsidR="00F83277" w:rsidRPr="00B32AB2" w:rsidRDefault="00F83277" w:rsidP="00F832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Каким было состояние Печорина после дуэли?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а) на сердце был камень;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б) остался доволен собой;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в) едва мог скрыть своё торж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ство и ликовал;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336">
              <w:rPr>
                <w:rFonts w:ascii="Times New Roman" w:hAnsi="Times New Roman" w:cs="Times New Roman"/>
                <w:i/>
                <w:sz w:val="18"/>
                <w:szCs w:val="18"/>
              </w:rPr>
              <w:t>г) на душе стало легко.</w:t>
            </w:r>
          </w:p>
        </w:tc>
      </w:tr>
    </w:tbl>
    <w:p w:rsidR="005F50FF" w:rsidRPr="00447336" w:rsidRDefault="005F50FF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11165" w:type="dxa"/>
        <w:tblInd w:w="-1134" w:type="dxa"/>
        <w:tblLook w:val="04A0" w:firstRow="1" w:lastRow="0" w:firstColumn="1" w:lastColumn="0" w:noHBand="0" w:noVBand="1"/>
      </w:tblPr>
      <w:tblGrid>
        <w:gridCol w:w="5513"/>
        <w:gridCol w:w="5652"/>
      </w:tblGrid>
      <w:tr w:rsidR="00F83277" w:rsidRPr="00B32AB2" w:rsidTr="00447336">
        <w:tc>
          <w:tcPr>
            <w:tcW w:w="5513" w:type="dxa"/>
          </w:tcPr>
          <w:p w:rsidR="00F83277" w:rsidRDefault="00F83277" w:rsidP="0092304A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  <w:r w:rsidRPr="00447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83277" w:rsidRPr="00F83277" w:rsidRDefault="00F83277" w:rsidP="0092304A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52" w:type="dxa"/>
          </w:tcPr>
          <w:p w:rsidR="00F83277" w:rsidRPr="00447336" w:rsidRDefault="00F83277" w:rsidP="0092304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47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F83277" w:rsidRPr="00B32AB2" w:rsidTr="00447336">
        <w:tc>
          <w:tcPr>
            <w:tcW w:w="5513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месте  идут события главы «Княжна Мери»?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в  г. Е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сентуки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в  г. Владикавказ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в) в  г. Кисловодск г) в  г. П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тигорск</w:t>
            </w:r>
          </w:p>
        </w:tc>
        <w:tc>
          <w:tcPr>
            <w:tcW w:w="5652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Кто был секундантом Грушницкого?</w:t>
            </w:r>
            <w:r w:rsidR="000B5C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а) доктор Вернер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б) ст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рый казак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;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в) драгунский капитан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г) дальний родственник Лиго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ской</w:t>
            </w:r>
          </w:p>
        </w:tc>
      </w:tr>
      <w:tr w:rsidR="00F83277" w:rsidRPr="00B32AB2" w:rsidTr="00447336">
        <w:tc>
          <w:tcPr>
            <w:tcW w:w="5513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«О эполеты, эполеты! Ваши звездочки, путеводительные звездо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ки… Нет! Я теперь совершенно счастлив».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Кто г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ворит эти слова?</w:t>
            </w:r>
            <w:r w:rsidR="000B5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 Вернер 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драгунский капитан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  Печорин г)  Грушницкий    </w:t>
            </w:r>
          </w:p>
        </w:tc>
        <w:tc>
          <w:tcPr>
            <w:tcW w:w="5652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 слова Веры, обращённые Печорину: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 xml:space="preserve"> «Я бы тебя должна ненавидеть: с тех пор, как мы знаем друг др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га, ты ничего мне не дал, кроме...»</w:t>
            </w:r>
            <w:r w:rsidR="000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любви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счастья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в) страданий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г) униж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</w:tr>
      <w:tr w:rsidR="00F83277" w:rsidRPr="00B32AB2" w:rsidTr="00447336">
        <w:tc>
          <w:tcPr>
            <w:tcW w:w="5513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3. За кого княжна Мери принимала Грушницкого?</w:t>
            </w:r>
            <w:r w:rsidR="000B5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за офиц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ра, разжалованного в солдаты за дуэль;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за ссыльного декабр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ста;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в) за поэта-романтика;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г) за юнкера.</w:t>
            </w:r>
          </w:p>
        </w:tc>
        <w:tc>
          <w:tcPr>
            <w:tcW w:w="5652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Узнайте героя по описанию.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 «Он хорошо сложен, смугл и черн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волос; ему на вид можно дать двадцать пять лет, хотя ему едва ли двадцать один год».</w:t>
            </w:r>
            <w:r w:rsidR="000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драгунский капитан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Вернер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в) Грушни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ц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кий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Печорин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F83277" w:rsidRPr="00B32AB2" w:rsidTr="00447336">
        <w:tc>
          <w:tcPr>
            <w:tcW w:w="5513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0B5C52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причину дуэли Печорина с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ницким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B5C5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Печорин хотел доказать, что он стреляет лучше Грушницк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го.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Печорин нелестно отозвался о Грушницком, и тот оскорби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л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ся.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в) Печорин хотел доказать свое право на ухаживания за М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ри.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г) Грушницкий распускал неприличные слухи о княжне Мери и Печ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рине.</w:t>
            </w:r>
          </w:p>
        </w:tc>
        <w:tc>
          <w:tcPr>
            <w:tcW w:w="5652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Закончите слова Печорина</w:t>
            </w:r>
            <w:r w:rsidRPr="00B32A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B32A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 Одно мне всегда было стра</w:t>
            </w:r>
            <w:r w:rsidRPr="00B32A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</w:t>
            </w:r>
            <w:r w:rsidRPr="00B32A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но:…»</w:t>
            </w:r>
            <w:r w:rsidRPr="00B32AB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а) я никак не могу выбрать женщину, с которой хотел бы прожить всю жизнь;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б) я всегда играю самую гадкую и жалкую роль;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в) я ник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гда не делался рабом любимой женщины;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г) я всегда приношу несч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стья женщинам, которые л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бят меня.</w:t>
            </w:r>
          </w:p>
        </w:tc>
      </w:tr>
      <w:tr w:rsidR="00F83277" w:rsidRPr="00B32AB2" w:rsidTr="00447336">
        <w:tc>
          <w:tcPr>
            <w:tcW w:w="5513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5. В каком ряду  герои только повести «Княжна Мери»?</w:t>
            </w:r>
            <w:r w:rsidR="000B5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П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чорин, Мери, Вернер, Грушницкий, Вера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Печорин, Мери, Вера, Максим Максимыч, Грушни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ц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кий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в) Печорин, Грушницкий, Мери, Янко, Азамат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г) Печорин, Мери, Вера, Бела, доктор Вернер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652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Каким эпизодом заканчивается глава «Княжна Мери»?</w:t>
            </w:r>
            <w:r w:rsidR="000B5C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а) пох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роны Грушницкого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б) отъезд Печорина из Кисловодска;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в) отъезд Веры из города;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г) встреча и объяснение Печорина с Мери.</w:t>
            </w:r>
          </w:p>
        </w:tc>
      </w:tr>
    </w:tbl>
    <w:p w:rsidR="00A31DDF" w:rsidRDefault="00A31DDF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2641DE" w:rsidRPr="00447336" w:rsidRDefault="002641DE" w:rsidP="00B32AB2">
      <w:pPr>
        <w:pStyle w:val="a6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Style w:val="a4"/>
        <w:tblW w:w="11165" w:type="dxa"/>
        <w:tblInd w:w="-1134" w:type="dxa"/>
        <w:tblLook w:val="04A0" w:firstRow="1" w:lastRow="0" w:firstColumn="1" w:lastColumn="0" w:noHBand="0" w:noVBand="1"/>
      </w:tblPr>
      <w:tblGrid>
        <w:gridCol w:w="5495"/>
        <w:gridCol w:w="5670"/>
      </w:tblGrid>
      <w:tr w:rsidR="00F83277" w:rsidRPr="00B32AB2" w:rsidTr="00F83277">
        <w:tc>
          <w:tcPr>
            <w:tcW w:w="5495" w:type="dxa"/>
          </w:tcPr>
          <w:p w:rsidR="00F83277" w:rsidRDefault="00F83277" w:rsidP="0092304A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  <w:r w:rsidRPr="0044733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83277" w:rsidRPr="00F83277" w:rsidRDefault="00F83277" w:rsidP="0092304A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70" w:type="dxa"/>
          </w:tcPr>
          <w:p w:rsidR="00F83277" w:rsidRPr="00447336" w:rsidRDefault="00F83277" w:rsidP="0092304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47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F83277" w:rsidRPr="00B32AB2" w:rsidTr="00F83277">
        <w:tc>
          <w:tcPr>
            <w:tcW w:w="5495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От чьего лица ведётся </w:t>
            </w:r>
            <w:r w:rsidR="000B5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повествование о Печорине в главе 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«Княжна Мери»?</w:t>
            </w:r>
            <w:r w:rsidR="000B5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автора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самого героя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в) Грушницкого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г) Максима Макс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мыча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Кто был единственной женщиной в мире, которую Печ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рин не в силах был бы обмануть?</w:t>
            </w:r>
            <w:r w:rsidR="000B5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Бэла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 его мать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Мери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г) Вера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F83277" w:rsidRPr="00B32AB2" w:rsidTr="00F83277">
        <w:tc>
          <w:tcPr>
            <w:tcW w:w="5495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B32AB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Продолжите фразу</w:t>
            </w:r>
            <w:r w:rsidRPr="00B32A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«Я его тоже не люблю: я чу</w:t>
            </w:r>
            <w:r w:rsidRPr="00B32A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</w:t>
            </w:r>
            <w:r w:rsidRPr="00B32A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ствую, что мы когда-нибудь с ним  столкнемся на у</w:t>
            </w:r>
            <w:r w:rsidRPr="00B32A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</w:t>
            </w:r>
            <w:r w:rsidRPr="00B32A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кой дороге…»</w:t>
            </w:r>
            <w:r w:rsidRPr="00B32AB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0B5C5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а) и вряд ли нам удастся разойтись  мирно;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б) и  мы станем соперниками в любви;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в) и  одному из нас несдобровать;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г) и  дуэли нам не изб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жать .</w:t>
            </w:r>
          </w:p>
        </w:tc>
        <w:tc>
          <w:tcPr>
            <w:tcW w:w="5670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Где, по предложению Печорина, должен был находиться на ду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ли тот, в кого стреляли, чтобы наверняка погибнуть?</w:t>
            </w:r>
            <w:r w:rsidR="000B5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на краю горной площадки, под которой острые ка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ни;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на мокрых камнях в течении горной реки;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в) у подножия горы под нависшей скалой;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г) в гроте под сводчатым потолком.</w:t>
            </w:r>
          </w:p>
        </w:tc>
      </w:tr>
      <w:tr w:rsidR="00F83277" w:rsidRPr="00B32AB2" w:rsidTr="00F83277">
        <w:tc>
          <w:tcPr>
            <w:tcW w:w="5495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3. Какой словесный портрет принадлежит княжне М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ри? 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 ) «.. в соломенной шляпке, окутанная чёрной шалью, ...шляпка закрыв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 её лицо»;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«У неё такие бархатные глаза...; нижние и верхние ресницы так длинны, что лучи солнца не отражаются в её зра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ч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ках»;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в) «...она была хороша: высокая, тоненькая, глаза чёрные, как у горной серны, так и заглядывали нам в ду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шу»;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г) «Необыкнове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ная гибкость её стана, особенное, ей только свойственное накл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нение головы, длинные русые волосы, какой-то з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лотистый отлив её слегка загорелой кожи на шее и плечах и ос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бенно правильный нос...».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0" w:type="dxa"/>
          </w:tcPr>
          <w:p w:rsidR="00F83277" w:rsidRPr="00B32AB2" w:rsidRDefault="00F83277" w:rsidP="00B32AB2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Узнайте героя по описанию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«…в сравнении с туловищем гол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ва его казалась огромна:  он стриг волосы под гребёнку… Его м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ленькие черные глаза, всегда беспокойные, старались проникнуть в ваши мы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ли. В его одежде заметны были вкус и опрятность».</w:t>
            </w:r>
            <w:r w:rsidR="000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д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рагунский капитан;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Печорин; в) муж Веры;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г) доктор Вернер.              </w:t>
            </w:r>
          </w:p>
          <w:p w:rsidR="00F83277" w:rsidRPr="00B32AB2" w:rsidRDefault="00F83277" w:rsidP="00B32AB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277" w:rsidRPr="00B32AB2" w:rsidTr="00F83277">
        <w:tc>
          <w:tcPr>
            <w:tcW w:w="5495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4. 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Как Печорин определил цель жизни Грушницкого?</w:t>
            </w:r>
            <w:r w:rsidR="000B5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пол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чить Георгиевский солдатский крестик;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дослужиться до ген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ральского чина;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 сделаться героем романа;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г) жениться на ст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личной аристократке и разбогатеть;</w:t>
            </w:r>
          </w:p>
        </w:tc>
        <w:tc>
          <w:tcPr>
            <w:tcW w:w="5670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Какую книгу читал Печорин накануне поединка?</w:t>
            </w:r>
            <w:r w:rsidR="000B5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Маркес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«Сто лет одиночества»; б) Вальтер Скотт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«Шотландские пур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тане»;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Достоевский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«Преступление и наказание»;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Дюма</w:t>
            </w:r>
            <w:r w:rsidR="000B5C5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«К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ролева Марго».</w:t>
            </w:r>
            <w:r w:rsidRPr="00B32A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3277" w:rsidRPr="00B32AB2" w:rsidTr="00F83277">
        <w:tc>
          <w:tcPr>
            <w:tcW w:w="5495" w:type="dxa"/>
          </w:tcPr>
          <w:p w:rsidR="00F83277" w:rsidRPr="00B32AB2" w:rsidRDefault="00F83277" w:rsidP="000B5C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Как Печорин узнал о предстоящей дуэли с Грушни</w:t>
            </w: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</w:t>
            </w:r>
            <w:r w:rsidRPr="00B32A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ким?</w:t>
            </w:r>
            <w:r w:rsidR="000B5C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а) Печорин о дуэли узнал от княжны Мери; б) сам Грушницкий соо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щил ему об этом;</w:t>
            </w:r>
            <w:r w:rsidR="002641D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в) Печорину подбросили анонимное письмо;</w:t>
            </w:r>
            <w:r w:rsidR="000B5C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г) Печорин подслушал разговор  офицеров в ресторации.</w:t>
            </w:r>
          </w:p>
        </w:tc>
        <w:tc>
          <w:tcPr>
            <w:tcW w:w="5670" w:type="dxa"/>
          </w:tcPr>
          <w:p w:rsidR="00F83277" w:rsidRPr="00B32AB2" w:rsidRDefault="00F83277" w:rsidP="002641D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B32AB2">
              <w:rPr>
                <w:rFonts w:ascii="Times New Roman" w:hAnsi="Times New Roman" w:cs="Times New Roman"/>
                <w:b/>
                <w:sz w:val="18"/>
                <w:szCs w:val="18"/>
              </w:rPr>
              <w:t>. Каким было состояние Печорина после дуэли?</w:t>
            </w:r>
            <w:r w:rsidR="00264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а) едва мог скрыть своё торжество и ликовал;</w:t>
            </w:r>
            <w:r w:rsidR="002641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б) остался доволен собой;</w:t>
            </w:r>
            <w:r w:rsidR="002641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в) на душе стало легко;</w:t>
            </w:r>
            <w:r w:rsidR="002641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2AB2">
              <w:rPr>
                <w:rFonts w:ascii="Times New Roman" w:hAnsi="Times New Roman" w:cs="Times New Roman"/>
                <w:i/>
                <w:sz w:val="18"/>
                <w:szCs w:val="18"/>
              </w:rPr>
              <w:t>г) на сердце был камень.</w:t>
            </w:r>
          </w:p>
        </w:tc>
      </w:tr>
    </w:tbl>
    <w:p w:rsidR="001F5FD1" w:rsidRPr="001F5FD1" w:rsidRDefault="001F5FD1" w:rsidP="001F5FD1">
      <w:pPr>
        <w:spacing w:after="0"/>
      </w:pPr>
    </w:p>
    <w:sectPr w:rsidR="001F5FD1" w:rsidRPr="001F5FD1" w:rsidSect="002641D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50FF"/>
    <w:rsid w:val="00006452"/>
    <w:rsid w:val="00024D5F"/>
    <w:rsid w:val="000873DD"/>
    <w:rsid w:val="000B5C52"/>
    <w:rsid w:val="0012557D"/>
    <w:rsid w:val="001312D9"/>
    <w:rsid w:val="001377A7"/>
    <w:rsid w:val="001409CC"/>
    <w:rsid w:val="00187C71"/>
    <w:rsid w:val="001F5FD1"/>
    <w:rsid w:val="002641DE"/>
    <w:rsid w:val="00267A97"/>
    <w:rsid w:val="0027594C"/>
    <w:rsid w:val="00282C0D"/>
    <w:rsid w:val="002857DD"/>
    <w:rsid w:val="00324B5E"/>
    <w:rsid w:val="00325CBB"/>
    <w:rsid w:val="00326262"/>
    <w:rsid w:val="0033586F"/>
    <w:rsid w:val="003606D7"/>
    <w:rsid w:val="003705C7"/>
    <w:rsid w:val="00376663"/>
    <w:rsid w:val="003A714B"/>
    <w:rsid w:val="00424B16"/>
    <w:rsid w:val="00431258"/>
    <w:rsid w:val="00447336"/>
    <w:rsid w:val="00454B8D"/>
    <w:rsid w:val="00456875"/>
    <w:rsid w:val="004766A0"/>
    <w:rsid w:val="004E1FA8"/>
    <w:rsid w:val="0050362E"/>
    <w:rsid w:val="00511B72"/>
    <w:rsid w:val="005831C0"/>
    <w:rsid w:val="005B210C"/>
    <w:rsid w:val="005F50FF"/>
    <w:rsid w:val="006444B3"/>
    <w:rsid w:val="00691CC2"/>
    <w:rsid w:val="006C4AEA"/>
    <w:rsid w:val="0070487B"/>
    <w:rsid w:val="00753CFD"/>
    <w:rsid w:val="00766DFB"/>
    <w:rsid w:val="00781871"/>
    <w:rsid w:val="007B618E"/>
    <w:rsid w:val="00853C6F"/>
    <w:rsid w:val="00862427"/>
    <w:rsid w:val="008B3BE6"/>
    <w:rsid w:val="009136EF"/>
    <w:rsid w:val="009275B9"/>
    <w:rsid w:val="009327B1"/>
    <w:rsid w:val="009454C0"/>
    <w:rsid w:val="009819DE"/>
    <w:rsid w:val="009846E2"/>
    <w:rsid w:val="009B2FA5"/>
    <w:rsid w:val="009E5A36"/>
    <w:rsid w:val="009F28C5"/>
    <w:rsid w:val="00A02179"/>
    <w:rsid w:val="00A0417B"/>
    <w:rsid w:val="00A31DDF"/>
    <w:rsid w:val="00A32FFB"/>
    <w:rsid w:val="00A40425"/>
    <w:rsid w:val="00A637B2"/>
    <w:rsid w:val="00A679AE"/>
    <w:rsid w:val="00AA13F8"/>
    <w:rsid w:val="00AB2252"/>
    <w:rsid w:val="00AE1DCD"/>
    <w:rsid w:val="00B03EE5"/>
    <w:rsid w:val="00B11A24"/>
    <w:rsid w:val="00B27BD4"/>
    <w:rsid w:val="00B32AB2"/>
    <w:rsid w:val="00BB3BF6"/>
    <w:rsid w:val="00BD25E2"/>
    <w:rsid w:val="00BF268C"/>
    <w:rsid w:val="00BF37D9"/>
    <w:rsid w:val="00C04249"/>
    <w:rsid w:val="00C14CB3"/>
    <w:rsid w:val="00C545B3"/>
    <w:rsid w:val="00CB47A7"/>
    <w:rsid w:val="00CD4161"/>
    <w:rsid w:val="00D07D68"/>
    <w:rsid w:val="00D354D0"/>
    <w:rsid w:val="00D71F6B"/>
    <w:rsid w:val="00DE5072"/>
    <w:rsid w:val="00DE51C2"/>
    <w:rsid w:val="00E00AE4"/>
    <w:rsid w:val="00E130C5"/>
    <w:rsid w:val="00E9143C"/>
    <w:rsid w:val="00ED66DB"/>
    <w:rsid w:val="00EE0BE2"/>
    <w:rsid w:val="00F01138"/>
    <w:rsid w:val="00F30B7B"/>
    <w:rsid w:val="00F663C7"/>
    <w:rsid w:val="00F83277"/>
    <w:rsid w:val="00F8359F"/>
    <w:rsid w:val="00FC39DF"/>
    <w:rsid w:val="00FC4EEF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F"/>
  </w:style>
  <w:style w:type="paragraph" w:styleId="1">
    <w:name w:val="heading 1"/>
    <w:basedOn w:val="a"/>
    <w:link w:val="10"/>
    <w:uiPriority w:val="9"/>
    <w:qFormat/>
    <w:rsid w:val="005F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5F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0FF"/>
  </w:style>
  <w:style w:type="character" w:styleId="a3">
    <w:name w:val="Hyperlink"/>
    <w:basedOn w:val="a0"/>
    <w:uiPriority w:val="99"/>
    <w:semiHidden/>
    <w:unhideWhenUsed/>
    <w:rsid w:val="005F50F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50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50F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5F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F50FF"/>
  </w:style>
  <w:style w:type="character" w:customStyle="1" w:styleId="question">
    <w:name w:val="question"/>
    <w:basedOn w:val="a0"/>
    <w:rsid w:val="005F50F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50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50FF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A0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417B"/>
    <w:pPr>
      <w:ind w:left="720"/>
      <w:contextualSpacing/>
    </w:pPr>
  </w:style>
  <w:style w:type="paragraph" w:styleId="a6">
    <w:name w:val="No Spacing"/>
    <w:uiPriority w:val="1"/>
    <w:qFormat/>
    <w:rsid w:val="00B32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517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763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577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"Герой нашего времени"</vt:lpstr>
    </vt:vector>
  </TitlesOfParts>
  <Company>Home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"Герой нашего времени"</dc:title>
  <dc:subject>"Княжна Мери"</dc:subject>
  <dc:creator>Т.В. Климахович</dc:creator>
  <cp:lastModifiedBy>1</cp:lastModifiedBy>
  <cp:revision>13</cp:revision>
  <dcterms:created xsi:type="dcterms:W3CDTF">2014-03-10T16:07:00Z</dcterms:created>
  <dcterms:modified xsi:type="dcterms:W3CDTF">2014-07-06T04:50:00Z</dcterms:modified>
</cp:coreProperties>
</file>