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0A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1F497D" w:themeColor="text2"/>
          <w:sz w:val="32"/>
          <w:szCs w:val="32"/>
        </w:rPr>
      </w:pPr>
      <w:r>
        <w:rPr>
          <w:rFonts w:ascii="Georgia" w:eastAsia="Batang" w:hAnsi="Georgia" w:cs="Times New Roman"/>
          <w:b/>
          <w:i/>
          <w:color w:val="1F497D" w:themeColor="text2"/>
          <w:sz w:val="32"/>
          <w:szCs w:val="32"/>
        </w:rPr>
        <w:t xml:space="preserve">  </w: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1F497D" w:themeColor="text2"/>
          <w:sz w:val="32"/>
          <w:szCs w:val="32"/>
        </w:rPr>
      </w:pPr>
      <w:r w:rsidRPr="00140B46">
        <w:rPr>
          <w:rFonts w:ascii="Georgia" w:eastAsia="Batang" w:hAnsi="Georgia" w:cs="Times New Roman"/>
          <w:b/>
          <w:i/>
          <w:color w:val="1F497D" w:themeColor="text2"/>
          <w:sz w:val="32"/>
          <w:szCs w:val="32"/>
        </w:rPr>
        <w:t>ИЗОБРАЗИТЕЛЬНОЕ ИСКУССТВО</w: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00B0F0"/>
          <w:sz w:val="32"/>
          <w:szCs w:val="32"/>
        </w:rPr>
      </w:pPr>
      <w:r w:rsidRPr="00140B46">
        <w:rPr>
          <w:rFonts w:ascii="Georgia" w:eastAsia="Batang" w:hAnsi="Georgia" w:cs="Times New Roman"/>
          <w:b/>
          <w:i/>
          <w:sz w:val="32"/>
          <w:szCs w:val="32"/>
        </w:rPr>
        <w:t xml:space="preserve"> </w:t>
      </w:r>
      <w:r w:rsidRPr="00140B46">
        <w:rPr>
          <w:rFonts w:ascii="Times New Roman" w:eastAsia="Batang" w:hAnsi="Times New Roman" w:cs="Times New Roman"/>
          <w:b/>
          <w:i/>
          <w:color w:val="00B0F0"/>
          <w:sz w:val="52"/>
          <w:szCs w:val="52"/>
        </w:rPr>
        <w:t>2</w:t>
      </w:r>
      <w:r w:rsidRPr="00140B46">
        <w:rPr>
          <w:rFonts w:ascii="Georgia" w:eastAsia="Batang" w:hAnsi="Georgia" w:cs="Times New Roman"/>
          <w:b/>
          <w:i/>
          <w:color w:val="00B0F0"/>
          <w:sz w:val="32"/>
          <w:szCs w:val="32"/>
        </w:rPr>
        <w:t xml:space="preserve"> КЛАСС</w: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00B0F0"/>
          <w:sz w:val="32"/>
          <w:szCs w:val="32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00B0F0"/>
          <w:sz w:val="32"/>
          <w:szCs w:val="32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sz w:val="32"/>
          <w:szCs w:val="32"/>
        </w:rPr>
      </w:pPr>
    </w:p>
    <w:p w:rsidR="00E73D0A" w:rsidRPr="00140B46" w:rsidRDefault="009048C8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sz w:val="32"/>
          <w:szCs w:val="32"/>
        </w:rPr>
      </w:pPr>
      <w:r>
        <w:rPr>
          <w:rFonts w:ascii="Georgia" w:eastAsia="Batang" w:hAnsi="Georgia" w:cs="Times New Roman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129pt" fillcolor="#f30">
            <v:stroke r:id="rId5" o:title=""/>
            <v:shadow on="t" opacity="52429f"/>
            <v:textpath style="font-family:&quot;Arial Black&quot;;font-size:20pt;font-style:italic;v-text-kern:t" trim="t" fitpath="t" string="Колорит - душа живописи."/>
          </v:shape>
        </w:pic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sz w:val="32"/>
          <w:szCs w:val="32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F79646" w:themeColor="accent6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F79646" w:themeColor="accent6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/>
        <w:rPr>
          <w:rFonts w:ascii="Georgia" w:eastAsia="Batang" w:hAnsi="Georgia" w:cs="Times New Roman"/>
          <w:b/>
          <w:i/>
          <w:color w:val="F79646" w:themeColor="accent6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F79646" w:themeColor="accent6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F79646" w:themeColor="accent6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color w:val="0F243E" w:themeColor="text2" w:themeShade="80"/>
          <w:sz w:val="28"/>
          <w:szCs w:val="28"/>
        </w:rPr>
      </w:pPr>
      <w:r w:rsidRPr="00140B46">
        <w:rPr>
          <w:rFonts w:ascii="Georgia" w:eastAsia="Batang" w:hAnsi="Georgia" w:cs="Times New Roman"/>
          <w:b/>
          <w:color w:val="0F243E" w:themeColor="text2" w:themeShade="80"/>
          <w:sz w:val="28"/>
          <w:szCs w:val="28"/>
        </w:rPr>
        <w:t>Учитель изобразительного искусства</w: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color w:val="0F243E" w:themeColor="text2" w:themeShade="80"/>
          <w:sz w:val="28"/>
          <w:szCs w:val="28"/>
        </w:rPr>
      </w:pPr>
      <w:r w:rsidRPr="00140B46">
        <w:rPr>
          <w:rFonts w:ascii="Georgia" w:eastAsia="Batang" w:hAnsi="Georgia" w:cs="Times New Roman"/>
          <w:b/>
          <w:color w:val="0F243E" w:themeColor="text2" w:themeShade="80"/>
          <w:sz w:val="28"/>
          <w:szCs w:val="28"/>
        </w:rPr>
        <w:t>МОУ «Гимназия «Логос»</w: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color w:val="0F243E" w:themeColor="text2" w:themeShade="80"/>
          <w:sz w:val="28"/>
          <w:szCs w:val="28"/>
        </w:rPr>
      </w:pPr>
      <w:r w:rsidRPr="00140B46">
        <w:rPr>
          <w:rFonts w:ascii="Georgia" w:eastAsia="Batang" w:hAnsi="Georgia" w:cs="Times New Roman"/>
          <w:b/>
          <w:color w:val="0F243E" w:themeColor="text2" w:themeShade="80"/>
          <w:sz w:val="28"/>
          <w:szCs w:val="28"/>
        </w:rPr>
        <w:t>Горячева Елена Николаевна</w: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984806" w:themeColor="accent6" w:themeShade="80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984806" w:themeColor="accent6" w:themeShade="80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color w:val="984806" w:themeColor="accent6" w:themeShade="80"/>
          <w:sz w:val="28"/>
          <w:szCs w:val="28"/>
        </w:rPr>
      </w:pP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ascii="Georgia" w:eastAsia="Batang" w:hAnsi="Georgia" w:cs="Times New Roman"/>
          <w:b/>
          <w:i/>
          <w:sz w:val="28"/>
          <w:szCs w:val="28"/>
        </w:rPr>
      </w:pPr>
    </w:p>
    <w:p w:rsidR="00E73D0A" w:rsidRDefault="00E73D0A" w:rsidP="00E73D0A">
      <w:pPr>
        <w:tabs>
          <w:tab w:val="left" w:pos="0"/>
        </w:tabs>
        <w:ind w:right="-143" w:firstLine="284"/>
        <w:jc w:val="center"/>
        <w:rPr>
          <w:rFonts w:eastAsia="Batang" w:cs="Times New Roman"/>
          <w:b/>
          <w:color w:val="0F243E" w:themeColor="text2" w:themeShade="80"/>
          <w:sz w:val="32"/>
          <w:szCs w:val="32"/>
        </w:rPr>
      </w:pPr>
      <w:r w:rsidRPr="00140B46">
        <w:rPr>
          <w:rFonts w:eastAsia="Batang" w:cs="Times New Roman"/>
          <w:b/>
          <w:color w:val="0F243E" w:themeColor="text2" w:themeShade="80"/>
          <w:sz w:val="32"/>
          <w:szCs w:val="32"/>
        </w:rPr>
        <w:t>2013 год</w:t>
      </w:r>
    </w:p>
    <w:p w:rsidR="00E73D0A" w:rsidRPr="00140B46" w:rsidRDefault="00E73D0A" w:rsidP="00E73D0A">
      <w:pPr>
        <w:tabs>
          <w:tab w:val="left" w:pos="0"/>
        </w:tabs>
        <w:ind w:right="-143" w:firstLine="284"/>
        <w:jc w:val="center"/>
        <w:rPr>
          <w:rFonts w:eastAsia="Batang" w:cs="Times New Roman"/>
          <w:b/>
          <w:color w:val="0F243E" w:themeColor="text2" w:themeShade="80"/>
          <w:sz w:val="32"/>
          <w:szCs w:val="32"/>
        </w:rPr>
      </w:pPr>
    </w:p>
    <w:p w:rsidR="00E73D0A" w:rsidRPr="00436EAD" w:rsidRDefault="00E73D0A" w:rsidP="00E73D0A">
      <w:pPr>
        <w:tabs>
          <w:tab w:val="left" w:pos="0"/>
        </w:tabs>
        <w:spacing w:after="0"/>
        <w:ind w:right="-143"/>
        <w:jc w:val="center"/>
        <w:rPr>
          <w:rFonts w:eastAsia="Batang" w:cs="Times New Roman"/>
          <w:b/>
          <w:i/>
          <w:sz w:val="40"/>
          <w:szCs w:val="40"/>
          <w:u w:val="single"/>
        </w:rPr>
      </w:pPr>
      <w:r w:rsidRPr="00436EAD">
        <w:rPr>
          <w:rFonts w:eastAsia="Batang" w:cs="Times New Roman"/>
          <w:b/>
          <w:i/>
          <w:sz w:val="40"/>
          <w:szCs w:val="40"/>
          <w:u w:val="single"/>
        </w:rPr>
        <w:lastRenderedPageBreak/>
        <w:t>Тема урока: 2 класс. «</w:t>
      </w:r>
      <w:r w:rsidR="00436EAD" w:rsidRPr="00436EAD">
        <w:rPr>
          <w:rFonts w:eastAsia="Batang" w:cs="Times New Roman"/>
          <w:b/>
          <w:i/>
          <w:sz w:val="40"/>
          <w:szCs w:val="40"/>
          <w:u w:val="single"/>
        </w:rPr>
        <w:t>Колорит – душа живописи</w:t>
      </w:r>
      <w:r w:rsidRPr="00436EAD">
        <w:rPr>
          <w:rFonts w:eastAsia="Batang" w:cs="Times New Roman"/>
          <w:b/>
          <w:i/>
          <w:sz w:val="40"/>
          <w:szCs w:val="40"/>
          <w:u w:val="single"/>
        </w:rPr>
        <w:t>»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 xml:space="preserve">Вид занятия: 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 xml:space="preserve">     1. Беседа об искусстве.</w:t>
      </w:r>
    </w:p>
    <w:p w:rsidR="00E73D0A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 xml:space="preserve">     2.Тематическое рисование во 2 классе.</w:t>
      </w:r>
    </w:p>
    <w:p w:rsidR="00436EAD" w:rsidRPr="000C191F" w:rsidRDefault="00436EAD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 xml:space="preserve">Тема занятия: </w:t>
      </w:r>
    </w:p>
    <w:p w:rsidR="00E73D0A" w:rsidRDefault="00E73D0A" w:rsidP="00E73D0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Изображение пейзажа.</w:t>
      </w:r>
    </w:p>
    <w:p w:rsidR="00436EAD" w:rsidRPr="000C191F" w:rsidRDefault="00436EAD" w:rsidP="00436EAD">
      <w:pPr>
        <w:tabs>
          <w:tab w:val="left" w:pos="0"/>
        </w:tabs>
        <w:spacing w:after="0" w:line="240" w:lineRule="auto"/>
        <w:ind w:left="284" w:right="-143"/>
        <w:jc w:val="both"/>
        <w:rPr>
          <w:rFonts w:cs="Times New Roman"/>
          <w:sz w:val="28"/>
          <w:szCs w:val="28"/>
        </w:rPr>
      </w:pPr>
    </w:p>
    <w:p w:rsidR="00E73D0A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Cs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 xml:space="preserve">Цель: </w:t>
      </w:r>
      <w:r w:rsidRPr="000C191F">
        <w:rPr>
          <w:rFonts w:cs="Times New Roman"/>
          <w:bCs/>
          <w:sz w:val="28"/>
          <w:szCs w:val="28"/>
        </w:rPr>
        <w:t>передача настроения через цвет, создание определенного колорита;</w:t>
      </w:r>
    </w:p>
    <w:p w:rsidR="00436EAD" w:rsidRPr="000C191F" w:rsidRDefault="00436EAD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Cs/>
          <w:sz w:val="28"/>
          <w:szCs w:val="28"/>
        </w:rPr>
      </w:pPr>
    </w:p>
    <w:p w:rsidR="00E73D0A" w:rsidRPr="00E73D0A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eastAsia="+mn-ea" w:cs="Times New Roman"/>
          <w:b/>
          <w:bCs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91F">
        <w:rPr>
          <w:rFonts w:cs="Times New Roman"/>
          <w:b/>
          <w:sz w:val="28"/>
          <w:szCs w:val="28"/>
        </w:rPr>
        <w:t>Задачи:</w:t>
      </w:r>
      <w:r w:rsidRPr="00E73D0A">
        <w:rPr>
          <w:rFonts w:eastAsia="+mn-ea" w:cs="Times New Roman"/>
          <w:b/>
          <w:bCs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73D0A" w:rsidRPr="000C191F" w:rsidRDefault="00E73D0A" w:rsidP="00E73D0A">
      <w:pPr>
        <w:tabs>
          <w:tab w:val="left" w:pos="0"/>
        </w:tabs>
        <w:spacing w:after="0" w:line="240" w:lineRule="auto"/>
        <w:ind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eastAsia="Times New Roman" w:cs="Times New Roman"/>
          <w:b/>
          <w:sz w:val="28"/>
          <w:szCs w:val="28"/>
        </w:rPr>
        <w:t xml:space="preserve">Образовательные: </w:t>
      </w:r>
    </w:p>
    <w:p w:rsidR="00E73D0A" w:rsidRPr="000C191F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bCs/>
          <w:sz w:val="28"/>
          <w:szCs w:val="28"/>
        </w:rPr>
        <w:t>закрепление полу</w:t>
      </w:r>
      <w:r w:rsidR="00436EAD">
        <w:rPr>
          <w:rFonts w:cs="Times New Roman"/>
          <w:bCs/>
          <w:sz w:val="28"/>
          <w:szCs w:val="28"/>
        </w:rPr>
        <w:t>ченных знаний о цветовом круге, теплых и холодных</w:t>
      </w:r>
      <w:r w:rsidRPr="000C191F">
        <w:rPr>
          <w:rFonts w:cs="Times New Roman"/>
          <w:bCs/>
          <w:sz w:val="28"/>
          <w:szCs w:val="28"/>
        </w:rPr>
        <w:t xml:space="preserve"> цветах, о технике смешивания основных цветов;</w:t>
      </w:r>
    </w:p>
    <w:p w:rsidR="00E73D0A" w:rsidRPr="000C191F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jc w:val="both"/>
        <w:rPr>
          <w:rFonts w:cs="Times New Roman"/>
          <w:bCs/>
          <w:sz w:val="28"/>
          <w:szCs w:val="28"/>
        </w:rPr>
      </w:pPr>
      <w:r w:rsidRPr="000C191F">
        <w:rPr>
          <w:rFonts w:cs="Times New Roman"/>
          <w:bCs/>
          <w:sz w:val="28"/>
          <w:szCs w:val="28"/>
        </w:rPr>
        <w:t xml:space="preserve">продолжить </w:t>
      </w:r>
      <w:proofErr w:type="gramStart"/>
      <w:r w:rsidRPr="000C191F">
        <w:rPr>
          <w:rFonts w:cs="Times New Roman"/>
          <w:bCs/>
          <w:sz w:val="28"/>
          <w:szCs w:val="28"/>
        </w:rPr>
        <w:t xml:space="preserve">освоение </w:t>
      </w:r>
      <w:r w:rsidR="00436EAD">
        <w:rPr>
          <w:rFonts w:cs="Times New Roman"/>
          <w:bCs/>
          <w:sz w:val="28"/>
          <w:szCs w:val="28"/>
        </w:rPr>
        <w:t xml:space="preserve"> </w:t>
      </w:r>
      <w:r w:rsidRPr="000C191F">
        <w:rPr>
          <w:rFonts w:cs="Times New Roman"/>
          <w:bCs/>
          <w:sz w:val="28"/>
          <w:szCs w:val="28"/>
        </w:rPr>
        <w:t>техники</w:t>
      </w:r>
      <w:proofErr w:type="gramEnd"/>
      <w:r w:rsidR="00986AFC">
        <w:rPr>
          <w:rFonts w:cs="Times New Roman"/>
          <w:bCs/>
          <w:sz w:val="28"/>
          <w:szCs w:val="28"/>
        </w:rPr>
        <w:t xml:space="preserve"> живописи гуашевыми красками</w:t>
      </w:r>
      <w:r w:rsidRPr="000C191F">
        <w:rPr>
          <w:rFonts w:cs="Times New Roman"/>
          <w:bCs/>
          <w:sz w:val="28"/>
          <w:szCs w:val="28"/>
        </w:rPr>
        <w:t>.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Cs/>
          <w:sz w:val="28"/>
          <w:szCs w:val="28"/>
        </w:rPr>
      </w:pPr>
      <w:r w:rsidRPr="000C191F">
        <w:rPr>
          <w:rFonts w:eastAsia="Times New Roman" w:cs="Times New Roman"/>
          <w:b/>
          <w:sz w:val="28"/>
          <w:szCs w:val="28"/>
        </w:rPr>
        <w:t>Развивающие:</w:t>
      </w:r>
      <w:r w:rsidRPr="000C191F">
        <w:rPr>
          <w:rFonts w:cs="Times New Roman"/>
          <w:bCs/>
          <w:sz w:val="28"/>
          <w:szCs w:val="28"/>
        </w:rPr>
        <w:t xml:space="preserve"> </w:t>
      </w:r>
    </w:p>
    <w:p w:rsidR="00E73D0A" w:rsidRPr="000C191F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/>
        <w:ind w:right="-143"/>
        <w:jc w:val="both"/>
        <w:rPr>
          <w:rFonts w:cs="Times New Roman"/>
          <w:bCs/>
          <w:sz w:val="28"/>
          <w:szCs w:val="28"/>
        </w:rPr>
      </w:pPr>
      <w:r w:rsidRPr="000C191F">
        <w:rPr>
          <w:rFonts w:cs="Times New Roman"/>
          <w:bCs/>
          <w:sz w:val="28"/>
          <w:szCs w:val="28"/>
        </w:rPr>
        <w:t>передача настроения через цвет, создание определенного колорита;</w:t>
      </w:r>
    </w:p>
    <w:p w:rsidR="00E73D0A" w:rsidRPr="000C191F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jc w:val="both"/>
        <w:rPr>
          <w:rFonts w:cs="Times New Roman"/>
          <w:bCs/>
          <w:sz w:val="28"/>
          <w:szCs w:val="28"/>
        </w:rPr>
      </w:pPr>
      <w:r w:rsidRPr="000C191F">
        <w:rPr>
          <w:rFonts w:cs="Times New Roman"/>
          <w:bCs/>
          <w:sz w:val="28"/>
          <w:szCs w:val="28"/>
        </w:rPr>
        <w:t>уметь проводить словесное и изобразит</w:t>
      </w:r>
      <w:r w:rsidR="00436EAD">
        <w:rPr>
          <w:rFonts w:cs="Times New Roman"/>
          <w:bCs/>
          <w:sz w:val="28"/>
          <w:szCs w:val="28"/>
        </w:rPr>
        <w:t>ельное описание живописного произведения с использованием понятий «колорит», «Теплые и холодные оттенки»</w:t>
      </w:r>
      <w:r w:rsidRPr="000C191F">
        <w:rPr>
          <w:rFonts w:cs="Times New Roman"/>
          <w:bCs/>
          <w:sz w:val="28"/>
          <w:szCs w:val="28"/>
        </w:rPr>
        <w:t>;</w:t>
      </w:r>
    </w:p>
    <w:p w:rsidR="00E73D0A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rPr>
          <w:rFonts w:cs="Times New Roman"/>
          <w:sz w:val="28"/>
          <w:szCs w:val="28"/>
        </w:rPr>
      </w:pPr>
      <w:r w:rsidRPr="000C191F">
        <w:rPr>
          <w:rFonts w:eastAsia="Times New Roman" w:cs="Times New Roman"/>
          <w:sz w:val="28"/>
          <w:szCs w:val="28"/>
        </w:rPr>
        <w:t>развивать тв</w:t>
      </w:r>
      <w:r w:rsidRPr="000C191F">
        <w:rPr>
          <w:rFonts w:cs="Times New Roman"/>
          <w:sz w:val="28"/>
          <w:szCs w:val="28"/>
        </w:rPr>
        <w:t>орческое воображение и внимание.</w:t>
      </w:r>
    </w:p>
    <w:p w:rsidR="00436EAD" w:rsidRPr="000C191F" w:rsidRDefault="00436EAD" w:rsidP="00436EAD">
      <w:pPr>
        <w:pStyle w:val="a3"/>
        <w:tabs>
          <w:tab w:val="left" w:pos="0"/>
        </w:tabs>
        <w:spacing w:after="0" w:line="240" w:lineRule="auto"/>
        <w:ind w:left="284" w:right="-143"/>
        <w:rPr>
          <w:rFonts w:cs="Times New Roman"/>
          <w:sz w:val="28"/>
          <w:szCs w:val="28"/>
        </w:rPr>
      </w:pPr>
    </w:p>
    <w:p w:rsidR="00E73D0A" w:rsidRDefault="00E73D0A" w:rsidP="00E73D0A">
      <w:pPr>
        <w:tabs>
          <w:tab w:val="left" w:pos="0"/>
        </w:tabs>
        <w:spacing w:after="0"/>
        <w:ind w:right="-143" w:firstLine="284"/>
        <w:rPr>
          <w:rFonts w:eastAsia="Times New Roman" w:cs="Times New Roman"/>
          <w:b/>
          <w:sz w:val="28"/>
          <w:szCs w:val="28"/>
        </w:rPr>
      </w:pPr>
      <w:r w:rsidRPr="000C191F">
        <w:rPr>
          <w:rFonts w:eastAsia="Times New Roman" w:cs="Times New Roman"/>
          <w:b/>
          <w:sz w:val="28"/>
          <w:szCs w:val="28"/>
        </w:rPr>
        <w:t>Воспитательные:</w:t>
      </w:r>
    </w:p>
    <w:p w:rsidR="0031447C" w:rsidRPr="0031447C" w:rsidRDefault="0031447C" w:rsidP="0031447C">
      <w:pPr>
        <w:pStyle w:val="a3"/>
        <w:numPr>
          <w:ilvl w:val="0"/>
          <w:numId w:val="7"/>
        </w:numPr>
        <w:tabs>
          <w:tab w:val="left" w:pos="0"/>
        </w:tabs>
        <w:spacing w:after="0"/>
        <w:ind w:right="-143"/>
        <w:rPr>
          <w:rFonts w:eastAsia="Times New Roman" w:cs="Times New Roman"/>
          <w:b/>
          <w:sz w:val="28"/>
          <w:szCs w:val="28"/>
        </w:rPr>
      </w:pPr>
      <w:r w:rsidRPr="0031447C">
        <w:rPr>
          <w:sz w:val="28"/>
          <w:szCs w:val="28"/>
        </w:rPr>
        <w:t>воспитывать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</w:t>
      </w:r>
    </w:p>
    <w:p w:rsidR="00E73D0A" w:rsidRPr="000C191F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rPr>
          <w:rFonts w:eastAsia="Times New Roman" w:cs="Times New Roman"/>
          <w:sz w:val="28"/>
          <w:szCs w:val="28"/>
        </w:rPr>
      </w:pPr>
      <w:r w:rsidRPr="000C191F">
        <w:rPr>
          <w:rFonts w:eastAsia="Times New Roman" w:cs="Times New Roman"/>
          <w:sz w:val="28"/>
          <w:szCs w:val="28"/>
        </w:rPr>
        <w:t xml:space="preserve">воспитывать художественный вкус на </w:t>
      </w:r>
      <w:r w:rsidRPr="000C191F">
        <w:rPr>
          <w:rFonts w:cs="Times New Roman"/>
          <w:sz w:val="28"/>
          <w:szCs w:val="28"/>
        </w:rPr>
        <w:t>основе изучения произведений художников</w:t>
      </w:r>
      <w:r w:rsidRPr="000C191F">
        <w:rPr>
          <w:rFonts w:eastAsia="Times New Roman" w:cs="Times New Roman"/>
          <w:sz w:val="28"/>
          <w:szCs w:val="28"/>
        </w:rPr>
        <w:t>;</w:t>
      </w:r>
    </w:p>
    <w:p w:rsidR="00E73D0A" w:rsidRPr="000C191F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rPr>
          <w:rFonts w:cs="Times New Roman"/>
          <w:sz w:val="28"/>
          <w:szCs w:val="28"/>
        </w:rPr>
      </w:pPr>
      <w:r w:rsidRPr="000C191F">
        <w:rPr>
          <w:rFonts w:eastAsia="Times New Roman" w:cs="Times New Roman"/>
          <w:sz w:val="28"/>
          <w:szCs w:val="28"/>
        </w:rPr>
        <w:t>формировать умение трудиться и творить;</w:t>
      </w:r>
    </w:p>
    <w:p w:rsidR="00E73D0A" w:rsidRPr="000C191F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rPr>
          <w:rFonts w:cs="Times New Roman"/>
          <w:bCs/>
          <w:sz w:val="28"/>
          <w:szCs w:val="28"/>
        </w:rPr>
      </w:pPr>
      <w:r w:rsidRPr="000C191F">
        <w:rPr>
          <w:rFonts w:cs="Times New Roman"/>
          <w:bCs/>
          <w:sz w:val="28"/>
          <w:szCs w:val="28"/>
        </w:rPr>
        <w:t>воспитание любви к природе;</w:t>
      </w:r>
    </w:p>
    <w:p w:rsidR="00E73D0A" w:rsidRPr="0031447C" w:rsidRDefault="00E73D0A" w:rsidP="00436EA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43"/>
        <w:rPr>
          <w:rFonts w:eastAsia="Times New Roman" w:cs="Times New Roman"/>
          <w:sz w:val="28"/>
          <w:szCs w:val="28"/>
        </w:rPr>
      </w:pPr>
      <w:r w:rsidRPr="000C191F">
        <w:rPr>
          <w:rFonts w:cs="Times New Roman"/>
          <w:b/>
          <w:bCs/>
          <w:sz w:val="28"/>
          <w:szCs w:val="28"/>
        </w:rPr>
        <w:t>п</w:t>
      </w:r>
      <w:r w:rsidRPr="000C191F">
        <w:rPr>
          <w:rFonts w:cs="Times New Roman"/>
          <w:sz w:val="28"/>
          <w:szCs w:val="28"/>
        </w:rPr>
        <w:t>риобщение учащихся к эстетической культуре.</w:t>
      </w:r>
    </w:p>
    <w:p w:rsidR="0031447C" w:rsidRPr="000C191F" w:rsidRDefault="0031447C" w:rsidP="0031447C">
      <w:pPr>
        <w:pStyle w:val="a3"/>
        <w:tabs>
          <w:tab w:val="left" w:pos="0"/>
        </w:tabs>
        <w:spacing w:after="0" w:line="240" w:lineRule="auto"/>
        <w:ind w:left="644" w:right="-143"/>
        <w:rPr>
          <w:rFonts w:eastAsia="Times New Roman" w:cs="Times New Roman"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Оборудование для учителя:</w:t>
      </w:r>
    </w:p>
    <w:p w:rsidR="00E73D0A" w:rsidRPr="000C191F" w:rsidRDefault="00E73D0A" w:rsidP="00E73D0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Репроду</w:t>
      </w:r>
      <w:r w:rsidR="0031447C">
        <w:rPr>
          <w:rFonts w:cs="Times New Roman"/>
          <w:sz w:val="28"/>
          <w:szCs w:val="28"/>
        </w:rPr>
        <w:t>кции картин с  пейзажами и натюрмортами</w:t>
      </w:r>
      <w:r w:rsidRPr="000C191F">
        <w:rPr>
          <w:rFonts w:cs="Times New Roman"/>
          <w:sz w:val="28"/>
          <w:szCs w:val="28"/>
        </w:rPr>
        <w:t>:</w:t>
      </w:r>
    </w:p>
    <w:p w:rsidR="00E73D0A" w:rsidRPr="000C191F" w:rsidRDefault="00E73D0A" w:rsidP="00E73D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Презентация «</w:t>
      </w:r>
      <w:r w:rsidR="0031447C">
        <w:rPr>
          <w:rFonts w:cs="Times New Roman"/>
          <w:sz w:val="28"/>
          <w:szCs w:val="28"/>
        </w:rPr>
        <w:t>Колорит – душа живописи</w:t>
      </w:r>
      <w:r w:rsidRPr="000C191F">
        <w:rPr>
          <w:rFonts w:cs="Times New Roman"/>
          <w:sz w:val="28"/>
          <w:szCs w:val="28"/>
        </w:rPr>
        <w:t>»;</w:t>
      </w:r>
    </w:p>
    <w:p w:rsidR="00E73D0A" w:rsidRPr="000C191F" w:rsidRDefault="00E73D0A" w:rsidP="00E73D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Компьютер, проектор;</w:t>
      </w:r>
    </w:p>
    <w:p w:rsidR="00E73D0A" w:rsidRPr="000C191F" w:rsidRDefault="00E73D0A" w:rsidP="00E73D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Классная доска;</w:t>
      </w:r>
    </w:p>
    <w:p w:rsidR="00E73D0A" w:rsidRPr="000C191F" w:rsidRDefault="00E73D0A" w:rsidP="00E73D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Лист:</w:t>
      </w:r>
    </w:p>
    <w:p w:rsidR="00E73D0A" w:rsidRPr="00986AFC" w:rsidRDefault="00986AFC" w:rsidP="00986AF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right="-1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Гуашевые краски</w:t>
      </w:r>
      <w:r w:rsidR="00E73D0A" w:rsidRPr="00986AFC">
        <w:rPr>
          <w:rFonts w:cs="Times New Roman"/>
          <w:sz w:val="28"/>
          <w:szCs w:val="28"/>
        </w:rPr>
        <w:t>:</w:t>
      </w:r>
    </w:p>
    <w:p w:rsidR="00E73D0A" w:rsidRPr="000C191F" w:rsidRDefault="00E73D0A" w:rsidP="00986AF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Банка с водой;</w:t>
      </w:r>
    </w:p>
    <w:p w:rsidR="00E73D0A" w:rsidRDefault="00E73D0A" w:rsidP="00986AF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Кисти.</w:t>
      </w:r>
    </w:p>
    <w:p w:rsidR="0031447C" w:rsidRPr="000C191F" w:rsidRDefault="0031447C" w:rsidP="0031447C">
      <w:pPr>
        <w:tabs>
          <w:tab w:val="left" w:pos="0"/>
        </w:tabs>
        <w:spacing w:after="0" w:line="240" w:lineRule="auto"/>
        <w:ind w:left="284" w:right="-143"/>
        <w:jc w:val="both"/>
        <w:rPr>
          <w:rFonts w:cs="Times New Roman"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lastRenderedPageBreak/>
        <w:t xml:space="preserve">Оборудование для учащихся: </w:t>
      </w:r>
    </w:p>
    <w:p w:rsidR="00E73D0A" w:rsidRPr="000C191F" w:rsidRDefault="00E73D0A" w:rsidP="00E73D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Альбом;</w:t>
      </w:r>
    </w:p>
    <w:p w:rsidR="00E73D0A" w:rsidRPr="000C191F" w:rsidRDefault="00986AFC" w:rsidP="00E73D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Гуашевые</w:t>
      </w:r>
      <w:r w:rsidR="00E73D0A" w:rsidRPr="000C191F">
        <w:rPr>
          <w:rFonts w:cs="Times New Roman"/>
          <w:sz w:val="28"/>
          <w:szCs w:val="28"/>
        </w:rPr>
        <w:t xml:space="preserve"> краски:</w:t>
      </w:r>
    </w:p>
    <w:p w:rsidR="00E73D0A" w:rsidRPr="000C191F" w:rsidRDefault="00E73D0A" w:rsidP="00E73D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Палитра;</w:t>
      </w:r>
    </w:p>
    <w:p w:rsidR="00E73D0A" w:rsidRPr="000C191F" w:rsidRDefault="00E73D0A" w:rsidP="00E73D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Банки с водой;</w:t>
      </w:r>
    </w:p>
    <w:p w:rsidR="00E73D0A" w:rsidRPr="000C191F" w:rsidRDefault="00E73D0A" w:rsidP="00E73D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Кисти.</w:t>
      </w:r>
    </w:p>
    <w:p w:rsidR="000261EA" w:rsidRDefault="000261EA"/>
    <w:p w:rsidR="0031447C" w:rsidRDefault="00E73D0A" w:rsidP="00E73D0A">
      <w:pPr>
        <w:tabs>
          <w:tab w:val="left" w:pos="0"/>
        </w:tabs>
        <w:spacing w:after="0" w:line="240" w:lineRule="auto"/>
        <w:ind w:right="-143" w:firstLine="284"/>
        <w:rPr>
          <w:sz w:val="28"/>
          <w:szCs w:val="28"/>
        </w:rPr>
      </w:pPr>
      <w:r w:rsidRPr="000C191F">
        <w:rPr>
          <w:rFonts w:eastAsia="Times New Roman" w:cs="Times New Roman"/>
          <w:b/>
          <w:bCs/>
          <w:sz w:val="28"/>
          <w:szCs w:val="28"/>
        </w:rPr>
        <w:t>Музыкальный ряд:</w:t>
      </w:r>
      <w:r w:rsidRPr="000C191F">
        <w:rPr>
          <w:sz w:val="28"/>
          <w:szCs w:val="28"/>
        </w:rPr>
        <w:t xml:space="preserve"> </w:t>
      </w:r>
    </w:p>
    <w:p w:rsidR="00986AFC" w:rsidRDefault="007E59EC" w:rsidP="00E73D0A">
      <w:pPr>
        <w:tabs>
          <w:tab w:val="left" w:pos="0"/>
        </w:tabs>
        <w:spacing w:after="0" w:line="240" w:lineRule="auto"/>
        <w:ind w:right="-143" w:firstLine="284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986AFC">
        <w:rPr>
          <w:sz w:val="28"/>
          <w:szCs w:val="28"/>
        </w:rPr>
        <w:t>Вивальди «Времена года. Февраль»</w:t>
      </w:r>
    </w:p>
    <w:p w:rsidR="00986AFC" w:rsidRDefault="007E59EC" w:rsidP="00E73D0A">
      <w:pPr>
        <w:tabs>
          <w:tab w:val="left" w:pos="0"/>
        </w:tabs>
        <w:spacing w:after="0" w:line="240" w:lineRule="auto"/>
        <w:ind w:right="-143" w:firstLine="284"/>
        <w:rPr>
          <w:rFonts w:eastAsia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А. </w:t>
      </w:r>
      <w:r w:rsidR="00986AFC">
        <w:rPr>
          <w:sz w:val="28"/>
          <w:szCs w:val="28"/>
        </w:rPr>
        <w:t>Вивальди «Времена года. Июль»</w:t>
      </w:r>
    </w:p>
    <w:p w:rsidR="00E73D0A" w:rsidRPr="000C191F" w:rsidRDefault="00E73D0A" w:rsidP="00E73D0A">
      <w:pPr>
        <w:tabs>
          <w:tab w:val="left" w:pos="0"/>
        </w:tabs>
        <w:spacing w:after="0" w:line="240" w:lineRule="auto"/>
        <w:ind w:right="-143" w:firstLine="284"/>
        <w:rPr>
          <w:rFonts w:cs="Times New Roman"/>
          <w:b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rPr>
          <w:rFonts w:eastAsia="Times New Roman" w:cs="Times New Roman"/>
          <w:sz w:val="28"/>
          <w:szCs w:val="28"/>
        </w:rPr>
      </w:pPr>
      <w:proofErr w:type="spellStart"/>
      <w:r w:rsidRPr="000C191F">
        <w:rPr>
          <w:rFonts w:eastAsia="Times New Roman" w:cs="Times New Roman"/>
          <w:b/>
          <w:sz w:val="28"/>
          <w:szCs w:val="28"/>
        </w:rPr>
        <w:t>Межпредметные</w:t>
      </w:r>
      <w:proofErr w:type="spellEnd"/>
      <w:r w:rsidRPr="000C191F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0C191F">
        <w:rPr>
          <w:rFonts w:eastAsia="Times New Roman" w:cs="Times New Roman"/>
          <w:b/>
          <w:sz w:val="28"/>
          <w:szCs w:val="28"/>
        </w:rPr>
        <w:t>связи:</w:t>
      </w:r>
      <w:r w:rsidRPr="000C191F">
        <w:rPr>
          <w:rFonts w:cs="Times New Roman"/>
          <w:sz w:val="28"/>
          <w:szCs w:val="28"/>
        </w:rPr>
        <w:t xml:space="preserve"> </w:t>
      </w:r>
      <w:r w:rsidRPr="000C191F">
        <w:rPr>
          <w:rFonts w:eastAsia="Times New Roman" w:cs="Times New Roman"/>
          <w:sz w:val="28"/>
          <w:szCs w:val="28"/>
        </w:rPr>
        <w:t xml:space="preserve"> изо</w:t>
      </w:r>
      <w:r w:rsidRPr="000C191F">
        <w:rPr>
          <w:rFonts w:cs="Times New Roman"/>
          <w:sz w:val="28"/>
          <w:szCs w:val="28"/>
        </w:rPr>
        <w:t>бразительное</w:t>
      </w:r>
      <w:proofErr w:type="gramEnd"/>
      <w:r w:rsidRPr="000C191F">
        <w:rPr>
          <w:rFonts w:cs="Times New Roman"/>
          <w:sz w:val="28"/>
          <w:szCs w:val="28"/>
        </w:rPr>
        <w:t xml:space="preserve"> искусство</w:t>
      </w:r>
      <w:r w:rsidR="0031447C">
        <w:rPr>
          <w:rFonts w:cs="Times New Roman"/>
          <w:sz w:val="28"/>
          <w:szCs w:val="28"/>
        </w:rPr>
        <w:t>, музыка</w:t>
      </w:r>
      <w:r w:rsidRPr="000C191F">
        <w:rPr>
          <w:rFonts w:cs="Times New Roman"/>
          <w:sz w:val="28"/>
          <w:szCs w:val="28"/>
        </w:rPr>
        <w:t xml:space="preserve">, </w:t>
      </w:r>
      <w:r w:rsidRPr="000C191F">
        <w:rPr>
          <w:rFonts w:eastAsia="Times New Roman" w:cs="Times New Roman"/>
          <w:sz w:val="28"/>
          <w:szCs w:val="28"/>
        </w:rPr>
        <w:t xml:space="preserve"> литература.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rPr>
          <w:rFonts w:cs="Times New Roman"/>
          <w:sz w:val="28"/>
          <w:szCs w:val="28"/>
        </w:rPr>
      </w:pPr>
      <w:r w:rsidRPr="000C191F">
        <w:rPr>
          <w:rFonts w:eastAsia="Times New Roman" w:cs="Times New Roman"/>
          <w:b/>
          <w:sz w:val="28"/>
          <w:szCs w:val="28"/>
        </w:rPr>
        <w:t>Тип урока:</w:t>
      </w:r>
      <w:r w:rsidRPr="000C191F">
        <w:rPr>
          <w:rFonts w:eastAsia="Times New Roman" w:cs="Times New Roman"/>
          <w:sz w:val="28"/>
          <w:szCs w:val="28"/>
        </w:rPr>
        <w:t xml:space="preserve"> совершенствования знаний, умений и навыков.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rPr>
          <w:rFonts w:cs="Times New Roman"/>
          <w:sz w:val="28"/>
          <w:szCs w:val="28"/>
        </w:rPr>
      </w:pPr>
      <w:r w:rsidRPr="000C191F">
        <w:rPr>
          <w:rFonts w:eastAsia="Times New Roman" w:cs="Times New Roman"/>
          <w:b/>
          <w:sz w:val="28"/>
          <w:szCs w:val="28"/>
        </w:rPr>
        <w:t>Форма проведения:</w:t>
      </w:r>
      <w:r w:rsidRPr="000C191F">
        <w:rPr>
          <w:rFonts w:eastAsia="Times New Roman" w:cs="Times New Roman"/>
          <w:sz w:val="28"/>
          <w:szCs w:val="28"/>
        </w:rPr>
        <w:t xml:space="preserve"> фронтальная, (совместно-индивидуальная).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eastAsia="Times New Roman" w:cs="Times New Roman"/>
          <w:b/>
          <w:sz w:val="28"/>
          <w:szCs w:val="28"/>
        </w:rPr>
        <w:t xml:space="preserve">Используемые методы: </w:t>
      </w:r>
      <w:r w:rsidRPr="000C191F">
        <w:rPr>
          <w:rFonts w:eastAsia="Times New Roman" w:cs="Times New Roman"/>
          <w:sz w:val="28"/>
          <w:szCs w:val="28"/>
        </w:rPr>
        <w:t>метод игровой драматургии, элементы проблемного обучения, исследовательский, частично-поисковый</w:t>
      </w:r>
      <w:r w:rsidRPr="000C191F">
        <w:rPr>
          <w:rFonts w:cs="Times New Roman"/>
          <w:sz w:val="28"/>
          <w:szCs w:val="28"/>
        </w:rPr>
        <w:t>, практический, словесный, наглядный</w:t>
      </w:r>
      <w:r w:rsidR="00986AFC">
        <w:rPr>
          <w:rFonts w:cs="Times New Roman"/>
          <w:sz w:val="28"/>
          <w:szCs w:val="28"/>
        </w:rPr>
        <w:t xml:space="preserve"> (</w:t>
      </w:r>
      <w:r w:rsidRPr="000C191F">
        <w:rPr>
          <w:rFonts w:cs="Times New Roman"/>
          <w:sz w:val="28"/>
          <w:szCs w:val="28"/>
        </w:rPr>
        <w:t xml:space="preserve">с применением ИКТ средств), </w:t>
      </w:r>
    </w:p>
    <w:p w:rsidR="00E73D0A" w:rsidRPr="000C191F" w:rsidRDefault="00E73D0A" w:rsidP="00E73D0A">
      <w:pPr>
        <w:pStyle w:val="a5"/>
        <w:tabs>
          <w:tab w:val="left" w:pos="0"/>
        </w:tabs>
        <w:spacing w:before="0" w:beforeAutospacing="0" w:after="0" w:afterAutospacing="0"/>
        <w:ind w:right="-143" w:firstLine="284"/>
        <w:rPr>
          <w:rFonts w:asciiTheme="minorHAnsi" w:hAnsiTheme="minorHAnsi"/>
          <w:b/>
          <w:bCs/>
          <w:sz w:val="28"/>
          <w:szCs w:val="28"/>
        </w:rPr>
      </w:pPr>
      <w:r w:rsidRPr="000C191F">
        <w:rPr>
          <w:rFonts w:asciiTheme="minorHAnsi" w:hAnsiTheme="minorHAnsi"/>
          <w:b/>
          <w:bCs/>
          <w:sz w:val="28"/>
          <w:szCs w:val="28"/>
        </w:rPr>
        <w:t>Используемая литература:</w:t>
      </w:r>
    </w:p>
    <w:p w:rsidR="00986AFC" w:rsidRPr="00986AFC" w:rsidRDefault="00E73D0A" w:rsidP="00986AFC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proofErr w:type="gramStart"/>
      <w:r w:rsidRPr="00986AFC">
        <w:rPr>
          <w:rFonts w:cs="Times New Roman"/>
          <w:sz w:val="28"/>
          <w:szCs w:val="28"/>
        </w:rPr>
        <w:t xml:space="preserve">Учебник </w:t>
      </w:r>
      <w:r w:rsidR="00986AFC" w:rsidRPr="00986AFC">
        <w:rPr>
          <w:rFonts w:cs="Times New Roman"/>
          <w:sz w:val="28"/>
          <w:szCs w:val="28"/>
        </w:rPr>
        <w:t xml:space="preserve"> </w:t>
      </w:r>
      <w:r w:rsidR="00986AFC" w:rsidRPr="00986AFC">
        <w:rPr>
          <w:sz w:val="28"/>
          <w:szCs w:val="28"/>
        </w:rPr>
        <w:t>«</w:t>
      </w:r>
      <w:proofErr w:type="gramEnd"/>
      <w:r w:rsidR="00986AFC" w:rsidRPr="00986AFC">
        <w:rPr>
          <w:sz w:val="28"/>
          <w:szCs w:val="28"/>
        </w:rPr>
        <w:t xml:space="preserve">Изобразительное искусство. Разноцветный мир»: Учебник для 2 класса 4-летней нач. школы/ Под ред. О.А. </w:t>
      </w:r>
      <w:proofErr w:type="spellStart"/>
      <w:r w:rsidR="00986AFC" w:rsidRPr="00986AFC">
        <w:rPr>
          <w:sz w:val="28"/>
          <w:szCs w:val="28"/>
        </w:rPr>
        <w:t>Куревина</w:t>
      </w:r>
      <w:proofErr w:type="spellEnd"/>
      <w:r w:rsidR="00986AFC" w:rsidRPr="00986AFC">
        <w:rPr>
          <w:sz w:val="28"/>
          <w:szCs w:val="28"/>
        </w:rPr>
        <w:t>, Е.Д. Ковалевская. – Москва «</w:t>
      </w:r>
      <w:proofErr w:type="spellStart"/>
      <w:r w:rsidR="00986AFC" w:rsidRPr="00986AFC">
        <w:rPr>
          <w:sz w:val="28"/>
          <w:szCs w:val="28"/>
        </w:rPr>
        <w:t>Баласс</w:t>
      </w:r>
      <w:proofErr w:type="spellEnd"/>
      <w:r w:rsidR="00986AFC" w:rsidRPr="00986AFC">
        <w:rPr>
          <w:sz w:val="28"/>
          <w:szCs w:val="28"/>
        </w:rPr>
        <w:t>», 2011г;</w:t>
      </w:r>
    </w:p>
    <w:p w:rsidR="00986AFC" w:rsidRPr="00986AFC" w:rsidRDefault="00986AFC" w:rsidP="00986AFC">
      <w:pPr>
        <w:jc w:val="both"/>
        <w:rPr>
          <w:sz w:val="28"/>
          <w:szCs w:val="28"/>
        </w:rPr>
      </w:pPr>
      <w:r w:rsidRPr="00986AFC">
        <w:rPr>
          <w:sz w:val="28"/>
          <w:szCs w:val="28"/>
        </w:rPr>
        <w:t xml:space="preserve">Рабочая тетрадь «Изобразительное искусство. Разноцветный мир» для 2 класса 4-летней школы/под ред. О.А. </w:t>
      </w:r>
      <w:proofErr w:type="spellStart"/>
      <w:r w:rsidRPr="00986AFC">
        <w:rPr>
          <w:sz w:val="28"/>
          <w:szCs w:val="28"/>
        </w:rPr>
        <w:t>Куревина</w:t>
      </w:r>
      <w:proofErr w:type="spellEnd"/>
      <w:r w:rsidRPr="00986AFC">
        <w:rPr>
          <w:sz w:val="28"/>
          <w:szCs w:val="28"/>
        </w:rPr>
        <w:t>, Е.Д. Ковалевская. – Москва «</w:t>
      </w:r>
      <w:proofErr w:type="spellStart"/>
      <w:r w:rsidRPr="00986AFC">
        <w:rPr>
          <w:sz w:val="28"/>
          <w:szCs w:val="28"/>
        </w:rPr>
        <w:t>Баласс</w:t>
      </w:r>
      <w:proofErr w:type="spellEnd"/>
      <w:r w:rsidRPr="00986AFC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1 г"/>
        </w:smartTagPr>
        <w:r w:rsidRPr="00986AFC">
          <w:rPr>
            <w:sz w:val="28"/>
            <w:szCs w:val="28"/>
          </w:rPr>
          <w:t>2011 г</w:t>
        </w:r>
      </w:smartTag>
      <w:r w:rsidRPr="00986AFC">
        <w:rPr>
          <w:sz w:val="28"/>
          <w:szCs w:val="28"/>
        </w:rPr>
        <w:t>.</w:t>
      </w:r>
    </w:p>
    <w:p w:rsidR="00986AFC" w:rsidRPr="000C191F" w:rsidRDefault="00986AFC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/>
        <w:jc w:val="both"/>
        <w:rPr>
          <w:rFonts w:cs="Times New Roman"/>
          <w:b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План урока: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1.  М</w:t>
      </w:r>
      <w:r>
        <w:rPr>
          <w:rFonts w:cs="Times New Roman"/>
          <w:sz w:val="28"/>
          <w:szCs w:val="28"/>
        </w:rPr>
        <w:t xml:space="preserve">отивация к учебной деятельности - </w:t>
      </w:r>
      <w:r w:rsidRPr="000C191F">
        <w:rPr>
          <w:rFonts w:cs="Times New Roman"/>
          <w:sz w:val="28"/>
          <w:szCs w:val="28"/>
        </w:rPr>
        <w:t>1 минуты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2.  Определ</w:t>
      </w:r>
      <w:r>
        <w:rPr>
          <w:rFonts w:cs="Times New Roman"/>
          <w:sz w:val="28"/>
          <w:szCs w:val="28"/>
        </w:rPr>
        <w:t>ение темы, цели и учебных задач -</w:t>
      </w:r>
      <w:r w:rsidRPr="000C191F">
        <w:rPr>
          <w:rFonts w:cs="Times New Roman"/>
          <w:sz w:val="28"/>
          <w:szCs w:val="28"/>
        </w:rPr>
        <w:t xml:space="preserve"> 2 минуты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 xml:space="preserve">3.   Актуализация опорных знаний и изучение нового материала </w:t>
      </w:r>
      <w:r>
        <w:rPr>
          <w:rFonts w:cs="Times New Roman"/>
          <w:sz w:val="28"/>
          <w:szCs w:val="28"/>
        </w:rPr>
        <w:t xml:space="preserve">- </w:t>
      </w:r>
      <w:r w:rsidRPr="000C191F">
        <w:rPr>
          <w:rFonts w:cs="Times New Roman"/>
          <w:sz w:val="28"/>
          <w:szCs w:val="28"/>
        </w:rPr>
        <w:t xml:space="preserve"> 8 минут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4. Физкультминутка -</w:t>
      </w:r>
      <w:r>
        <w:rPr>
          <w:rFonts w:cs="Times New Roman"/>
          <w:sz w:val="28"/>
          <w:szCs w:val="28"/>
        </w:rPr>
        <w:t xml:space="preserve"> </w:t>
      </w:r>
      <w:r w:rsidRPr="000C191F">
        <w:rPr>
          <w:rFonts w:cs="Times New Roman"/>
          <w:sz w:val="28"/>
          <w:szCs w:val="28"/>
        </w:rPr>
        <w:t>2 минуты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 xml:space="preserve">5. Применение изученных знаний и практическая работа </w:t>
      </w:r>
      <w:r>
        <w:rPr>
          <w:rFonts w:cs="Times New Roman"/>
          <w:sz w:val="28"/>
          <w:szCs w:val="28"/>
        </w:rPr>
        <w:t xml:space="preserve">- </w:t>
      </w:r>
      <w:r w:rsidRPr="000C191F">
        <w:rPr>
          <w:rFonts w:cs="Times New Roman"/>
          <w:sz w:val="28"/>
          <w:szCs w:val="28"/>
        </w:rPr>
        <w:t>20 мин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6. Подведение итогов урока</w:t>
      </w:r>
      <w:r>
        <w:rPr>
          <w:rFonts w:cs="Times New Roman"/>
          <w:sz w:val="28"/>
          <w:szCs w:val="28"/>
        </w:rPr>
        <w:t xml:space="preserve"> -</w:t>
      </w:r>
      <w:r w:rsidRPr="000C191F">
        <w:rPr>
          <w:rFonts w:cs="Times New Roman"/>
          <w:sz w:val="28"/>
          <w:szCs w:val="28"/>
        </w:rPr>
        <w:t xml:space="preserve"> 5 мин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7. Рефлекси</w:t>
      </w:r>
      <w:r>
        <w:rPr>
          <w:rFonts w:cs="Times New Roman"/>
          <w:sz w:val="28"/>
          <w:szCs w:val="28"/>
        </w:rPr>
        <w:t>я  -</w:t>
      </w:r>
      <w:r w:rsidRPr="000C191F">
        <w:rPr>
          <w:rFonts w:cs="Times New Roman"/>
          <w:sz w:val="28"/>
          <w:szCs w:val="28"/>
        </w:rPr>
        <w:t xml:space="preserve">  2 мин</w:t>
      </w:r>
    </w:p>
    <w:p w:rsidR="00E73D0A" w:rsidRPr="000C191F" w:rsidRDefault="00E73D0A" w:rsidP="00E73D0A">
      <w:pPr>
        <w:pStyle w:val="a4"/>
        <w:tabs>
          <w:tab w:val="left" w:pos="0"/>
        </w:tabs>
        <w:ind w:right="-143"/>
        <w:rPr>
          <w:rFonts w:cs="Times New Roman"/>
          <w:b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Ход урока</w:t>
      </w:r>
      <w:r>
        <w:rPr>
          <w:rFonts w:cs="Times New Roman"/>
          <w:b/>
          <w:sz w:val="28"/>
          <w:szCs w:val="28"/>
        </w:rPr>
        <w:t>:</w:t>
      </w:r>
      <w:r w:rsidRPr="000C191F">
        <w:rPr>
          <w:rFonts w:cs="Times New Roman"/>
          <w:b/>
          <w:sz w:val="28"/>
          <w:szCs w:val="28"/>
        </w:rPr>
        <w:t xml:space="preserve"> 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I. МОТИВАЦИЯ К УЧЕБНОЙ ДЕЯТЕЛЬНОСТИ.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Цель: психологически подготовить учащихся к работе на уроке.</w:t>
      </w:r>
    </w:p>
    <w:p w:rsidR="007E59EC" w:rsidRDefault="007E59EC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</w:p>
    <w:p w:rsidR="007E59EC" w:rsidRPr="00A947BA" w:rsidRDefault="007E59EC" w:rsidP="00A947BA">
      <w:pPr>
        <w:pStyle w:val="a4"/>
        <w:tabs>
          <w:tab w:val="left" w:pos="0"/>
        </w:tabs>
        <w:ind w:right="-143" w:firstLine="284"/>
        <w:jc w:val="center"/>
        <w:rPr>
          <w:rFonts w:cs="Times New Roman"/>
          <w:b/>
          <w:sz w:val="28"/>
          <w:szCs w:val="28"/>
        </w:rPr>
      </w:pPr>
      <w:r w:rsidRPr="00A947BA">
        <w:rPr>
          <w:rFonts w:cs="Times New Roman"/>
          <w:b/>
          <w:sz w:val="28"/>
          <w:szCs w:val="28"/>
        </w:rPr>
        <w:t>Это очень просто, дети,</w:t>
      </w:r>
      <w:r w:rsidRPr="00A947BA">
        <w:rPr>
          <w:rFonts w:cs="Times New Roman"/>
          <w:b/>
          <w:sz w:val="28"/>
          <w:szCs w:val="28"/>
        </w:rPr>
        <w:t> </w:t>
      </w:r>
      <w:r w:rsidRPr="00A947BA">
        <w:rPr>
          <w:rFonts w:cs="Times New Roman"/>
          <w:b/>
          <w:sz w:val="28"/>
          <w:szCs w:val="28"/>
        </w:rPr>
        <w:br/>
        <w:t>Все нарисовать на свете.</w:t>
      </w:r>
      <w:r w:rsidRPr="00A947BA">
        <w:rPr>
          <w:rFonts w:cs="Times New Roman"/>
          <w:b/>
          <w:sz w:val="28"/>
          <w:szCs w:val="28"/>
        </w:rPr>
        <w:br/>
        <w:t>Нам понадобится с вами</w:t>
      </w:r>
      <w:r w:rsidRPr="00A947BA">
        <w:rPr>
          <w:rFonts w:cs="Times New Roman"/>
          <w:b/>
          <w:sz w:val="28"/>
          <w:szCs w:val="28"/>
        </w:rPr>
        <w:t> </w:t>
      </w:r>
      <w:r w:rsidRPr="00A947BA">
        <w:rPr>
          <w:rFonts w:cs="Times New Roman"/>
          <w:b/>
          <w:sz w:val="28"/>
          <w:szCs w:val="28"/>
        </w:rPr>
        <w:br/>
      </w:r>
      <w:r w:rsidRPr="00A947BA">
        <w:rPr>
          <w:rFonts w:cs="Times New Roman"/>
          <w:b/>
          <w:sz w:val="28"/>
          <w:szCs w:val="28"/>
        </w:rPr>
        <w:lastRenderedPageBreak/>
        <w:t>Карандаш и лист бумаги.</w:t>
      </w:r>
      <w:r w:rsidRPr="00A947BA">
        <w:rPr>
          <w:rFonts w:cs="Times New Roman"/>
          <w:b/>
          <w:sz w:val="28"/>
          <w:szCs w:val="28"/>
        </w:rPr>
        <w:br/>
        <w:t>Ну и глазки, безусловно.</w:t>
      </w:r>
      <w:r w:rsidRPr="00A947BA">
        <w:rPr>
          <w:rFonts w:cs="Times New Roman"/>
          <w:b/>
          <w:sz w:val="28"/>
          <w:szCs w:val="28"/>
        </w:rPr>
        <w:br/>
        <w:t>Ведь они, дружок, помогут</w:t>
      </w:r>
      <w:r w:rsidRPr="00A947BA">
        <w:rPr>
          <w:rFonts w:cs="Times New Roman"/>
          <w:b/>
          <w:sz w:val="28"/>
          <w:szCs w:val="28"/>
        </w:rPr>
        <w:br/>
        <w:t>Увидать любой предмет,</w:t>
      </w:r>
      <w:r w:rsidRPr="00A947BA">
        <w:rPr>
          <w:rFonts w:cs="Times New Roman"/>
          <w:b/>
          <w:sz w:val="28"/>
          <w:szCs w:val="28"/>
        </w:rPr>
        <w:t> </w:t>
      </w:r>
      <w:r w:rsidRPr="00A947BA">
        <w:rPr>
          <w:rFonts w:cs="Times New Roman"/>
          <w:b/>
          <w:sz w:val="28"/>
          <w:szCs w:val="28"/>
        </w:rPr>
        <w:br/>
        <w:t xml:space="preserve">Форму рассмотреть и </w:t>
      </w:r>
      <w:proofErr w:type="gramStart"/>
      <w:r w:rsidRPr="00A947BA">
        <w:rPr>
          <w:rFonts w:cs="Times New Roman"/>
          <w:b/>
          <w:sz w:val="28"/>
          <w:szCs w:val="28"/>
        </w:rPr>
        <w:t>цвет,</w:t>
      </w:r>
      <w:r w:rsidRPr="00A947BA">
        <w:rPr>
          <w:rFonts w:cs="Times New Roman"/>
          <w:b/>
          <w:sz w:val="28"/>
          <w:szCs w:val="28"/>
        </w:rPr>
        <w:br/>
        <w:t>Круглый</w:t>
      </w:r>
      <w:proofErr w:type="gramEnd"/>
      <w:r w:rsidRPr="00A947BA">
        <w:rPr>
          <w:rFonts w:cs="Times New Roman"/>
          <w:b/>
          <w:sz w:val="28"/>
          <w:szCs w:val="28"/>
        </w:rPr>
        <w:t xml:space="preserve"> он или квадратный,</w:t>
      </w:r>
      <w:r w:rsidRPr="00A947BA">
        <w:rPr>
          <w:rFonts w:cs="Times New Roman"/>
          <w:b/>
          <w:sz w:val="28"/>
          <w:szCs w:val="28"/>
        </w:rPr>
        <w:t> </w:t>
      </w:r>
      <w:r w:rsidRPr="00A947BA">
        <w:rPr>
          <w:rFonts w:cs="Times New Roman"/>
          <w:b/>
          <w:sz w:val="28"/>
          <w:szCs w:val="28"/>
        </w:rPr>
        <w:br/>
        <w:t>Весь шершавый или гладкий,</w:t>
      </w:r>
      <w:r w:rsidRPr="00A947BA">
        <w:rPr>
          <w:rFonts w:cs="Times New Roman"/>
          <w:b/>
          <w:sz w:val="28"/>
          <w:szCs w:val="28"/>
        </w:rPr>
        <w:t> </w:t>
      </w:r>
      <w:r w:rsidRPr="00A947BA">
        <w:rPr>
          <w:rFonts w:cs="Times New Roman"/>
          <w:b/>
          <w:sz w:val="28"/>
          <w:szCs w:val="28"/>
        </w:rPr>
        <w:br/>
        <w:t>Он кривой или прямой,</w:t>
      </w:r>
      <w:r w:rsidRPr="00A947BA">
        <w:rPr>
          <w:rFonts w:cs="Times New Roman"/>
          <w:b/>
          <w:sz w:val="28"/>
          <w:szCs w:val="28"/>
        </w:rPr>
        <w:br/>
        <w:t>Маленький или большой.</w:t>
      </w:r>
    </w:p>
    <w:p w:rsidR="00E73D0A" w:rsidRPr="00A947BA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A947BA">
        <w:rPr>
          <w:rFonts w:cs="Times New Roman"/>
          <w:sz w:val="28"/>
          <w:szCs w:val="28"/>
        </w:rPr>
        <w:t xml:space="preserve">-Я рада снова видеть вас. Думаю, что  сегодняшний урок порадует нас новыми открытиями и принесет радость от полученных результатов. 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2. ОПРЕДЕЛЕНИЕ ТЕМЫ, ЦЕЛИ И УЧЕБНЫХ ЗАДАЧ.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Цель: развивать умение формулировать, выделять нужное, строить полный ответ, ставить цели и задачи.</w:t>
      </w:r>
    </w:p>
    <w:p w:rsidR="00E73D0A" w:rsidRPr="0031447C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Pr="0031447C">
        <w:rPr>
          <w:rFonts w:cs="Times New Roman"/>
          <w:color w:val="FF0000"/>
          <w:sz w:val="28"/>
          <w:szCs w:val="28"/>
        </w:rPr>
        <w:t>(Слайд 1)</w:t>
      </w:r>
    </w:p>
    <w:p w:rsidR="0031447C" w:rsidRPr="000C191F" w:rsidRDefault="0031447C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 xml:space="preserve">Тема </w:t>
      </w:r>
      <w:r>
        <w:rPr>
          <w:rFonts w:cs="Times New Roman"/>
          <w:sz w:val="28"/>
          <w:szCs w:val="28"/>
        </w:rPr>
        <w:t>нашего урока «Колорит – душа живописи</w:t>
      </w:r>
      <w:r w:rsidRPr="000C191F">
        <w:rPr>
          <w:rFonts w:cs="Times New Roman"/>
          <w:sz w:val="28"/>
          <w:szCs w:val="28"/>
        </w:rPr>
        <w:t xml:space="preserve">». </w:t>
      </w:r>
      <w:r w:rsidRPr="000C191F">
        <w:rPr>
          <w:rFonts w:cs="Times New Roman"/>
          <w:b/>
          <w:i/>
          <w:color w:val="FF0000"/>
          <w:sz w:val="28"/>
          <w:szCs w:val="28"/>
        </w:rPr>
        <w:t xml:space="preserve"> </w:t>
      </w:r>
      <w:r>
        <w:rPr>
          <w:rFonts w:cs="Times New Roman"/>
          <w:b/>
          <w:i/>
          <w:color w:val="FF0000"/>
          <w:sz w:val="28"/>
          <w:szCs w:val="28"/>
        </w:rPr>
        <w:t xml:space="preserve">  </w:t>
      </w:r>
    </w:p>
    <w:p w:rsidR="00E73D0A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color w:val="FF0000"/>
          <w:sz w:val="28"/>
          <w:szCs w:val="28"/>
        </w:rPr>
      </w:pPr>
      <w:r w:rsidRPr="0031447C">
        <w:rPr>
          <w:rFonts w:cs="Times New Roman"/>
          <w:color w:val="FF0000"/>
          <w:sz w:val="28"/>
          <w:szCs w:val="28"/>
        </w:rPr>
        <w:t>(Слайд 2)</w:t>
      </w:r>
    </w:p>
    <w:p w:rsidR="00E73D0A" w:rsidRDefault="00517D92" w:rsidP="00517D92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На уроке мы ВСПО</w:t>
      </w:r>
      <w:r w:rsidR="00636962">
        <w:rPr>
          <w:rFonts w:cs="Times New Roman"/>
          <w:sz w:val="28"/>
          <w:szCs w:val="28"/>
        </w:rPr>
        <w:t>МНИМ правила работы гуашевыми красками, технику живописи мазком</w:t>
      </w:r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 xml:space="preserve">Мы </w:t>
      </w:r>
      <w:r w:rsidR="00E73D0A" w:rsidRPr="000C191F">
        <w:rPr>
          <w:rFonts w:cs="Times New Roman"/>
          <w:sz w:val="28"/>
          <w:szCs w:val="28"/>
        </w:rPr>
        <w:t xml:space="preserve"> </w:t>
      </w:r>
      <w:r w:rsidRPr="00517D92">
        <w:rPr>
          <w:rFonts w:cs="Times New Roman"/>
          <w:sz w:val="28"/>
          <w:szCs w:val="28"/>
        </w:rPr>
        <w:t>ЗАКРЕПИМ</w:t>
      </w:r>
      <w:proofErr w:type="gramEnd"/>
      <w:r w:rsidR="00E73D0A" w:rsidRPr="000C191F">
        <w:rPr>
          <w:rFonts w:cs="Times New Roman"/>
          <w:sz w:val="28"/>
          <w:szCs w:val="28"/>
        </w:rPr>
        <w:t xml:space="preserve"> полученные </w:t>
      </w:r>
      <w:r w:rsidR="0031447C">
        <w:rPr>
          <w:rFonts w:cs="Times New Roman"/>
          <w:sz w:val="28"/>
          <w:szCs w:val="28"/>
        </w:rPr>
        <w:t xml:space="preserve">раннее знания о цветовом круге, теплых и холодных </w:t>
      </w:r>
      <w:r w:rsidR="00E73D0A" w:rsidRPr="000C191F">
        <w:rPr>
          <w:rFonts w:cs="Times New Roman"/>
          <w:sz w:val="28"/>
          <w:szCs w:val="28"/>
        </w:rPr>
        <w:t xml:space="preserve"> цветах,</w:t>
      </w:r>
      <w:r w:rsidR="00E73D0A" w:rsidRPr="00E73D0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НАУЧИМСЯ давать характеристику</w:t>
      </w:r>
      <w:r w:rsidR="00E73D0A" w:rsidRPr="000C191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живописному произведению</w:t>
      </w:r>
      <w:r w:rsidR="0031447C">
        <w:rPr>
          <w:rFonts w:cs="Times New Roman"/>
          <w:bCs/>
          <w:sz w:val="28"/>
          <w:szCs w:val="28"/>
        </w:rPr>
        <w:t>.</w:t>
      </w:r>
    </w:p>
    <w:p w:rsidR="002306B9" w:rsidRPr="00517D92" w:rsidRDefault="002306B9" w:rsidP="00517D92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</w:p>
    <w:p w:rsidR="002306B9" w:rsidRDefault="002306B9" w:rsidP="002306B9">
      <w:pPr>
        <w:pStyle w:val="a3"/>
        <w:numPr>
          <w:ilvl w:val="0"/>
          <w:numId w:val="8"/>
        </w:numPr>
        <w:tabs>
          <w:tab w:val="left" w:pos="0"/>
        </w:tabs>
        <w:spacing w:after="0"/>
        <w:ind w:right="-143"/>
        <w:jc w:val="both"/>
        <w:rPr>
          <w:rFonts w:cs="Times New Roman"/>
          <w:sz w:val="28"/>
          <w:szCs w:val="28"/>
        </w:rPr>
      </w:pPr>
      <w:r w:rsidRPr="002306B9">
        <w:rPr>
          <w:rFonts w:cs="Times New Roman"/>
          <w:b/>
          <w:sz w:val="28"/>
          <w:szCs w:val="28"/>
        </w:rPr>
        <w:t>ИЗУЧЕНИЕ НОВОГО МАТЕРИАЛА</w:t>
      </w:r>
      <w:r w:rsidRPr="002306B9">
        <w:rPr>
          <w:rFonts w:cs="Times New Roman"/>
          <w:sz w:val="28"/>
          <w:szCs w:val="28"/>
        </w:rPr>
        <w:t>.</w:t>
      </w:r>
      <w:r w:rsidR="00517D92" w:rsidRPr="002306B9">
        <w:rPr>
          <w:rFonts w:cs="Times New Roman"/>
          <w:sz w:val="28"/>
          <w:szCs w:val="28"/>
        </w:rPr>
        <w:t xml:space="preserve"> </w:t>
      </w:r>
    </w:p>
    <w:p w:rsidR="002306B9" w:rsidRPr="002306B9" w:rsidRDefault="002306B9" w:rsidP="002306B9">
      <w:pPr>
        <w:pStyle w:val="a3"/>
        <w:tabs>
          <w:tab w:val="left" w:pos="0"/>
        </w:tabs>
        <w:spacing w:after="0"/>
        <w:ind w:left="360" w:right="-143"/>
        <w:jc w:val="both"/>
        <w:rPr>
          <w:rFonts w:cs="Times New Roman"/>
          <w:bCs/>
          <w:sz w:val="28"/>
          <w:szCs w:val="28"/>
        </w:rPr>
      </w:pPr>
      <w:r w:rsidRPr="002306B9">
        <w:rPr>
          <w:rFonts w:cs="Times New Roman"/>
          <w:b/>
          <w:sz w:val="28"/>
          <w:szCs w:val="28"/>
        </w:rPr>
        <w:t xml:space="preserve">Цель: систематизировать </w:t>
      </w:r>
      <w:proofErr w:type="gramStart"/>
      <w:r w:rsidRPr="002306B9">
        <w:rPr>
          <w:rFonts w:cs="Times New Roman"/>
          <w:b/>
          <w:sz w:val="28"/>
          <w:szCs w:val="28"/>
        </w:rPr>
        <w:t>знания</w:t>
      </w:r>
      <w:proofErr w:type="gramEnd"/>
      <w:r w:rsidRPr="002306B9">
        <w:rPr>
          <w:rFonts w:cs="Times New Roman"/>
          <w:b/>
          <w:sz w:val="28"/>
          <w:szCs w:val="28"/>
        </w:rPr>
        <w:t xml:space="preserve"> обучающихся по пройденному материалу, уметь </w:t>
      </w:r>
      <w:r w:rsidRPr="002306B9">
        <w:rPr>
          <w:rFonts w:cs="Times New Roman"/>
          <w:b/>
          <w:bCs/>
          <w:sz w:val="28"/>
          <w:szCs w:val="28"/>
        </w:rPr>
        <w:t xml:space="preserve">передавать настроение через цвет, создавать определенный колорит, уметь проводить словесное </w:t>
      </w:r>
      <w:r>
        <w:rPr>
          <w:rFonts w:cs="Times New Roman"/>
          <w:b/>
          <w:bCs/>
          <w:sz w:val="28"/>
          <w:szCs w:val="28"/>
        </w:rPr>
        <w:t>описание живописного произведения</w:t>
      </w:r>
      <w:r w:rsidRPr="002306B9">
        <w:rPr>
          <w:rFonts w:cs="Times New Roman"/>
          <w:b/>
          <w:bCs/>
          <w:sz w:val="28"/>
          <w:szCs w:val="28"/>
        </w:rPr>
        <w:t>.</w:t>
      </w:r>
    </w:p>
    <w:p w:rsidR="002306B9" w:rsidRPr="002306B9" w:rsidRDefault="002306B9" w:rsidP="002306B9">
      <w:pPr>
        <w:pStyle w:val="a3"/>
        <w:tabs>
          <w:tab w:val="left" w:pos="0"/>
        </w:tabs>
        <w:spacing w:after="0"/>
        <w:ind w:left="360" w:right="-143"/>
        <w:jc w:val="both"/>
        <w:rPr>
          <w:rFonts w:cs="Times New Roman"/>
          <w:sz w:val="28"/>
          <w:szCs w:val="28"/>
        </w:rPr>
      </w:pPr>
    </w:p>
    <w:p w:rsidR="00517D92" w:rsidRDefault="00517D92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73D0A" w:rsidRPr="00517D92">
        <w:rPr>
          <w:rFonts w:cs="Times New Roman"/>
          <w:color w:val="FF0000"/>
          <w:sz w:val="28"/>
          <w:szCs w:val="28"/>
        </w:rPr>
        <w:t>(Слайд 3)</w:t>
      </w:r>
      <w:r>
        <w:rPr>
          <w:rFonts w:cs="Times New Roman"/>
          <w:color w:val="FF0000"/>
          <w:sz w:val="28"/>
          <w:szCs w:val="28"/>
        </w:rPr>
        <w:t xml:space="preserve"> </w:t>
      </w:r>
    </w:p>
    <w:p w:rsidR="00E73D0A" w:rsidRPr="00517D92" w:rsidRDefault="00517D92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517D92">
        <w:rPr>
          <w:rFonts w:cs="Times New Roman"/>
          <w:sz w:val="28"/>
          <w:szCs w:val="28"/>
        </w:rPr>
        <w:t>Узнаем новое понятие «КОЛОРИТ»</w:t>
      </w:r>
    </w:p>
    <w:p w:rsidR="00517D92" w:rsidRDefault="00517D92" w:rsidP="00517D92">
      <w:pPr>
        <w:tabs>
          <w:tab w:val="left" w:pos="0"/>
        </w:tabs>
        <w:spacing w:after="0"/>
        <w:ind w:right="-143" w:firstLine="284"/>
        <w:rPr>
          <w:rFonts w:cs="Times New Roman"/>
          <w:sz w:val="28"/>
          <w:szCs w:val="28"/>
        </w:rPr>
      </w:pPr>
    </w:p>
    <w:p w:rsidR="00E73D0A" w:rsidRDefault="00E73D0A" w:rsidP="00517D92">
      <w:pPr>
        <w:tabs>
          <w:tab w:val="left" w:pos="0"/>
        </w:tabs>
        <w:spacing w:after="0"/>
        <w:ind w:right="-143" w:firstLine="284"/>
        <w:rPr>
          <w:rFonts w:cs="Times New Roman"/>
          <w:color w:val="FF0000"/>
          <w:sz w:val="28"/>
          <w:szCs w:val="28"/>
        </w:rPr>
      </w:pPr>
      <w:r w:rsidRPr="000C191F">
        <w:rPr>
          <w:rFonts w:cs="Times New Roman"/>
          <w:i/>
          <w:sz w:val="28"/>
          <w:szCs w:val="28"/>
        </w:rPr>
        <w:t xml:space="preserve"> </w:t>
      </w:r>
      <w:r w:rsidRPr="00517D92">
        <w:rPr>
          <w:rFonts w:cs="Times New Roman"/>
          <w:color w:val="FF0000"/>
          <w:sz w:val="28"/>
          <w:szCs w:val="28"/>
        </w:rPr>
        <w:t>(Слайд 4)</w:t>
      </w:r>
      <w:r w:rsidR="00517D92">
        <w:rPr>
          <w:rFonts w:cs="Times New Roman"/>
          <w:color w:val="FF0000"/>
          <w:sz w:val="28"/>
          <w:szCs w:val="28"/>
        </w:rPr>
        <w:t xml:space="preserve"> </w:t>
      </w:r>
    </w:p>
    <w:p w:rsidR="00517D92" w:rsidRPr="00517D92" w:rsidRDefault="00517D92" w:rsidP="00517D92">
      <w:pPr>
        <w:tabs>
          <w:tab w:val="left" w:pos="0"/>
        </w:tabs>
        <w:spacing w:after="0"/>
        <w:ind w:right="-143" w:firstLine="284"/>
        <w:rPr>
          <w:rFonts w:cs="Times New Roman"/>
          <w:sz w:val="28"/>
          <w:szCs w:val="28"/>
        </w:rPr>
      </w:pPr>
      <w:r w:rsidRPr="00517D92">
        <w:rPr>
          <w:rFonts w:cs="Times New Roman"/>
          <w:sz w:val="28"/>
          <w:szCs w:val="28"/>
        </w:rPr>
        <w:t>Повторяем и зак</w:t>
      </w:r>
      <w:r w:rsidR="00E57BBC">
        <w:rPr>
          <w:rFonts w:cs="Times New Roman"/>
          <w:sz w:val="28"/>
          <w:szCs w:val="28"/>
        </w:rPr>
        <w:t xml:space="preserve">репляем знания о цветовом круге, как можно получить различные цветовые оттенки (смешивая основные цвета в разных пропорциях). </w:t>
      </w:r>
      <w:r>
        <w:rPr>
          <w:rFonts w:cs="Times New Roman"/>
          <w:sz w:val="28"/>
          <w:szCs w:val="28"/>
        </w:rPr>
        <w:t>Учимся распознавать теплые и холодные оттенки.</w:t>
      </w:r>
    </w:p>
    <w:p w:rsidR="00E73D0A" w:rsidRPr="00E57BBC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</w:t>
      </w:r>
      <w:r w:rsidRPr="00E57BBC">
        <w:rPr>
          <w:rFonts w:cs="Times New Roman"/>
          <w:color w:val="FF0000"/>
          <w:sz w:val="28"/>
          <w:szCs w:val="28"/>
        </w:rPr>
        <w:t>(5 слайд)</w:t>
      </w:r>
    </w:p>
    <w:p w:rsidR="00E73D0A" w:rsidRPr="00E57BBC" w:rsidRDefault="00E57BBC" w:rsidP="00E57BBC">
      <w:pPr>
        <w:tabs>
          <w:tab w:val="left" w:pos="0"/>
        </w:tabs>
        <w:spacing w:after="0"/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в картине больше теплых цветов, то колорит картины ТЕПЛЫЙ. С помощью </w:t>
      </w:r>
      <w:proofErr w:type="gramStart"/>
      <w:r>
        <w:rPr>
          <w:rFonts w:cs="Times New Roman"/>
          <w:sz w:val="28"/>
          <w:szCs w:val="28"/>
        </w:rPr>
        <w:t>каких  цветовых</w:t>
      </w:r>
      <w:proofErr w:type="gramEnd"/>
      <w:r>
        <w:rPr>
          <w:rFonts w:cs="Times New Roman"/>
          <w:sz w:val="28"/>
          <w:szCs w:val="28"/>
        </w:rPr>
        <w:t xml:space="preserve"> оттенков художники  изобразил </w:t>
      </w:r>
      <w:r w:rsidR="00AE7947">
        <w:rPr>
          <w:rFonts w:cs="Times New Roman"/>
          <w:sz w:val="28"/>
          <w:szCs w:val="28"/>
        </w:rPr>
        <w:t xml:space="preserve">осенний </w:t>
      </w:r>
      <w:r>
        <w:rPr>
          <w:rFonts w:cs="Times New Roman"/>
          <w:sz w:val="28"/>
          <w:szCs w:val="28"/>
        </w:rPr>
        <w:t>пейзаж и натюрморт</w:t>
      </w:r>
      <w:r w:rsidR="00A947BA">
        <w:rPr>
          <w:rFonts w:cs="Times New Roman"/>
          <w:sz w:val="28"/>
          <w:szCs w:val="28"/>
        </w:rPr>
        <w:t xml:space="preserve"> с гво</w:t>
      </w:r>
      <w:r w:rsidR="00986AFC">
        <w:rPr>
          <w:rFonts w:cs="Times New Roman"/>
          <w:sz w:val="28"/>
          <w:szCs w:val="28"/>
        </w:rPr>
        <w:t>здиками</w:t>
      </w:r>
      <w:r>
        <w:rPr>
          <w:rFonts w:cs="Times New Roman"/>
          <w:sz w:val="28"/>
          <w:szCs w:val="28"/>
        </w:rPr>
        <w:t xml:space="preserve">  в теплом колорите? (дети перечисляют теплые оттеки и указывают их на картинах)</w:t>
      </w:r>
      <w:r w:rsidR="00E73D0A">
        <w:rPr>
          <w:rFonts w:cs="Times New Roman"/>
          <w:i/>
          <w:sz w:val="28"/>
          <w:szCs w:val="28"/>
        </w:rPr>
        <w:t xml:space="preserve">                 </w:t>
      </w:r>
    </w:p>
    <w:p w:rsidR="00E73D0A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color w:val="FF0000"/>
          <w:sz w:val="28"/>
          <w:szCs w:val="28"/>
        </w:rPr>
      </w:pPr>
      <w:r w:rsidRPr="00DD638F">
        <w:rPr>
          <w:rFonts w:cs="Times New Roman"/>
          <w:i/>
          <w:sz w:val="28"/>
          <w:szCs w:val="28"/>
        </w:rPr>
        <w:t xml:space="preserve"> </w:t>
      </w:r>
      <w:r w:rsidRPr="00E57BBC">
        <w:rPr>
          <w:rFonts w:cs="Times New Roman"/>
          <w:color w:val="FF0000"/>
          <w:sz w:val="28"/>
          <w:szCs w:val="28"/>
        </w:rPr>
        <w:t>(6 слайд)</w:t>
      </w:r>
    </w:p>
    <w:p w:rsidR="00E57BBC" w:rsidRPr="00E57BBC" w:rsidRDefault="00AE7947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же</w:t>
      </w:r>
      <w:r w:rsidR="00E57BBC" w:rsidRPr="00E57B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теплые цвета </w:t>
      </w:r>
      <w:r w:rsidR="00E57BBC" w:rsidRPr="00E57BBC">
        <w:rPr>
          <w:rFonts w:cs="Times New Roman"/>
          <w:sz w:val="28"/>
          <w:szCs w:val="28"/>
        </w:rPr>
        <w:t>в картине влияет на наше</w:t>
      </w:r>
      <w:r w:rsidR="00E57BBC">
        <w:rPr>
          <w:rFonts w:cs="Times New Roman"/>
          <w:sz w:val="28"/>
          <w:szCs w:val="28"/>
        </w:rPr>
        <w:t xml:space="preserve"> настроение?</w:t>
      </w:r>
      <w:r w:rsidR="00E57BBC" w:rsidRPr="00E57BBC">
        <w:rPr>
          <w:rFonts w:cs="Times New Roman"/>
          <w:sz w:val="28"/>
          <w:szCs w:val="28"/>
        </w:rPr>
        <w:t xml:space="preserve"> Если картина написана теплыми красками, мы ощущаем</w:t>
      </w:r>
      <w:r w:rsidR="00E57BBC">
        <w:rPr>
          <w:rFonts w:cs="Times New Roman"/>
          <w:sz w:val="28"/>
          <w:szCs w:val="28"/>
        </w:rPr>
        <w:t xml:space="preserve"> радость и те</w:t>
      </w:r>
      <w:r w:rsidR="00E57BBC" w:rsidRPr="00E57BBC">
        <w:rPr>
          <w:rFonts w:cs="Times New Roman"/>
          <w:sz w:val="28"/>
          <w:szCs w:val="28"/>
        </w:rPr>
        <w:t>пло.</w:t>
      </w:r>
      <w:r w:rsidR="00E57BBC">
        <w:rPr>
          <w:rFonts w:cs="Times New Roman"/>
          <w:sz w:val="28"/>
          <w:szCs w:val="28"/>
        </w:rPr>
        <w:t xml:space="preserve"> К картине, написанной в теплом </w:t>
      </w:r>
      <w:r w:rsidR="00E57BBC">
        <w:rPr>
          <w:rFonts w:cs="Times New Roman"/>
          <w:sz w:val="28"/>
          <w:szCs w:val="28"/>
        </w:rPr>
        <w:lastRenderedPageBreak/>
        <w:t xml:space="preserve">колорите </w:t>
      </w:r>
      <w:proofErr w:type="gramStart"/>
      <w:r w:rsidR="00E57BBC">
        <w:rPr>
          <w:rFonts w:cs="Times New Roman"/>
          <w:sz w:val="28"/>
          <w:szCs w:val="28"/>
        </w:rPr>
        <w:t>подхо</w:t>
      </w:r>
      <w:r w:rsidR="00986AFC">
        <w:rPr>
          <w:rFonts w:cs="Times New Roman"/>
          <w:sz w:val="28"/>
          <w:szCs w:val="28"/>
        </w:rPr>
        <w:t>дит  веселая</w:t>
      </w:r>
      <w:proofErr w:type="gramEnd"/>
      <w:r w:rsidR="00986AFC">
        <w:rPr>
          <w:rFonts w:cs="Times New Roman"/>
          <w:sz w:val="28"/>
          <w:szCs w:val="28"/>
        </w:rPr>
        <w:t xml:space="preserve"> музыка. Такая как музыка </w:t>
      </w:r>
      <w:r w:rsidR="00A947BA">
        <w:rPr>
          <w:rFonts w:cs="Times New Roman"/>
          <w:sz w:val="28"/>
          <w:szCs w:val="28"/>
        </w:rPr>
        <w:t>А. Вивальди «В</w:t>
      </w:r>
      <w:r w:rsidR="00986AFC">
        <w:rPr>
          <w:rFonts w:cs="Times New Roman"/>
          <w:sz w:val="28"/>
          <w:szCs w:val="28"/>
        </w:rPr>
        <w:t xml:space="preserve">ремена года. Июль» </w:t>
      </w:r>
      <w:r>
        <w:rPr>
          <w:rFonts w:cs="Times New Roman"/>
          <w:sz w:val="28"/>
          <w:szCs w:val="28"/>
        </w:rPr>
        <w:t>(слушаем музыку. Разглядываем картину)</w:t>
      </w:r>
    </w:p>
    <w:p w:rsidR="00E57BBC" w:rsidRDefault="002306B9" w:rsidP="00E73D0A">
      <w:pPr>
        <w:pStyle w:val="a4"/>
        <w:tabs>
          <w:tab w:val="left" w:pos="0"/>
        </w:tabs>
        <w:ind w:right="-143" w:firstLine="284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(7</w:t>
      </w:r>
      <w:r w:rsidRPr="00AE7947">
        <w:rPr>
          <w:rFonts w:cs="Times New Roman"/>
          <w:color w:val="FF0000"/>
          <w:sz w:val="28"/>
          <w:szCs w:val="28"/>
        </w:rPr>
        <w:t>слайд)</w:t>
      </w:r>
    </w:p>
    <w:p w:rsidR="002306B9" w:rsidRPr="002306B9" w:rsidRDefault="002306B9" w:rsidP="002306B9">
      <w:pPr>
        <w:pStyle w:val="a4"/>
        <w:tabs>
          <w:tab w:val="left" w:pos="0"/>
        </w:tabs>
        <w:ind w:right="-143" w:firstLine="284"/>
        <w:rPr>
          <w:sz w:val="28"/>
          <w:szCs w:val="28"/>
        </w:rPr>
      </w:pPr>
      <w:r w:rsidRPr="002306B9">
        <w:rPr>
          <w:rFonts w:cs="Times New Roman"/>
          <w:sz w:val="28"/>
          <w:szCs w:val="28"/>
        </w:rPr>
        <w:t xml:space="preserve">Рассмотрим картину, написанную в теплых тонах Павла Кузнецова «Натюрморт». </w:t>
      </w:r>
      <w:r w:rsidRPr="002306B9">
        <w:rPr>
          <w:sz w:val="28"/>
          <w:szCs w:val="28"/>
        </w:rPr>
        <w:t xml:space="preserve">Натюрморт написан в оранжевых, красных, розовых цветах.  Посуда как будто становится частью голубых узоров на ковре и кажется почти невесомой. </w:t>
      </w:r>
      <w:r w:rsidR="00075DAA">
        <w:rPr>
          <w:sz w:val="28"/>
          <w:szCs w:val="28"/>
        </w:rPr>
        <w:t xml:space="preserve">Цветовая гамма картины притягивает взгляд, рождая ощущение радости и веселья, нарядного праздника. Какое впечатление производит на вас эта картина? </w:t>
      </w:r>
      <w:r>
        <w:rPr>
          <w:sz w:val="28"/>
          <w:szCs w:val="28"/>
        </w:rPr>
        <w:t>(дети добавляют собственные определения увиденной картины)</w:t>
      </w:r>
      <w:r w:rsidR="00075DAA">
        <w:rPr>
          <w:sz w:val="28"/>
          <w:szCs w:val="28"/>
        </w:rPr>
        <w:t xml:space="preserve"> </w:t>
      </w:r>
    </w:p>
    <w:p w:rsidR="002306B9" w:rsidRDefault="002306B9" w:rsidP="00E73D0A">
      <w:pPr>
        <w:pStyle w:val="a4"/>
        <w:tabs>
          <w:tab w:val="left" w:pos="0"/>
        </w:tabs>
        <w:ind w:right="-143" w:firstLine="284"/>
        <w:rPr>
          <w:rFonts w:cs="Times New Roman"/>
          <w:i/>
          <w:sz w:val="28"/>
          <w:szCs w:val="28"/>
        </w:rPr>
      </w:pPr>
    </w:p>
    <w:p w:rsidR="00E73D0A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color w:val="FF0000"/>
          <w:sz w:val="28"/>
          <w:szCs w:val="28"/>
        </w:rPr>
      </w:pPr>
      <w:r w:rsidRPr="00DD638F">
        <w:rPr>
          <w:rFonts w:cs="Times New Roman"/>
          <w:i/>
          <w:sz w:val="28"/>
          <w:szCs w:val="28"/>
        </w:rPr>
        <w:t xml:space="preserve"> </w:t>
      </w:r>
      <w:r w:rsidR="002306B9">
        <w:rPr>
          <w:rFonts w:cs="Times New Roman"/>
          <w:color w:val="FF0000"/>
          <w:sz w:val="28"/>
          <w:szCs w:val="28"/>
        </w:rPr>
        <w:t>(8</w:t>
      </w:r>
      <w:r w:rsidRPr="00E57BBC">
        <w:rPr>
          <w:rFonts w:cs="Times New Roman"/>
          <w:color w:val="FF0000"/>
          <w:sz w:val="28"/>
          <w:szCs w:val="28"/>
        </w:rPr>
        <w:t xml:space="preserve"> слайд)</w:t>
      </w:r>
      <w:r w:rsidR="00E57BBC">
        <w:rPr>
          <w:rFonts w:cs="Times New Roman"/>
          <w:color w:val="FF0000"/>
          <w:sz w:val="28"/>
          <w:szCs w:val="28"/>
        </w:rPr>
        <w:t xml:space="preserve"> </w:t>
      </w:r>
    </w:p>
    <w:p w:rsidR="00E57BBC" w:rsidRDefault="00E57BBC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E57BB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сли в картине больше холодных оттенков, то колорит картины ХОЛОДНЫЙ.</w:t>
      </w:r>
      <w:r w:rsidR="00AE7947">
        <w:rPr>
          <w:rFonts w:cs="Times New Roman"/>
          <w:sz w:val="28"/>
          <w:szCs w:val="28"/>
        </w:rPr>
        <w:t xml:space="preserve"> С помощью каких цветов художник изображает ранее утро?  (дети перечисляют холодные оттенки, указывая их на картине)</w:t>
      </w:r>
    </w:p>
    <w:p w:rsidR="00AE7947" w:rsidRPr="00E57BBC" w:rsidRDefault="00AE7947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</w:p>
    <w:p w:rsidR="00E73D0A" w:rsidRPr="00AE7947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AE7947">
        <w:rPr>
          <w:rFonts w:cs="Times New Roman"/>
          <w:sz w:val="28"/>
          <w:szCs w:val="28"/>
        </w:rPr>
        <w:t xml:space="preserve"> </w:t>
      </w:r>
      <w:r w:rsidR="002306B9">
        <w:rPr>
          <w:rFonts w:cs="Times New Roman"/>
          <w:color w:val="FF0000"/>
          <w:sz w:val="28"/>
          <w:szCs w:val="28"/>
        </w:rPr>
        <w:t>(9</w:t>
      </w:r>
      <w:r w:rsidRPr="00AE7947">
        <w:rPr>
          <w:rFonts w:cs="Times New Roman"/>
          <w:color w:val="FF0000"/>
          <w:sz w:val="28"/>
          <w:szCs w:val="28"/>
        </w:rPr>
        <w:t>слайд)</w:t>
      </w:r>
    </w:p>
    <w:p w:rsidR="00AE7947" w:rsidRDefault="00AE7947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же</w:t>
      </w:r>
      <w:r w:rsidRPr="00E57B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холодные цвета </w:t>
      </w:r>
      <w:r w:rsidRPr="00E57BBC">
        <w:rPr>
          <w:rFonts w:cs="Times New Roman"/>
          <w:sz w:val="28"/>
          <w:szCs w:val="28"/>
        </w:rPr>
        <w:t>в картине влияет на наше</w:t>
      </w:r>
      <w:r>
        <w:rPr>
          <w:rFonts w:cs="Times New Roman"/>
          <w:sz w:val="28"/>
          <w:szCs w:val="28"/>
        </w:rPr>
        <w:t xml:space="preserve"> настроение?</w:t>
      </w:r>
      <w:r w:rsidRPr="00E57B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Картина, написанная в холодном колорите, вызывает печальное, дождливое настроение. К такой картине подходит плавная, печальная музыка.</w:t>
      </w:r>
      <w:r w:rsidR="00E73D0A">
        <w:rPr>
          <w:rFonts w:cs="Times New Roman"/>
          <w:i/>
          <w:sz w:val="28"/>
          <w:szCs w:val="28"/>
        </w:rPr>
        <w:t xml:space="preserve"> </w:t>
      </w:r>
      <w:r w:rsidR="00986AFC">
        <w:rPr>
          <w:rFonts w:cs="Times New Roman"/>
          <w:sz w:val="28"/>
          <w:szCs w:val="28"/>
        </w:rPr>
        <w:t xml:space="preserve">Такая как музыка </w:t>
      </w:r>
      <w:r w:rsidR="00A947BA">
        <w:rPr>
          <w:rFonts w:cs="Times New Roman"/>
          <w:sz w:val="28"/>
          <w:szCs w:val="28"/>
        </w:rPr>
        <w:t xml:space="preserve">А. </w:t>
      </w:r>
      <w:r w:rsidR="00986AFC">
        <w:rPr>
          <w:rFonts w:cs="Times New Roman"/>
          <w:sz w:val="28"/>
          <w:szCs w:val="28"/>
        </w:rPr>
        <w:t>Вивальди «Времена года. Февраль»</w:t>
      </w:r>
      <w:r>
        <w:rPr>
          <w:rFonts w:cs="Times New Roman"/>
          <w:i/>
          <w:sz w:val="28"/>
          <w:szCs w:val="28"/>
        </w:rPr>
        <w:t xml:space="preserve"> </w:t>
      </w:r>
      <w:r w:rsidRPr="00AE7947">
        <w:rPr>
          <w:rFonts w:cs="Times New Roman"/>
          <w:sz w:val="28"/>
          <w:szCs w:val="28"/>
        </w:rPr>
        <w:t>(слушаем музыку, разглядываем картину)</w:t>
      </w:r>
    </w:p>
    <w:p w:rsidR="002306B9" w:rsidRDefault="002306B9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</w:p>
    <w:p w:rsidR="002306B9" w:rsidRPr="00AE7947" w:rsidRDefault="002306B9" w:rsidP="002306B9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(10 </w:t>
      </w:r>
      <w:r w:rsidRPr="00AE7947">
        <w:rPr>
          <w:rFonts w:cs="Times New Roman"/>
          <w:color w:val="FF0000"/>
          <w:sz w:val="28"/>
          <w:szCs w:val="28"/>
        </w:rPr>
        <w:t>слайд)</w:t>
      </w:r>
    </w:p>
    <w:p w:rsidR="002306B9" w:rsidRDefault="00E73D0A" w:rsidP="002306B9">
      <w:pPr>
        <w:pStyle w:val="a4"/>
        <w:tabs>
          <w:tab w:val="left" w:pos="0"/>
        </w:tabs>
        <w:ind w:right="-143" w:firstLine="284"/>
        <w:rPr>
          <w:bCs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</w:t>
      </w:r>
      <w:r w:rsidR="002306B9" w:rsidRPr="002306B9">
        <w:rPr>
          <w:rFonts w:cs="Times New Roman"/>
          <w:bCs/>
          <w:sz w:val="28"/>
          <w:szCs w:val="28"/>
        </w:rPr>
        <w:t xml:space="preserve">А теперь, рассмотрим картину выполненную в холодном колорите Павла Кузнецова «Весна в Крыму». </w:t>
      </w:r>
      <w:r w:rsidR="002306B9" w:rsidRPr="002306B9">
        <w:rPr>
          <w:bCs/>
          <w:sz w:val="28"/>
          <w:szCs w:val="28"/>
        </w:rPr>
        <w:t>В пейзаже использованы оттенки, тонко передающие зелено-голубой весенний колорит нежной, молодой зелени, цветущего дерева, прозрачного морского воздуха.</w:t>
      </w:r>
      <w:r w:rsidR="002306B9">
        <w:rPr>
          <w:bCs/>
          <w:sz w:val="28"/>
          <w:szCs w:val="28"/>
        </w:rPr>
        <w:t xml:space="preserve"> </w:t>
      </w:r>
      <w:r w:rsidR="00ED2F3A">
        <w:rPr>
          <w:bCs/>
          <w:sz w:val="28"/>
          <w:szCs w:val="28"/>
        </w:rPr>
        <w:t xml:space="preserve">Какое настроение она рождает у вас? </w:t>
      </w:r>
      <w:r w:rsidR="002306B9">
        <w:rPr>
          <w:bCs/>
          <w:sz w:val="28"/>
          <w:szCs w:val="28"/>
        </w:rPr>
        <w:t xml:space="preserve">(дети добавляют собственные </w:t>
      </w:r>
      <w:r w:rsidR="00986AFC">
        <w:rPr>
          <w:bCs/>
          <w:sz w:val="28"/>
          <w:szCs w:val="28"/>
        </w:rPr>
        <w:t>о</w:t>
      </w:r>
      <w:r w:rsidR="002306B9">
        <w:rPr>
          <w:bCs/>
          <w:sz w:val="28"/>
          <w:szCs w:val="28"/>
        </w:rPr>
        <w:t>пределения увиденной картины)</w:t>
      </w:r>
    </w:p>
    <w:p w:rsidR="00ED2F3A" w:rsidRPr="002306B9" w:rsidRDefault="00ED2F3A" w:rsidP="002306B9">
      <w:pPr>
        <w:pStyle w:val="a4"/>
        <w:tabs>
          <w:tab w:val="left" w:pos="0"/>
        </w:tabs>
        <w:ind w:right="-143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этой картине очень подходит стихотворение Евгения Баратынского 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Aharoni" w:eastAsia="Times New Roman" w:hAnsi="Aharoni" w:cs="Aharoni"/>
          <w:color w:val="666666"/>
          <w:sz w:val="20"/>
          <w:szCs w:val="20"/>
        </w:rPr>
        <w:t> 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Весна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,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весна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!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Как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воздух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чист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>!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Как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ясен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небосклон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>!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Своей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proofErr w:type="spellStart"/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лазурию</w:t>
      </w:r>
      <w:proofErr w:type="spellEnd"/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живой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Слепит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мне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очи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он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>.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Весна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,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весна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!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Как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высоко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>,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На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крыльях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ветерка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>,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Ласкаясь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к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солнечным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лучам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>,</w:t>
      </w:r>
    </w:p>
    <w:p w:rsidR="00ED2F3A" w:rsidRPr="00ED2F3A" w:rsidRDefault="00ED2F3A" w:rsidP="00ED2F3A">
      <w:pPr>
        <w:shd w:val="clear" w:color="auto" w:fill="FFFFFF"/>
        <w:spacing w:after="0" w:line="225" w:lineRule="atLeast"/>
        <w:jc w:val="center"/>
        <w:rPr>
          <w:rFonts w:ascii="Aharoni" w:eastAsia="Times New Roman" w:hAnsi="Aharoni" w:cs="Aharoni"/>
          <w:color w:val="666666"/>
          <w:sz w:val="20"/>
          <w:szCs w:val="20"/>
        </w:rPr>
      </w:pP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Летают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 xml:space="preserve"> </w:t>
      </w:r>
      <w:r w:rsidRPr="00ED2F3A">
        <w:rPr>
          <w:rFonts w:ascii="Cambria" w:eastAsia="Times New Roman" w:hAnsi="Cambria" w:cs="Cambria"/>
          <w:color w:val="000000"/>
          <w:sz w:val="27"/>
          <w:szCs w:val="27"/>
        </w:rPr>
        <w:t>об</w:t>
      </w:r>
      <w:r w:rsidRPr="00ED2F3A">
        <w:rPr>
          <w:rFonts w:ascii="Calibri" w:eastAsia="Times New Roman" w:hAnsi="Calibri" w:cs="Calibri"/>
          <w:color w:val="000000"/>
          <w:sz w:val="27"/>
          <w:szCs w:val="27"/>
        </w:rPr>
        <w:t>лака</w:t>
      </w:r>
      <w:r w:rsidRPr="00ED2F3A">
        <w:rPr>
          <w:rFonts w:ascii="Aharoni" w:eastAsia="Times New Roman" w:hAnsi="Aharoni" w:cs="Aharoni"/>
          <w:color w:val="000000"/>
          <w:sz w:val="27"/>
          <w:szCs w:val="27"/>
        </w:rPr>
        <w:t>!</w:t>
      </w:r>
    </w:p>
    <w:p w:rsidR="00AE7947" w:rsidRPr="002306B9" w:rsidRDefault="00AE7947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</w:p>
    <w:p w:rsidR="00E73D0A" w:rsidRPr="00636962" w:rsidRDefault="00636962" w:rsidP="00636962">
      <w:pPr>
        <w:pStyle w:val="a3"/>
        <w:numPr>
          <w:ilvl w:val="0"/>
          <w:numId w:val="8"/>
        </w:numPr>
        <w:tabs>
          <w:tab w:val="left" w:pos="0"/>
        </w:tabs>
        <w:spacing w:after="0"/>
        <w:ind w:right="-143"/>
        <w:jc w:val="both"/>
        <w:rPr>
          <w:rFonts w:cs="Times New Roman"/>
          <w:b/>
          <w:sz w:val="28"/>
          <w:szCs w:val="28"/>
        </w:rPr>
      </w:pPr>
      <w:r w:rsidRPr="00636962">
        <w:rPr>
          <w:rFonts w:cs="Times New Roman"/>
          <w:b/>
          <w:sz w:val="28"/>
          <w:szCs w:val="28"/>
        </w:rPr>
        <w:t>Разминка</w:t>
      </w:r>
    </w:p>
    <w:p w:rsidR="00636962" w:rsidRPr="00636962" w:rsidRDefault="00636962" w:rsidP="00636962">
      <w:pPr>
        <w:pStyle w:val="a3"/>
        <w:tabs>
          <w:tab w:val="left" w:pos="0"/>
        </w:tabs>
        <w:spacing w:after="0"/>
        <w:ind w:left="360" w:right="-143"/>
        <w:jc w:val="both"/>
        <w:rPr>
          <w:rFonts w:cs="Times New Roman"/>
          <w:b/>
          <w:sz w:val="28"/>
          <w:szCs w:val="28"/>
        </w:rPr>
      </w:pPr>
    </w:p>
    <w:p w:rsidR="00E73D0A" w:rsidRDefault="000358BC" w:rsidP="00A947BA">
      <w:pPr>
        <w:tabs>
          <w:tab w:val="left" w:pos="0"/>
        </w:tabs>
        <w:spacing w:after="0"/>
        <w:ind w:right="-143" w:firstLine="284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Вы наверное</w:t>
      </w:r>
      <w:proofErr w:type="gramEnd"/>
      <w:r>
        <w:rPr>
          <w:rFonts w:cs="Times New Roman"/>
          <w:sz w:val="28"/>
          <w:szCs w:val="28"/>
        </w:rPr>
        <w:t xml:space="preserve"> устали?</w:t>
      </w:r>
      <w:r w:rsidR="00823AE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823AE1">
        <w:rPr>
          <w:rFonts w:cs="Times New Roman"/>
          <w:sz w:val="28"/>
          <w:szCs w:val="28"/>
        </w:rPr>
        <w:t>Считалочка для физкультминутки.</w:t>
      </w:r>
    </w:p>
    <w:p w:rsidR="00A947BA" w:rsidRDefault="00A947BA" w:rsidP="00A947BA">
      <w:pPr>
        <w:tabs>
          <w:tab w:val="left" w:pos="0"/>
        </w:tabs>
        <w:spacing w:after="0"/>
        <w:ind w:right="-143" w:firstLine="284"/>
        <w:jc w:val="center"/>
        <w:rPr>
          <w:rFonts w:cs="Times New Roman"/>
          <w:sz w:val="28"/>
          <w:szCs w:val="28"/>
        </w:rPr>
      </w:pP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Мы немножко отдохнем,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Встанем, глубоко вздохнём,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Дети по лесу гуляли,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lastRenderedPageBreak/>
        <w:t>За природой наблюдали.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Вверх на солнце посмотрели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И их лучики согрели.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Чудеса у нас на свете: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Стали карликами дети.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А потом все дружно встали,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Великанами мы стали.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Бабочки летали,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Крыльями махали.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Дружно хлопаем,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Ногами топаем!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Хорошо мы погуляли,</w:t>
      </w:r>
    </w:p>
    <w:p w:rsidR="0055158F" w:rsidRPr="000358BC" w:rsidRDefault="0055158F" w:rsidP="00A947BA">
      <w:pPr>
        <w:pStyle w:val="a4"/>
        <w:jc w:val="center"/>
        <w:rPr>
          <w:sz w:val="28"/>
          <w:szCs w:val="28"/>
        </w:rPr>
      </w:pPr>
      <w:r w:rsidRPr="000358BC">
        <w:rPr>
          <w:sz w:val="28"/>
          <w:szCs w:val="28"/>
        </w:rPr>
        <w:t>И немножечко устали!</w:t>
      </w:r>
    </w:p>
    <w:p w:rsidR="00823AE1" w:rsidRPr="00345116" w:rsidRDefault="00823AE1" w:rsidP="00823AE1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b/>
          <w:i/>
          <w:color w:val="FF0000"/>
          <w:sz w:val="28"/>
          <w:szCs w:val="28"/>
        </w:rPr>
      </w:pP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 xml:space="preserve">. </w:t>
      </w:r>
      <w:r w:rsidRPr="000C191F">
        <w:rPr>
          <w:rFonts w:cs="Times New Roman"/>
          <w:b/>
          <w:sz w:val="28"/>
          <w:szCs w:val="28"/>
        </w:rPr>
        <w:t>ПРИМЕНЕНИЕ ИЗУЧЕНЫХ ЗНАНИЙ И ВЫПОЛНЕНИЕ ПРАКТИЧЕСКОЙ РАБОТЫ</w:t>
      </w:r>
    </w:p>
    <w:p w:rsidR="00E73D0A" w:rsidRDefault="00E73D0A" w:rsidP="00E73D0A">
      <w:pPr>
        <w:tabs>
          <w:tab w:val="left" w:pos="0"/>
        </w:tabs>
        <w:spacing w:after="0" w:line="240" w:lineRule="auto"/>
        <w:ind w:right="-143" w:firstLine="284"/>
        <w:rPr>
          <w:rFonts w:eastAsia="Times New Roman"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Цель: обеспечить усвоение учащимися знаний на уроке</w:t>
      </w:r>
      <w:r w:rsidR="00823AE1">
        <w:rPr>
          <w:rFonts w:cs="Times New Roman"/>
          <w:b/>
          <w:sz w:val="28"/>
          <w:szCs w:val="28"/>
        </w:rPr>
        <w:t xml:space="preserve">, возможности </w:t>
      </w:r>
      <w:r w:rsidRPr="000C191F">
        <w:rPr>
          <w:rFonts w:cs="Times New Roman"/>
          <w:b/>
          <w:sz w:val="28"/>
          <w:szCs w:val="28"/>
        </w:rPr>
        <w:t xml:space="preserve"> их применения при выполнении практического задания, </w:t>
      </w:r>
      <w:r w:rsidRPr="000C191F">
        <w:rPr>
          <w:bCs/>
          <w:sz w:val="28"/>
          <w:szCs w:val="28"/>
        </w:rPr>
        <w:t xml:space="preserve"> </w:t>
      </w:r>
      <w:r w:rsidRPr="00DD638F">
        <w:rPr>
          <w:rFonts w:cs="Times New Roman"/>
          <w:b/>
          <w:bCs/>
          <w:sz w:val="28"/>
          <w:szCs w:val="28"/>
        </w:rPr>
        <w:t xml:space="preserve">продолжить освоение </w:t>
      </w:r>
      <w:r w:rsidR="00823AE1">
        <w:rPr>
          <w:rFonts w:cs="Times New Roman"/>
          <w:b/>
          <w:bCs/>
          <w:sz w:val="28"/>
          <w:szCs w:val="28"/>
        </w:rPr>
        <w:t xml:space="preserve">многослойной акварельной </w:t>
      </w:r>
      <w:r w:rsidRPr="00DD638F">
        <w:rPr>
          <w:rFonts w:cs="Times New Roman"/>
          <w:b/>
          <w:bCs/>
          <w:sz w:val="28"/>
          <w:szCs w:val="28"/>
        </w:rPr>
        <w:t>техники</w:t>
      </w:r>
      <w:r w:rsidR="00823AE1">
        <w:rPr>
          <w:rFonts w:cs="Times New Roman"/>
          <w:b/>
          <w:bCs/>
          <w:sz w:val="28"/>
          <w:szCs w:val="28"/>
        </w:rPr>
        <w:t xml:space="preserve"> живописи, </w:t>
      </w:r>
      <w:r w:rsidRPr="00DD638F">
        <w:rPr>
          <w:rFonts w:cs="Times New Roman"/>
          <w:b/>
          <w:bCs/>
          <w:sz w:val="28"/>
          <w:szCs w:val="28"/>
        </w:rPr>
        <w:t xml:space="preserve"> </w:t>
      </w:r>
      <w:r w:rsidRPr="00DD638F">
        <w:rPr>
          <w:rFonts w:eastAsia="Times New Roman" w:cs="Times New Roman"/>
          <w:b/>
          <w:sz w:val="28"/>
          <w:szCs w:val="28"/>
        </w:rPr>
        <w:t>развивать тв</w:t>
      </w:r>
      <w:r w:rsidRPr="00DD638F">
        <w:rPr>
          <w:rFonts w:cs="Times New Roman"/>
          <w:b/>
          <w:sz w:val="28"/>
          <w:szCs w:val="28"/>
        </w:rPr>
        <w:t>орческое воображение и внимание</w:t>
      </w:r>
      <w:r w:rsidRPr="00DD638F">
        <w:rPr>
          <w:b/>
          <w:sz w:val="28"/>
          <w:szCs w:val="28"/>
        </w:rPr>
        <w:t xml:space="preserve">, </w:t>
      </w:r>
      <w:r w:rsidRPr="00DD638F">
        <w:rPr>
          <w:rFonts w:eastAsia="Times New Roman" w:cs="Times New Roman"/>
          <w:b/>
          <w:sz w:val="28"/>
          <w:szCs w:val="28"/>
        </w:rPr>
        <w:t>формировать умение трудиться и творить.</w:t>
      </w:r>
    </w:p>
    <w:p w:rsidR="00823AE1" w:rsidRPr="000C191F" w:rsidRDefault="00823AE1" w:rsidP="00E73D0A">
      <w:pPr>
        <w:tabs>
          <w:tab w:val="left" w:pos="0"/>
        </w:tabs>
        <w:spacing w:after="0" w:line="240" w:lineRule="auto"/>
        <w:ind w:right="-143" w:firstLine="284"/>
        <w:rPr>
          <w:rFonts w:eastAsia="Times New Roman" w:cs="Times New Roman"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Немного передохнули и теперь необходимо приступать к работе</w:t>
      </w:r>
      <w:r w:rsidRPr="00D627E5">
        <w:rPr>
          <w:rFonts w:cs="Times New Roman"/>
          <w:color w:val="FF0000"/>
          <w:sz w:val="28"/>
          <w:szCs w:val="28"/>
        </w:rPr>
        <w:t xml:space="preserve">. </w:t>
      </w:r>
      <w:r w:rsidR="00344F6C" w:rsidRPr="00D627E5">
        <w:rPr>
          <w:rFonts w:cs="Times New Roman"/>
          <w:color w:val="FF0000"/>
          <w:sz w:val="28"/>
          <w:szCs w:val="28"/>
        </w:rPr>
        <w:t>(11  слайд)</w:t>
      </w:r>
    </w:p>
    <w:p w:rsidR="00344F6C" w:rsidRDefault="00E73D0A" w:rsidP="009048C8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 xml:space="preserve">Перед выполнением практического задания </w:t>
      </w:r>
      <w:r>
        <w:rPr>
          <w:rFonts w:cs="Times New Roman"/>
          <w:sz w:val="28"/>
          <w:szCs w:val="28"/>
        </w:rPr>
        <w:t>давайте вспомним правила работы</w:t>
      </w:r>
      <w:r w:rsidR="00636962">
        <w:rPr>
          <w:rFonts w:cs="Times New Roman"/>
          <w:sz w:val="28"/>
          <w:szCs w:val="28"/>
        </w:rPr>
        <w:t xml:space="preserve"> гуашевыми</w:t>
      </w:r>
      <w:r w:rsidR="00823AE1">
        <w:rPr>
          <w:rFonts w:cs="Times New Roman"/>
          <w:sz w:val="28"/>
          <w:szCs w:val="28"/>
        </w:rPr>
        <w:t xml:space="preserve"> красками</w:t>
      </w:r>
      <w:r w:rsidR="002C56C8" w:rsidRPr="002C56C8">
        <w:rPr>
          <w:rFonts w:cs="Times New Roman"/>
          <w:sz w:val="28"/>
          <w:szCs w:val="28"/>
        </w:rPr>
        <w:t xml:space="preserve"> </w:t>
      </w:r>
      <w:r w:rsidR="00636962">
        <w:rPr>
          <w:rFonts w:cs="Times New Roman"/>
          <w:sz w:val="28"/>
          <w:szCs w:val="28"/>
        </w:rPr>
        <w:t>в технике мазка</w:t>
      </w:r>
      <w:r w:rsidR="002C56C8">
        <w:rPr>
          <w:rFonts w:cs="Times New Roman"/>
          <w:sz w:val="28"/>
          <w:szCs w:val="28"/>
        </w:rPr>
        <w:t xml:space="preserve">. </w:t>
      </w:r>
      <w:r w:rsidR="009048C8">
        <w:rPr>
          <w:rFonts w:cs="Times New Roman"/>
          <w:sz w:val="28"/>
          <w:szCs w:val="28"/>
        </w:rPr>
        <w:t>Вы знаете</w:t>
      </w:r>
      <w:r w:rsidR="00A947BA">
        <w:rPr>
          <w:rFonts w:cs="Times New Roman"/>
          <w:sz w:val="28"/>
          <w:szCs w:val="28"/>
        </w:rPr>
        <w:t>, что при работе гуашевыми красками мы не используем много воды, краску смешиваем и разводим на палитре</w:t>
      </w:r>
      <w:r w:rsidR="009048C8" w:rsidRPr="009048C8">
        <w:rPr>
          <w:rFonts w:cs="Times New Roman"/>
          <w:sz w:val="28"/>
          <w:szCs w:val="28"/>
        </w:rPr>
        <w:t xml:space="preserve"> </w:t>
      </w:r>
      <w:r w:rsidR="009048C8">
        <w:rPr>
          <w:rFonts w:cs="Times New Roman"/>
          <w:sz w:val="28"/>
          <w:szCs w:val="28"/>
        </w:rPr>
        <w:t>стараясь сохранить пастозную консистенцию, необходимую для создания плотного, густого цвета, даем высыхать предыдущему красочному слою.</w:t>
      </w:r>
      <w:r w:rsidR="009048C8">
        <w:rPr>
          <w:rFonts w:cs="Times New Roman"/>
          <w:sz w:val="28"/>
          <w:szCs w:val="28"/>
        </w:rPr>
        <w:t xml:space="preserve"> </w:t>
      </w:r>
      <w:r w:rsidR="00A947BA">
        <w:rPr>
          <w:rFonts w:cs="Times New Roman"/>
          <w:sz w:val="28"/>
          <w:szCs w:val="28"/>
        </w:rPr>
        <w:t xml:space="preserve">Краску наносим на поверхность бумаги не крупными мазками, при необходимости добавляем другие оттенки, смешивая краску прямо на листе. </w:t>
      </w:r>
      <w:r w:rsidR="002C56C8">
        <w:rPr>
          <w:rFonts w:cs="Times New Roman"/>
          <w:sz w:val="28"/>
          <w:szCs w:val="28"/>
        </w:rPr>
        <w:t>Начинаем выполнят</w:t>
      </w:r>
      <w:r w:rsidR="009048C8">
        <w:rPr>
          <w:rFonts w:cs="Times New Roman"/>
          <w:sz w:val="28"/>
          <w:szCs w:val="28"/>
        </w:rPr>
        <w:t>ь работу от верхнего края листа.</w:t>
      </w:r>
      <w:r w:rsidR="002C56C8">
        <w:rPr>
          <w:rFonts w:cs="Times New Roman"/>
          <w:sz w:val="28"/>
          <w:szCs w:val="28"/>
        </w:rPr>
        <w:t xml:space="preserve"> </w:t>
      </w:r>
      <w:r w:rsidR="00344F6C" w:rsidRPr="000C191F">
        <w:rPr>
          <w:rFonts w:cs="Times New Roman"/>
          <w:sz w:val="28"/>
          <w:szCs w:val="28"/>
        </w:rPr>
        <w:t>Учи</w:t>
      </w:r>
      <w:r w:rsidR="00344F6C">
        <w:rPr>
          <w:rFonts w:cs="Times New Roman"/>
          <w:sz w:val="28"/>
          <w:szCs w:val="28"/>
        </w:rPr>
        <w:t>тель выполняет поэтапно задание, вслух объясняя все действия.</w:t>
      </w:r>
    </w:p>
    <w:p w:rsidR="00D06E00" w:rsidRPr="002C56C8" w:rsidRDefault="00D06E00" w:rsidP="00D06E00">
      <w:pPr>
        <w:tabs>
          <w:tab w:val="left" w:pos="0"/>
        </w:tabs>
        <w:spacing w:after="0"/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Во время практической работы учитель делает целевые обходы</w:t>
      </w:r>
      <w:r>
        <w:rPr>
          <w:rFonts w:cs="Times New Roman"/>
          <w:sz w:val="28"/>
          <w:szCs w:val="28"/>
        </w:rPr>
        <w:t>, для  контроля</w:t>
      </w:r>
      <w:r w:rsidRPr="000C191F">
        <w:rPr>
          <w:rFonts w:cs="Times New Roman"/>
          <w:sz w:val="28"/>
          <w:szCs w:val="28"/>
        </w:rPr>
        <w:t xml:space="preserve"> организации рабоче</w:t>
      </w:r>
      <w:r>
        <w:rPr>
          <w:rFonts w:cs="Times New Roman"/>
          <w:sz w:val="28"/>
          <w:szCs w:val="28"/>
        </w:rPr>
        <w:t xml:space="preserve">го места, </w:t>
      </w:r>
      <w:r w:rsidRPr="000C191F">
        <w:rPr>
          <w:rFonts w:cs="Times New Roman"/>
          <w:sz w:val="28"/>
          <w:szCs w:val="28"/>
        </w:rPr>
        <w:t>правильн</w:t>
      </w:r>
      <w:r>
        <w:rPr>
          <w:rFonts w:cs="Times New Roman"/>
          <w:sz w:val="28"/>
          <w:szCs w:val="28"/>
        </w:rPr>
        <w:t>ости выполнения приемов работы, оказания</w:t>
      </w:r>
      <w:r w:rsidRPr="000C191F">
        <w:rPr>
          <w:rFonts w:cs="Times New Roman"/>
          <w:sz w:val="28"/>
          <w:szCs w:val="28"/>
        </w:rPr>
        <w:t xml:space="preserve"> помощи учащи</w:t>
      </w:r>
      <w:r>
        <w:rPr>
          <w:rFonts w:cs="Times New Roman"/>
          <w:sz w:val="28"/>
          <w:szCs w:val="28"/>
        </w:rPr>
        <w:t>мся, испытывающим затруднения, контроля</w:t>
      </w:r>
      <w:r w:rsidRPr="000C191F">
        <w:rPr>
          <w:rFonts w:cs="Times New Roman"/>
          <w:sz w:val="28"/>
          <w:szCs w:val="28"/>
        </w:rPr>
        <w:t xml:space="preserve"> качества выполняемой работы</w:t>
      </w:r>
    </w:p>
    <w:p w:rsidR="00E73D0A" w:rsidRPr="000C191F" w:rsidRDefault="002C56C8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D627E5">
        <w:rPr>
          <w:rFonts w:cs="Times New Roman"/>
          <w:color w:val="FF0000"/>
          <w:sz w:val="28"/>
          <w:szCs w:val="28"/>
        </w:rPr>
        <w:t>(</w:t>
      </w:r>
      <w:r w:rsidR="00344F6C" w:rsidRPr="00D627E5">
        <w:rPr>
          <w:rFonts w:cs="Times New Roman"/>
          <w:color w:val="FF0000"/>
          <w:sz w:val="28"/>
          <w:szCs w:val="28"/>
        </w:rPr>
        <w:t>12</w:t>
      </w:r>
      <w:r w:rsidRPr="00D627E5">
        <w:rPr>
          <w:rFonts w:cs="Times New Roman"/>
          <w:color w:val="FF0000"/>
          <w:sz w:val="28"/>
          <w:szCs w:val="28"/>
        </w:rPr>
        <w:t xml:space="preserve"> слайд)  </w:t>
      </w:r>
      <w:r w:rsidR="00E73D0A" w:rsidRPr="000C191F">
        <w:rPr>
          <w:rFonts w:cs="Times New Roman"/>
          <w:sz w:val="28"/>
          <w:szCs w:val="28"/>
        </w:rPr>
        <w:t>Положите альбом горизонт</w:t>
      </w:r>
      <w:r>
        <w:rPr>
          <w:rFonts w:cs="Times New Roman"/>
          <w:sz w:val="28"/>
          <w:szCs w:val="28"/>
        </w:rPr>
        <w:t>ально</w:t>
      </w:r>
    </w:p>
    <w:p w:rsidR="00E73D0A" w:rsidRPr="002C56C8" w:rsidRDefault="002C56C8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D627E5">
        <w:rPr>
          <w:rFonts w:cs="Times New Roman"/>
          <w:i/>
          <w:color w:val="FF0000"/>
          <w:sz w:val="28"/>
          <w:szCs w:val="28"/>
        </w:rPr>
        <w:t xml:space="preserve"> </w:t>
      </w:r>
      <w:r w:rsidR="00344F6C" w:rsidRPr="00D627E5">
        <w:rPr>
          <w:rFonts w:cs="Times New Roman"/>
          <w:color w:val="FF0000"/>
          <w:sz w:val="28"/>
          <w:szCs w:val="28"/>
        </w:rPr>
        <w:t>(13</w:t>
      </w:r>
      <w:r w:rsidRPr="00D627E5">
        <w:rPr>
          <w:rFonts w:cs="Times New Roman"/>
          <w:color w:val="FF0000"/>
          <w:sz w:val="28"/>
          <w:szCs w:val="28"/>
        </w:rPr>
        <w:t xml:space="preserve"> слайд) </w:t>
      </w:r>
      <w:r>
        <w:rPr>
          <w:rFonts w:cs="Times New Roman"/>
          <w:sz w:val="28"/>
          <w:szCs w:val="28"/>
        </w:rPr>
        <w:t>Перед началом работы красками необходимо выполнить набросок будущего пейзажа. Отмечаем линией горизонт, затем дальний берег, ближний берег, острова. В последнюю очередь намечаем силуэты стволов берез на горизонте.</w:t>
      </w:r>
    </w:p>
    <w:p w:rsidR="00E73D0A" w:rsidRDefault="00344F6C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D627E5">
        <w:rPr>
          <w:rFonts w:cs="Times New Roman"/>
          <w:color w:val="FF0000"/>
          <w:sz w:val="28"/>
          <w:szCs w:val="28"/>
        </w:rPr>
        <w:t>(14</w:t>
      </w:r>
      <w:r w:rsidR="002C56C8" w:rsidRPr="00D627E5">
        <w:rPr>
          <w:rFonts w:cs="Times New Roman"/>
          <w:color w:val="FF0000"/>
          <w:sz w:val="28"/>
          <w:szCs w:val="28"/>
        </w:rPr>
        <w:t xml:space="preserve"> слайд) </w:t>
      </w:r>
      <w:r w:rsidR="00E75381" w:rsidRPr="00E75381">
        <w:rPr>
          <w:rFonts w:cs="Times New Roman"/>
          <w:sz w:val="28"/>
          <w:szCs w:val="28"/>
        </w:rPr>
        <w:t>светло-голубым</w:t>
      </w:r>
      <w:r w:rsidR="002C56C8" w:rsidRPr="00E75381">
        <w:rPr>
          <w:rFonts w:cs="Times New Roman"/>
          <w:sz w:val="28"/>
          <w:szCs w:val="28"/>
        </w:rPr>
        <w:t xml:space="preserve"> </w:t>
      </w:r>
      <w:r w:rsidR="002C56C8">
        <w:rPr>
          <w:rFonts w:cs="Times New Roman"/>
          <w:sz w:val="28"/>
          <w:szCs w:val="28"/>
        </w:rPr>
        <w:t>цветом выполняем небо</w:t>
      </w:r>
      <w:r w:rsidR="00E75381">
        <w:rPr>
          <w:rFonts w:cs="Times New Roman"/>
          <w:sz w:val="28"/>
          <w:szCs w:val="28"/>
        </w:rPr>
        <w:t xml:space="preserve">, нанося краску </w:t>
      </w:r>
      <w:proofErr w:type="gramStart"/>
      <w:r w:rsidR="00E75381">
        <w:rPr>
          <w:rFonts w:cs="Times New Roman"/>
          <w:sz w:val="28"/>
          <w:szCs w:val="28"/>
        </w:rPr>
        <w:t>мазками,,</w:t>
      </w:r>
      <w:proofErr w:type="gramEnd"/>
      <w:r w:rsidR="00E75381">
        <w:rPr>
          <w:rFonts w:cs="Times New Roman"/>
          <w:sz w:val="28"/>
          <w:szCs w:val="28"/>
        </w:rPr>
        <w:t xml:space="preserve"> белым цветом  изображаем облака</w:t>
      </w:r>
      <w:r w:rsidR="00636962">
        <w:rPr>
          <w:rFonts w:cs="Times New Roman"/>
          <w:sz w:val="28"/>
          <w:szCs w:val="28"/>
        </w:rPr>
        <w:t>,</w:t>
      </w:r>
      <w:r w:rsidR="00E75381">
        <w:rPr>
          <w:rFonts w:cs="Times New Roman"/>
          <w:sz w:val="28"/>
          <w:szCs w:val="28"/>
        </w:rPr>
        <w:t xml:space="preserve"> стараясь  передать фактуру поверхности облаков</w:t>
      </w:r>
      <w:r w:rsidR="002C56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E75381">
        <w:rPr>
          <w:rFonts w:cs="Times New Roman"/>
          <w:sz w:val="28"/>
          <w:szCs w:val="28"/>
        </w:rPr>
        <w:t>У самой линии горизонта добавляем немного фиолетового цвета, показывая полоску леса на дальнем плане</w:t>
      </w:r>
    </w:p>
    <w:p w:rsidR="002C56C8" w:rsidRPr="000C191F" w:rsidRDefault="002C56C8" w:rsidP="008B06F0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D627E5">
        <w:rPr>
          <w:rFonts w:cs="Times New Roman"/>
          <w:color w:val="FF0000"/>
          <w:sz w:val="28"/>
          <w:szCs w:val="28"/>
        </w:rPr>
        <w:lastRenderedPageBreak/>
        <w:t>(</w:t>
      </w:r>
      <w:r w:rsidR="00344F6C" w:rsidRPr="00D627E5">
        <w:rPr>
          <w:rFonts w:cs="Times New Roman"/>
          <w:color w:val="FF0000"/>
          <w:sz w:val="28"/>
          <w:szCs w:val="28"/>
        </w:rPr>
        <w:t>15</w:t>
      </w:r>
      <w:r w:rsidRPr="00D627E5">
        <w:rPr>
          <w:rFonts w:cs="Times New Roman"/>
          <w:color w:val="FF0000"/>
          <w:sz w:val="28"/>
          <w:szCs w:val="28"/>
        </w:rPr>
        <w:t xml:space="preserve"> слайд)</w:t>
      </w:r>
      <w:r>
        <w:rPr>
          <w:rFonts w:cs="Times New Roman"/>
          <w:sz w:val="28"/>
          <w:szCs w:val="28"/>
        </w:rPr>
        <w:t xml:space="preserve"> </w:t>
      </w:r>
      <w:r w:rsidR="00E75381">
        <w:rPr>
          <w:rFonts w:cs="Times New Roman"/>
          <w:sz w:val="28"/>
          <w:szCs w:val="28"/>
        </w:rPr>
        <w:t>изумрудно-</w:t>
      </w:r>
      <w:r w:rsidR="00D810B6">
        <w:rPr>
          <w:rFonts w:cs="Times New Roman"/>
          <w:sz w:val="28"/>
          <w:szCs w:val="28"/>
        </w:rPr>
        <w:t>зеленым</w:t>
      </w:r>
      <w:r w:rsidR="00E75381">
        <w:rPr>
          <w:rFonts w:cs="Times New Roman"/>
          <w:sz w:val="28"/>
          <w:szCs w:val="28"/>
        </w:rPr>
        <w:t>, бежевым</w:t>
      </w:r>
      <w:r w:rsidR="00636962">
        <w:rPr>
          <w:rFonts w:cs="Times New Roman"/>
          <w:sz w:val="28"/>
          <w:szCs w:val="28"/>
        </w:rPr>
        <w:t xml:space="preserve"> и </w:t>
      </w:r>
      <w:r w:rsidR="00344F6C">
        <w:rPr>
          <w:rFonts w:cs="Times New Roman"/>
          <w:sz w:val="28"/>
          <w:szCs w:val="28"/>
        </w:rPr>
        <w:t>коричневым  цветом</w:t>
      </w:r>
      <w:r w:rsidR="00636962">
        <w:rPr>
          <w:rFonts w:cs="Times New Roman"/>
          <w:sz w:val="28"/>
          <w:szCs w:val="28"/>
        </w:rPr>
        <w:t xml:space="preserve">, мазками, </w:t>
      </w:r>
      <w:r w:rsidR="00344F6C">
        <w:rPr>
          <w:rFonts w:cs="Times New Roman"/>
          <w:sz w:val="28"/>
          <w:szCs w:val="28"/>
        </w:rPr>
        <w:t xml:space="preserve"> прокрываем п</w:t>
      </w:r>
      <w:r w:rsidR="00E75381">
        <w:rPr>
          <w:rFonts w:cs="Times New Roman"/>
          <w:sz w:val="28"/>
          <w:szCs w:val="28"/>
        </w:rPr>
        <w:t xml:space="preserve">оверхность земли, </w:t>
      </w:r>
      <w:r w:rsidR="00344F6C">
        <w:rPr>
          <w:rFonts w:cs="Times New Roman"/>
          <w:sz w:val="28"/>
          <w:szCs w:val="28"/>
        </w:rPr>
        <w:t>выделяя холмы</w:t>
      </w:r>
      <w:r w:rsidR="00E75381">
        <w:rPr>
          <w:rFonts w:cs="Times New Roman"/>
          <w:sz w:val="28"/>
          <w:szCs w:val="28"/>
        </w:rPr>
        <w:t xml:space="preserve"> более светлыми оттенками</w:t>
      </w:r>
      <w:r w:rsidR="00344F6C">
        <w:rPr>
          <w:rFonts w:cs="Times New Roman"/>
          <w:sz w:val="28"/>
          <w:szCs w:val="28"/>
        </w:rPr>
        <w:t xml:space="preserve">. </w:t>
      </w:r>
      <w:r w:rsidR="008B06F0">
        <w:rPr>
          <w:rFonts w:cs="Times New Roman"/>
          <w:sz w:val="28"/>
          <w:szCs w:val="28"/>
        </w:rPr>
        <w:t>Теми же красками изображаем острова на реке.</w:t>
      </w:r>
    </w:p>
    <w:p w:rsidR="00E73D0A" w:rsidRDefault="00E73D0A" w:rsidP="00344F6C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</w:t>
      </w:r>
      <w:r w:rsidR="008B06F0">
        <w:rPr>
          <w:rFonts w:cs="Times New Roman"/>
          <w:color w:val="FF0000"/>
          <w:sz w:val="28"/>
          <w:szCs w:val="28"/>
        </w:rPr>
        <w:t>(16</w:t>
      </w:r>
      <w:r w:rsidR="00344F6C" w:rsidRPr="00D627E5">
        <w:rPr>
          <w:rFonts w:cs="Times New Roman"/>
          <w:color w:val="FF0000"/>
          <w:sz w:val="28"/>
          <w:szCs w:val="28"/>
        </w:rPr>
        <w:t xml:space="preserve"> слайд) </w:t>
      </w:r>
      <w:r w:rsidR="00344F6C">
        <w:rPr>
          <w:rFonts w:cs="Times New Roman"/>
          <w:sz w:val="28"/>
          <w:szCs w:val="28"/>
        </w:rPr>
        <w:t>темно-голубым цветом прокрываем поверхность воды</w:t>
      </w:r>
      <w:r w:rsidR="008B06F0">
        <w:rPr>
          <w:rFonts w:cs="Times New Roman"/>
          <w:sz w:val="28"/>
          <w:szCs w:val="28"/>
        </w:rPr>
        <w:t xml:space="preserve">, по краям берега белым цветом рисуем нерастаявший снег, фиолетовой краской тонкой кистью подчеркиваем кромку берега у </w:t>
      </w:r>
      <w:proofErr w:type="gramStart"/>
      <w:r w:rsidR="008B06F0">
        <w:rPr>
          <w:rFonts w:cs="Times New Roman"/>
          <w:sz w:val="28"/>
          <w:szCs w:val="28"/>
        </w:rPr>
        <w:t>воды.</w:t>
      </w:r>
      <w:r w:rsidR="00344F6C">
        <w:rPr>
          <w:rFonts w:cs="Times New Roman"/>
          <w:sz w:val="28"/>
          <w:szCs w:val="28"/>
        </w:rPr>
        <w:t>.</w:t>
      </w:r>
      <w:proofErr w:type="gramEnd"/>
    </w:p>
    <w:p w:rsidR="00D06E00" w:rsidRDefault="008B06F0" w:rsidP="00D810B6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(17</w:t>
      </w:r>
      <w:r w:rsidR="00344F6C" w:rsidRPr="00D627E5">
        <w:rPr>
          <w:rFonts w:cs="Times New Roman"/>
          <w:color w:val="FF0000"/>
          <w:sz w:val="28"/>
          <w:szCs w:val="28"/>
        </w:rPr>
        <w:t xml:space="preserve"> слайд) </w:t>
      </w:r>
      <w:r w:rsidR="00D810B6">
        <w:rPr>
          <w:rFonts w:cs="Times New Roman"/>
          <w:sz w:val="28"/>
          <w:szCs w:val="28"/>
        </w:rPr>
        <w:t>сиренево-</w:t>
      </w:r>
      <w:r w:rsidR="00344F6C">
        <w:rPr>
          <w:rFonts w:cs="Times New Roman"/>
          <w:sz w:val="28"/>
          <w:szCs w:val="28"/>
        </w:rPr>
        <w:t>фиолетовым цветом рису</w:t>
      </w:r>
      <w:r w:rsidR="00D810B6">
        <w:rPr>
          <w:rFonts w:cs="Times New Roman"/>
          <w:sz w:val="28"/>
          <w:szCs w:val="28"/>
        </w:rPr>
        <w:t>ем кроны берез на дальнем плане</w:t>
      </w:r>
      <w:r w:rsidR="006B59E2" w:rsidRPr="006B59E2">
        <w:rPr>
          <w:rFonts w:cs="Times New Roman"/>
          <w:sz w:val="28"/>
          <w:szCs w:val="28"/>
        </w:rPr>
        <w:t xml:space="preserve"> </w:t>
      </w:r>
      <w:r w:rsidR="006B59E2">
        <w:rPr>
          <w:rFonts w:cs="Times New Roman"/>
          <w:sz w:val="28"/>
          <w:szCs w:val="28"/>
        </w:rPr>
        <w:t>и отражение берез в реке</w:t>
      </w:r>
      <w:r w:rsidR="00D810B6">
        <w:rPr>
          <w:rFonts w:cs="Times New Roman"/>
          <w:sz w:val="28"/>
          <w:szCs w:val="28"/>
        </w:rPr>
        <w:t>.</w:t>
      </w:r>
    </w:p>
    <w:p w:rsidR="00344F6C" w:rsidRDefault="008B06F0" w:rsidP="00344F6C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(18</w:t>
      </w:r>
      <w:r w:rsidR="00344F6C" w:rsidRPr="00D627E5">
        <w:rPr>
          <w:rFonts w:cs="Times New Roman"/>
          <w:color w:val="FF0000"/>
          <w:sz w:val="28"/>
          <w:szCs w:val="28"/>
        </w:rPr>
        <w:t xml:space="preserve"> слайд) </w:t>
      </w:r>
      <w:r w:rsidR="00344F6C">
        <w:rPr>
          <w:rFonts w:cs="Times New Roman"/>
          <w:sz w:val="28"/>
          <w:szCs w:val="28"/>
        </w:rPr>
        <w:t>для завершения работы нео</w:t>
      </w:r>
      <w:r w:rsidR="00D06E00">
        <w:rPr>
          <w:rFonts w:cs="Times New Roman"/>
          <w:sz w:val="28"/>
          <w:szCs w:val="28"/>
        </w:rPr>
        <w:t xml:space="preserve">бходимо дать рисунку </w:t>
      </w:r>
      <w:r w:rsidR="00D810B6">
        <w:rPr>
          <w:rFonts w:cs="Times New Roman"/>
          <w:sz w:val="28"/>
          <w:szCs w:val="28"/>
        </w:rPr>
        <w:t xml:space="preserve">немного </w:t>
      </w:r>
      <w:r w:rsidR="00D06E00">
        <w:rPr>
          <w:rFonts w:cs="Times New Roman"/>
          <w:sz w:val="28"/>
          <w:szCs w:val="28"/>
        </w:rPr>
        <w:t xml:space="preserve">просохнуть, затем выполнить тонкой кистью рисунок стволов и </w:t>
      </w:r>
      <w:r w:rsidR="006B59E2">
        <w:rPr>
          <w:rFonts w:cs="Times New Roman"/>
          <w:sz w:val="28"/>
          <w:szCs w:val="28"/>
        </w:rPr>
        <w:t>ветвей берез коричнево-черным цветом. Выполняем рисунок</w:t>
      </w:r>
      <w:r w:rsidR="00D06E00">
        <w:rPr>
          <w:rFonts w:cs="Times New Roman"/>
          <w:sz w:val="28"/>
          <w:szCs w:val="28"/>
        </w:rPr>
        <w:t xml:space="preserve"> кустов</w:t>
      </w:r>
      <w:r w:rsidR="006B59E2">
        <w:rPr>
          <w:rFonts w:cs="Times New Roman"/>
          <w:sz w:val="28"/>
          <w:szCs w:val="28"/>
        </w:rPr>
        <w:t xml:space="preserve"> вербы </w:t>
      </w:r>
      <w:r w:rsidR="00D06E00">
        <w:rPr>
          <w:rFonts w:cs="Times New Roman"/>
          <w:sz w:val="28"/>
          <w:szCs w:val="28"/>
        </w:rPr>
        <w:t xml:space="preserve"> на переднем плане </w:t>
      </w:r>
      <w:r w:rsidR="006B59E2">
        <w:rPr>
          <w:rFonts w:cs="Times New Roman"/>
          <w:sz w:val="28"/>
          <w:szCs w:val="28"/>
        </w:rPr>
        <w:t>красно-</w:t>
      </w:r>
      <w:r w:rsidR="00D06E00">
        <w:rPr>
          <w:rFonts w:cs="Times New Roman"/>
          <w:sz w:val="28"/>
          <w:szCs w:val="28"/>
        </w:rPr>
        <w:t xml:space="preserve">коричневым цветом. </w:t>
      </w:r>
      <w:r w:rsidR="00D810B6">
        <w:rPr>
          <w:rFonts w:cs="Times New Roman"/>
          <w:sz w:val="28"/>
          <w:szCs w:val="28"/>
        </w:rPr>
        <w:t>Белым цветом</w:t>
      </w:r>
      <w:r w:rsidR="00D06E00">
        <w:rPr>
          <w:rFonts w:cs="Times New Roman"/>
          <w:sz w:val="28"/>
          <w:szCs w:val="28"/>
        </w:rPr>
        <w:t xml:space="preserve">, тонкой кистью выполним </w:t>
      </w:r>
      <w:r w:rsidR="00D627E5">
        <w:rPr>
          <w:rFonts w:cs="Times New Roman"/>
          <w:sz w:val="28"/>
          <w:szCs w:val="28"/>
        </w:rPr>
        <w:t xml:space="preserve">рисунок почек </w:t>
      </w:r>
      <w:proofErr w:type="gramStart"/>
      <w:r w:rsidR="00D627E5">
        <w:rPr>
          <w:rFonts w:cs="Times New Roman"/>
          <w:sz w:val="28"/>
          <w:szCs w:val="28"/>
        </w:rPr>
        <w:t xml:space="preserve">вербы </w:t>
      </w:r>
      <w:r w:rsidR="00D06E00">
        <w:rPr>
          <w:rFonts w:cs="Times New Roman"/>
          <w:sz w:val="28"/>
          <w:szCs w:val="28"/>
        </w:rPr>
        <w:t xml:space="preserve"> на</w:t>
      </w:r>
      <w:proofErr w:type="gramEnd"/>
      <w:r w:rsidR="00D06E00">
        <w:rPr>
          <w:rFonts w:cs="Times New Roman"/>
          <w:sz w:val="28"/>
          <w:szCs w:val="28"/>
        </w:rPr>
        <w:t xml:space="preserve"> ветках кустов на переднем плане, подчеркнем белые  стволы берез на заднем плане.</w:t>
      </w:r>
      <w:r w:rsidR="006B59E2">
        <w:rPr>
          <w:rFonts w:cs="Times New Roman"/>
          <w:sz w:val="28"/>
          <w:szCs w:val="28"/>
        </w:rPr>
        <w:t xml:space="preserve"> Коричневым цветом рисуем птиц вдали и гнезда на березах. </w:t>
      </w:r>
    </w:p>
    <w:p w:rsidR="006B59E2" w:rsidRDefault="006B59E2" w:rsidP="00344F6C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завершена.</w:t>
      </w:r>
    </w:p>
    <w:p w:rsidR="00500D21" w:rsidRPr="00500D21" w:rsidRDefault="00500D21" w:rsidP="00344F6C">
      <w:pPr>
        <w:pStyle w:val="a4"/>
        <w:tabs>
          <w:tab w:val="left" w:pos="0"/>
        </w:tabs>
        <w:ind w:right="-143" w:firstLine="284"/>
        <w:rPr>
          <w:rFonts w:cs="Times New Roman"/>
          <w:color w:val="FF0000"/>
          <w:sz w:val="28"/>
          <w:szCs w:val="28"/>
        </w:rPr>
      </w:pPr>
      <w:r w:rsidRPr="00500D21">
        <w:rPr>
          <w:rFonts w:cs="Times New Roman"/>
          <w:color w:val="FF0000"/>
          <w:sz w:val="28"/>
          <w:szCs w:val="28"/>
        </w:rPr>
        <w:t>(19 слайд)</w:t>
      </w:r>
    </w:p>
    <w:p w:rsidR="00500D21" w:rsidRPr="00500D21" w:rsidRDefault="00500D21" w:rsidP="00500D21">
      <w:pPr>
        <w:pStyle w:val="a4"/>
        <w:tabs>
          <w:tab w:val="left" w:pos="0"/>
        </w:tabs>
        <w:ind w:right="-143" w:firstLine="284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Задание на дом. </w:t>
      </w:r>
      <w:r w:rsidRPr="00500D21">
        <w:rPr>
          <w:sz w:val="28"/>
          <w:szCs w:val="28"/>
        </w:rPr>
        <w:t xml:space="preserve">Выберите картину, </w:t>
      </w:r>
      <w:proofErr w:type="gramStart"/>
      <w:r w:rsidRPr="00500D21">
        <w:rPr>
          <w:sz w:val="28"/>
          <w:szCs w:val="28"/>
        </w:rPr>
        <w:t>написанную  в</w:t>
      </w:r>
      <w:proofErr w:type="gramEnd"/>
      <w:r w:rsidRPr="00500D21">
        <w:rPr>
          <w:sz w:val="28"/>
          <w:szCs w:val="28"/>
        </w:rPr>
        <w:t xml:space="preserve"> теплом или холодном колорите.</w:t>
      </w:r>
    </w:p>
    <w:p w:rsidR="00500D21" w:rsidRPr="00500D21" w:rsidRDefault="00500D21" w:rsidP="00500D21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500D21">
        <w:rPr>
          <w:rFonts w:cs="Times New Roman"/>
          <w:sz w:val="28"/>
          <w:szCs w:val="28"/>
        </w:rPr>
        <w:t xml:space="preserve"> Опишите словами настроение, которое вызывает у вас эта картина.</w:t>
      </w:r>
    </w:p>
    <w:p w:rsidR="00E73D0A" w:rsidRPr="000C191F" w:rsidRDefault="00E73D0A" w:rsidP="00500D21">
      <w:pPr>
        <w:pStyle w:val="a4"/>
        <w:tabs>
          <w:tab w:val="left" w:pos="0"/>
        </w:tabs>
        <w:ind w:right="-143"/>
        <w:rPr>
          <w:rFonts w:cs="Times New Roman"/>
          <w:sz w:val="28"/>
          <w:szCs w:val="28"/>
        </w:rPr>
      </w:pPr>
    </w:p>
    <w:p w:rsidR="00E73D0A" w:rsidRPr="000C191F" w:rsidRDefault="00E73D0A" w:rsidP="00E73D0A">
      <w:pPr>
        <w:pStyle w:val="a4"/>
        <w:tabs>
          <w:tab w:val="left" w:pos="0"/>
        </w:tabs>
        <w:ind w:left="360" w:right="-14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6. </w:t>
      </w:r>
      <w:r w:rsidRPr="000C191F">
        <w:rPr>
          <w:rFonts w:cs="Times New Roman"/>
          <w:b/>
          <w:sz w:val="28"/>
          <w:szCs w:val="28"/>
        </w:rPr>
        <w:t>ПОДВЕДЕНИЕ ИТОГОВ УРОКА</w:t>
      </w:r>
    </w:p>
    <w:p w:rsidR="00E73D0A" w:rsidRPr="00345116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Цель: дать качественную оценку работы класса и отдельных учащихся.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Прикрепите свои рисунки к доске, давайте посмотрим на результаты своей работы:</w:t>
      </w:r>
    </w:p>
    <w:p w:rsidR="00E73D0A" w:rsidRPr="000C191F" w:rsidRDefault="00D06E00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Какой получилась весна на ваших работах?</w:t>
      </w:r>
      <w:bookmarkStart w:id="0" w:name="_GoBack"/>
      <w:bookmarkEnd w:id="0"/>
    </w:p>
    <w:p w:rsidR="00D06E00" w:rsidRDefault="00D06E00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</w:p>
    <w:p w:rsidR="00E73D0A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Домашнее задание:  подобрать стихотворение</w:t>
      </w:r>
      <w:r w:rsidR="00D06E00">
        <w:rPr>
          <w:rFonts w:cs="Times New Roman"/>
          <w:sz w:val="28"/>
          <w:szCs w:val="28"/>
        </w:rPr>
        <w:t xml:space="preserve"> для описания весны на своей работе.</w:t>
      </w:r>
    </w:p>
    <w:p w:rsidR="00D06E00" w:rsidRPr="000C191F" w:rsidRDefault="00D06E00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</w:p>
    <w:p w:rsidR="00E73D0A" w:rsidRPr="000C191F" w:rsidRDefault="00E73D0A" w:rsidP="00E73D0A">
      <w:pPr>
        <w:pStyle w:val="a4"/>
        <w:tabs>
          <w:tab w:val="left" w:pos="0"/>
        </w:tabs>
        <w:ind w:left="284" w:right="-14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7. </w:t>
      </w:r>
      <w:r w:rsidRPr="000C191F">
        <w:rPr>
          <w:rFonts w:cs="Times New Roman"/>
          <w:b/>
          <w:sz w:val="28"/>
          <w:szCs w:val="28"/>
        </w:rPr>
        <w:t>РЕФЛЕКСИЯ.</w:t>
      </w:r>
    </w:p>
    <w:p w:rsidR="00E73D0A" w:rsidRPr="000C191F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b/>
          <w:sz w:val="28"/>
          <w:szCs w:val="28"/>
        </w:rPr>
      </w:pPr>
      <w:r w:rsidRPr="000C191F">
        <w:rPr>
          <w:rFonts w:cs="Times New Roman"/>
          <w:b/>
          <w:sz w:val="28"/>
          <w:szCs w:val="28"/>
        </w:rPr>
        <w:t>Цель: создать условия для самооценки учащихся эмоционального состояния.</w:t>
      </w:r>
    </w:p>
    <w:p w:rsidR="00E73D0A" w:rsidRDefault="00E73D0A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 xml:space="preserve">Поднимите </w:t>
      </w:r>
      <w:r w:rsidR="005B1D22">
        <w:rPr>
          <w:rFonts w:cs="Times New Roman"/>
          <w:sz w:val="28"/>
          <w:szCs w:val="28"/>
        </w:rPr>
        <w:t>кружок</w:t>
      </w:r>
      <w:r w:rsidRPr="000C191F">
        <w:rPr>
          <w:rFonts w:cs="Times New Roman"/>
          <w:sz w:val="28"/>
          <w:szCs w:val="28"/>
        </w:rPr>
        <w:t xml:space="preserve"> того цвета, который передаст ваше настроение и покажет, понравился ли вам урок.</w:t>
      </w:r>
    </w:p>
    <w:p w:rsidR="005B1D22" w:rsidRPr="000C191F" w:rsidRDefault="005B1D22" w:rsidP="00E73D0A">
      <w:pPr>
        <w:pStyle w:val="a4"/>
        <w:tabs>
          <w:tab w:val="left" w:pos="0"/>
        </w:tabs>
        <w:ind w:right="-143" w:firstLine="284"/>
        <w:rPr>
          <w:rFonts w:cs="Times New Roman"/>
          <w:sz w:val="28"/>
          <w:szCs w:val="28"/>
        </w:rPr>
      </w:pP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Урок закончен.</w:t>
      </w:r>
    </w:p>
    <w:p w:rsidR="00E73D0A" w:rsidRPr="000C191F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 w:rsidRPr="000C191F">
        <w:rPr>
          <w:rFonts w:cs="Times New Roman"/>
          <w:sz w:val="28"/>
          <w:szCs w:val="28"/>
        </w:rPr>
        <w:t>Приведите в порядок  свое рабочее место.</w:t>
      </w:r>
    </w:p>
    <w:p w:rsidR="00E73D0A" w:rsidRDefault="00E73D0A" w:rsidP="00E73D0A">
      <w:pPr>
        <w:tabs>
          <w:tab w:val="left" w:pos="0"/>
        </w:tabs>
        <w:spacing w:after="0"/>
        <w:ind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следующего урока</w:t>
      </w:r>
      <w:r w:rsidRPr="000C191F">
        <w:rPr>
          <w:rFonts w:cs="Times New Roman"/>
          <w:sz w:val="28"/>
          <w:szCs w:val="28"/>
        </w:rPr>
        <w:t>.</w:t>
      </w:r>
    </w:p>
    <w:p w:rsidR="00E73D0A" w:rsidRDefault="00E73D0A" w:rsidP="00E73D0A"/>
    <w:sectPr w:rsidR="00E73D0A" w:rsidSect="00E73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1BD1"/>
    <w:multiLevelType w:val="hybridMultilevel"/>
    <w:tmpl w:val="0E308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062"/>
    <w:multiLevelType w:val="hybridMultilevel"/>
    <w:tmpl w:val="E1E81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D3A4A"/>
    <w:multiLevelType w:val="hybridMultilevel"/>
    <w:tmpl w:val="C0DE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75B6"/>
    <w:multiLevelType w:val="hybridMultilevel"/>
    <w:tmpl w:val="232CDAB8"/>
    <w:lvl w:ilvl="0" w:tplc="6C3809E6">
      <w:start w:val="2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6C75295"/>
    <w:multiLevelType w:val="hybridMultilevel"/>
    <w:tmpl w:val="CF1A8E5A"/>
    <w:lvl w:ilvl="0" w:tplc="DEE6DC9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45B12"/>
    <w:multiLevelType w:val="hybridMultilevel"/>
    <w:tmpl w:val="D74ACB8E"/>
    <w:lvl w:ilvl="0" w:tplc="8CC4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7757E"/>
    <w:multiLevelType w:val="hybridMultilevel"/>
    <w:tmpl w:val="75187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A"/>
    <w:rsid w:val="000261EA"/>
    <w:rsid w:val="000358BC"/>
    <w:rsid w:val="00075DAA"/>
    <w:rsid w:val="002306B9"/>
    <w:rsid w:val="002C56C8"/>
    <w:rsid w:val="003108E2"/>
    <w:rsid w:val="0031447C"/>
    <w:rsid w:val="00344F6C"/>
    <w:rsid w:val="00436EAD"/>
    <w:rsid w:val="00500D21"/>
    <w:rsid w:val="00517D92"/>
    <w:rsid w:val="0055158F"/>
    <w:rsid w:val="005B1D22"/>
    <w:rsid w:val="00636962"/>
    <w:rsid w:val="006B59E2"/>
    <w:rsid w:val="007E59EC"/>
    <w:rsid w:val="00823AE1"/>
    <w:rsid w:val="008B06F0"/>
    <w:rsid w:val="009048C8"/>
    <w:rsid w:val="00986AFC"/>
    <w:rsid w:val="00A947BA"/>
    <w:rsid w:val="00AE7947"/>
    <w:rsid w:val="00D06E00"/>
    <w:rsid w:val="00D627E5"/>
    <w:rsid w:val="00D810B6"/>
    <w:rsid w:val="00E57BBC"/>
    <w:rsid w:val="00E73D0A"/>
    <w:rsid w:val="00E75381"/>
    <w:rsid w:val="00E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83C33A-43B5-4EFF-B989-5952CB87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0A"/>
    <w:pPr>
      <w:ind w:left="720"/>
      <w:contextualSpacing/>
    </w:pPr>
  </w:style>
  <w:style w:type="paragraph" w:styleId="a4">
    <w:name w:val="No Spacing"/>
    <w:uiPriority w:val="1"/>
    <w:qFormat/>
    <w:rsid w:val="00E73D0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7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1</cp:lastModifiedBy>
  <cp:revision>10</cp:revision>
  <dcterms:created xsi:type="dcterms:W3CDTF">2013-11-10T07:05:00Z</dcterms:created>
  <dcterms:modified xsi:type="dcterms:W3CDTF">2014-01-02T07:07:00Z</dcterms:modified>
</cp:coreProperties>
</file>