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D6" w:rsidRPr="00DF08D6" w:rsidRDefault="00DF08D6" w:rsidP="00DF0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8D6">
        <w:rPr>
          <w:rFonts w:ascii="Times New Roman" w:hAnsi="Times New Roman" w:cs="Times New Roman"/>
          <w:sz w:val="28"/>
          <w:szCs w:val="28"/>
        </w:rPr>
        <w:t>Администрация городского округа Саранск</w:t>
      </w:r>
    </w:p>
    <w:p w:rsidR="00DF08D6" w:rsidRPr="00DF08D6" w:rsidRDefault="00DF08D6" w:rsidP="00DF0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8D6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DF08D6" w:rsidRPr="00DF08D6" w:rsidRDefault="00DF08D6" w:rsidP="00DF0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8D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F08D6" w:rsidRPr="00DF08D6" w:rsidRDefault="00DF08D6" w:rsidP="00DF0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8D6">
        <w:rPr>
          <w:rFonts w:ascii="Times New Roman" w:hAnsi="Times New Roman" w:cs="Times New Roman"/>
          <w:sz w:val="28"/>
          <w:szCs w:val="28"/>
        </w:rPr>
        <w:t>«Детский сад №71»</w:t>
      </w:r>
    </w:p>
    <w:p w:rsidR="00DF08D6" w:rsidRPr="00DF08D6" w:rsidRDefault="00DF08D6" w:rsidP="00DF0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8D6" w:rsidRPr="00DF08D6" w:rsidRDefault="00DF08D6" w:rsidP="00DF0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8D6" w:rsidRPr="00DF08D6" w:rsidRDefault="00DF08D6" w:rsidP="00DF0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8D6" w:rsidRDefault="00DF08D6" w:rsidP="00DF08D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F08D6" w:rsidRDefault="00DF08D6" w:rsidP="00DF08D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DF08D6" w:rsidRPr="00DF08D6" w:rsidRDefault="00DF08D6" w:rsidP="00DF08D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F08D6">
        <w:rPr>
          <w:rFonts w:ascii="Times New Roman" w:hAnsi="Times New Roman" w:cs="Times New Roman"/>
          <w:b/>
          <w:i/>
          <w:sz w:val="48"/>
          <w:szCs w:val="48"/>
        </w:rPr>
        <w:t>«Работать в тесном контакте   с  семьей»</w:t>
      </w:r>
    </w:p>
    <w:p w:rsidR="00DF08D6" w:rsidRPr="00DF08D6" w:rsidRDefault="00DF08D6" w:rsidP="00DF08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 воспитателей</w:t>
      </w:r>
    </w:p>
    <w:p w:rsidR="00DF08D6" w:rsidRPr="00DF08D6" w:rsidRDefault="00DF08D6" w:rsidP="00DF0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8D6" w:rsidRPr="00DF08D6" w:rsidRDefault="00DF08D6" w:rsidP="00DF0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8D6" w:rsidRPr="00DF08D6" w:rsidRDefault="00DF08D6" w:rsidP="00DF08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8D6">
        <w:rPr>
          <w:rFonts w:ascii="Times New Roman" w:hAnsi="Times New Roman" w:cs="Times New Roman"/>
          <w:sz w:val="28"/>
          <w:szCs w:val="28"/>
        </w:rPr>
        <w:t xml:space="preserve"> Подготовила:</w:t>
      </w:r>
    </w:p>
    <w:p w:rsidR="00DF08D6" w:rsidRPr="00DF08D6" w:rsidRDefault="00DF08D6" w:rsidP="00DF08D6">
      <w:pPr>
        <w:jc w:val="right"/>
        <w:rPr>
          <w:rFonts w:ascii="Times New Roman" w:hAnsi="Times New Roman" w:cs="Times New Roman"/>
          <w:sz w:val="28"/>
          <w:szCs w:val="28"/>
        </w:rPr>
      </w:pPr>
      <w:r w:rsidRPr="00DF08D6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F08D6" w:rsidRPr="00DF08D6" w:rsidRDefault="00DF08D6" w:rsidP="00DF08D6">
      <w:pPr>
        <w:jc w:val="right"/>
        <w:rPr>
          <w:rFonts w:ascii="Times New Roman" w:hAnsi="Times New Roman" w:cs="Times New Roman"/>
          <w:sz w:val="28"/>
          <w:szCs w:val="28"/>
        </w:rPr>
      </w:pPr>
      <w:r w:rsidRPr="00DF08D6">
        <w:rPr>
          <w:rFonts w:ascii="Times New Roman" w:hAnsi="Times New Roman" w:cs="Times New Roman"/>
          <w:sz w:val="28"/>
          <w:szCs w:val="28"/>
        </w:rPr>
        <w:t>Чугунова Н.Н.</w:t>
      </w:r>
    </w:p>
    <w:p w:rsidR="00DF08D6" w:rsidRPr="00DF08D6" w:rsidRDefault="00DF08D6" w:rsidP="00DF0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08D6" w:rsidRPr="00DF08D6" w:rsidRDefault="00DF08D6" w:rsidP="00DF0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8D6" w:rsidRPr="00DF08D6" w:rsidRDefault="00DF08D6" w:rsidP="00DF0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8D6" w:rsidRPr="00DF08D6" w:rsidRDefault="00DF08D6" w:rsidP="00DF0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8D6" w:rsidRPr="00DF08D6" w:rsidRDefault="00DF08D6" w:rsidP="00DF0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8D6" w:rsidRDefault="00DF08D6" w:rsidP="00DF0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8D6">
        <w:rPr>
          <w:rFonts w:ascii="Times New Roman" w:hAnsi="Times New Roman" w:cs="Times New Roman"/>
          <w:sz w:val="28"/>
          <w:szCs w:val="28"/>
        </w:rPr>
        <w:t>Саранск - 2015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27B2" w:rsidRPr="00F327B2" w:rsidRDefault="00F327B2" w:rsidP="00F32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7B2" w:rsidRPr="00F327B2" w:rsidRDefault="00F327B2" w:rsidP="00F327B2">
      <w:pPr>
        <w:jc w:val="both"/>
        <w:rPr>
          <w:rFonts w:ascii="Times New Roman" w:hAnsi="Times New Roman" w:cs="Times New Roman"/>
          <w:sz w:val="28"/>
          <w:szCs w:val="28"/>
        </w:rPr>
      </w:pPr>
      <w:r w:rsidRPr="00F327B2">
        <w:rPr>
          <w:rFonts w:ascii="Times New Roman" w:hAnsi="Times New Roman" w:cs="Times New Roman"/>
          <w:sz w:val="28"/>
          <w:szCs w:val="28"/>
        </w:rPr>
        <w:t xml:space="preserve">У ребенка дошкольного возраста психика пластична, легко поддается изменению под воздействием внешней среды. Семья и детский сад - та основная внешняя среда, которая должна оказывать на ребенка одинаковые воздействия, предъявлять единые требования, чтобы однажды сформированное умение переросло в навык, в привычку. Только творческий союз воспитателя и родителей, совместное сотрудничество, творческое общение, взаимное доверие и взаимное уважение могут наполнить жизнь ребенка интересными делами, содержательными играми, посильным трудом. </w:t>
      </w:r>
    </w:p>
    <w:p w:rsidR="00F327B2" w:rsidRPr="00F327B2" w:rsidRDefault="00F327B2" w:rsidP="00F327B2">
      <w:pPr>
        <w:jc w:val="both"/>
        <w:rPr>
          <w:rFonts w:ascii="Times New Roman" w:hAnsi="Times New Roman" w:cs="Times New Roman"/>
          <w:sz w:val="28"/>
          <w:szCs w:val="28"/>
        </w:rPr>
      </w:pPr>
      <w:r w:rsidRPr="00F327B2">
        <w:rPr>
          <w:rFonts w:ascii="Times New Roman" w:hAnsi="Times New Roman" w:cs="Times New Roman"/>
          <w:sz w:val="28"/>
          <w:szCs w:val="28"/>
        </w:rPr>
        <w:t xml:space="preserve">В дошкольном возрасте главной школой для малыша, главной сферой его нравственного роста и развития остается семья. Отец и мать остаются самыми близкими и любимыми людьми, поэтому они играют главную роль в воспитании ребенка и должны показывать ему образцы нравственного поведения. Через их действия, поступки, отношения, через всю атмосферу жизни в семье, через семейный уклад преломляются все внешние раздражители и все требования, предъявляемые к малышу. </w:t>
      </w:r>
    </w:p>
    <w:p w:rsidR="00F327B2" w:rsidRPr="00F327B2" w:rsidRDefault="00F327B2" w:rsidP="00F327B2">
      <w:pPr>
        <w:jc w:val="both"/>
        <w:rPr>
          <w:rFonts w:ascii="Times New Roman" w:hAnsi="Times New Roman" w:cs="Times New Roman"/>
          <w:sz w:val="28"/>
          <w:szCs w:val="28"/>
        </w:rPr>
      </w:pPr>
      <w:r w:rsidRPr="00F327B2">
        <w:rPr>
          <w:rFonts w:ascii="Times New Roman" w:hAnsi="Times New Roman" w:cs="Times New Roman"/>
          <w:sz w:val="28"/>
          <w:szCs w:val="28"/>
        </w:rPr>
        <w:t xml:space="preserve">Семья - это разновозрастный коллектив, в котором складываются условия для упражнений в правильных взаимоотношениях с окружающими людьми. У детей в семейном коллективе формируется ответственное отношение к выполнению своих обязанностей, честность, правдивость, чуткость, трудолюбие и другие личностные качества. </w:t>
      </w:r>
    </w:p>
    <w:p w:rsidR="00DF08D6" w:rsidRDefault="00F327B2" w:rsidP="00F327B2">
      <w:pPr>
        <w:jc w:val="both"/>
        <w:rPr>
          <w:rFonts w:ascii="Times New Roman" w:hAnsi="Times New Roman" w:cs="Times New Roman"/>
          <w:sz w:val="28"/>
          <w:szCs w:val="28"/>
        </w:rPr>
      </w:pPr>
      <w:r w:rsidRPr="00F327B2">
        <w:rPr>
          <w:rFonts w:ascii="Times New Roman" w:hAnsi="Times New Roman" w:cs="Times New Roman"/>
          <w:sz w:val="28"/>
          <w:szCs w:val="28"/>
        </w:rPr>
        <w:t xml:space="preserve">Уже в трехлетнем возрасте у ребенка бурно проявляется стремление к самостоятельности. Поддержка этой самостоятельности означает удовлетворение присущей ребенку потребности в деятельности, его активности. Однако это не должно приводить к предоставлению детям полной свободы действий. В семье нужно создавать условия, которые требуют от детей самостоятельных, но не бесконтрольных действий. </w:t>
      </w:r>
    </w:p>
    <w:p w:rsidR="00F327B2" w:rsidRPr="00F327B2" w:rsidRDefault="00F327B2" w:rsidP="00F327B2">
      <w:pPr>
        <w:jc w:val="both"/>
        <w:rPr>
          <w:rFonts w:ascii="Times New Roman" w:hAnsi="Times New Roman" w:cs="Times New Roman"/>
          <w:sz w:val="28"/>
          <w:szCs w:val="28"/>
        </w:rPr>
      </w:pPr>
      <w:r w:rsidRPr="00F327B2">
        <w:rPr>
          <w:rFonts w:ascii="Times New Roman" w:hAnsi="Times New Roman" w:cs="Times New Roman"/>
          <w:sz w:val="28"/>
          <w:szCs w:val="28"/>
        </w:rPr>
        <w:t xml:space="preserve">Родители должны поддерживать воспитателей не только при формировании самостоятельности, но и при развитии самоконтроля ребенка, так как дошкольники, работая часто очень охотно, довольствуются результатом любого качества, все делают небрежно, кое-как. Воспитать самоконтроль можно, если постоянно привлекать детей к оценке своих действий. </w:t>
      </w:r>
    </w:p>
    <w:p w:rsidR="00F327B2" w:rsidRPr="00F327B2" w:rsidRDefault="00F327B2" w:rsidP="00F327B2">
      <w:pPr>
        <w:jc w:val="both"/>
        <w:rPr>
          <w:rFonts w:ascii="Times New Roman" w:hAnsi="Times New Roman" w:cs="Times New Roman"/>
          <w:sz w:val="28"/>
          <w:szCs w:val="28"/>
        </w:rPr>
      </w:pPr>
      <w:r w:rsidRPr="00F327B2">
        <w:rPr>
          <w:rFonts w:ascii="Times New Roman" w:hAnsi="Times New Roman" w:cs="Times New Roman"/>
          <w:sz w:val="28"/>
          <w:szCs w:val="28"/>
        </w:rPr>
        <w:t xml:space="preserve">Дошкольники очень любят мастерить игрушки вместе с родителями. Совместная работа родителей и детей по изготовлению игрушек удовлетворяет потребность ребенка в активной деятельности, стремление к поделке вещей, дает реальное воплощение мысли, фантазии. Для общего </w:t>
      </w:r>
      <w:r w:rsidRPr="00F327B2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очень важно настроение ребенка и то чувство удовлетворения, радости, которое он испытывает, сделав игрушку. </w:t>
      </w:r>
    </w:p>
    <w:p w:rsidR="00F327B2" w:rsidRPr="00F327B2" w:rsidRDefault="00F327B2" w:rsidP="00F327B2">
      <w:pPr>
        <w:jc w:val="both"/>
        <w:rPr>
          <w:rFonts w:ascii="Times New Roman" w:hAnsi="Times New Roman" w:cs="Times New Roman"/>
          <w:sz w:val="28"/>
          <w:szCs w:val="28"/>
        </w:rPr>
      </w:pPr>
      <w:r w:rsidRPr="00F327B2">
        <w:rPr>
          <w:rFonts w:ascii="Times New Roman" w:hAnsi="Times New Roman" w:cs="Times New Roman"/>
          <w:sz w:val="28"/>
          <w:szCs w:val="28"/>
        </w:rPr>
        <w:t xml:space="preserve">Преемственность в трудовом воспитании ребенка в датском саду и в семье будет прочнее, чем лучше родители подготовлены к роли воспитателей. </w:t>
      </w:r>
    </w:p>
    <w:p w:rsidR="00F327B2" w:rsidRPr="00F327B2" w:rsidRDefault="00F327B2" w:rsidP="00F327B2">
      <w:pPr>
        <w:jc w:val="both"/>
        <w:rPr>
          <w:rFonts w:ascii="Times New Roman" w:hAnsi="Times New Roman" w:cs="Times New Roman"/>
          <w:sz w:val="28"/>
          <w:szCs w:val="28"/>
        </w:rPr>
      </w:pPr>
      <w:r w:rsidRPr="00F327B2">
        <w:rPr>
          <w:rFonts w:ascii="Times New Roman" w:hAnsi="Times New Roman" w:cs="Times New Roman"/>
          <w:sz w:val="28"/>
          <w:szCs w:val="28"/>
        </w:rPr>
        <w:t xml:space="preserve">Особенно нуждаются в педагогической помощи молодые родители, перед которыми появление первого ребенка выдвигает множество сложных, трудноразрешимых проблем, и в частности проблему трудового воспитания. </w:t>
      </w:r>
    </w:p>
    <w:p w:rsidR="00F327B2" w:rsidRPr="00F327B2" w:rsidRDefault="00F327B2" w:rsidP="00F327B2">
      <w:pPr>
        <w:jc w:val="both"/>
        <w:rPr>
          <w:rFonts w:ascii="Times New Roman" w:hAnsi="Times New Roman" w:cs="Times New Roman"/>
          <w:sz w:val="28"/>
          <w:szCs w:val="28"/>
        </w:rPr>
      </w:pPr>
      <w:r w:rsidRPr="00F327B2">
        <w:rPr>
          <w:rFonts w:ascii="Times New Roman" w:hAnsi="Times New Roman" w:cs="Times New Roman"/>
          <w:sz w:val="28"/>
          <w:szCs w:val="28"/>
        </w:rPr>
        <w:t xml:space="preserve">Каковы же основные формы работы детского сада с семьей по трудовому воспитанию дошкольников? </w:t>
      </w:r>
    </w:p>
    <w:p w:rsidR="00F327B2" w:rsidRPr="00F327B2" w:rsidRDefault="00F327B2" w:rsidP="00F327B2">
      <w:pPr>
        <w:jc w:val="both"/>
        <w:rPr>
          <w:rFonts w:ascii="Times New Roman" w:hAnsi="Times New Roman" w:cs="Times New Roman"/>
          <w:sz w:val="28"/>
          <w:szCs w:val="28"/>
        </w:rPr>
      </w:pPr>
      <w:r w:rsidRPr="00F327B2">
        <w:rPr>
          <w:rFonts w:ascii="Times New Roman" w:hAnsi="Times New Roman" w:cs="Times New Roman"/>
          <w:sz w:val="28"/>
          <w:szCs w:val="28"/>
        </w:rPr>
        <w:t>Наиболее популярной коллективной формой работы с родителями является организация родительских уголков, где можно создать постоянную выставку детских работ из природного или другого материала, познакомить родителей с успехами детей в труде. Одна из ру</w:t>
      </w:r>
      <w:r>
        <w:rPr>
          <w:rFonts w:ascii="Times New Roman" w:hAnsi="Times New Roman" w:cs="Times New Roman"/>
          <w:sz w:val="28"/>
          <w:szCs w:val="28"/>
        </w:rPr>
        <w:t>брик уголка может быть названа «</w:t>
      </w:r>
      <w:r w:rsidRPr="00F327B2">
        <w:rPr>
          <w:rFonts w:ascii="Times New Roman" w:hAnsi="Times New Roman" w:cs="Times New Roman"/>
          <w:sz w:val="28"/>
          <w:szCs w:val="28"/>
        </w:rPr>
        <w:t>Сделайте дома с де</w:t>
      </w:r>
      <w:r>
        <w:rPr>
          <w:rFonts w:ascii="Times New Roman" w:hAnsi="Times New Roman" w:cs="Times New Roman"/>
          <w:sz w:val="28"/>
          <w:szCs w:val="28"/>
        </w:rPr>
        <w:t>тьми»</w:t>
      </w:r>
      <w:r w:rsidRPr="00F327B2">
        <w:rPr>
          <w:rFonts w:ascii="Times New Roman" w:hAnsi="Times New Roman" w:cs="Times New Roman"/>
          <w:sz w:val="28"/>
          <w:szCs w:val="28"/>
        </w:rPr>
        <w:t xml:space="preserve">. Здесь даются краткие рекомендации родителям по выполнению различных поделок. Эту работу желательно вести летом или осенью, когда родители по совету воспитателей смогут запастись необходимым природным материалом для работы с детьми. </w:t>
      </w:r>
    </w:p>
    <w:p w:rsidR="00F327B2" w:rsidRPr="00F327B2" w:rsidRDefault="00F327B2" w:rsidP="00F327B2">
      <w:pPr>
        <w:jc w:val="both"/>
        <w:rPr>
          <w:rFonts w:ascii="Times New Roman" w:hAnsi="Times New Roman" w:cs="Times New Roman"/>
          <w:sz w:val="28"/>
          <w:szCs w:val="28"/>
        </w:rPr>
      </w:pPr>
      <w:r w:rsidRPr="00F327B2">
        <w:rPr>
          <w:rFonts w:ascii="Times New Roman" w:hAnsi="Times New Roman" w:cs="Times New Roman"/>
          <w:sz w:val="28"/>
          <w:szCs w:val="28"/>
        </w:rPr>
        <w:t>В родительском уголке можно поместить красочно оформленную доску учета дет</w:t>
      </w:r>
      <w:r>
        <w:rPr>
          <w:rFonts w:ascii="Times New Roman" w:hAnsi="Times New Roman" w:cs="Times New Roman"/>
          <w:sz w:val="28"/>
          <w:szCs w:val="28"/>
        </w:rPr>
        <w:t>ских работ «Наши успехи в труде» или «Как мы трудимся»</w:t>
      </w:r>
      <w:r w:rsidRPr="00F327B2">
        <w:rPr>
          <w:rFonts w:ascii="Times New Roman" w:hAnsi="Times New Roman" w:cs="Times New Roman"/>
          <w:sz w:val="28"/>
          <w:szCs w:val="28"/>
        </w:rPr>
        <w:t>. Такие доски учета повышают интерес детей к работе с природным материалом, вносят элемент соревнования.</w:t>
      </w:r>
    </w:p>
    <w:p w:rsidR="00F327B2" w:rsidRPr="00F327B2" w:rsidRDefault="00F327B2" w:rsidP="00F327B2">
      <w:pPr>
        <w:jc w:val="both"/>
        <w:rPr>
          <w:rFonts w:ascii="Times New Roman" w:hAnsi="Times New Roman" w:cs="Times New Roman"/>
          <w:sz w:val="28"/>
          <w:szCs w:val="28"/>
        </w:rPr>
      </w:pPr>
      <w:r w:rsidRPr="00F327B2">
        <w:rPr>
          <w:rFonts w:ascii="Times New Roman" w:hAnsi="Times New Roman" w:cs="Times New Roman"/>
          <w:sz w:val="28"/>
          <w:szCs w:val="28"/>
        </w:rPr>
        <w:t xml:space="preserve">Эффективной формой работы с родителями является проведение дней открытых дверей в детском саду. Тематика их может быть различной и охватывающей все стороны детской деятельности, в начале года необходимо составить план этих встреч на год и по месяцам, а на первом родительском собрании ознакомить с ним родителей. </w:t>
      </w:r>
    </w:p>
    <w:p w:rsidR="00F327B2" w:rsidRPr="00F327B2" w:rsidRDefault="00F327B2" w:rsidP="00F327B2">
      <w:pPr>
        <w:jc w:val="both"/>
        <w:rPr>
          <w:rFonts w:ascii="Times New Roman" w:hAnsi="Times New Roman" w:cs="Times New Roman"/>
          <w:sz w:val="28"/>
          <w:szCs w:val="28"/>
        </w:rPr>
      </w:pPr>
      <w:r w:rsidRPr="00F327B2">
        <w:rPr>
          <w:rFonts w:ascii="Times New Roman" w:hAnsi="Times New Roman" w:cs="Times New Roman"/>
          <w:sz w:val="28"/>
          <w:szCs w:val="28"/>
        </w:rPr>
        <w:t>Перед проведением дня открытых дверей, посвященного работе детей с природным материалом, хорошо орга</w:t>
      </w:r>
      <w:r>
        <w:rPr>
          <w:rFonts w:ascii="Times New Roman" w:hAnsi="Times New Roman" w:cs="Times New Roman"/>
          <w:sz w:val="28"/>
          <w:szCs w:val="28"/>
        </w:rPr>
        <w:t>низовать тематическую выставку «Мы делаем сами»</w:t>
      </w:r>
      <w:r w:rsidR="00DF08D6">
        <w:rPr>
          <w:rFonts w:ascii="Times New Roman" w:hAnsi="Times New Roman" w:cs="Times New Roman"/>
          <w:sz w:val="28"/>
          <w:szCs w:val="28"/>
        </w:rPr>
        <w:t xml:space="preserve"> или «</w:t>
      </w:r>
      <w:bookmarkStart w:id="0" w:name="_GoBack"/>
      <w:bookmarkEnd w:id="0"/>
      <w:r w:rsidR="00DF08D6">
        <w:rPr>
          <w:rFonts w:ascii="Times New Roman" w:hAnsi="Times New Roman" w:cs="Times New Roman"/>
          <w:sz w:val="28"/>
          <w:szCs w:val="28"/>
        </w:rPr>
        <w:t>Природа и фантазия»</w:t>
      </w:r>
      <w:r w:rsidRPr="00F327B2">
        <w:rPr>
          <w:rFonts w:ascii="Times New Roman" w:hAnsi="Times New Roman" w:cs="Times New Roman"/>
          <w:sz w:val="28"/>
          <w:szCs w:val="28"/>
        </w:rPr>
        <w:t xml:space="preserve">, на которой представить результаты труда детей. Во время таких дней родители посещают занятия ручным трудом, которые проводят с детьми наиболее опытные педагоги. Эти занятия должны являться для родителей школой педагогического мастерства, на них они будут учиться правильной организации труда ребенка по изготовлению поделок из природного материала, методике работы с ним в условиях семьи. </w:t>
      </w:r>
    </w:p>
    <w:p w:rsidR="00F327B2" w:rsidRPr="00F327B2" w:rsidRDefault="00F327B2" w:rsidP="00F327B2">
      <w:pPr>
        <w:jc w:val="both"/>
        <w:rPr>
          <w:rFonts w:ascii="Times New Roman" w:hAnsi="Times New Roman" w:cs="Times New Roman"/>
          <w:sz w:val="28"/>
          <w:szCs w:val="28"/>
        </w:rPr>
      </w:pPr>
      <w:r w:rsidRPr="00F327B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выставок, дней открытых дверей заметно усиливает интерес родителей к трудовому воспитанию ребенка в детском саду. Полезно с этой целью провести в дошкольном учреждении семинар-практикум для родителей. </w:t>
      </w:r>
    </w:p>
    <w:p w:rsidR="00F327B2" w:rsidRPr="00F327B2" w:rsidRDefault="00F327B2" w:rsidP="00F327B2">
      <w:pPr>
        <w:jc w:val="both"/>
        <w:rPr>
          <w:rFonts w:ascii="Times New Roman" w:hAnsi="Times New Roman" w:cs="Times New Roman"/>
          <w:sz w:val="28"/>
          <w:szCs w:val="28"/>
        </w:rPr>
      </w:pPr>
      <w:r w:rsidRPr="00F327B2">
        <w:rPr>
          <w:rFonts w:ascii="Times New Roman" w:hAnsi="Times New Roman" w:cs="Times New Roman"/>
          <w:sz w:val="28"/>
          <w:szCs w:val="28"/>
        </w:rPr>
        <w:t>Помогая родителям в организации тру</w:t>
      </w:r>
      <w:r>
        <w:rPr>
          <w:rFonts w:ascii="Times New Roman" w:hAnsi="Times New Roman" w:cs="Times New Roman"/>
          <w:sz w:val="28"/>
          <w:szCs w:val="28"/>
        </w:rPr>
        <w:t>дового воспитания детей, воспитатель</w:t>
      </w:r>
      <w:r w:rsidRPr="00F327B2">
        <w:rPr>
          <w:rFonts w:ascii="Times New Roman" w:hAnsi="Times New Roman" w:cs="Times New Roman"/>
          <w:sz w:val="28"/>
          <w:szCs w:val="28"/>
        </w:rPr>
        <w:t xml:space="preserve"> должен заботиться, чтобы ценный опыт родителей не пропал даром и им могли бы воспользоваться все родители. Для этого на собраниях можно организовать обмен опытом между родителями, а также постоянно действующую выставку работ. </w:t>
      </w:r>
    </w:p>
    <w:p w:rsidR="00F327B2" w:rsidRPr="00F327B2" w:rsidRDefault="00F327B2" w:rsidP="00F327B2">
      <w:pPr>
        <w:jc w:val="both"/>
        <w:rPr>
          <w:rFonts w:ascii="Times New Roman" w:hAnsi="Times New Roman" w:cs="Times New Roman"/>
          <w:sz w:val="28"/>
          <w:szCs w:val="28"/>
        </w:rPr>
      </w:pPr>
      <w:r w:rsidRPr="00F327B2">
        <w:rPr>
          <w:rFonts w:ascii="Times New Roman" w:hAnsi="Times New Roman" w:cs="Times New Roman"/>
          <w:sz w:val="28"/>
          <w:szCs w:val="28"/>
        </w:rPr>
        <w:t xml:space="preserve">Большую помощь может оказать такая форма непосредственной работы с семьей, как посещение воспитателем ребенка на дому. В домашних условиях успешнее налаживается и контакт педагога с семьей, беседа, в ходе которой родители делятся своими успехами и неудачами в трудовом воспитании ребенка, в организации детского труда, а также просят конкретной помощи. Во время таких посещений желательно сделать фотографии наиболее удачных уголков труда ребенка в семье, совместной работы детей и родителей. Этот материал будет служить наглядной пропагандой передового опыта по организации работы ребенка с природным материалом в семье. </w:t>
      </w:r>
    </w:p>
    <w:p w:rsidR="00AF338B" w:rsidRPr="00F327B2" w:rsidRDefault="00F327B2" w:rsidP="00F327B2">
      <w:pPr>
        <w:jc w:val="both"/>
        <w:rPr>
          <w:rFonts w:ascii="Times New Roman" w:hAnsi="Times New Roman" w:cs="Times New Roman"/>
          <w:sz w:val="28"/>
          <w:szCs w:val="28"/>
        </w:rPr>
      </w:pPr>
      <w:r w:rsidRPr="00F327B2">
        <w:rPr>
          <w:rFonts w:ascii="Times New Roman" w:hAnsi="Times New Roman" w:cs="Times New Roman"/>
          <w:sz w:val="28"/>
          <w:szCs w:val="28"/>
        </w:rPr>
        <w:t>Дружеское общение с детьми во время изготовления поделок из природного материала создает духовную близость взрослых и детей, поднимает авторитет родителей.</w:t>
      </w:r>
    </w:p>
    <w:sectPr w:rsidR="00AF338B" w:rsidRPr="00F3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8D"/>
    <w:rsid w:val="00AF338B"/>
    <w:rsid w:val="00D56D8D"/>
    <w:rsid w:val="00DF08D6"/>
    <w:rsid w:val="00F327B2"/>
    <w:rsid w:val="00F6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Чугуновы</dc:creator>
  <cp:keywords/>
  <dc:description/>
  <cp:lastModifiedBy>Чугуновы</cp:lastModifiedBy>
  <cp:revision>3</cp:revision>
  <dcterms:created xsi:type="dcterms:W3CDTF">2015-02-11T14:03:00Z</dcterms:created>
  <dcterms:modified xsi:type="dcterms:W3CDTF">2015-02-11T14:24:00Z</dcterms:modified>
</cp:coreProperties>
</file>